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3B1" w:rsidRDefault="005943B1" w:rsidP="006F73B4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BALAIR Quentin</w:t>
      </w:r>
    </w:p>
    <w:p w:rsidR="002937F8" w:rsidRDefault="006F73B4" w:rsidP="006F73B4">
      <w:pPr>
        <w:rPr>
          <w:rFonts w:asciiTheme="majorHAnsi" w:hAnsiTheme="majorHAnsi" w:cstheme="majorHAnsi"/>
          <w:sz w:val="28"/>
          <w:szCs w:val="28"/>
        </w:rPr>
      </w:pPr>
      <w:r w:rsidRPr="006F73B4">
        <w:rPr>
          <w:rFonts w:asciiTheme="majorHAnsi" w:hAnsiTheme="majorHAnsi" w:cstheme="majorHAnsi"/>
          <w:sz w:val="40"/>
          <w:szCs w:val="40"/>
        </w:rPr>
        <w:t>Entreprise H2NCook</w:t>
      </w:r>
      <w:bookmarkStart w:id="0" w:name="_GoBack"/>
      <w:bookmarkEnd w:id="0"/>
      <w:r w:rsidRPr="006F73B4">
        <w:rPr>
          <w:rFonts w:asciiTheme="majorHAnsi" w:hAnsiTheme="majorHAnsi" w:cstheme="majorHAnsi"/>
          <w:sz w:val="40"/>
          <w:szCs w:val="40"/>
        </w:rPr>
        <w:br/>
      </w:r>
      <w:r w:rsidRPr="006F73B4">
        <w:rPr>
          <w:rFonts w:asciiTheme="majorHAnsi" w:hAnsiTheme="majorHAnsi" w:cstheme="majorHAnsi"/>
          <w:sz w:val="40"/>
          <w:szCs w:val="40"/>
        </w:rPr>
        <w:br/>
      </w:r>
      <w:r>
        <w:rPr>
          <w:rFonts w:asciiTheme="majorHAnsi" w:hAnsiTheme="majorHAnsi" w:cstheme="majorHAnsi"/>
          <w:sz w:val="28"/>
          <w:szCs w:val="28"/>
        </w:rPr>
        <w:t>L’application de l’entreprise h2NCook est créer pour faciliter la gestion des recettes/ produits en stock de l’entreprise.</w:t>
      </w:r>
      <w:r>
        <w:rPr>
          <w:rFonts w:asciiTheme="majorHAnsi" w:hAnsiTheme="majorHAnsi" w:cstheme="majorHAnsi"/>
          <w:sz w:val="28"/>
          <w:szCs w:val="28"/>
        </w:rPr>
        <w:br/>
        <w:t>Elle permettra aussi de pouvoir générer des fichiers PDF de recettes / Factures / Devis.</w:t>
      </w:r>
    </w:p>
    <w:p w:rsidR="004B0106" w:rsidRDefault="004B0106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Cette application s’adresse à une entreprise qui souhaite développer le secteur de la cuisine </w:t>
      </w:r>
      <w:proofErr w:type="spellStart"/>
      <w:r>
        <w:rPr>
          <w:rFonts w:asciiTheme="majorHAnsi" w:hAnsiTheme="majorHAnsi" w:cstheme="majorHAnsi"/>
          <w:sz w:val="28"/>
          <w:szCs w:val="28"/>
        </w:rPr>
        <w:t>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domicile. Le client s’inscrit sur l’application, consulte le catalogues de recettes, appelle l’entreprise pour fixer un rendez-vous. </w:t>
      </w:r>
      <w:r>
        <w:rPr>
          <w:rFonts w:asciiTheme="majorHAnsi" w:hAnsiTheme="majorHAnsi" w:cstheme="majorHAnsi"/>
          <w:sz w:val="28"/>
          <w:szCs w:val="28"/>
        </w:rPr>
        <w:br/>
        <w:t>Lors de ce rendez-vous, le client va remplir sa commande avec l’employé et ainsi généré le devis / bon de commande.</w:t>
      </w:r>
      <w:r>
        <w:rPr>
          <w:rFonts w:asciiTheme="majorHAnsi" w:hAnsiTheme="majorHAnsi" w:cstheme="majorHAnsi"/>
          <w:sz w:val="28"/>
          <w:szCs w:val="28"/>
        </w:rPr>
        <w:br/>
        <w:t>Apres ce rendez-vous la prestation a lieu un peu plus tard et le client pourra ajouter sa satisfaction dans l’espace dédiée à cette application.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/>
        <w:t xml:space="preserve">Dans la partie client on y retrouvera : </w:t>
      </w:r>
      <w:r>
        <w:rPr>
          <w:rFonts w:asciiTheme="majorHAnsi" w:hAnsiTheme="majorHAnsi" w:cstheme="majorHAnsi"/>
          <w:sz w:val="28"/>
          <w:szCs w:val="28"/>
        </w:rPr>
        <w:br/>
        <w:t>- Une partie inscription/connexion à l’application.</w:t>
      </w:r>
      <w:r>
        <w:rPr>
          <w:rFonts w:asciiTheme="majorHAnsi" w:hAnsiTheme="majorHAnsi" w:cstheme="majorHAnsi"/>
          <w:sz w:val="28"/>
          <w:szCs w:val="28"/>
        </w:rPr>
        <w:br/>
        <w:t>- Une page dédiée à la présentation de l’entreprise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 Un espace commentaire, où le client pourra y mettre son avis, celle-ci affichera les 5 derniers commentaires postée sur l’application.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Dans la partie administrateur on y retrouvera : 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 Tout ce que le client peut voir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 Une partie de gestion de recettes avec la génération de la recette sous format PDF.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L’entrée en base de données de </w:t>
      </w:r>
      <w:r w:rsidR="004B0106">
        <w:rPr>
          <w:rFonts w:asciiTheme="majorHAnsi" w:hAnsiTheme="majorHAnsi" w:cstheme="majorHAnsi"/>
          <w:sz w:val="28"/>
          <w:szCs w:val="28"/>
        </w:rPr>
        <w:t>toutes les tables</w:t>
      </w:r>
    </w:p>
    <w:p w:rsidR="006F73B4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un calendrier qui contiendra tous les évènements qui se passeront dans les 10 prochaines années. </w:t>
      </w:r>
    </w:p>
    <w:p w:rsidR="005943B1" w:rsidRDefault="006F73B4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 Une partie de génération de devis, de factures depuis l’interface de la commande.</w:t>
      </w:r>
    </w:p>
    <w:p w:rsidR="006F73B4" w:rsidRPr="006F73B4" w:rsidRDefault="005943B1" w:rsidP="006F73B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- le stock de produit sera mis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</w:rPr>
        <w:t>a</w:t>
      </w:r>
      <w:proofErr w:type="spellEnd"/>
      <w:proofErr w:type="gramEnd"/>
      <w:r>
        <w:rPr>
          <w:rFonts w:asciiTheme="majorHAnsi" w:hAnsiTheme="majorHAnsi" w:cstheme="majorHAnsi"/>
          <w:sz w:val="28"/>
          <w:szCs w:val="28"/>
        </w:rPr>
        <w:t xml:space="preserve"> jour quand la commande sera payée</w:t>
      </w:r>
      <w:r w:rsidR="006F73B4">
        <w:rPr>
          <w:rFonts w:asciiTheme="majorHAnsi" w:hAnsiTheme="majorHAnsi" w:cstheme="majorHAnsi"/>
          <w:sz w:val="28"/>
          <w:szCs w:val="28"/>
        </w:rPr>
        <w:br/>
        <w:t>- L’enregistrement des modes de paiements lié à cette facture.</w:t>
      </w:r>
    </w:p>
    <w:sectPr w:rsidR="006F73B4" w:rsidRPr="006F73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D3617"/>
    <w:multiLevelType w:val="hybridMultilevel"/>
    <w:tmpl w:val="E6F8596A"/>
    <w:lvl w:ilvl="0" w:tplc="4D38E64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A73FE"/>
    <w:multiLevelType w:val="hybridMultilevel"/>
    <w:tmpl w:val="B87295B0"/>
    <w:lvl w:ilvl="0" w:tplc="FD18265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B59"/>
    <w:rsid w:val="000C6B59"/>
    <w:rsid w:val="002937F8"/>
    <w:rsid w:val="004B0106"/>
    <w:rsid w:val="005943B1"/>
    <w:rsid w:val="006F73B4"/>
    <w:rsid w:val="00DC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0B5B4-7DE9-4565-922F-D1019E66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7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2021-04-19T08:33:00Z</dcterms:created>
  <dcterms:modified xsi:type="dcterms:W3CDTF">2021-04-27T09:21:00Z</dcterms:modified>
</cp:coreProperties>
</file>