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44BD6" w14:textId="77777777" w:rsidR="000670A9" w:rsidRDefault="00000000">
      <w:pPr>
        <w:pStyle w:val="H2"/>
      </w:pPr>
      <w:r>
        <w:t>2019-09-16 - Investing Learning - Post</w:t>
      </w:r>
    </w:p>
    <w:p w14:paraId="460E4003" w14:textId="77777777" w:rsidR="000670A9" w:rsidRDefault="000670A9"/>
    <w:p w14:paraId="2BBA82D1" w14:textId="77777777" w:rsidR="000670A9" w:rsidRDefault="000670A9">
      <w:pPr>
        <w:pStyle w:val="BlockSeparator"/>
      </w:pPr>
    </w:p>
    <w:p w14:paraId="2D394998" w14:textId="77777777" w:rsidR="000670A9" w:rsidRDefault="00000000">
      <w:pPr>
        <w:pStyle w:val="BlockStartLabel"/>
      </w:pPr>
      <w:r>
        <w:t xml:space="preserve">Start of Block: </w:t>
      </w:r>
      <w:proofErr w:type="spellStart"/>
      <w:r>
        <w:t>BetBlock</w:t>
      </w:r>
      <w:proofErr w:type="spellEnd"/>
    </w:p>
    <w:p w14:paraId="09C91281" w14:textId="77777777" w:rsidR="000670A9" w:rsidRDefault="000670A9"/>
    <w:p w14:paraId="01D7A0E1" w14:textId="77777777" w:rsidR="000670A9" w:rsidRDefault="00000000">
      <w:pPr>
        <w:keepNext/>
      </w:pPr>
      <w:proofErr w:type="gramStart"/>
      <w:r>
        <w:t>T Your</w:t>
      </w:r>
      <w:proofErr w:type="gramEnd"/>
      <w:r>
        <w:t xml:space="preserve"> responses have been recorded. We now have a few questions to ask you.</w:t>
      </w:r>
    </w:p>
    <w:p w14:paraId="48438C30" w14:textId="77777777" w:rsidR="000670A9" w:rsidRDefault="000670A9"/>
    <w:p w14:paraId="6265ECF9" w14:textId="77777777" w:rsidR="000670A9" w:rsidRDefault="000670A9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8002"/>
      </w:tblGrid>
      <w:tr w:rsidR="000670A9" w14:paraId="0B7803D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7B40EDA3" w14:textId="77777777" w:rsidR="000670A9" w:rsidRDefault="00000000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04E9769C" w14:textId="77777777" w:rsidR="000670A9" w:rsidRDefault="000670A9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1637CEF5" w14:textId="77777777" w:rsidR="000670A9" w:rsidRDefault="00000000">
      <w:r>
        <w:br w:type="page"/>
      </w:r>
    </w:p>
    <w:p w14:paraId="760B58E7" w14:textId="77777777" w:rsidR="000670A9" w:rsidRDefault="000670A9"/>
    <w:p w14:paraId="2C5E9632" w14:textId="77777777" w:rsidR="000670A9" w:rsidRDefault="00000000">
      <w:pPr>
        <w:keepNext/>
      </w:pPr>
      <w:proofErr w:type="spellStart"/>
      <w:r>
        <w:t>EasierOrHarder</w:t>
      </w:r>
      <w:proofErr w:type="spellEnd"/>
      <w:r>
        <w:t xml:space="preserve"> First, would you say that learning the factors associated with higher payoffs was...</w:t>
      </w:r>
    </w:p>
    <w:p w14:paraId="43B4D4CE" w14:textId="77777777" w:rsidR="000670A9" w:rsidRDefault="00000000">
      <w:pPr>
        <w:pStyle w:val="Paragraphedeliste"/>
        <w:keepNext/>
        <w:numPr>
          <w:ilvl w:val="0"/>
          <w:numId w:val="4"/>
        </w:numPr>
      </w:pPr>
      <w:r>
        <w:t xml:space="preserve">Much harder than </w:t>
      </w:r>
      <w:proofErr w:type="gramStart"/>
      <w:r>
        <w:t>expected  (</w:t>
      </w:r>
      <w:proofErr w:type="gramEnd"/>
      <w:r>
        <w:t xml:space="preserve">1) </w:t>
      </w:r>
    </w:p>
    <w:p w14:paraId="0B54B81C" w14:textId="77777777" w:rsidR="000670A9" w:rsidRDefault="00000000">
      <w:pPr>
        <w:pStyle w:val="Paragraphedeliste"/>
        <w:keepNext/>
        <w:numPr>
          <w:ilvl w:val="0"/>
          <w:numId w:val="4"/>
        </w:numPr>
      </w:pPr>
      <w:r>
        <w:t xml:space="preserve">Harder than </w:t>
      </w:r>
      <w:proofErr w:type="gramStart"/>
      <w:r>
        <w:t>expected  (</w:t>
      </w:r>
      <w:proofErr w:type="gramEnd"/>
      <w:r>
        <w:t xml:space="preserve">2) </w:t>
      </w:r>
    </w:p>
    <w:p w14:paraId="4C27B268" w14:textId="77777777" w:rsidR="000670A9" w:rsidRDefault="00000000">
      <w:pPr>
        <w:pStyle w:val="Paragraphedeliste"/>
        <w:keepNext/>
        <w:numPr>
          <w:ilvl w:val="0"/>
          <w:numId w:val="4"/>
        </w:numPr>
      </w:pPr>
      <w:r>
        <w:t xml:space="preserve">Slightly harder than </w:t>
      </w:r>
      <w:proofErr w:type="gramStart"/>
      <w:r>
        <w:t>expected  (</w:t>
      </w:r>
      <w:proofErr w:type="gramEnd"/>
      <w:r>
        <w:t xml:space="preserve">3) </w:t>
      </w:r>
    </w:p>
    <w:p w14:paraId="29F42E61" w14:textId="77777777" w:rsidR="000670A9" w:rsidRDefault="00000000">
      <w:pPr>
        <w:pStyle w:val="Paragraphedeliste"/>
        <w:keepNext/>
        <w:numPr>
          <w:ilvl w:val="0"/>
          <w:numId w:val="4"/>
        </w:numPr>
      </w:pPr>
      <w:r>
        <w:t xml:space="preserve">As hard/easy as </w:t>
      </w:r>
      <w:proofErr w:type="gramStart"/>
      <w:r>
        <w:t>expected  (</w:t>
      </w:r>
      <w:proofErr w:type="gramEnd"/>
      <w:r>
        <w:t xml:space="preserve">4) </w:t>
      </w:r>
    </w:p>
    <w:p w14:paraId="17A3F69D" w14:textId="77777777" w:rsidR="000670A9" w:rsidRDefault="00000000">
      <w:pPr>
        <w:pStyle w:val="Paragraphedeliste"/>
        <w:keepNext/>
        <w:numPr>
          <w:ilvl w:val="0"/>
          <w:numId w:val="4"/>
        </w:numPr>
      </w:pPr>
      <w:r>
        <w:t xml:space="preserve">Slightly easier than </w:t>
      </w:r>
      <w:proofErr w:type="gramStart"/>
      <w:r>
        <w:t>expected  (</w:t>
      </w:r>
      <w:proofErr w:type="gramEnd"/>
      <w:r>
        <w:t xml:space="preserve">5) </w:t>
      </w:r>
    </w:p>
    <w:p w14:paraId="0838A16E" w14:textId="77777777" w:rsidR="000670A9" w:rsidRDefault="00000000">
      <w:pPr>
        <w:pStyle w:val="Paragraphedeliste"/>
        <w:keepNext/>
        <w:numPr>
          <w:ilvl w:val="0"/>
          <w:numId w:val="4"/>
        </w:numPr>
      </w:pPr>
      <w:r>
        <w:t xml:space="preserve">Easier than </w:t>
      </w:r>
      <w:proofErr w:type="gramStart"/>
      <w:r>
        <w:t>expected  (</w:t>
      </w:r>
      <w:proofErr w:type="gramEnd"/>
      <w:r>
        <w:t xml:space="preserve">6) </w:t>
      </w:r>
    </w:p>
    <w:p w14:paraId="7F95BBDE" w14:textId="77777777" w:rsidR="000670A9" w:rsidRDefault="00000000">
      <w:pPr>
        <w:pStyle w:val="Paragraphedeliste"/>
        <w:keepNext/>
        <w:numPr>
          <w:ilvl w:val="0"/>
          <w:numId w:val="4"/>
        </w:numPr>
      </w:pPr>
      <w:r>
        <w:t xml:space="preserve">Much easier than </w:t>
      </w:r>
      <w:proofErr w:type="gramStart"/>
      <w:r>
        <w:t>expected  (</w:t>
      </w:r>
      <w:proofErr w:type="gramEnd"/>
      <w:r>
        <w:t xml:space="preserve">7) </w:t>
      </w:r>
    </w:p>
    <w:p w14:paraId="2E553BB8" w14:textId="77777777" w:rsidR="000670A9" w:rsidRDefault="000670A9"/>
    <w:p w14:paraId="16E0D64A" w14:textId="77777777" w:rsidR="000670A9" w:rsidRDefault="000670A9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8002"/>
      </w:tblGrid>
      <w:tr w:rsidR="000670A9" w14:paraId="4BF8AF6B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4A89A38F" w14:textId="77777777" w:rsidR="000670A9" w:rsidRDefault="00000000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1D547427" w14:textId="77777777" w:rsidR="000670A9" w:rsidRDefault="000670A9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1E6E7F01" w14:textId="77777777" w:rsidR="000670A9" w:rsidRDefault="00000000">
      <w:r>
        <w:br w:type="page"/>
      </w:r>
    </w:p>
    <w:p w14:paraId="100B08C2" w14:textId="77777777" w:rsidR="000670A9" w:rsidRDefault="000670A9"/>
    <w:p w14:paraId="125BA138" w14:textId="77777777" w:rsidR="000670A9" w:rsidRDefault="00000000">
      <w:pPr>
        <w:keepNext/>
      </w:pPr>
      <w:r>
        <w:t xml:space="preserve">T </w:t>
      </w:r>
      <w:r>
        <w:br/>
      </w:r>
      <w:r>
        <w:rPr>
          <w:b/>
        </w:rPr>
        <w:t>For your participation in the study, you have earned a 10c bonus.</w:t>
      </w:r>
      <w:r>
        <w:t xml:space="preserve">  </w:t>
      </w:r>
      <w:r>
        <w:br/>
        <w:t xml:space="preserve">   </w:t>
      </w:r>
      <w:r>
        <w:br/>
      </w:r>
      <w:r>
        <w:rPr>
          <w:b/>
        </w:rPr>
        <w:t xml:space="preserve">You will now have the opportunity to wager some of that </w:t>
      </w:r>
      <w:proofErr w:type="gramStart"/>
      <w:r>
        <w:rPr>
          <w:b/>
        </w:rPr>
        <w:t>bonus, and</w:t>
      </w:r>
      <w:proofErr w:type="gramEnd"/>
      <w:r>
        <w:rPr>
          <w:b/>
        </w:rPr>
        <w:t xml:space="preserve"> possibly earn more money if you are correct.</w:t>
      </w:r>
    </w:p>
    <w:p w14:paraId="6044914C" w14:textId="77777777" w:rsidR="000670A9" w:rsidRDefault="000670A9"/>
    <w:p w14:paraId="4186F40A" w14:textId="77777777" w:rsidR="000670A9" w:rsidRDefault="000670A9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0670A9" w14:paraId="31DB7A2C" w14:textId="77777777">
        <w:tc>
          <w:tcPr>
            <w:tcW w:w="50" w:type="dxa"/>
          </w:tcPr>
          <w:p w14:paraId="714CFEE5" w14:textId="77777777" w:rsidR="000670A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1746282" wp14:editId="78F40205">
                  <wp:extent cx="228600" cy="228600"/>
                  <wp:effectExtent l="0" t="0" r="0" b="0"/>
                  <wp:docPr id="1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QuestionRecodeOptions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EAC1E0" w14:textId="77777777" w:rsidR="000670A9" w:rsidRDefault="000670A9"/>
    <w:p w14:paraId="081C8AB1" w14:textId="77777777" w:rsidR="000670A9" w:rsidRDefault="00000000">
      <w:pPr>
        <w:keepNext/>
      </w:pPr>
      <w:proofErr w:type="spellStart"/>
      <w:r>
        <w:t>ProjectChoice</w:t>
      </w:r>
      <w:proofErr w:type="spellEnd"/>
      <w:r>
        <w:t xml:space="preserve"> Consider the three projects below:        </w:t>
      </w:r>
      <w:r>
        <w:rPr>
          <w:b/>
        </w:rPr>
        <w:t>Based on what you have learned in the 20 rounds of the game, which project do you think has the highest payoff of all three?</w:t>
      </w:r>
    </w:p>
    <w:p w14:paraId="4A015362" w14:textId="77777777" w:rsidR="000670A9" w:rsidRDefault="00000000">
      <w:pPr>
        <w:pStyle w:val="Paragraphedeliste"/>
        <w:keepNext/>
        <w:numPr>
          <w:ilvl w:val="0"/>
          <w:numId w:val="4"/>
        </w:numPr>
      </w:pPr>
      <w:r>
        <w:t xml:space="preserve">Project </w:t>
      </w:r>
      <w:proofErr w:type="gramStart"/>
      <w:r>
        <w:t>A  (</w:t>
      </w:r>
      <w:proofErr w:type="gramEnd"/>
      <w:r>
        <w:t xml:space="preserve">0) </w:t>
      </w:r>
    </w:p>
    <w:p w14:paraId="2FE8C173" w14:textId="77777777" w:rsidR="000670A9" w:rsidRDefault="00000000">
      <w:pPr>
        <w:pStyle w:val="Paragraphedeliste"/>
        <w:keepNext/>
        <w:numPr>
          <w:ilvl w:val="0"/>
          <w:numId w:val="4"/>
        </w:numPr>
      </w:pPr>
      <w:r>
        <w:t xml:space="preserve">Project </w:t>
      </w:r>
      <w:proofErr w:type="gramStart"/>
      <w:r>
        <w:t>B  (</w:t>
      </w:r>
      <w:proofErr w:type="gramEnd"/>
      <w:r>
        <w:t xml:space="preserve">1) </w:t>
      </w:r>
    </w:p>
    <w:p w14:paraId="0F52335E" w14:textId="77777777" w:rsidR="000670A9" w:rsidRDefault="00000000">
      <w:pPr>
        <w:pStyle w:val="Paragraphedeliste"/>
        <w:keepNext/>
        <w:numPr>
          <w:ilvl w:val="0"/>
          <w:numId w:val="4"/>
        </w:numPr>
      </w:pPr>
      <w:r>
        <w:t xml:space="preserve">Project </w:t>
      </w:r>
      <w:proofErr w:type="gramStart"/>
      <w:r>
        <w:t>C  (</w:t>
      </w:r>
      <w:proofErr w:type="gramEnd"/>
      <w:r>
        <w:t xml:space="preserve">2) </w:t>
      </w:r>
    </w:p>
    <w:p w14:paraId="5F8967C7" w14:textId="77777777" w:rsidR="000670A9" w:rsidRDefault="000670A9"/>
    <w:p w14:paraId="355F13D6" w14:textId="77777777" w:rsidR="000670A9" w:rsidRDefault="000670A9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0670A9" w14:paraId="69D59D61" w14:textId="77777777">
        <w:tc>
          <w:tcPr>
            <w:tcW w:w="50" w:type="dxa"/>
          </w:tcPr>
          <w:p w14:paraId="1B88CAB7" w14:textId="77777777" w:rsidR="000670A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3FE7021" wp14:editId="132074A3">
                  <wp:extent cx="228600" cy="228600"/>
                  <wp:effectExtent l="0" t="0" r="0" b="0"/>
                  <wp:docPr id="2" name="WordQuestionJavaScrip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ordQuestionJavaScrip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037658" w14:textId="77777777" w:rsidR="000670A9" w:rsidRDefault="000670A9"/>
    <w:p w14:paraId="76DFDB38" w14:textId="77777777" w:rsidR="000670A9" w:rsidRDefault="00000000">
      <w:pPr>
        <w:keepNext/>
      </w:pPr>
      <w:r>
        <w:t xml:space="preserve">Wager </w:t>
      </w:r>
      <w:r>
        <w:br/>
        <w:t>How many cents from your 10c bonus would you bet on this answer?    For every 1c that you bet, you will earn 3c if your answer is correct.</w:t>
      </w:r>
      <w:r>
        <w:rPr>
          <w:b/>
        </w:rPr>
        <w:t xml:space="preserve"> The more confident you are that your answer is correct, the more money you should bet.</w:t>
      </w:r>
      <w:r>
        <w:t xml:space="preserve">    With this wager, you will win 0c if you are </w:t>
      </w:r>
      <w:proofErr w:type="gramStart"/>
      <w:r>
        <w:t>correct, and</w:t>
      </w:r>
      <w:proofErr w:type="gramEnd"/>
      <w:r>
        <w:t xml:space="preserve"> lose 0c if you are wrong.</w:t>
      </w:r>
    </w:p>
    <w:tbl>
      <w:tblPr>
        <w:tblStyle w:val="QSliderLabelsTable"/>
        <w:tblW w:w="9576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7E0" w:firstRow="1" w:lastRow="1" w:firstColumn="1" w:lastColumn="1" w:noHBand="1" w:noVBand="1"/>
      </w:tblPr>
      <w:tblGrid>
        <w:gridCol w:w="4661"/>
        <w:gridCol w:w="426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30"/>
      </w:tblGrid>
      <w:tr w:rsidR="000670A9" w14:paraId="77BEEB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788" w:type="dxa"/>
          </w:tcPr>
          <w:p w14:paraId="04E9D79A" w14:textId="77777777" w:rsidR="000670A9" w:rsidRDefault="000670A9"/>
        </w:tc>
        <w:tc>
          <w:tcPr>
            <w:tcW w:w="435" w:type="dxa"/>
          </w:tcPr>
          <w:p w14:paraId="1A00E3EC" w14:textId="77777777" w:rsidR="000670A9" w:rsidRDefault="00000000">
            <w:r>
              <w:t>0</w:t>
            </w:r>
          </w:p>
        </w:tc>
        <w:tc>
          <w:tcPr>
            <w:tcW w:w="435" w:type="dxa"/>
          </w:tcPr>
          <w:p w14:paraId="2F349852" w14:textId="77777777" w:rsidR="000670A9" w:rsidRDefault="00000000">
            <w:r>
              <w:t>1</w:t>
            </w:r>
          </w:p>
        </w:tc>
        <w:tc>
          <w:tcPr>
            <w:tcW w:w="435" w:type="dxa"/>
          </w:tcPr>
          <w:p w14:paraId="0FC4557D" w14:textId="77777777" w:rsidR="000670A9" w:rsidRDefault="00000000">
            <w:r>
              <w:t>2</w:t>
            </w:r>
          </w:p>
        </w:tc>
        <w:tc>
          <w:tcPr>
            <w:tcW w:w="435" w:type="dxa"/>
          </w:tcPr>
          <w:p w14:paraId="7A104BC3" w14:textId="77777777" w:rsidR="000670A9" w:rsidRDefault="00000000">
            <w:r>
              <w:t>3</w:t>
            </w:r>
          </w:p>
        </w:tc>
        <w:tc>
          <w:tcPr>
            <w:tcW w:w="435" w:type="dxa"/>
          </w:tcPr>
          <w:p w14:paraId="5E377040" w14:textId="77777777" w:rsidR="000670A9" w:rsidRDefault="00000000">
            <w:r>
              <w:t>4</w:t>
            </w:r>
          </w:p>
        </w:tc>
        <w:tc>
          <w:tcPr>
            <w:tcW w:w="435" w:type="dxa"/>
          </w:tcPr>
          <w:p w14:paraId="0FDA1D32" w14:textId="77777777" w:rsidR="000670A9" w:rsidRDefault="00000000">
            <w:r>
              <w:t>5</w:t>
            </w:r>
          </w:p>
        </w:tc>
        <w:tc>
          <w:tcPr>
            <w:tcW w:w="435" w:type="dxa"/>
          </w:tcPr>
          <w:p w14:paraId="3D9EC7C1" w14:textId="77777777" w:rsidR="000670A9" w:rsidRDefault="00000000">
            <w:r>
              <w:t>6</w:t>
            </w:r>
          </w:p>
        </w:tc>
        <w:tc>
          <w:tcPr>
            <w:tcW w:w="435" w:type="dxa"/>
          </w:tcPr>
          <w:p w14:paraId="0F62009F" w14:textId="77777777" w:rsidR="000670A9" w:rsidRDefault="00000000">
            <w:r>
              <w:t>7</w:t>
            </w:r>
          </w:p>
        </w:tc>
        <w:tc>
          <w:tcPr>
            <w:tcW w:w="435" w:type="dxa"/>
          </w:tcPr>
          <w:p w14:paraId="3DBE8E82" w14:textId="77777777" w:rsidR="000670A9" w:rsidRDefault="00000000">
            <w:r>
              <w:t>8</w:t>
            </w:r>
          </w:p>
        </w:tc>
        <w:tc>
          <w:tcPr>
            <w:tcW w:w="435" w:type="dxa"/>
          </w:tcPr>
          <w:p w14:paraId="526DD449" w14:textId="77777777" w:rsidR="000670A9" w:rsidRDefault="00000000">
            <w:r>
              <w:t>9</w:t>
            </w:r>
          </w:p>
        </w:tc>
        <w:tc>
          <w:tcPr>
            <w:tcW w:w="435" w:type="dxa"/>
          </w:tcPr>
          <w:p w14:paraId="5A75E429" w14:textId="77777777" w:rsidR="000670A9" w:rsidRDefault="00000000">
            <w:r>
              <w:t>10</w:t>
            </w:r>
          </w:p>
        </w:tc>
      </w:tr>
    </w:tbl>
    <w:p w14:paraId="725BDD4A" w14:textId="77777777" w:rsidR="000670A9" w:rsidRDefault="000670A9"/>
    <w:tbl>
      <w:tblPr>
        <w:tblStyle w:val="QStandardSliderTable"/>
        <w:tblW w:w="9576" w:type="auto"/>
        <w:tblLook w:val="07E0" w:firstRow="1" w:lastRow="1" w:firstColumn="1" w:lastColumn="1" w:noHBand="1" w:noVBand="1"/>
      </w:tblPr>
      <w:tblGrid>
        <w:gridCol w:w="4628"/>
        <w:gridCol w:w="4732"/>
      </w:tblGrid>
      <w:tr w:rsidR="000670A9" w14:paraId="0AC07DD3" w14:textId="77777777" w:rsidTr="0006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49454E67" w14:textId="77777777" w:rsidR="000670A9" w:rsidRDefault="00000000">
            <w:pPr>
              <w:keepNext/>
            </w:pPr>
            <w:r>
              <w:t>. ()</w:t>
            </w:r>
          </w:p>
        </w:tc>
        <w:tc>
          <w:tcPr>
            <w:tcW w:w="4788" w:type="dxa"/>
          </w:tcPr>
          <w:p w14:paraId="02DD9C44" w14:textId="77777777" w:rsidR="000670A9" w:rsidRDefault="0000000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F27521A" wp14:editId="028594D4">
                  <wp:extent cx="1905000" cy="304800"/>
                  <wp:effectExtent l="0" t="0" r="0" b="0"/>
                  <wp:docPr id="3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ordSliderHorizont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A7C613" w14:textId="77777777" w:rsidR="000670A9" w:rsidRDefault="000670A9"/>
    <w:p w14:paraId="606676C5" w14:textId="77777777" w:rsidR="000670A9" w:rsidRDefault="000670A9"/>
    <w:p w14:paraId="55E75724" w14:textId="77777777" w:rsidR="000670A9" w:rsidRDefault="000670A9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8002"/>
      </w:tblGrid>
      <w:tr w:rsidR="000670A9" w14:paraId="0C6B813B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2706F412" w14:textId="77777777" w:rsidR="000670A9" w:rsidRDefault="00000000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50CE10E8" w14:textId="77777777" w:rsidR="000670A9" w:rsidRDefault="000670A9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13496BF5" w14:textId="77777777" w:rsidR="000670A9" w:rsidRDefault="00000000">
      <w:r>
        <w:br w:type="page"/>
      </w:r>
    </w:p>
    <w:p w14:paraId="02BF6056" w14:textId="77777777" w:rsidR="000670A9" w:rsidRDefault="000670A9"/>
    <w:p w14:paraId="02DF7DEA" w14:textId="77777777" w:rsidR="000670A9" w:rsidRDefault="00000000">
      <w:pPr>
        <w:keepNext/>
      </w:pPr>
      <w:r>
        <w:t xml:space="preserve">T </w:t>
      </w:r>
      <w:r>
        <w:br/>
        <w:t>Thank you for your bet!</w:t>
      </w:r>
      <w:r>
        <w:br/>
        <w:t xml:space="preserve"> </w:t>
      </w:r>
      <w:r>
        <w:br/>
        <w:t xml:space="preserve">Before we reveal the answer and your payoff, we have a few questions to ask you. </w:t>
      </w:r>
    </w:p>
    <w:p w14:paraId="52EE361A" w14:textId="77777777" w:rsidR="000670A9" w:rsidRDefault="000670A9"/>
    <w:p w14:paraId="179E67D9" w14:textId="77777777" w:rsidR="000670A9" w:rsidRDefault="000670A9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8002"/>
      </w:tblGrid>
      <w:tr w:rsidR="000670A9" w14:paraId="287749C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3302AAF4" w14:textId="77777777" w:rsidR="000670A9" w:rsidRDefault="00000000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0865122F" w14:textId="77777777" w:rsidR="000670A9" w:rsidRDefault="000670A9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035518D4" w14:textId="77777777" w:rsidR="000670A9" w:rsidRDefault="00000000">
      <w:r>
        <w:br w:type="page"/>
      </w:r>
    </w:p>
    <w:p w14:paraId="72A63AD4" w14:textId="77777777" w:rsidR="000670A9" w:rsidRDefault="00000000">
      <w:pPr>
        <w:pStyle w:val="BlockEndLabel"/>
      </w:pPr>
      <w:r>
        <w:lastRenderedPageBreak/>
        <w:t xml:space="preserve">End of Block: </w:t>
      </w:r>
      <w:proofErr w:type="spellStart"/>
      <w:r>
        <w:t>BetBlock</w:t>
      </w:r>
      <w:proofErr w:type="spellEnd"/>
    </w:p>
    <w:p w14:paraId="6E2BD199" w14:textId="77777777" w:rsidR="000670A9" w:rsidRDefault="000670A9">
      <w:pPr>
        <w:pStyle w:val="BlockSeparator"/>
      </w:pPr>
    </w:p>
    <w:p w14:paraId="2214D1CC" w14:textId="77777777" w:rsidR="000670A9" w:rsidRDefault="00000000">
      <w:pPr>
        <w:pStyle w:val="BlockStartLabel"/>
      </w:pPr>
      <w:r>
        <w:t>Start of Block: Evaluations</w:t>
      </w: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0670A9" w14:paraId="75B2F6AE" w14:textId="77777777">
        <w:tc>
          <w:tcPr>
            <w:tcW w:w="50" w:type="dxa"/>
          </w:tcPr>
          <w:p w14:paraId="13C1324A" w14:textId="77777777" w:rsidR="000670A9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9AB3346" wp14:editId="17DAEF5C">
                  <wp:extent cx="228600" cy="228600"/>
                  <wp:effectExtent l="0" t="0" r="0" b="0"/>
                  <wp:docPr id="4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ordQuestionRecodeOptions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AE5B15" w14:textId="77777777" w:rsidR="000670A9" w:rsidRDefault="000670A9"/>
    <w:p w14:paraId="54E927CB" w14:textId="77777777" w:rsidR="000670A9" w:rsidRDefault="00000000">
      <w:pPr>
        <w:keepNext/>
      </w:pPr>
      <w:proofErr w:type="spellStart"/>
      <w:r>
        <w:t>AttImport</w:t>
      </w:r>
      <w:proofErr w:type="spellEnd"/>
      <w:r>
        <w:t xml:space="preserve"> How predictive of the projects' payoffs do you think each the following characteristics were?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723"/>
        <w:gridCol w:w="1521"/>
        <w:gridCol w:w="1521"/>
        <w:gridCol w:w="1547"/>
        <w:gridCol w:w="1521"/>
        <w:gridCol w:w="1527"/>
      </w:tblGrid>
      <w:tr w:rsidR="000670A9" w14:paraId="464C756A" w14:textId="77777777" w:rsidTr="000670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0FA877A2" w14:textId="77777777" w:rsidR="000670A9" w:rsidRDefault="000670A9">
            <w:pPr>
              <w:keepNext/>
            </w:pPr>
          </w:p>
        </w:tc>
        <w:tc>
          <w:tcPr>
            <w:tcW w:w="1596" w:type="dxa"/>
          </w:tcPr>
          <w:p w14:paraId="4D023002" w14:textId="77777777" w:rsidR="000670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 at all predictive (1)</w:t>
            </w:r>
          </w:p>
        </w:tc>
        <w:tc>
          <w:tcPr>
            <w:tcW w:w="1596" w:type="dxa"/>
          </w:tcPr>
          <w:p w14:paraId="67F8925E" w14:textId="77777777" w:rsidR="000670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Slightly predictive (2)</w:t>
            </w:r>
          </w:p>
        </w:tc>
        <w:tc>
          <w:tcPr>
            <w:tcW w:w="1596" w:type="dxa"/>
          </w:tcPr>
          <w:p w14:paraId="46141197" w14:textId="77777777" w:rsidR="000670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Moderately predictive (3)</w:t>
            </w:r>
          </w:p>
        </w:tc>
        <w:tc>
          <w:tcPr>
            <w:tcW w:w="1596" w:type="dxa"/>
          </w:tcPr>
          <w:p w14:paraId="0AF3A7D9" w14:textId="77777777" w:rsidR="000670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Very predictive (4)</w:t>
            </w:r>
          </w:p>
        </w:tc>
        <w:tc>
          <w:tcPr>
            <w:tcW w:w="1596" w:type="dxa"/>
          </w:tcPr>
          <w:p w14:paraId="407AE914" w14:textId="77777777" w:rsidR="000670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Extremely predictive (5)</w:t>
            </w:r>
          </w:p>
        </w:tc>
      </w:tr>
      <w:tr w:rsidR="000670A9" w14:paraId="1D2756EA" w14:textId="77777777" w:rsidTr="0006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7E41327B" w14:textId="77777777" w:rsidR="000670A9" w:rsidRDefault="00000000">
            <w:pPr>
              <w:keepNext/>
            </w:pPr>
            <w:r>
              <w:t>Market Valuation (</w:t>
            </w:r>
            <w:proofErr w:type="spellStart"/>
            <w:r>
              <w:t>AttImport_MV</w:t>
            </w:r>
            <w:proofErr w:type="spellEnd"/>
            <w:r>
              <w:t xml:space="preserve">) </w:t>
            </w:r>
          </w:p>
        </w:tc>
        <w:tc>
          <w:tcPr>
            <w:tcW w:w="1596" w:type="dxa"/>
          </w:tcPr>
          <w:p w14:paraId="263A83C2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2DDD72AF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238568CF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5012A0BE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75AD872A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670A9" w14:paraId="1CD85090" w14:textId="77777777" w:rsidTr="0006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093DFDD7" w14:textId="77777777" w:rsidR="000670A9" w:rsidRDefault="00000000">
            <w:pPr>
              <w:keepNext/>
            </w:pPr>
            <w:r>
              <w:t>Sector of Activity (</w:t>
            </w:r>
            <w:proofErr w:type="spellStart"/>
            <w:r>
              <w:t>AttImport_SA</w:t>
            </w:r>
            <w:proofErr w:type="spellEnd"/>
            <w:r>
              <w:t xml:space="preserve">) </w:t>
            </w:r>
          </w:p>
        </w:tc>
        <w:tc>
          <w:tcPr>
            <w:tcW w:w="1596" w:type="dxa"/>
          </w:tcPr>
          <w:p w14:paraId="2A3FE8BD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70D06702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060CBB74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31801135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1920DD59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670A9" w14:paraId="2A2CFF96" w14:textId="77777777" w:rsidTr="0006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319764C1" w14:textId="77777777" w:rsidR="000670A9" w:rsidRDefault="00000000">
            <w:pPr>
              <w:keepNext/>
            </w:pPr>
            <w:r>
              <w:t>Market Size (</w:t>
            </w:r>
            <w:proofErr w:type="spellStart"/>
            <w:r>
              <w:t>AttImport_MS</w:t>
            </w:r>
            <w:proofErr w:type="spellEnd"/>
            <w:r>
              <w:t xml:space="preserve">) </w:t>
            </w:r>
          </w:p>
        </w:tc>
        <w:tc>
          <w:tcPr>
            <w:tcW w:w="1596" w:type="dxa"/>
          </w:tcPr>
          <w:p w14:paraId="1800FBAF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78C42B8F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18C7F5A0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4A26CB86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4D5AA9B2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670A9" w14:paraId="2A355562" w14:textId="77777777" w:rsidTr="0006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1B55E2E1" w14:textId="77777777" w:rsidR="000670A9" w:rsidRDefault="00000000">
            <w:pPr>
              <w:keepNext/>
            </w:pPr>
            <w:r>
              <w:t>Number of Competitors (</w:t>
            </w:r>
            <w:proofErr w:type="spellStart"/>
            <w:r>
              <w:t>AttImport_NC</w:t>
            </w:r>
            <w:proofErr w:type="spellEnd"/>
            <w:r>
              <w:t xml:space="preserve">) </w:t>
            </w:r>
          </w:p>
        </w:tc>
        <w:tc>
          <w:tcPr>
            <w:tcW w:w="1596" w:type="dxa"/>
          </w:tcPr>
          <w:p w14:paraId="48ED8CDB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5C419376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5AC2F0E7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03A0C25C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494D013D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B194A5F" w14:textId="77777777" w:rsidR="000670A9" w:rsidRDefault="000670A9"/>
    <w:p w14:paraId="7446FA12" w14:textId="77777777" w:rsidR="000670A9" w:rsidRDefault="000670A9"/>
    <w:p w14:paraId="61F48364" w14:textId="77777777" w:rsidR="000670A9" w:rsidRDefault="000670A9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8002"/>
      </w:tblGrid>
      <w:tr w:rsidR="000670A9" w14:paraId="4B2B098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7C618118" w14:textId="77777777" w:rsidR="000670A9" w:rsidRDefault="00000000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43A279E4" w14:textId="77777777" w:rsidR="000670A9" w:rsidRDefault="000670A9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4D1A4B60" w14:textId="77777777" w:rsidR="000670A9" w:rsidRDefault="00000000">
      <w:r>
        <w:br w:type="page"/>
      </w: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0670A9" w14:paraId="68351EED" w14:textId="77777777">
        <w:tc>
          <w:tcPr>
            <w:tcW w:w="50" w:type="dxa"/>
          </w:tcPr>
          <w:p w14:paraId="04CA83F6" w14:textId="77777777" w:rsidR="000670A9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451D4841" wp14:editId="0F69C96C">
                  <wp:extent cx="228600" cy="228600"/>
                  <wp:effectExtent l="0" t="0" r="0" b="0"/>
                  <wp:docPr id="5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WordQuestionRecodeOptions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F04A87" w14:textId="77777777" w:rsidR="000670A9" w:rsidRDefault="000670A9"/>
    <w:p w14:paraId="1568147B" w14:textId="77777777" w:rsidR="000670A9" w:rsidRDefault="00000000">
      <w:pPr>
        <w:keepNext/>
      </w:pPr>
      <w:proofErr w:type="gramStart"/>
      <w:r>
        <w:t>T</w:t>
      </w:r>
      <w:proofErr w:type="gramEnd"/>
      <w:r>
        <w:t xml:space="preserve"> Please tell us the extent to which you agree or disagree with the following statements.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2026"/>
        <w:gridCol w:w="1029"/>
        <w:gridCol w:w="1064"/>
        <w:gridCol w:w="1215"/>
        <w:gridCol w:w="1029"/>
        <w:gridCol w:w="1215"/>
        <w:gridCol w:w="787"/>
        <w:gridCol w:w="995"/>
      </w:tblGrid>
      <w:tr w:rsidR="000670A9" w14:paraId="47D29E9A" w14:textId="77777777" w:rsidTr="000670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4E67AB0" w14:textId="77777777" w:rsidR="000670A9" w:rsidRDefault="000670A9">
            <w:pPr>
              <w:keepNext/>
            </w:pPr>
          </w:p>
        </w:tc>
        <w:tc>
          <w:tcPr>
            <w:tcW w:w="1197" w:type="dxa"/>
          </w:tcPr>
          <w:p w14:paraId="28FDA122" w14:textId="77777777" w:rsidR="000670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disagree (1)</w:t>
            </w:r>
          </w:p>
        </w:tc>
        <w:tc>
          <w:tcPr>
            <w:tcW w:w="1197" w:type="dxa"/>
          </w:tcPr>
          <w:p w14:paraId="251B5E1C" w14:textId="77777777" w:rsidR="000670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Disagree (2)</w:t>
            </w:r>
          </w:p>
        </w:tc>
        <w:tc>
          <w:tcPr>
            <w:tcW w:w="1197" w:type="dxa"/>
          </w:tcPr>
          <w:p w14:paraId="25F619F6" w14:textId="77777777" w:rsidR="000670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Somewhat disagree (3)</w:t>
            </w:r>
          </w:p>
        </w:tc>
        <w:tc>
          <w:tcPr>
            <w:tcW w:w="1197" w:type="dxa"/>
          </w:tcPr>
          <w:p w14:paraId="6D4EB846" w14:textId="77777777" w:rsidR="000670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Neither agree nor disagree (4)</w:t>
            </w:r>
          </w:p>
        </w:tc>
        <w:tc>
          <w:tcPr>
            <w:tcW w:w="1197" w:type="dxa"/>
          </w:tcPr>
          <w:p w14:paraId="00004155" w14:textId="77777777" w:rsidR="000670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Somewhat agree (5)</w:t>
            </w:r>
          </w:p>
        </w:tc>
        <w:tc>
          <w:tcPr>
            <w:tcW w:w="1197" w:type="dxa"/>
          </w:tcPr>
          <w:p w14:paraId="24D6FC93" w14:textId="77777777" w:rsidR="000670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Agree (6)</w:t>
            </w:r>
          </w:p>
        </w:tc>
        <w:tc>
          <w:tcPr>
            <w:tcW w:w="1197" w:type="dxa"/>
          </w:tcPr>
          <w:p w14:paraId="66A44AB3" w14:textId="77777777" w:rsidR="000670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agree (7)</w:t>
            </w:r>
          </w:p>
        </w:tc>
      </w:tr>
      <w:tr w:rsidR="000670A9" w14:paraId="622E6310" w14:textId="77777777" w:rsidTr="0006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761B5129" w14:textId="77777777" w:rsidR="000670A9" w:rsidRDefault="00000000">
            <w:pPr>
              <w:keepNext/>
            </w:pPr>
            <w:r>
              <w:t>The more the game went on, the more confident I was in which attribute(s) were useful. (</w:t>
            </w:r>
            <w:proofErr w:type="spellStart"/>
            <w:r>
              <w:t>BecameConfident</w:t>
            </w:r>
            <w:proofErr w:type="spellEnd"/>
            <w:r>
              <w:t xml:space="preserve">) </w:t>
            </w:r>
          </w:p>
        </w:tc>
        <w:tc>
          <w:tcPr>
            <w:tcW w:w="1197" w:type="dxa"/>
          </w:tcPr>
          <w:p w14:paraId="11057C39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A7B4098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0569CF4E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7428CC5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F1F4C90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EC918D6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3CAB27F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670A9" w14:paraId="7069192C" w14:textId="77777777" w:rsidTr="0006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289B4E1B" w14:textId="77777777" w:rsidR="000670A9" w:rsidRDefault="00000000">
            <w:pPr>
              <w:keepNext/>
            </w:pPr>
            <w:r>
              <w:t>There were not enough rounds to learn about the attributes. (</w:t>
            </w:r>
            <w:proofErr w:type="spellStart"/>
            <w:r>
              <w:t>NotEnoughRound</w:t>
            </w:r>
            <w:proofErr w:type="spellEnd"/>
            <w:r>
              <w:t xml:space="preserve">) </w:t>
            </w:r>
          </w:p>
        </w:tc>
        <w:tc>
          <w:tcPr>
            <w:tcW w:w="1197" w:type="dxa"/>
          </w:tcPr>
          <w:p w14:paraId="69102DDC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2CBC38C6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BDAD454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25107089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02B9FF55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3484FEE6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D339F09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670A9" w14:paraId="38F74161" w14:textId="77777777" w:rsidTr="0006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0AF7A566" w14:textId="77777777" w:rsidR="000670A9" w:rsidRDefault="00000000">
            <w:pPr>
              <w:keepNext/>
            </w:pPr>
            <w:r>
              <w:t>Over time, I managed to learn which attribute(s) were good predictors of a project's payoff (</w:t>
            </w:r>
            <w:proofErr w:type="spellStart"/>
            <w:r>
              <w:t>CouldPredict</w:t>
            </w:r>
            <w:proofErr w:type="spellEnd"/>
            <w:r>
              <w:t xml:space="preserve">) </w:t>
            </w:r>
          </w:p>
        </w:tc>
        <w:tc>
          <w:tcPr>
            <w:tcW w:w="1197" w:type="dxa"/>
          </w:tcPr>
          <w:p w14:paraId="5990E9A2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275FD2CE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2226F258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B2BD4B6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B8C338A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CA224C6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369B2A4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670A9" w14:paraId="6E705000" w14:textId="77777777" w:rsidTr="0006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0093ED33" w14:textId="77777777" w:rsidR="000670A9" w:rsidRDefault="00000000">
            <w:pPr>
              <w:keepNext/>
            </w:pPr>
            <w:r>
              <w:t>The attributes were good predictors of a project's payoff (</w:t>
            </w:r>
            <w:proofErr w:type="spellStart"/>
            <w:r>
              <w:t>AttribUseful</w:t>
            </w:r>
            <w:proofErr w:type="spellEnd"/>
            <w:r>
              <w:t xml:space="preserve">) </w:t>
            </w:r>
          </w:p>
        </w:tc>
        <w:tc>
          <w:tcPr>
            <w:tcW w:w="1197" w:type="dxa"/>
          </w:tcPr>
          <w:p w14:paraId="45FF7187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3B32421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3A7DF45C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0D143655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B75043D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33307C31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6192A15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670A9" w14:paraId="10868081" w14:textId="77777777" w:rsidTr="0006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65BA112D" w14:textId="77777777" w:rsidR="000670A9" w:rsidRDefault="00000000">
            <w:pPr>
              <w:keepNext/>
            </w:pPr>
            <w:r>
              <w:t>Some attributes were better predictors than others (</w:t>
            </w:r>
            <w:proofErr w:type="spellStart"/>
            <w:r>
              <w:t>AttribDiff</w:t>
            </w:r>
            <w:proofErr w:type="spellEnd"/>
            <w:r>
              <w:t xml:space="preserve">) </w:t>
            </w:r>
          </w:p>
        </w:tc>
        <w:tc>
          <w:tcPr>
            <w:tcW w:w="1197" w:type="dxa"/>
          </w:tcPr>
          <w:p w14:paraId="2E31CAE2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7410A48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25343F41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06B64F2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30C8AEF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33A9F54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AFF55AC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670A9" w14:paraId="625A3BF4" w14:textId="77777777" w:rsidTr="0006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12FC8040" w14:textId="77777777" w:rsidR="000670A9" w:rsidRDefault="00000000">
            <w:pPr>
              <w:keepNext/>
            </w:pPr>
            <w:r>
              <w:t xml:space="preserve">I earned more points at </w:t>
            </w:r>
            <w:proofErr w:type="gramStart"/>
            <w:r>
              <w:t>end</w:t>
            </w:r>
            <w:proofErr w:type="gramEnd"/>
            <w:r>
              <w:t xml:space="preserve"> of the game than at the beginning. (</w:t>
            </w:r>
            <w:proofErr w:type="spellStart"/>
            <w:r>
              <w:t>SubjSlope</w:t>
            </w:r>
            <w:proofErr w:type="spellEnd"/>
            <w:r>
              <w:t xml:space="preserve">) </w:t>
            </w:r>
          </w:p>
        </w:tc>
        <w:tc>
          <w:tcPr>
            <w:tcW w:w="1197" w:type="dxa"/>
          </w:tcPr>
          <w:p w14:paraId="7BD0D13E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4F827FE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0F23077B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DE2A2BE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0A8A418C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5014843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D3E1937" w14:textId="77777777" w:rsidR="000670A9" w:rsidRDefault="000670A9">
            <w:pPr>
              <w:pStyle w:val="Paragraphedeliste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ABAEBD6" w14:textId="77777777" w:rsidR="000670A9" w:rsidRDefault="000670A9"/>
    <w:p w14:paraId="2FF655AC" w14:textId="77777777" w:rsidR="000670A9" w:rsidRDefault="000670A9"/>
    <w:p w14:paraId="184174AA" w14:textId="77777777" w:rsidR="000670A9" w:rsidRDefault="000670A9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8002"/>
      </w:tblGrid>
      <w:tr w:rsidR="000670A9" w14:paraId="4A85A7F4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222554AF" w14:textId="77777777" w:rsidR="000670A9" w:rsidRDefault="00000000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0D2E7686" w14:textId="77777777" w:rsidR="000670A9" w:rsidRDefault="000670A9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04891B1A" w14:textId="77777777" w:rsidR="000670A9" w:rsidRDefault="00000000">
      <w:r>
        <w:lastRenderedPageBreak/>
        <w:br w:type="page"/>
      </w:r>
    </w:p>
    <w:p w14:paraId="1AE177A9" w14:textId="77777777" w:rsidR="000670A9" w:rsidRDefault="000670A9"/>
    <w:p w14:paraId="56B83F3F" w14:textId="77777777" w:rsidR="000670A9" w:rsidRDefault="00000000">
      <w:pPr>
        <w:keepNext/>
      </w:pPr>
      <w:r>
        <w:t xml:space="preserve">T </w:t>
      </w:r>
      <w:r>
        <w:br/>
        <w:t xml:space="preserve">Thank you for your answers.  </w:t>
      </w:r>
      <w:r>
        <w:br/>
        <w:t xml:space="preserve">   </w:t>
      </w:r>
      <w:r>
        <w:br/>
        <w:t xml:space="preserve">We are happy to tell you that you chose the correct project! You have earned a bonus of </w:t>
      </w:r>
      <w:r>
        <w:rPr>
          <w:color w:val="426092"/>
        </w:rPr>
        <w:t>${e://Field/bonusearned}</w:t>
      </w:r>
      <w:r>
        <w:t xml:space="preserve"> cents!</w:t>
      </w:r>
      <w:r>
        <w:br/>
        <w:t xml:space="preserve"> </w:t>
      </w:r>
      <w:r>
        <w:br/>
        <w:t xml:space="preserve">We will pay this bonus to you in the next 48 hours.  </w:t>
      </w:r>
      <w:r>
        <w:br/>
        <w:t xml:space="preserve"> </w:t>
      </w:r>
      <w:r>
        <w:br/>
        <w:t>To preserve the quality of our data, we ask that you do not share your strategy and responses with others. Thank you for your understanding!</w:t>
      </w:r>
      <w:r>
        <w:br/>
        <w:t xml:space="preserve"> </w:t>
      </w:r>
      <w:r>
        <w:br/>
        <w:t xml:space="preserve">You will find your validation code on the next page.   </w:t>
      </w:r>
      <w:r>
        <w:br/>
        <w:t> </w:t>
      </w:r>
    </w:p>
    <w:p w14:paraId="755F3E35" w14:textId="77777777" w:rsidR="000670A9" w:rsidRDefault="000670A9"/>
    <w:p w14:paraId="61E26DCA" w14:textId="77777777" w:rsidR="000670A9" w:rsidRDefault="00000000">
      <w:pPr>
        <w:pStyle w:val="BlockEndLabel"/>
      </w:pPr>
      <w:r>
        <w:t>End of Block: Evaluations</w:t>
      </w:r>
    </w:p>
    <w:p w14:paraId="469AC602" w14:textId="77777777" w:rsidR="000670A9" w:rsidRDefault="000670A9">
      <w:pPr>
        <w:pStyle w:val="BlockSeparator"/>
      </w:pPr>
    </w:p>
    <w:p w14:paraId="3AAB1C95" w14:textId="77777777" w:rsidR="000670A9" w:rsidRDefault="000670A9"/>
    <w:sectPr w:rsidR="000670A9"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2EC7B" w14:textId="77777777" w:rsidR="008B7514" w:rsidRDefault="008B7514">
      <w:pPr>
        <w:spacing w:line="240" w:lineRule="auto"/>
      </w:pPr>
      <w:r>
        <w:separator/>
      </w:r>
    </w:p>
  </w:endnote>
  <w:endnote w:type="continuationSeparator" w:id="0">
    <w:p w14:paraId="49D962D1" w14:textId="77777777" w:rsidR="008B7514" w:rsidRDefault="008B75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45942" w14:textId="77777777" w:rsidR="00000000" w:rsidRDefault="00000000" w:rsidP="005D561C">
    <w:pPr>
      <w:pStyle w:val="Pieddepage"/>
      <w:framePr w:wrap="none" w:vAnchor="text" w:hAnchor="margin" w:xAlign="right" w:y="1"/>
      <w:rPr>
        <w:rStyle w:val="Numrodepage"/>
      </w:rPr>
    </w:pPr>
    <w:r>
      <w:t xml:space="preserve">Page </w:t>
    </w:r>
    <w:r>
      <w:rPr>
        <w:rStyle w:val="Numrodepage"/>
      </w:rPr>
      <w:fldChar w:fldCharType="begin"/>
    </w:r>
    <w:r>
      <w:rPr>
        <w:rStyle w:val="Numrodepage"/>
      </w:rPr>
      <w:instrText xml:space="preserve">PAGE \* MERGEFORMAT </w:instrText>
    </w:r>
    <w:r>
      <w:rPr>
        <w:rStyle w:val="Numrodepage"/>
      </w:rPr>
      <w:fldChar w:fldCharType="end"/>
    </w:r>
    <w:r>
      <w:t xml:space="preserve">of </w:t>
    </w:r>
    <w:r>
      <w:rPr>
        <w:rStyle w:val="Numrodepage"/>
      </w:rPr>
      <w:fldChar w:fldCharType="begin"/>
    </w:r>
    <w:r>
      <w:rPr>
        <w:rStyle w:val="Numrodepage"/>
      </w:rPr>
      <w:instrText xml:space="preserve">NUMPAGES \* MERGEFORMAT </w:instrText>
    </w:r>
    <w:r>
      <w:rPr>
        <w:rStyle w:val="Numrodepage"/>
      </w:rPr>
      <w:fldChar w:fldCharType="end"/>
    </w:r>
  </w:p>
  <w:p w14:paraId="47F0EAF4" w14:textId="77777777" w:rsidR="00000000" w:rsidRDefault="00000000" w:rsidP="00EB001B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B9224" w14:textId="77777777" w:rsidR="00000000" w:rsidRDefault="00000000" w:rsidP="005D561C">
    <w:pPr>
      <w:pStyle w:val="Pieddepage"/>
      <w:framePr w:wrap="none" w:vAnchor="text" w:hAnchor="margin" w:xAlign="right" w:y="1"/>
      <w:rPr>
        <w:rStyle w:val="Numrodepage"/>
      </w:rPr>
    </w:pPr>
    <w:r>
      <w:t xml:space="preserve">Page </w:t>
    </w:r>
    <w:r>
      <w:rPr>
        <w:rStyle w:val="Numrodepage"/>
      </w:rPr>
      <w:fldChar w:fldCharType="begin"/>
    </w:r>
    <w:r>
      <w:rPr>
        <w:rStyle w:val="Numrodepage"/>
      </w:rPr>
      <w:instrText xml:space="preserve">PAGE \* MERGEFORMAT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  <w:r>
      <w:t xml:space="preserve"> of </w:t>
    </w:r>
    <w:r>
      <w:rPr>
        <w:rStyle w:val="Numrodepage"/>
      </w:rPr>
      <w:fldChar w:fldCharType="begin"/>
    </w:r>
    <w:r>
      <w:rPr>
        <w:rStyle w:val="Numrodepage"/>
      </w:rPr>
      <w:instrText xml:space="preserve">NUMPAGES \* MERGEFORMAT </w:instrText>
    </w:r>
    <w:r>
      <w:rPr>
        <w:rStyle w:val="Numrodepage"/>
      </w:rPr>
      <w:fldChar w:fldCharType="separate"/>
    </w:r>
    <w:r>
      <w:rPr>
        <w:rStyle w:val="Numrodepage"/>
        <w:noProof/>
      </w:rPr>
      <w:t>20</w:t>
    </w:r>
    <w:r>
      <w:rPr>
        <w:rStyle w:val="Numrodepage"/>
      </w:rPr>
      <w:fldChar w:fldCharType="end"/>
    </w:r>
  </w:p>
  <w:p w14:paraId="084235D1" w14:textId="77777777" w:rsidR="00000000" w:rsidRDefault="0000000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0DC62" w14:textId="77777777" w:rsidR="008B7514" w:rsidRDefault="008B7514">
      <w:pPr>
        <w:spacing w:line="240" w:lineRule="auto"/>
      </w:pPr>
      <w:r>
        <w:separator/>
      </w:r>
    </w:p>
  </w:footnote>
  <w:footnote w:type="continuationSeparator" w:id="0">
    <w:p w14:paraId="299A5773" w14:textId="77777777" w:rsidR="008B7514" w:rsidRDefault="008B75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A3586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0BF6"/>
    <w:multiLevelType w:val="multilevel"/>
    <w:tmpl w:val="0409001D"/>
    <w:numStyleLink w:val="Singlepunch"/>
  </w:abstractNum>
  <w:abstractNum w:abstractNumId="1" w15:restartNumberingAfterBreak="0">
    <w:nsid w:val="288E1CE2"/>
    <w:multiLevelType w:val="multilevel"/>
    <w:tmpl w:val="0409001D"/>
    <w:numStyleLink w:val="Multipunch"/>
  </w:abstractNum>
  <w:abstractNum w:abstractNumId="2" w15:restartNumberingAfterBreak="0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274749313">
    <w:abstractNumId w:val="2"/>
  </w:num>
  <w:num w:numId="2" w16cid:durableId="1804303344">
    <w:abstractNumId w:val="1"/>
  </w:num>
  <w:num w:numId="3" w16cid:durableId="1342127439">
    <w:abstractNumId w:val="3"/>
  </w:num>
  <w:num w:numId="4" w16cid:durableId="1158299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15"/>
    <w:rsid w:val="000670A9"/>
    <w:rsid w:val="001277BC"/>
    <w:rsid w:val="002C0730"/>
    <w:rsid w:val="008B7514"/>
    <w:rsid w:val="00B70267"/>
    <w:rsid w:val="00F2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0AB5B"/>
  <w15:docId w15:val="{01AF52DB-026E-43EC-B4C4-70A06A4D9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55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0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TextTable0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VerticalGraphicSliderTable0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0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center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Normal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0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Paragraphedeliste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Normal"/>
    <w:rsid w:val="00B826E1"/>
    <w:pPr>
      <w:spacing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Normal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Normal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Normal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tartLabel">
    <w:name w:val="BlockStartLabel"/>
    <w:basedOn w:val="Normal"/>
    <w:qFormat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Normal"/>
    <w:qFormat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pPr>
      <w:spacing w:before="24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D4654"/>
  </w:style>
  <w:style w:type="character" w:styleId="Numrodepage">
    <w:name w:val="page number"/>
    <w:basedOn w:val="Policepardfaut"/>
    <w:uiPriority w:val="99"/>
    <w:semiHidden/>
    <w:unhideWhenUsed/>
    <w:rsid w:val="00DD4654"/>
  </w:style>
  <w:style w:type="paragraph" w:styleId="En-tte">
    <w:name w:val="header"/>
    <w:basedOn w:val="Normal"/>
    <w:link w:val="En-tteC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1E1135"/>
  </w:style>
  <w:style w:type="paragraph" w:customStyle="1" w:styleId="SFGreen">
    <w:name w:val="SFGreen"/>
    <w:basedOn w:val="Normal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Normal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Normal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Normal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Normal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customStyle="1" w:styleId="QPlaceholderAlert">
    <w:name w:val="QPlaceholderAlert"/>
    <w:basedOn w:val="Normal"/>
    <w:qFormat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468</Words>
  <Characters>2671</Characters>
  <Application>Microsoft Office Word</Application>
  <DocSecurity>0</DocSecurity>
  <Lines>22</Lines>
  <Paragraphs>6</Paragraphs>
  <ScaleCrop>false</ScaleCrop>
  <Company>Qualtrics</Company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2019-09-16 - Investing Learning - Post</dc:title>
  <dc:subject/>
  <dc:creator>Qualtrics</dc:creator>
  <cp:keywords/>
  <dc:description/>
  <cp:lastModifiedBy>Quentin Andre</cp:lastModifiedBy>
  <cp:revision>2</cp:revision>
  <dcterms:created xsi:type="dcterms:W3CDTF">2025-02-17T17:22:00Z</dcterms:created>
  <dcterms:modified xsi:type="dcterms:W3CDTF">2025-02-17T17:22:00Z</dcterms:modified>
</cp:coreProperties>
</file>