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2025-10-28 - Investing Strategy Prompt - Post</w:t>
      </w:r>
    </w:p>
  </w:body>
  <w:body>
    <w:p>
      <w:pPr/>
    </w:p>
  </w:body>
  <w:body>
    <w:p>
      <w:pPr>
        <w:pStyle w:val="BlockSeparator"/>
      </w:pPr>
    </w:p>
  </w:body>
  <w:body>
    <w:p>
      <w:pPr>
        <w:pStyle w:val="BlockStartLabel"/>
      </w:pPr>
      <w:r>
        <w:t>Start of Block: AttrBlock</w:t>
      </w:r>
    </w:p>
  </w:body>
  <w:body>
    <w:tbl>
      <w:tblPr>
        <w:tblStyle w:val="QQuestionIconTable"/>
        <w:tblW w:w="0" w:type="auto"/>
        <w:tblLook w:firstRow="true" w:lastRow="true" w:firstCol="true" w:lastCol="true"/>
      </w:tblPr>
      <w:tblGrid/>
    </w:tbl>
    <w:p/>
  </w:body>
  <w:body>
    <w:p>
      <w:pPr>
        <w:keepNext/>
      </w:pPr>
      <w:r>
        <w:rPr/>
        <w:t xml:space="preserve">T </w:t>
      </w:r>
      <w:r>
        <w:rPr/>
        <w:br/>
      </w:r>
      <w:r>
        <w:rPr/>
        <w:t xml:space="preserve">Thank you for playing the game.</w:t>
      </w:r>
      <w:r>
        <w:rPr/>
        <w:t xml:space="preserve"/>
      </w:r>
      <w:r>
        <w:rPr/>
        <w:br/>
      </w:r>
      <w:r>
        <w:rPr/>
        <w:t xml:space="preserve">
</w:t>
      </w:r>
      <w:r>
        <w:rPr/>
        <w:t xml:space="preserve"/>
      </w:r>
      <w:r>
        <w:rPr/>
        <w:br/>
      </w:r>
      <w:r>
        <w:rPr/>
        <w:t xml:space="preserve">We now have a few questions to ask you.</w:t>
      </w:r>
      <w:r>
        <w:rPr/>
        <w:t xml:space="preserve"/>
      </w:r>
    </w:p>
  </w:body>
  <w:body>
    <w:p>
      <w:pPr/>
    </w:p>
  </w:body>
  <w:body>
    <w:p>
      <w:pPr>
        <w:pStyle w:val="QuestionSeparator"/>
      </w:pP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CouldLearn First, please tell us the extent to which you agree or disagree with each of the following statements.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(-2)</w:t>
            </w:r>
          </w:p>
        </w:tc>
        <w:tc>
          <w:tcPr>
            <w:tcW w:w="1596" w:type="dxa"/>
          </w:tcPr>
          <w:p>
            <w:pPr>
              <w:pStyle w:val="Normal"/>
            </w:pPr>
            <w:r>
              <w:rPr/>
              <w:t xml:space="preserve">Somewhat Disagree (-1)</w:t>
            </w:r>
          </w:p>
        </w:tc>
        <w:tc>
          <w:tcPr>
            <w:tcW w:w="1596" w:type="dxa"/>
          </w:tcPr>
          <w:p>
            <w:pPr>
              <w:pStyle w:val="Normal"/>
            </w:pPr>
            <w:r>
              <w:rPr/>
              <w:t xml:space="preserve">Neither Agree nor Disagree (0)</w:t>
            </w:r>
          </w:p>
        </w:tc>
        <w:tc>
          <w:tcPr>
            <w:tcW w:w="1596" w:type="dxa"/>
          </w:tcPr>
          <w:p>
            <w:pPr>
              <w:pStyle w:val="Normal"/>
            </w:pPr>
            <w:r>
              <w:rPr/>
              <w:t xml:space="preserve">Somewhat Agree (1)</w:t>
            </w:r>
          </w:p>
        </w:tc>
        <w:tc>
          <w:tcPr>
            <w:tcW w:w="1596" w:type="dxa"/>
          </w:tcPr>
          <w:p>
            <w:pPr>
              <w:pStyle w:val="Normal"/>
            </w:pPr>
            <w:r>
              <w:rPr/>
              <w:t xml:space="preserve">Strongly Agree (2)</w:t>
            </w:r>
          </w:p>
        </w:tc>
      </w:tr>
      <w:tr>
        <w:tc>
          <w:tcPr>
            <w:tcW w:w="1596" w:type="dxa"/>
          </w:tcPr>
          <w:p>
            <w:pPr>
              <w:keepNext/>
              <w:pStyle w:val="Normal"/>
            </w:pPr>
            <w:r>
              <w:rPr/>
              <w:t xml:space="preserve">I managed to learn which characteristics of companies (if any) had an impact on the ROI they generated (CouldLearn_1)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understood how the characteristics of companies relate to their ROIs (CouldLearn_2)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know which characteristics of companies affected their ROIs, and in which direction (CouldLearn_3)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andomization.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IllusoryBeliefs Now, we are going to show you a list of statements about the relationships between company characteristics and ROIs
</w:t>
      </w:r>
      <w:r>
        <w:rPr>
          <w:b w:val="on"/>
        </w:rPr>
        <w:t xml:space="preserve">For each statement,</w:t>
      </w:r>
      <w:r>
        <w:rPr/>
        <w:t xml:space="preserve"> indicate how confident you are that the statement is </w:t>
      </w:r>
      <w:r>
        <w:rPr>
          <w:b w:val="on"/>
        </w:rPr>
        <w:t xml:space="preserve">CORRECT.
During the game...</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at all confident (1) (1)</w:t>
            </w:r>
          </w:p>
        </w:tc>
        <w:tc>
          <w:tcPr>
            <w:tcW w:w="1596" w:type="dxa"/>
          </w:tcPr>
          <w:p>
            <w:pPr>
              <w:pStyle w:val="Normal"/>
            </w:pPr>
            <w:r>
              <w:rPr/>
              <w:t xml:space="preserve">2 (2)</w:t>
            </w:r>
          </w:p>
        </w:tc>
        <w:tc>
          <w:tcPr>
            <w:tcW w:w="1596" w:type="dxa"/>
          </w:tcPr>
          <w:p>
            <w:pPr>
              <w:pStyle w:val="Normal"/>
            </w:pPr>
            <w:r>
              <w:rPr/>
              <w:t xml:space="preserve">3 (3)</w:t>
            </w:r>
          </w:p>
        </w:tc>
        <w:tc>
          <w:tcPr>
            <w:tcW w:w="1596" w:type="dxa"/>
          </w:tcPr>
          <w:p>
            <w:pPr>
              <w:pStyle w:val="Normal"/>
            </w:pPr>
            <w:r>
              <w:rPr/>
              <w:t xml:space="preserve">4 (4)</w:t>
            </w:r>
          </w:p>
        </w:tc>
        <w:tc>
          <w:tcPr>
            <w:tcW w:w="1596" w:type="dxa"/>
          </w:tcPr>
          <w:p>
            <w:pPr>
              <w:pStyle w:val="Normal"/>
            </w:pPr>
            <w:r>
              <w:rPr/>
              <w:t xml:space="preserve">Extremely confident (5) (5)</w:t>
            </w:r>
          </w:p>
        </w:tc>
      </w:tr>
      <w:tr>
        <w:tc>
          <w:tcPr>
            <w:tcW w:w="1596" w:type="dxa"/>
          </w:tcPr>
          <w:p>
            <w:pPr>
              <w:keepNext/>
              <w:pStyle w:val="Normal"/>
            </w:pPr>
            <w:r>
              <w:rPr/>
              <w:t xml:space="preserve">... a larger Number of Competitors had a NEGATIVE impact on the ROI (Confidence_NC)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a larger Market Size had a POSITIVE impact on the ROI (Confidence_MS)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a larger Company Valuation had a POSITIVE impact on the ROI (Confidence_CV)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 the Sector of Activity had an impact on the ROI (Confidence_SA)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andomiz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strategy_first Next, we would like you to tell us how you tried to test the accuracy of your beliefs about the relationships between company characteristics and ROIs.
We are going to show you two strategies: </w:t>
      </w:r>
      <w:r>
        <w:rPr>
          <w:b w:val="on"/>
        </w:rPr>
        <w:t xml:space="preserve">Please tell us how often you applied each of them DURING THE FIRST HALF OF THE GAME (i.e., in the rounds 1 through 10).</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or Almost Never (1)</w:t>
            </w:r>
          </w:p>
        </w:tc>
        <w:tc>
          <w:tcPr>
            <w:tcW w:w="1596" w:type="dxa"/>
          </w:tcPr>
          <w:p>
            <w:pPr>
              <w:pStyle w:val="Normal"/>
            </w:pPr>
            <w:r>
              <w:rPr/>
              <w:t xml:space="preserve">Less than Half the Time (2)</w:t>
            </w:r>
          </w:p>
        </w:tc>
        <w:tc>
          <w:tcPr>
            <w:tcW w:w="1596" w:type="dxa"/>
          </w:tcPr>
          <w:p>
            <w:pPr>
              <w:pStyle w:val="Normal"/>
            </w:pPr>
            <w:r>
              <w:rPr/>
              <w:t xml:space="preserve">Approximately Half the Time (3)</w:t>
            </w:r>
          </w:p>
        </w:tc>
        <w:tc>
          <w:tcPr>
            <w:tcW w:w="1596" w:type="dxa"/>
          </w:tcPr>
          <w:p>
            <w:pPr>
              <w:pStyle w:val="Normal"/>
            </w:pPr>
            <w:r>
              <w:rPr/>
              <w:t xml:space="preserve">More than Half the Time (4)</w:t>
            </w:r>
          </w:p>
        </w:tc>
        <w:tc>
          <w:tcPr>
            <w:tcW w:w="1596" w:type="dxa"/>
          </w:tcPr>
          <w:p>
            <w:pPr>
              <w:pStyle w:val="Normal"/>
            </w:pPr>
            <w:r>
              <w:rPr/>
              <w:t xml:space="preserve">Always or Almost Always (5)</w:t>
            </w:r>
          </w:p>
        </w:tc>
      </w:tr>
      <w:tr>
        <w:tc>
          <w:tcPr>
            <w:tcW w:w="1596" w:type="dxa"/>
          </w:tcPr>
          <w:p>
            <w:pPr>
              <w:keepNext/>
              <w:pStyle w:val="Normal"/>
            </w:pPr>
            <w:r>
              <w:rPr/>
              <w:t xml:space="preserve">I clicked on companies I believed would generate a </w:t>
            </w:r>
            <w:r>
              <w:rPr>
                <w:b w:val="on"/>
              </w:rPr>
              <w:t xml:space="preserve">high </w:t>
            </w:r>
            <w:r>
              <w:rPr/>
              <w:t xml:space="preserve">ROI, and checked whether the ROI was indeed </w:t>
            </w:r>
            <w:r>
              <w:rPr>
                <w:b w:val="on"/>
              </w:rPr>
              <w:t xml:space="preserve">high</w:t>
            </w:r>
            <w:r>
              <w:rPr/>
              <w:t xml:space="preserve">. (Positive_Test_First)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clicked on companies I believed would generate a </w:t>
            </w:r>
            <w:r>
              <w:rPr>
                <w:b w:val="on"/>
              </w:rPr>
              <w:t xml:space="preserve">low </w:t>
            </w:r>
            <w:r>
              <w:rPr/>
              <w:t xml:space="preserve">ROI, and checked whether the ROI was indeed </w:t>
            </w:r>
            <w:r>
              <w:rPr>
                <w:b w:val="on"/>
              </w:rPr>
              <w:t xml:space="preserve">low</w:t>
            </w:r>
            <w:r>
              <w:rPr/>
              <w:t xml:space="preserve">. (Negative_Test_First)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andomization.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strategy_second Now, please tell us how often you applied each of these strategies </w:t>
      </w:r>
      <w:r>
        <w:rPr>
          <w:b w:val="on"/>
        </w:rPr>
        <w:t xml:space="preserve">DURING THE SECOND HALF OF THE GAME (i.e., in the rounds 11 through 20).</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or Almost Never (1)</w:t>
            </w:r>
          </w:p>
        </w:tc>
        <w:tc>
          <w:tcPr>
            <w:tcW w:w="1596" w:type="dxa"/>
          </w:tcPr>
          <w:p>
            <w:pPr>
              <w:pStyle w:val="Normal"/>
            </w:pPr>
            <w:r>
              <w:rPr/>
              <w:t xml:space="preserve">Less than Half the Time (2)</w:t>
            </w:r>
          </w:p>
        </w:tc>
        <w:tc>
          <w:tcPr>
            <w:tcW w:w="1596" w:type="dxa"/>
          </w:tcPr>
          <w:p>
            <w:pPr>
              <w:pStyle w:val="Normal"/>
            </w:pPr>
            <w:r>
              <w:rPr/>
              <w:t xml:space="preserve">Approximately Half the Time (3)</w:t>
            </w:r>
          </w:p>
        </w:tc>
        <w:tc>
          <w:tcPr>
            <w:tcW w:w="1596" w:type="dxa"/>
          </w:tcPr>
          <w:p>
            <w:pPr>
              <w:pStyle w:val="Normal"/>
            </w:pPr>
            <w:r>
              <w:rPr/>
              <w:t xml:space="preserve">More than Half the Time (4)</w:t>
            </w:r>
          </w:p>
        </w:tc>
        <w:tc>
          <w:tcPr>
            <w:tcW w:w="1596" w:type="dxa"/>
          </w:tcPr>
          <w:p>
            <w:pPr>
              <w:pStyle w:val="Normal"/>
            </w:pPr>
            <w:r>
              <w:rPr/>
              <w:t xml:space="preserve">Always or Almost Always (5)</w:t>
            </w:r>
          </w:p>
        </w:tc>
      </w:tr>
      <w:tr>
        <w:tc>
          <w:tcPr>
            <w:tcW w:w="1596" w:type="dxa"/>
          </w:tcPr>
          <w:p>
            <w:pPr>
              <w:keepNext/>
              <w:pStyle w:val="Normal"/>
            </w:pPr>
            <w:r>
              <w:rPr/>
              <w:t xml:space="preserve">I clicked on companies I believed would generate a </w:t>
            </w:r>
            <w:r>
              <w:rPr>
                <w:b w:val="on"/>
              </w:rPr>
              <w:t xml:space="preserve">high </w:t>
            </w:r>
            <w:r>
              <w:rPr/>
              <w:t xml:space="preserve">ROI, and checked whether the ROI was indeed </w:t>
            </w:r>
            <w:r>
              <w:rPr>
                <w:b w:val="on"/>
              </w:rPr>
              <w:t xml:space="preserve">high</w:t>
            </w:r>
            <w:r>
              <w:rPr/>
              <w:t xml:space="preserve">. (Positive_Test_Second)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clicked on companies I believed would generate a </w:t>
            </w:r>
            <w:r>
              <w:rPr>
                <w:b w:val="on"/>
              </w:rPr>
              <w:t xml:space="preserve">low </w:t>
            </w:r>
            <w:r>
              <w:rPr/>
              <w:t xml:space="preserve">ROI, and checked whether the ROI was indeed </w:t>
            </w:r>
            <w:r>
              <w:rPr>
                <w:b w:val="on"/>
              </w:rPr>
              <w:t xml:space="preserve">low</w:t>
            </w:r>
            <w:r>
              <w:rPr/>
              <w:t xml:space="preserve">. (Negative_Test_Second)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Slope Finally, what do you think was true during the game you played?</w:t>
      </w:r>
    </w:p>
  </w:body>
  <w:body>
    <w:p>
      <w:pPr>
        <w:keepNext/>
        <w:pStyle w:val="ListParagraph"/>
        <w:numPr>
          <w:ilvl w:val="0"/>
          <w:numId w:val="4"/>
        </w:numPr>
      </w:pPr>
      <w:r>
        <w:rPr/>
        <w:t xml:space="preserve">The ROI tended to increase over time, independently of which company I decided to invest in  (1) </w:t>
      </w:r>
    </w:p>
  </w:body>
  <w:body>
    <w:p>
      <w:pPr>
        <w:keepNext/>
        <w:pStyle w:val="ListParagraph"/>
        <w:numPr>
          <w:ilvl w:val="0"/>
          <w:numId w:val="4"/>
        </w:numPr>
      </w:pPr>
      <w:r>
        <w:rPr/>
        <w:t xml:space="preserve">The ROI tended to stay constant over time, independently of which company I decided to invest in  (2) </w:t>
      </w:r>
    </w:p>
  </w:body>
  <w:body>
    <w:p>
      <w:pPr>
        <w:keepNext/>
        <w:pStyle w:val="ListParagraph"/>
        <w:numPr>
          <w:ilvl w:val="0"/>
          <w:numId w:val="4"/>
        </w:numPr>
      </w:pPr>
      <w:r>
        <w:rPr/>
        <w:t xml:space="preserve">The ROI tended to decrease over time, independently of which company I decided to invest in  (3) </w:t>
      </w:r>
    </w:p>
  </w:body>
  <w:body>
    <w:p>
      <w:pPr/>
    </w:p>
  </w:body>
  <w:body>
    <w:p>
      <w:pPr>
        <w:pStyle w:val="BlockEndLabel"/>
      </w:pPr>
      <w:r>
        <w:t>End of Block: AttrBlock</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2025-10-28 - Investing Strategy Prompt - Post</dc:title>
  <dc:subject/>
  <dc:creator>Qualtrics</dc:creator>
  <cp:keywords/>
  <dc:description/>
  <cp:lastModifiedBy>Qualtrics</cp:lastModifiedBy>
  <cp:revision>1</cp:revision>
  <dcterms:created xsi:type="dcterms:W3CDTF">2026-04-21T16:46:25Z</dcterms:created>
  <dcterms:modified xsi:type="dcterms:W3CDTF">2026-04-21T16:46:25Z</dcterms:modified>
</cp:coreProperties>
</file>