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2BA2" w:rsidRPr="00F9017F" w:rsidRDefault="00607AB2" w:rsidP="00607AB2">
      <w:pPr>
        <w:jc w:val="center"/>
        <w:rPr>
          <w:b/>
          <w:u w:val="single"/>
        </w:rPr>
      </w:pPr>
      <w:r w:rsidRPr="00F9017F">
        <w:rPr>
          <w:b/>
          <w:u w:val="single"/>
        </w:rPr>
        <w:t>Data Mining</w:t>
      </w:r>
    </w:p>
    <w:p w:rsidR="00607AB2" w:rsidRPr="00F9017F" w:rsidRDefault="00607AB2" w:rsidP="00607AB2">
      <w:pPr>
        <w:jc w:val="center"/>
        <w:rPr>
          <w:b/>
          <w:u w:val="single"/>
        </w:rPr>
      </w:pPr>
      <w:r w:rsidRPr="00F9017F">
        <w:rPr>
          <w:b/>
          <w:u w:val="single"/>
        </w:rPr>
        <w:t>TP1 – Quentin Rivollat</w:t>
      </w:r>
      <w:bookmarkStart w:id="0" w:name="_GoBack"/>
      <w:bookmarkEnd w:id="0"/>
    </w:p>
    <w:p w:rsidR="00607AB2" w:rsidRDefault="00607AB2" w:rsidP="00607AB2">
      <w:pPr>
        <w:jc w:val="center"/>
      </w:pPr>
    </w:p>
    <w:p w:rsidR="00607AB2" w:rsidRDefault="00607AB2" w:rsidP="00607AB2">
      <w:pPr>
        <w:rPr>
          <w:lang w:val="en-GB"/>
        </w:rPr>
      </w:pPr>
      <w:r w:rsidRPr="00607AB2">
        <w:rPr>
          <w:lang w:val="en-GB"/>
        </w:rPr>
        <w:t>Naive Bayes methods are a set of supervised learning algorithms based on applying Bayes’ theorem with the “naive” assumption of conditional independence between every pair of features given the value of the class variable.</w:t>
      </w:r>
    </w:p>
    <w:p w:rsidR="00607AB2" w:rsidRDefault="00607AB2" w:rsidP="00607AB2">
      <w:pPr>
        <w:rPr>
          <w:lang w:val="en-GB"/>
        </w:rPr>
      </w:pPr>
      <w:r>
        <w:rPr>
          <w:lang w:val="en-GB"/>
        </w:rPr>
        <w:t>By the Bayes formula :</w:t>
      </w:r>
    </w:p>
    <w:p w:rsidR="00607AB2" w:rsidRDefault="00607AB2" w:rsidP="00607AB2">
      <w:pPr>
        <w:rPr>
          <w:lang w:val="en-GB"/>
        </w:rPr>
      </w:pPr>
      <w:r>
        <w:rPr>
          <w:noProof/>
        </w:rPr>
        <w:drawing>
          <wp:inline distT="0" distB="0" distL="0" distR="0" wp14:anchorId="5196F394" wp14:editId="798B2E31">
            <wp:extent cx="3219450" cy="6477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19450" cy="647700"/>
                    </a:xfrm>
                    <a:prstGeom prst="rect">
                      <a:avLst/>
                    </a:prstGeom>
                  </pic:spPr>
                </pic:pic>
              </a:graphicData>
            </a:graphic>
          </wp:inline>
        </w:drawing>
      </w:r>
    </w:p>
    <w:p w:rsidR="00607AB2" w:rsidRDefault="00607AB2" w:rsidP="00607AB2">
      <w:pPr>
        <w:rPr>
          <w:lang w:val="en-GB"/>
        </w:rPr>
      </w:pPr>
      <w:r>
        <w:rPr>
          <w:lang w:val="en-GB"/>
        </w:rPr>
        <w:t xml:space="preserve">Using </w:t>
      </w:r>
      <w:r w:rsidR="0077752A">
        <w:rPr>
          <w:lang w:val="en-GB"/>
        </w:rPr>
        <w:t>the Naïve hypothesis, we eventually want to calculate :</w:t>
      </w:r>
    </w:p>
    <w:p w:rsidR="0077752A" w:rsidRDefault="0077752A" w:rsidP="00607AB2">
      <w:pPr>
        <w:rPr>
          <w:lang w:val="en-GB"/>
        </w:rPr>
      </w:pPr>
      <w:r>
        <w:rPr>
          <w:noProof/>
        </w:rPr>
        <w:drawing>
          <wp:inline distT="0" distB="0" distL="0" distR="0" wp14:anchorId="06D23731" wp14:editId="5C363842">
            <wp:extent cx="2409825" cy="6953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09825" cy="695325"/>
                    </a:xfrm>
                    <a:prstGeom prst="rect">
                      <a:avLst/>
                    </a:prstGeom>
                  </pic:spPr>
                </pic:pic>
              </a:graphicData>
            </a:graphic>
          </wp:inline>
        </w:drawing>
      </w:r>
    </w:p>
    <w:p w:rsidR="0077752A" w:rsidRDefault="0077752A" w:rsidP="00607AB2">
      <w:pPr>
        <w:rPr>
          <w:lang w:val="en-GB"/>
        </w:rPr>
      </w:pPr>
    </w:p>
    <w:p w:rsidR="0077752A" w:rsidRDefault="0077752A" w:rsidP="00607AB2">
      <w:pPr>
        <w:rPr>
          <w:lang w:val="en-GB"/>
        </w:rPr>
      </w:pPr>
      <w:r>
        <w:rPr>
          <w:lang w:val="en-GB"/>
        </w:rPr>
        <w:t>To do so using Python, we implement the NB algorithm in 2 steps :</w:t>
      </w:r>
    </w:p>
    <w:p w:rsidR="0077752A" w:rsidRDefault="0077752A" w:rsidP="0077752A">
      <w:pPr>
        <w:pStyle w:val="Paragraphedeliste"/>
        <w:numPr>
          <w:ilvl w:val="0"/>
          <w:numId w:val="1"/>
        </w:numPr>
        <w:rPr>
          <w:lang w:val="en-GB"/>
        </w:rPr>
      </w:pPr>
      <w:r>
        <w:rPr>
          <w:lang w:val="en-GB"/>
        </w:rPr>
        <w:t>Learning-NB (with a training set)</w:t>
      </w:r>
    </w:p>
    <w:p w:rsidR="0077752A" w:rsidRDefault="0077752A" w:rsidP="0077752A">
      <w:pPr>
        <w:pStyle w:val="Paragraphedeliste"/>
        <w:numPr>
          <w:ilvl w:val="0"/>
          <w:numId w:val="1"/>
        </w:numPr>
        <w:rPr>
          <w:lang w:val="en-GB"/>
        </w:rPr>
      </w:pPr>
      <w:r>
        <w:rPr>
          <w:lang w:val="en-GB"/>
        </w:rPr>
        <w:t>Classify-NB (with a testing set)</w:t>
      </w:r>
    </w:p>
    <w:p w:rsidR="0077752A" w:rsidRDefault="0077752A" w:rsidP="0077752A">
      <w:pPr>
        <w:rPr>
          <w:lang w:val="en-GB"/>
        </w:rPr>
      </w:pPr>
    </w:p>
    <w:p w:rsidR="0077752A" w:rsidRDefault="0077752A" w:rsidP="0077752A">
      <w:pPr>
        <w:rPr>
          <w:lang w:val="en-GB"/>
        </w:rPr>
      </w:pPr>
      <w:r>
        <w:rPr>
          <w:lang w:val="en-GB"/>
        </w:rPr>
        <w:t xml:space="preserve">In this TP, we have two different </w:t>
      </w:r>
      <w:proofErr w:type="gramStart"/>
      <w:r>
        <w:rPr>
          <w:lang w:val="en-GB"/>
        </w:rPr>
        <w:t>dataset</w:t>
      </w:r>
      <w:proofErr w:type="gramEnd"/>
      <w:r>
        <w:rPr>
          <w:lang w:val="en-GB"/>
        </w:rPr>
        <w:t xml:space="preserve"> : Titanic data, which is a discrete dataset, and Iris data, which is continuous.</w:t>
      </w:r>
    </w:p>
    <w:p w:rsidR="0077752A" w:rsidRDefault="0077752A" w:rsidP="0077752A">
      <w:pPr>
        <w:rPr>
          <w:lang w:val="en-GB"/>
        </w:rPr>
      </w:pPr>
      <w:r>
        <w:rPr>
          <w:lang w:val="en-GB"/>
        </w:rPr>
        <w:t>For each, we will divide in similar steps :</w:t>
      </w:r>
    </w:p>
    <w:p w:rsidR="0077752A" w:rsidRDefault="0077752A" w:rsidP="0077752A">
      <w:pPr>
        <w:pStyle w:val="Paragraphedeliste"/>
        <w:numPr>
          <w:ilvl w:val="0"/>
          <w:numId w:val="2"/>
        </w:numPr>
        <w:rPr>
          <w:lang w:val="en-GB"/>
        </w:rPr>
      </w:pPr>
      <w:r>
        <w:rPr>
          <w:lang w:val="en-GB"/>
        </w:rPr>
        <w:t>Obtain the data</w:t>
      </w:r>
      <w:r w:rsidR="00A20405">
        <w:rPr>
          <w:lang w:val="en-GB"/>
        </w:rPr>
        <w:t xml:space="preserve"> </w:t>
      </w:r>
      <w:r w:rsidR="00BA1299">
        <w:rPr>
          <w:lang w:val="en-GB"/>
        </w:rPr>
        <w:tab/>
      </w:r>
      <w:r w:rsidR="00A20405">
        <w:rPr>
          <w:lang w:val="en-GB"/>
        </w:rPr>
        <w:t xml:space="preserve">(-&gt; </w:t>
      </w:r>
      <w:proofErr w:type="spellStart"/>
      <w:r w:rsidR="00AF7231">
        <w:rPr>
          <w:i/>
          <w:lang w:val="en-GB"/>
        </w:rPr>
        <w:t>obtainData</w:t>
      </w:r>
      <w:proofErr w:type="spellEnd"/>
      <w:r w:rsidR="00AF7231">
        <w:rPr>
          <w:lang w:val="en-GB"/>
        </w:rPr>
        <w:t xml:space="preserve"> function)</w:t>
      </w:r>
    </w:p>
    <w:p w:rsidR="00A20405" w:rsidRDefault="00A20405" w:rsidP="0077752A">
      <w:pPr>
        <w:pStyle w:val="Paragraphedeliste"/>
        <w:numPr>
          <w:ilvl w:val="0"/>
          <w:numId w:val="2"/>
        </w:numPr>
        <w:rPr>
          <w:lang w:val="en-GB"/>
        </w:rPr>
      </w:pPr>
      <w:r>
        <w:rPr>
          <w:lang w:val="en-GB"/>
        </w:rPr>
        <w:t>Divide the dataset, between a training set (2/3) and a testing set (1/3)</w:t>
      </w:r>
      <w:r w:rsidR="00AF7231">
        <w:rPr>
          <w:lang w:val="en-GB"/>
        </w:rPr>
        <w:t xml:space="preserve">  </w:t>
      </w:r>
      <w:r w:rsidR="00BA1299">
        <w:rPr>
          <w:lang w:val="en-GB"/>
        </w:rPr>
        <w:tab/>
      </w:r>
      <w:r w:rsidR="00AF7231">
        <w:rPr>
          <w:lang w:val="en-GB"/>
        </w:rPr>
        <w:t xml:space="preserve">(-&gt; </w:t>
      </w:r>
      <w:proofErr w:type="spellStart"/>
      <w:r w:rsidR="00AF7231" w:rsidRPr="00AF7231">
        <w:rPr>
          <w:i/>
          <w:lang w:val="en-GB"/>
        </w:rPr>
        <w:t>splitDataset</w:t>
      </w:r>
      <w:proofErr w:type="spellEnd"/>
      <w:r w:rsidR="00AF7231">
        <w:rPr>
          <w:lang w:val="en-GB"/>
        </w:rPr>
        <w:t xml:space="preserve"> function)</w:t>
      </w:r>
    </w:p>
    <w:p w:rsidR="0077752A" w:rsidRDefault="00A20405" w:rsidP="0077752A">
      <w:pPr>
        <w:pStyle w:val="Paragraphedeliste"/>
        <w:numPr>
          <w:ilvl w:val="0"/>
          <w:numId w:val="2"/>
        </w:numPr>
        <w:rPr>
          <w:lang w:val="en-GB"/>
        </w:rPr>
      </w:pPr>
      <w:r>
        <w:rPr>
          <w:lang w:val="en-GB"/>
        </w:rPr>
        <w:t>Distinguish, separate the class of the datasets</w:t>
      </w:r>
      <w:r w:rsidR="00BA1299">
        <w:rPr>
          <w:lang w:val="en-GB"/>
        </w:rPr>
        <w:tab/>
        <w:t xml:space="preserve">(-&gt; </w:t>
      </w:r>
      <w:proofErr w:type="spellStart"/>
      <w:r w:rsidR="00BA1299">
        <w:rPr>
          <w:i/>
          <w:lang w:val="en-GB"/>
        </w:rPr>
        <w:t>classSeparation</w:t>
      </w:r>
      <w:proofErr w:type="spellEnd"/>
      <w:r w:rsidR="00BA1299">
        <w:rPr>
          <w:lang w:val="en-GB"/>
        </w:rPr>
        <w:t xml:space="preserve"> function)</w:t>
      </w:r>
    </w:p>
    <w:p w:rsidR="00BA1299" w:rsidRDefault="00A20405" w:rsidP="0077752A">
      <w:pPr>
        <w:pStyle w:val="Paragraphedeliste"/>
        <w:numPr>
          <w:ilvl w:val="0"/>
          <w:numId w:val="2"/>
        </w:numPr>
        <w:rPr>
          <w:lang w:val="en-GB"/>
        </w:rPr>
      </w:pPr>
      <w:r>
        <w:rPr>
          <w:lang w:val="en-GB"/>
        </w:rPr>
        <w:t>Get the number of each  element for each attribute, knowing the class (= result)</w:t>
      </w:r>
      <w:r w:rsidR="00BA1299">
        <w:rPr>
          <w:lang w:val="en-GB"/>
        </w:rPr>
        <w:tab/>
      </w:r>
    </w:p>
    <w:p w:rsidR="00A20405" w:rsidRDefault="00BA1299" w:rsidP="00BA1299">
      <w:pPr>
        <w:pStyle w:val="Paragraphedeliste"/>
        <w:rPr>
          <w:lang w:val="en-GB"/>
        </w:rPr>
      </w:pPr>
      <w:r>
        <w:rPr>
          <w:lang w:val="en-GB"/>
        </w:rPr>
        <w:t xml:space="preserve">(-&gt; </w:t>
      </w:r>
      <w:proofErr w:type="spellStart"/>
      <w:r>
        <w:rPr>
          <w:i/>
          <w:lang w:val="en-GB"/>
        </w:rPr>
        <w:t>calculateAttribut</w:t>
      </w:r>
      <w:proofErr w:type="spellEnd"/>
      <w:r>
        <w:rPr>
          <w:lang w:val="en-GB"/>
        </w:rPr>
        <w:t xml:space="preserve"> function)</w:t>
      </w:r>
    </w:p>
    <w:p w:rsidR="00A20405" w:rsidRDefault="00A20405" w:rsidP="0077752A">
      <w:pPr>
        <w:pStyle w:val="Paragraphedeliste"/>
        <w:numPr>
          <w:ilvl w:val="0"/>
          <w:numId w:val="2"/>
        </w:numPr>
        <w:rPr>
          <w:lang w:val="en-GB"/>
        </w:rPr>
      </w:pPr>
      <w:r>
        <w:rPr>
          <w:lang w:val="en-GB"/>
        </w:rPr>
        <w:t>Calculate every probability</w:t>
      </w:r>
      <w:r w:rsidR="00BA1299">
        <w:rPr>
          <w:lang w:val="en-GB"/>
        </w:rPr>
        <w:tab/>
        <w:t xml:space="preserve">(-&gt; </w:t>
      </w:r>
      <w:proofErr w:type="spellStart"/>
      <w:r w:rsidR="00BA1299">
        <w:rPr>
          <w:i/>
          <w:lang w:val="en-GB"/>
        </w:rPr>
        <w:t>getProba</w:t>
      </w:r>
      <w:proofErr w:type="spellEnd"/>
      <w:r w:rsidR="00BA1299">
        <w:rPr>
          <w:i/>
          <w:lang w:val="en-GB"/>
        </w:rPr>
        <w:t>)</w:t>
      </w:r>
    </w:p>
    <w:p w:rsidR="00A20405" w:rsidRDefault="00A20405" w:rsidP="0077752A">
      <w:pPr>
        <w:pStyle w:val="Paragraphedeliste"/>
        <w:numPr>
          <w:ilvl w:val="0"/>
          <w:numId w:val="2"/>
        </w:numPr>
        <w:rPr>
          <w:lang w:val="en-GB"/>
        </w:rPr>
      </w:pPr>
      <w:r>
        <w:rPr>
          <w:lang w:val="en-GB"/>
        </w:rPr>
        <w:t>Use the testing set to test our model</w:t>
      </w:r>
      <w:r w:rsidR="00BA1299">
        <w:rPr>
          <w:lang w:val="en-GB"/>
        </w:rPr>
        <w:tab/>
        <w:t xml:space="preserve">(-&gt; </w:t>
      </w:r>
      <w:proofErr w:type="spellStart"/>
      <w:r w:rsidR="00BA1299">
        <w:rPr>
          <w:i/>
          <w:lang w:val="en-GB"/>
        </w:rPr>
        <w:t>testNB</w:t>
      </w:r>
      <w:proofErr w:type="spellEnd"/>
      <w:r w:rsidR="00BA1299">
        <w:rPr>
          <w:lang w:val="en-GB"/>
        </w:rPr>
        <w:t xml:space="preserve"> function)</w:t>
      </w:r>
    </w:p>
    <w:p w:rsidR="00A20405" w:rsidRDefault="00A20405" w:rsidP="00A20405">
      <w:pPr>
        <w:rPr>
          <w:lang w:val="en-GB"/>
        </w:rPr>
      </w:pPr>
    </w:p>
    <w:p w:rsidR="00A20405" w:rsidRDefault="00A20405" w:rsidP="00A20405">
      <w:pPr>
        <w:rPr>
          <w:lang w:val="en-GB"/>
        </w:rPr>
      </w:pPr>
      <w:r>
        <w:rPr>
          <w:lang w:val="en-GB"/>
        </w:rPr>
        <w:t>In iris data, for one situation, we discretize the data (after obtaining them), and then we follow the previous steps. For the other situation, to calculate the probability, we assume that each attribute of iris data follows normal distribution.</w:t>
      </w:r>
    </w:p>
    <w:p w:rsidR="00A20405" w:rsidRDefault="008F1001" w:rsidP="00A20405">
      <w:pPr>
        <w:rPr>
          <w:lang w:val="en-GB"/>
        </w:rPr>
      </w:pPr>
      <w:r>
        <w:rPr>
          <w:lang w:val="en-GB"/>
        </w:rPr>
        <w:t xml:space="preserve">The algorithms of </w:t>
      </w:r>
      <w:proofErr w:type="spellStart"/>
      <w:r>
        <w:rPr>
          <w:lang w:val="en-GB"/>
        </w:rPr>
        <w:t>irisDiscretize</w:t>
      </w:r>
      <w:proofErr w:type="spellEnd"/>
      <w:r>
        <w:rPr>
          <w:lang w:val="en-GB"/>
        </w:rPr>
        <w:t xml:space="preserve"> and Titanic are same except for the path of the data (titanic.csv or iris.csv), and in </w:t>
      </w:r>
      <w:proofErr w:type="spellStart"/>
      <w:r>
        <w:rPr>
          <w:lang w:val="en-GB"/>
        </w:rPr>
        <w:t>irisDiscretize</w:t>
      </w:r>
      <w:proofErr w:type="spellEnd"/>
      <w:r>
        <w:rPr>
          <w:lang w:val="en-GB"/>
        </w:rPr>
        <w:t>, we just use one more function that discretize the data.</w:t>
      </w:r>
    </w:p>
    <w:p w:rsidR="00791CDA" w:rsidRDefault="00791CDA" w:rsidP="00A20405">
      <w:pPr>
        <w:rPr>
          <w:lang w:val="en-GB"/>
        </w:rPr>
      </w:pPr>
      <w:r>
        <w:rPr>
          <w:lang w:val="en-GB"/>
        </w:rPr>
        <w:lastRenderedPageBreak/>
        <w:t>Moreover, to have better test, we divide the dataset with randomness, which means it’s never (or almost) the same testing set.</w:t>
      </w:r>
    </w:p>
    <w:p w:rsidR="00791CDA" w:rsidRDefault="00791CDA" w:rsidP="00A20405">
      <w:pPr>
        <w:rPr>
          <w:lang w:val="en-GB"/>
        </w:rPr>
      </w:pPr>
    </w:p>
    <w:p w:rsidR="00791CDA" w:rsidRDefault="00791CDA" w:rsidP="00A20405">
      <w:pPr>
        <w:rPr>
          <w:lang w:val="en-GB"/>
        </w:rPr>
      </w:pPr>
      <w:r>
        <w:rPr>
          <w:lang w:val="en-GB"/>
        </w:rPr>
        <w:t>Results :</w:t>
      </w:r>
    </w:p>
    <w:p w:rsidR="00791CDA" w:rsidRDefault="00791CDA" w:rsidP="00A20405">
      <w:pPr>
        <w:rPr>
          <w:lang w:val="en-GB"/>
        </w:rPr>
      </w:pPr>
      <w:r>
        <w:rPr>
          <w:lang w:val="en-GB"/>
        </w:rPr>
        <w:t xml:space="preserve">After numerous </w:t>
      </w:r>
      <w:proofErr w:type="gramStart"/>
      <w:r>
        <w:rPr>
          <w:lang w:val="en-GB"/>
        </w:rPr>
        <w:t>test</w:t>
      </w:r>
      <w:proofErr w:type="gramEnd"/>
      <w:r>
        <w:rPr>
          <w:lang w:val="en-GB"/>
        </w:rPr>
        <w:t>, there are the ratio of correct answers, out of the number of tests :</w:t>
      </w:r>
    </w:p>
    <w:p w:rsidR="00791CDA" w:rsidRDefault="00791CDA" w:rsidP="00791CDA">
      <w:pPr>
        <w:pStyle w:val="Paragraphedeliste"/>
        <w:numPr>
          <w:ilvl w:val="0"/>
          <w:numId w:val="2"/>
        </w:numPr>
        <w:rPr>
          <w:lang w:val="en-GB"/>
        </w:rPr>
      </w:pPr>
      <w:r>
        <w:rPr>
          <w:lang w:val="en-GB"/>
        </w:rPr>
        <w:t>Titanic : around 78% success. It is always between 76% and 80%, which is a low ‘variance’ of result</w:t>
      </w:r>
    </w:p>
    <w:p w:rsidR="00791CDA" w:rsidRDefault="00791CDA" w:rsidP="00791CDA">
      <w:pPr>
        <w:pStyle w:val="Paragraphedeliste"/>
        <w:numPr>
          <w:ilvl w:val="0"/>
          <w:numId w:val="2"/>
        </w:numPr>
        <w:rPr>
          <w:lang w:val="en-GB"/>
        </w:rPr>
      </w:pPr>
      <w:r>
        <w:rPr>
          <w:lang w:val="en-GB"/>
        </w:rPr>
        <w:t>Iris Discretized : around 92% success. It depends on the parameter for discretize the data. It can go from 50 % if success, with bad discretization, until 99%, with better discretization.</w:t>
      </w:r>
    </w:p>
    <w:p w:rsidR="00086D37" w:rsidRDefault="00086D37" w:rsidP="00791CDA">
      <w:pPr>
        <w:pStyle w:val="Paragraphedeliste"/>
        <w:numPr>
          <w:ilvl w:val="0"/>
          <w:numId w:val="2"/>
        </w:numPr>
        <w:rPr>
          <w:lang w:val="en-GB"/>
        </w:rPr>
      </w:pPr>
      <w:r>
        <w:rPr>
          <w:lang w:val="en-GB"/>
        </w:rPr>
        <w:t>Iris with Normal law : around 96% success. It is usually between 92% and sometimes 100%</w:t>
      </w:r>
    </w:p>
    <w:p w:rsidR="00086D37" w:rsidRDefault="00086D37" w:rsidP="00086D37">
      <w:pPr>
        <w:rPr>
          <w:lang w:val="en-GB"/>
        </w:rPr>
      </w:pPr>
    </w:p>
    <w:p w:rsidR="00086D37" w:rsidRPr="00086D37" w:rsidRDefault="00086D37" w:rsidP="00086D37">
      <w:pPr>
        <w:rPr>
          <w:lang w:val="en-GB"/>
        </w:rPr>
      </w:pPr>
      <w:r>
        <w:rPr>
          <w:lang w:val="en-GB"/>
        </w:rPr>
        <w:t>This means that the misclassification percentage is : 22% for Titanic, 8% for iris discretized, and 4% for iris with normal law.</w:t>
      </w:r>
    </w:p>
    <w:p w:rsidR="00791CDA" w:rsidRDefault="00791CDA" w:rsidP="00A20405">
      <w:pPr>
        <w:rPr>
          <w:lang w:val="en-GB"/>
        </w:rPr>
      </w:pPr>
    </w:p>
    <w:p w:rsidR="00086D37" w:rsidRDefault="00086D37" w:rsidP="00A20405">
      <w:pPr>
        <w:rPr>
          <w:lang w:val="en-GB"/>
        </w:rPr>
      </w:pPr>
      <w:r>
        <w:rPr>
          <w:lang w:val="en-GB"/>
        </w:rPr>
        <w:t>With these results, we can say that in general, the Naïve Bayes is a good way to classify data, with a good accuracy.</w:t>
      </w:r>
    </w:p>
    <w:p w:rsidR="00086D37" w:rsidRDefault="00086D37" w:rsidP="00A20405">
      <w:pPr>
        <w:rPr>
          <w:lang w:val="en-GB"/>
        </w:rPr>
      </w:pPr>
      <w:r>
        <w:rPr>
          <w:lang w:val="en-GB"/>
        </w:rPr>
        <w:t>And if the data is continuous, the discretization method can give us very good results, and even better if we consider that data follow a normal law, almost until perfection.</w:t>
      </w:r>
    </w:p>
    <w:p w:rsidR="00086D37" w:rsidRDefault="00086D37" w:rsidP="00A20405">
      <w:pPr>
        <w:rPr>
          <w:lang w:val="en-GB"/>
        </w:rPr>
      </w:pPr>
      <w:r>
        <w:rPr>
          <w:lang w:val="en-GB"/>
        </w:rPr>
        <w:t xml:space="preserve">With all of this, we can say that </w:t>
      </w:r>
      <w:r w:rsidRPr="00086D37">
        <w:rPr>
          <w:lang w:val="en-GB"/>
        </w:rPr>
        <w:t xml:space="preserve">Naive Bayes learners and classifiers can be extremely fast compared to more sophisticated </w:t>
      </w:r>
      <w:proofErr w:type="gramStart"/>
      <w:r w:rsidRPr="00086D37">
        <w:rPr>
          <w:lang w:val="en-GB"/>
        </w:rPr>
        <w:t>methods</w:t>
      </w:r>
      <w:r>
        <w:rPr>
          <w:lang w:val="en-GB"/>
        </w:rPr>
        <w:t>, and</w:t>
      </w:r>
      <w:proofErr w:type="gramEnd"/>
      <w:r>
        <w:rPr>
          <w:lang w:val="en-GB"/>
        </w:rPr>
        <w:t xml:space="preserve"> are easy to implement.</w:t>
      </w:r>
    </w:p>
    <w:p w:rsidR="00A20405" w:rsidRPr="00A20405" w:rsidRDefault="00A20405" w:rsidP="00A20405">
      <w:pPr>
        <w:rPr>
          <w:lang w:val="en-GB"/>
        </w:rPr>
      </w:pPr>
    </w:p>
    <w:sectPr w:rsidR="00A20405" w:rsidRPr="00A204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64B9"/>
    <w:multiLevelType w:val="hybridMultilevel"/>
    <w:tmpl w:val="813A32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6704940"/>
    <w:multiLevelType w:val="hybridMultilevel"/>
    <w:tmpl w:val="4742207E"/>
    <w:lvl w:ilvl="0" w:tplc="3E3CEC5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AB2"/>
    <w:rsid w:val="00086D37"/>
    <w:rsid w:val="00552BA2"/>
    <w:rsid w:val="00607AB2"/>
    <w:rsid w:val="006962DF"/>
    <w:rsid w:val="0077752A"/>
    <w:rsid w:val="00791CDA"/>
    <w:rsid w:val="008F1001"/>
    <w:rsid w:val="00A20405"/>
    <w:rsid w:val="00AF7231"/>
    <w:rsid w:val="00B5789A"/>
    <w:rsid w:val="00BA1299"/>
    <w:rsid w:val="00F901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A2632"/>
  <w15:chartTrackingRefBased/>
  <w15:docId w15:val="{86ED7810-97EA-46F1-BDC1-437BC59BB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07AB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07AB2"/>
    <w:rPr>
      <w:rFonts w:ascii="Segoe UI" w:hAnsi="Segoe UI" w:cs="Segoe UI"/>
      <w:sz w:val="18"/>
      <w:szCs w:val="18"/>
    </w:rPr>
  </w:style>
  <w:style w:type="paragraph" w:styleId="Paragraphedeliste">
    <w:name w:val="List Paragraph"/>
    <w:basedOn w:val="Normal"/>
    <w:uiPriority w:val="34"/>
    <w:qFormat/>
    <w:rsid w:val="00777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417</Words>
  <Characters>2298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Rivollat</dc:creator>
  <cp:keywords/>
  <dc:description/>
  <cp:lastModifiedBy>Quentin Rivollat</cp:lastModifiedBy>
  <cp:revision>5</cp:revision>
  <dcterms:created xsi:type="dcterms:W3CDTF">2019-03-09T14:26:00Z</dcterms:created>
  <dcterms:modified xsi:type="dcterms:W3CDTF">2019-03-09T15:25:00Z</dcterms:modified>
</cp:coreProperties>
</file>