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https://www.pierre-giraud.com/php-mysql-apprendre-coder-cours/ouvrir-lire-fermer-fichier/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https://www.iutbayonne.univ-pau.fr/~lopis/AnnoteCarte/IUT%202006-2007/Bibliographie/PHP/faqPhp/fichiers.html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ierre-giraud.com/php-mysql-apprendre-coder-cours/ouvrir-lire-fermer-fichier/" TargetMode="External"/><Relationship Id="rId7" Type="http://schemas.openxmlformats.org/officeDocument/2006/relationships/hyperlink" Target="https://www.iutbayonne.univ-pau.fr/~lopis/AnnoteCarte/IUT%202006-2007/Bibliographie/PHP/faqPhp/fichi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