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EA0F97" w:rsidP="002D6FBE">
      <w:pPr>
        <w:jc w:val="both"/>
        <w:rPr>
          <w:sz w:val="24"/>
          <w:szCs w:val="24"/>
        </w:rPr>
      </w:pPr>
    </w:p>
    <w:p w:rsidR="00B168E0" w:rsidRDefault="00B168E0" w:rsidP="002D6FBE">
      <w:pPr>
        <w:jc w:val="both"/>
        <w:rPr>
          <w:sz w:val="24"/>
          <w:szCs w:val="24"/>
        </w:rPr>
      </w:pPr>
    </w:p>
    <w:p w:rsidR="006E611A" w:rsidRDefault="006E611A" w:rsidP="002D6FBE">
      <w:pPr>
        <w:jc w:val="both"/>
        <w:rPr>
          <w:sz w:val="24"/>
          <w:szCs w:val="24"/>
        </w:rPr>
      </w:pPr>
    </w:p>
    <w:p w:rsidR="00B168E0" w:rsidRDefault="00B168E0" w:rsidP="002D6FBE">
      <w:pPr>
        <w:jc w:val="both"/>
        <w:rPr>
          <w:sz w:val="24"/>
          <w:szCs w:val="24"/>
        </w:rPr>
      </w:pPr>
      <w:r>
        <w:rPr>
          <w:sz w:val="24"/>
          <w:szCs w:val="24"/>
        </w:rPr>
        <w:t>Nous avons donc mis en place le système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qui ser</w:t>
      </w:r>
      <w:r w:rsidR="009938D5">
        <w:rPr>
          <w:sz w:val="24"/>
          <w:szCs w:val="24"/>
        </w:rPr>
        <w:t>a décrit dans une partie dédiée</w:t>
      </w:r>
      <w:r w:rsidR="00C5377F">
        <w:rPr>
          <w:sz w:val="24"/>
          <w:szCs w:val="24"/>
        </w:rPr>
        <w:t>.</w:t>
      </w:r>
    </w:p>
    <w:p w:rsidR="0087779F" w:rsidRDefault="00CD4E26" w:rsidP="0087779F">
      <w:pPr>
        <w:pStyle w:val="Titre2"/>
        <w:numPr>
          <w:ilvl w:val="0"/>
          <w:numId w:val="3"/>
        </w:numPr>
      </w:pPr>
      <w:r>
        <w:t>Choix de développement</w:t>
      </w:r>
    </w:p>
    <w:p w:rsidR="00437C06" w:rsidRPr="00437C06" w:rsidRDefault="00437C06" w:rsidP="00437C06"/>
    <w:p w:rsidR="00CD4E26" w:rsidRDefault="00CD4E26" w:rsidP="00CD4E26">
      <w:pPr>
        <w:rPr>
          <w:sz w:val="24"/>
          <w:szCs w:val="24"/>
        </w:rPr>
      </w:pPr>
      <w:r>
        <w:rPr>
          <w:sz w:val="24"/>
          <w:szCs w:val="24"/>
        </w:rPr>
        <w:t xml:space="preserve">Comme dit précédemment, nous avons opté pour la manipulation de données via une base de données, cette dernière qui est </w:t>
      </w:r>
      <w:r w:rsidR="0097351E">
        <w:rPr>
          <w:sz w:val="24"/>
          <w:szCs w:val="24"/>
        </w:rPr>
        <w:t xml:space="preserve">fut </w:t>
      </w:r>
      <w:r>
        <w:rPr>
          <w:sz w:val="24"/>
          <w:szCs w:val="24"/>
        </w:rPr>
        <w:t>créée à partir du fichier de données fourni.</w:t>
      </w:r>
    </w:p>
    <w:p w:rsidR="00CD4E26" w:rsidRP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Pr>
          <w:sz w:val="24"/>
          <w:szCs w:val="24"/>
        </w:rPr>
        <w:t>.</w:t>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balises &lt;label&gt; pour chaque champs.</w:t>
      </w:r>
      <w:r w:rsidR="00DA59E3">
        <w:rPr>
          <w:sz w:val="24"/>
          <w:szCs w:val="24"/>
        </w:rPr>
        <w:t xml:space="preserve"> Chaque champ est soit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Pr>
          <w:sz w:val="24"/>
          <w:szCs w:val="24"/>
        </w:rPr>
        <w:lastRenderedPageBreak/>
        <w:t>vérification (caractères minimum requi</w:t>
      </w:r>
      <w:r w:rsidR="00646B79">
        <w:rPr>
          <w:sz w:val="24"/>
          <w:szCs w:val="24"/>
        </w:rPr>
        <w:t>s, ne peut pas être vide, etc…) qui assureront une cohérence des données même si le navigateur ne le fait pas correctement.</w:t>
      </w: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non inscrit </w:t>
      </w:r>
      <w:r w:rsidR="00FD4CD3">
        <w:rPr>
          <w:sz w:val="24"/>
        </w:rPr>
        <w:t>ou qu’un utilisateur 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C05F03" w:rsidRPr="00892A5E">
        <w:rPr>
          <w:sz w:val="24"/>
        </w:rPr>
        <w:t>Dès</w:t>
      </w:r>
      <w:r w:rsidRPr="00892A5E">
        <w:rPr>
          <w:sz w:val="24"/>
        </w:rPr>
        <w:t xml:space="preserve"> que l’utilisateur</w:t>
      </w:r>
      <w:r w:rsidR="00C05F03">
        <w:rPr>
          <w:sz w:val="24"/>
        </w:rPr>
        <w:t xml:space="preserve"> quitte l’application, le panier est détruit et les recettes choisies ne sont pas stockées, le visiteur devra alors refaire son panier lors d’une prochaine visite.</w:t>
      </w:r>
      <w:r w:rsidR="00664978">
        <w:rPr>
          <w:sz w:val="24"/>
        </w:rPr>
        <w:t xml:space="preserve">  </w:t>
      </w:r>
      <w:r w:rsidR="009C4B2D">
        <w:rPr>
          <w:sz w:val="24"/>
        </w:rPr>
        <w:t>Nous avons donc décidés de passer par des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BD04B9" w:rsidRPr="00892A5E" w:rsidRDefault="00FD4CD3" w:rsidP="00892A5E">
      <w:pPr>
        <w:pStyle w:val="Paragraphedeliste"/>
        <w:numPr>
          <w:ilvl w:val="0"/>
          <w:numId w:val="4"/>
        </w:numPr>
        <w:rPr>
          <w:sz w:val="28"/>
        </w:rPr>
      </w:pPr>
      <w:r>
        <w:rPr>
          <w:sz w:val="24"/>
        </w:rPr>
        <w:t xml:space="preserve">Lorsqu’un utilisateur </w:t>
      </w:r>
      <w:r w:rsidR="00576886">
        <w:rPr>
          <w:sz w:val="24"/>
        </w:rPr>
        <w:t xml:space="preserve">est </w:t>
      </w:r>
      <w:r>
        <w:rPr>
          <w:sz w:val="24"/>
        </w:rPr>
        <w:t xml:space="preserve">inscrit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576886">
        <w:rPr>
          <w:sz w:val="24"/>
        </w:rPr>
        <w:t>.</w:t>
      </w:r>
    </w:p>
    <w:p w:rsidR="00FA0A1A" w:rsidRDefault="00FA0A1A" w:rsidP="00FA0A1A"/>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toutes sortes de données personnelles qui ne sont pas obligatoires (il pourra gérer son profil une fois connecté) puis des données utiles telles qu’un login e</w:t>
      </w:r>
      <w:r w:rsidR="00F25EA0">
        <w:rPr>
          <w:sz w:val="24"/>
        </w:rPr>
        <w:t xml:space="preserve">t un mot de passe qui sont quant à eux </w:t>
      </w:r>
      <w:r w:rsidRPr="00B32651">
        <w:rPr>
          <w:sz w:val="24"/>
        </w:rPr>
        <w:t>obligatoires.</w:t>
      </w:r>
    </w:p>
    <w:p w:rsidR="00F25EA0" w:rsidRDefault="00F25EA0" w:rsidP="00B2341C">
      <w:pPr>
        <w:rPr>
          <w:sz w:val="24"/>
        </w:rPr>
      </w:pPr>
      <w:r>
        <w:rPr>
          <w:sz w:val="24"/>
        </w:rPr>
        <w:t>Pour une meilleure gestion et sécurité de l’application, nous avons implanté un compte administrateur dans la base de données lors de sa création qui va permettre de gérer les utilisateurs en cas de soucis et aussi de visualiser toutes les opérations effectuées sur le site.</w:t>
      </w:r>
      <w:r w:rsidR="004E1867">
        <w:rPr>
          <w:sz w:val="24"/>
        </w:rPr>
        <w:t xml:space="preserve"> Cette administration sera décrite plus tard dans ce rapport.</w:t>
      </w:r>
    </w:p>
    <w:p w:rsidR="004E1867" w:rsidRDefault="004E1867" w:rsidP="00B2341C">
      <w:pPr>
        <w:rPr>
          <w:sz w:val="24"/>
        </w:rPr>
      </w:pPr>
      <w:r>
        <w:rPr>
          <w:sz w:val="24"/>
        </w:rPr>
        <w:t xml:space="preserve">Concernant les autres utilisateurs, ceux dits « visiteurs », ils pourront accéder à leur profil </w:t>
      </w:r>
      <w:r w:rsidR="00AC3C8C">
        <w:rPr>
          <w:sz w:val="24"/>
        </w:rPr>
        <w:t>et en modifier les informations</w:t>
      </w:r>
      <w:r>
        <w:rPr>
          <w:sz w:val="24"/>
        </w:rPr>
        <w:t>.</w:t>
      </w:r>
    </w:p>
    <w:p w:rsidR="004E1867" w:rsidRPr="00B32651" w:rsidRDefault="004E1867" w:rsidP="00B2341C">
      <w:pPr>
        <w:rPr>
          <w:sz w:val="24"/>
        </w:rPr>
      </w:pPr>
    </w:p>
    <w:p w:rsidR="001B2364" w:rsidRDefault="001B2364" w:rsidP="001B2364"/>
    <w:p w:rsidR="001B2364" w:rsidRDefault="001B2364" w:rsidP="001B2364">
      <w:pPr>
        <w:pStyle w:val="Titre1"/>
        <w:numPr>
          <w:ilvl w:val="0"/>
          <w:numId w:val="1"/>
        </w:numPr>
      </w:pPr>
      <w:r>
        <w:lastRenderedPageBreak/>
        <w:t>Administration de l’application</w:t>
      </w:r>
      <w:r w:rsidR="00E16F3E">
        <w:t xml:space="preserve"> </w:t>
      </w:r>
      <w:r w:rsidR="000F3D8E">
        <w:t>- Mode d’emploi développeur</w:t>
      </w:r>
    </w:p>
    <w:p w:rsidR="00CD3CC0" w:rsidRDefault="00CD3CC0" w:rsidP="00CD3CC0"/>
    <w:p w:rsidR="00CD3CC0" w:rsidRDefault="00CD3CC0" w:rsidP="00CD3CC0">
      <w:pPr>
        <w:rPr>
          <w:sz w:val="24"/>
        </w:rPr>
      </w:pPr>
      <w:r>
        <w:rPr>
          <w:sz w:val="24"/>
        </w:rPr>
        <w:t>Concernant la création et l’insertion des données dans notre base de données, il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Création BDD », cela va </w:t>
      </w:r>
      <w:r w:rsidR="00261E67">
        <w:rPr>
          <w:sz w:val="24"/>
        </w:rPr>
        <w:t>exécuter</w:t>
      </w:r>
      <w:r>
        <w:rPr>
          <w:sz w:val="24"/>
        </w:rPr>
        <w:t xml:space="preserve"> notre script PHP qui va créer et insérer les données du fichier « Donnees.inc.php » qui est situé dans la vue de </w:t>
      </w:r>
      <w:r w:rsidR="00B105ED">
        <w:rPr>
          <w:sz w:val="24"/>
        </w:rPr>
        <w:t>« </w:t>
      </w:r>
      <w:r>
        <w:rPr>
          <w:sz w:val="24"/>
        </w:rPr>
        <w:t>Database</w:t>
      </w:r>
      <w:r w:rsidR="00B105ED">
        <w:rPr>
          <w:sz w:val="24"/>
        </w:rPr>
        <w:t> »</w:t>
      </w:r>
      <w:r>
        <w:rPr>
          <w:sz w:val="24"/>
        </w:rPr>
        <w:t xml:space="preserve"> (</w:t>
      </w:r>
      <w:r w:rsidR="00ED1A6D">
        <w:rPr>
          <w:sz w:val="24"/>
        </w:rPr>
        <w:t>Cocktails\</w:t>
      </w:r>
      <w:r w:rsidR="00FB6228">
        <w:rPr>
          <w:sz w:val="24"/>
        </w:rPr>
        <w:t>app\View\Database\Donnees.inc.php</w:t>
      </w:r>
      <w:r>
        <w:rPr>
          <w:sz w:val="24"/>
        </w:rPr>
        <w:t>)</w:t>
      </w:r>
      <w:r w:rsidR="00FB6228">
        <w:rPr>
          <w:sz w:val="24"/>
        </w:rPr>
        <w:t xml:space="preserve"> et que vous pouvez modifier à tout moment</w:t>
      </w:r>
      <w:r>
        <w:rPr>
          <w:sz w:val="24"/>
        </w:rPr>
        <w:t>.</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D54D7B" w:rsidRDefault="00B175EE" w:rsidP="00D54D7B">
      <w:pPr>
        <w:rPr>
          <w:sz w:val="24"/>
        </w:rPr>
      </w:pPr>
      <w:r>
        <w:rPr>
          <w:sz w:val="24"/>
        </w:rPr>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bookmarkStart w:id="0" w:name="_GoBack"/>
      <w:bookmarkEnd w:id="0"/>
      <w:r w:rsidR="005E3D9B">
        <w:rPr>
          <w:sz w:val="24"/>
        </w:rPr>
        <w:t>eloppeur)</w:t>
      </w:r>
      <w:r w:rsidR="00D54D7B">
        <w:rPr>
          <w:sz w:val="24"/>
        </w:rPr>
        <w:t> :</w:t>
      </w:r>
    </w:p>
    <w:p w:rsidR="00D54D7B" w:rsidRPr="00D54D7B" w:rsidRDefault="00D54D7B" w:rsidP="00D54D7B">
      <w:pPr>
        <w:rPr>
          <w:sz w:val="24"/>
        </w:rPr>
      </w:pPr>
    </w:p>
    <w:sectPr w:rsidR="00D54D7B" w:rsidRPr="00D54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A69A5"/>
    <w:rsid w:val="000C3750"/>
    <w:rsid w:val="000F3D8E"/>
    <w:rsid w:val="00130302"/>
    <w:rsid w:val="0014563A"/>
    <w:rsid w:val="001626C7"/>
    <w:rsid w:val="00184093"/>
    <w:rsid w:val="001A75EE"/>
    <w:rsid w:val="001B2364"/>
    <w:rsid w:val="001C2155"/>
    <w:rsid w:val="001E4B5A"/>
    <w:rsid w:val="00261E67"/>
    <w:rsid w:val="002D6FBE"/>
    <w:rsid w:val="00300FFC"/>
    <w:rsid w:val="00360174"/>
    <w:rsid w:val="003906B0"/>
    <w:rsid w:val="003C4620"/>
    <w:rsid w:val="003C506E"/>
    <w:rsid w:val="00423FBF"/>
    <w:rsid w:val="00437C06"/>
    <w:rsid w:val="004E1867"/>
    <w:rsid w:val="00506C7C"/>
    <w:rsid w:val="00576886"/>
    <w:rsid w:val="005E07C5"/>
    <w:rsid w:val="005E3D9B"/>
    <w:rsid w:val="005E5960"/>
    <w:rsid w:val="00640184"/>
    <w:rsid w:val="00646B79"/>
    <w:rsid w:val="00651679"/>
    <w:rsid w:val="00664978"/>
    <w:rsid w:val="0067541E"/>
    <w:rsid w:val="006E611A"/>
    <w:rsid w:val="00794DF1"/>
    <w:rsid w:val="00836B4F"/>
    <w:rsid w:val="0087779F"/>
    <w:rsid w:val="00892A5E"/>
    <w:rsid w:val="008B6541"/>
    <w:rsid w:val="008F0266"/>
    <w:rsid w:val="0097351E"/>
    <w:rsid w:val="009938D5"/>
    <w:rsid w:val="009B52A4"/>
    <w:rsid w:val="009B5C9D"/>
    <w:rsid w:val="009C4B2D"/>
    <w:rsid w:val="00A74F7B"/>
    <w:rsid w:val="00A91471"/>
    <w:rsid w:val="00A9326A"/>
    <w:rsid w:val="00AA2888"/>
    <w:rsid w:val="00AC3C8C"/>
    <w:rsid w:val="00AF6979"/>
    <w:rsid w:val="00B105ED"/>
    <w:rsid w:val="00B168E0"/>
    <w:rsid w:val="00B175EE"/>
    <w:rsid w:val="00B2341C"/>
    <w:rsid w:val="00B32651"/>
    <w:rsid w:val="00B626AD"/>
    <w:rsid w:val="00B83EBE"/>
    <w:rsid w:val="00BA76B6"/>
    <w:rsid w:val="00BD04B9"/>
    <w:rsid w:val="00C04437"/>
    <w:rsid w:val="00C05F03"/>
    <w:rsid w:val="00C31064"/>
    <w:rsid w:val="00C5377F"/>
    <w:rsid w:val="00C576D0"/>
    <w:rsid w:val="00CD3CC0"/>
    <w:rsid w:val="00CD4E26"/>
    <w:rsid w:val="00D525E5"/>
    <w:rsid w:val="00D54D7B"/>
    <w:rsid w:val="00DA59E3"/>
    <w:rsid w:val="00DF7648"/>
    <w:rsid w:val="00E16F3E"/>
    <w:rsid w:val="00E91B29"/>
    <w:rsid w:val="00EA0F97"/>
    <w:rsid w:val="00ED1A6D"/>
    <w:rsid w:val="00ED354D"/>
    <w:rsid w:val="00EE3B75"/>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788</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85</cp:revision>
  <dcterms:created xsi:type="dcterms:W3CDTF">2014-11-11T13:28:00Z</dcterms:created>
  <dcterms:modified xsi:type="dcterms:W3CDTF">2014-12-08T16:22:00Z</dcterms:modified>
</cp:coreProperties>
</file>