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15A2">
      <w:pPr>
        <w:pStyle w:val="8"/>
        <w:rPr>
          <w:sz w:val="44"/>
          <w:szCs w:val="44"/>
        </w:rPr>
      </w:pPr>
      <w:r>
        <w:rPr>
          <w:rFonts w:hint="eastAsia"/>
          <w:sz w:val="44"/>
          <w:szCs w:val="44"/>
        </w:rPr>
        <w:t>并行</w:t>
      </w:r>
      <w:r>
        <w:rPr>
          <w:sz w:val="44"/>
          <w:szCs w:val="44"/>
        </w:rPr>
        <w:t>程序设计</w:t>
      </w:r>
      <w:r>
        <w:rPr>
          <w:rFonts w:hint="eastAsia"/>
          <w:sz w:val="44"/>
          <w:szCs w:val="44"/>
        </w:rPr>
        <w:t>与算法实验</w:t>
      </w:r>
    </w:p>
    <w:p w14:paraId="7C95EC65">
      <w:pPr>
        <w:pStyle w:val="6"/>
        <w:rPr>
          <w:sz w:val="45"/>
          <w:szCs w:val="45"/>
        </w:rPr>
      </w:pPr>
      <w:r>
        <w:t>9-</w:t>
      </w:r>
      <w:r>
        <w:rPr>
          <w:rFonts w:hint="eastAsia"/>
        </w:rPr>
        <w:t>CUDA矩阵转置</w:t>
      </w:r>
    </w:p>
    <w:p w14:paraId="1E9AEB56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提交格式说明</w:t>
      </w:r>
    </w:p>
    <w:p w14:paraId="3842F379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按照实验报告模板填写报告，需要提供源代码及代码描述至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"https://easyai.sysu.edu.cn/course/13" </w:instrText>
      </w:r>
      <w:r>
        <w:rPr>
          <w:color w:val="auto"/>
        </w:rPr>
        <w:fldChar w:fldCharType="separate"/>
      </w:r>
      <w:r>
        <w:rPr>
          <w:rStyle w:val="12"/>
          <w:rFonts w:ascii="Cambria Math" w:hAnsi="Cambria Math" w:eastAsiaTheme="minorEastAsia"/>
          <w:color w:val="auto"/>
          <w:sz w:val="28"/>
          <w:szCs w:val="32"/>
        </w:rPr>
        <w:t>智算习堂</w:t>
      </w:r>
      <w:r>
        <w:rPr>
          <w:rStyle w:val="12"/>
          <w:rFonts w:ascii="Cambria Math" w:hAnsi="Cambria Math" w:eastAsiaTheme="minorEastAsia"/>
          <w:color w:val="auto"/>
          <w:sz w:val="28"/>
          <w:szCs w:val="32"/>
        </w:rPr>
        <w:fldChar w:fldCharType="end"/>
      </w:r>
      <w:r>
        <w:rPr>
          <w:rFonts w:hint="eastAsia" w:ascii="Cambria Math" w:hAnsi="Cambria Math" w:eastAsiaTheme="minorEastAsia"/>
          <w:sz w:val="28"/>
          <w:szCs w:val="32"/>
        </w:rPr>
        <w:t>。实验报告模板使用PDF格式，命名方式为“并行程序设计_学号_姓名”。如有疑问，请发送邮件至</w:t>
      </w:r>
      <w:r>
        <w:rPr>
          <w:rStyle w:val="12"/>
          <w:rFonts w:ascii="Cambria Math" w:hAnsi="Cambria Math" w:eastAsiaTheme="minorEastAsia"/>
          <w:color w:val="auto"/>
          <w:kern w:val="0"/>
          <w:sz w:val="28"/>
          <w:szCs w:val="32"/>
        </w:rPr>
        <w:t>y</w:t>
      </w:r>
      <w:r>
        <w:rPr>
          <w:rStyle w:val="12"/>
          <w:rFonts w:hint="eastAsia" w:ascii="Cambria Math" w:hAnsi="Cambria Math" w:eastAsiaTheme="minorEastAsia"/>
          <w:color w:val="auto"/>
          <w:kern w:val="0"/>
          <w:sz w:val="28"/>
          <w:szCs w:val="32"/>
        </w:rPr>
        <w:t>ewu</w:t>
      </w:r>
      <w:r>
        <w:rPr>
          <w:rStyle w:val="12"/>
          <w:rFonts w:ascii="Cambria Math" w:hAnsi="Cambria Math" w:eastAsiaTheme="minorEastAsia"/>
          <w:color w:val="auto"/>
          <w:kern w:val="0"/>
          <w:sz w:val="28"/>
          <w:szCs w:val="32"/>
        </w:rPr>
        <w:t>@mail2.sysu.edu.cn</w:t>
      </w:r>
      <w:r>
        <w:rPr>
          <w:rFonts w:ascii="Cambria Math" w:hAnsi="Cambria Math" w:eastAsiaTheme="minorEastAsia"/>
          <w:color w:val="auto"/>
          <w:kern w:val="0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color w:val="auto"/>
          <w:kern w:val="0"/>
          <w:sz w:val="28"/>
          <w:szCs w:val="32"/>
        </w:rPr>
        <w:t>叶武</w:t>
      </w:r>
      <w:r>
        <w:rPr>
          <w:rFonts w:hint="eastAsia" w:ascii="Cambria Math" w:hAnsi="Cambria Math" w:eastAsiaTheme="minorEastAsia"/>
          <w:kern w:val="0"/>
          <w:sz w:val="28"/>
          <w:szCs w:val="32"/>
        </w:rPr>
        <w:t>。</w:t>
      </w:r>
    </w:p>
    <w:p w14:paraId="7B832964">
      <w:pPr>
        <w:pStyle w:val="6"/>
        <w:jc w:val="left"/>
      </w:pPr>
      <w:bookmarkStart w:id="0" w:name="OLE_LINK1"/>
      <w:r>
        <w:t xml:space="preserve">1. </w:t>
      </w:r>
      <w:r>
        <w:rPr>
          <w:rFonts w:hint="eastAsia"/>
        </w:rPr>
        <w:t>CUDA</w:t>
      </w:r>
      <w:r>
        <w:t xml:space="preserve"> 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</w:p>
    <w:p w14:paraId="71D7E99F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本实验为CUDA入门练习，由多个线程并行输出“Hello</w:t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World！”。</w:t>
      </w:r>
    </w:p>
    <w:p w14:paraId="032A6231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w:r>
        <w:rPr>
          <w:rFonts w:hint="eastAsia" w:ascii="Cambria Math" w:hAnsi="Cambria Math" w:eastAsiaTheme="minorEastAsia"/>
          <w:sz w:val="28"/>
          <w:szCs w:val="32"/>
        </w:rPr>
        <w:t>三个整数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n, m, k</m:t>
        </m:r>
      </m:oMath>
      <w:r>
        <w:rPr>
          <w:rFonts w:hint="eastAsia" w:ascii="Cambria Math" w:hAnsi="Cambria Math" w:eastAsiaTheme="minorEastAsia"/>
          <w:sz w:val="28"/>
          <w:szCs w:val="32"/>
        </w:rPr>
        <w:t>，其取值范围为[</w:t>
      </w:r>
      <w:r>
        <w:rPr>
          <w:rFonts w:ascii="Cambria Math" w:hAnsi="Cambria Math" w:eastAsiaTheme="minorEastAsia"/>
          <w:sz w:val="28"/>
          <w:szCs w:val="32"/>
        </w:rPr>
        <w:t>1,32]</w:t>
      </w:r>
    </w:p>
    <w:p w14:paraId="0C0594CC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创建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个线程块，每个线程块的维度为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m×k</m:t>
        </m:r>
      </m:oMath>
      <w:r>
        <w:rPr>
          <w:rFonts w:hint="eastAsia" w:ascii="Cambria Math" w:hAnsi="Cambria Math" w:eastAsiaTheme="minorEastAsia"/>
          <w:sz w:val="28"/>
          <w:szCs w:val="32"/>
        </w:rPr>
        <w:t>，每个线程均输出线程块编号、</w:t>
      </w:r>
      <w:r>
        <w:rPr>
          <w:rFonts w:hint="eastAsia" w:ascii="Cambria Math" w:hAnsi="Cambria Math" w:eastAsiaTheme="minorEastAsia"/>
          <w:color w:val="auto"/>
          <w:sz w:val="28"/>
          <w:szCs w:val="32"/>
        </w:rPr>
        <w:t>块内行索引、列索引</w:t>
      </w:r>
      <w:r>
        <w:rPr>
          <w:rFonts w:hint="eastAsia" w:ascii="Cambria Math" w:hAnsi="Cambria Math" w:eastAsiaTheme="minorEastAsia"/>
          <w:sz w:val="28"/>
          <w:szCs w:val="32"/>
        </w:rPr>
        <w:t>及Hello</w:t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World！（如，“H</w:t>
      </w:r>
      <w:r>
        <w:rPr>
          <w:rFonts w:ascii="Cambria Math" w:hAnsi="Cambria Math" w:eastAsiaTheme="minorEastAsia"/>
          <w:sz w:val="28"/>
          <w:szCs w:val="32"/>
        </w:rPr>
        <w:t>ello World from Thread (1, 2) in Block 10!</w:t>
      </w:r>
      <w:r>
        <w:rPr>
          <w:rFonts w:hint="eastAsia" w:ascii="Cambria Math" w:hAnsi="Cambria Math" w:eastAsiaTheme="minorEastAsia"/>
          <w:sz w:val="28"/>
          <w:szCs w:val="32"/>
        </w:rPr>
        <w:t>”）。主线程输出“Hello</w:t>
      </w:r>
      <w:r>
        <w:rPr>
          <w:rFonts w:ascii="Cambria Math" w:hAnsi="Cambria Math" w:eastAsiaTheme="minorEastAsia"/>
          <w:sz w:val="28"/>
          <w:szCs w:val="32"/>
        </w:rPr>
        <w:t xml:space="preserve"> World from the </w:t>
      </w:r>
      <w:r>
        <w:rPr>
          <w:rFonts w:hint="eastAsia" w:ascii="Cambria Math" w:hAnsi="Cambria Math" w:eastAsiaTheme="minorEastAsia"/>
          <w:sz w:val="28"/>
          <w:szCs w:val="32"/>
        </w:rPr>
        <w:t>host</w:t>
      </w:r>
      <w:r>
        <w:rPr>
          <w:rFonts w:ascii="Cambria Math" w:hAnsi="Cambria Math" w:eastAsiaTheme="minorEastAsia"/>
          <w:sz w:val="28"/>
          <w:szCs w:val="32"/>
        </w:rPr>
        <w:t>!</w:t>
      </w:r>
      <w:r>
        <w:rPr>
          <w:rFonts w:hint="eastAsia" w:ascii="Cambria Math" w:hAnsi="Cambria Math" w:eastAsiaTheme="minorEastAsia"/>
          <w:sz w:val="28"/>
          <w:szCs w:val="32"/>
        </w:rPr>
        <w:t>”。</w:t>
      </w:r>
    </w:p>
    <w:p w14:paraId="4D2A02EB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完成上述内容，观察输出，并回答线程输出顺序是否有规律？</w:t>
      </w:r>
    </w:p>
    <w:p w14:paraId="5FBED3AB">
      <w:pPr>
        <w:pStyle w:val="6"/>
        <w:jc w:val="left"/>
      </w:pPr>
      <w:r>
        <w:t xml:space="preserve">2. </w:t>
      </w:r>
      <w:r>
        <w:rPr>
          <w:rFonts w:hint="eastAsia"/>
        </w:rPr>
        <w:t>CUDA矩阵转置</w:t>
      </w:r>
    </w:p>
    <w:p w14:paraId="36CB1DAA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使用CUDA对矩阵进行并行转置。</w:t>
      </w:r>
    </w:p>
    <w:p w14:paraId="293DD4BB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w:r>
        <w:rPr>
          <w:rFonts w:hint="eastAsia" w:ascii="Cambria Math" w:hAnsi="Cambria Math" w:eastAsiaTheme="minorEastAsia"/>
          <w:sz w:val="28"/>
          <w:szCs w:val="32"/>
        </w:rPr>
        <w:t>整数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，其取值范围均为[</w:t>
      </w:r>
      <w:r>
        <w:rPr>
          <w:rFonts w:ascii="Cambria Math" w:hAnsi="Cambria Math" w:eastAsiaTheme="minorEastAsia"/>
          <w:sz w:val="28"/>
          <w:szCs w:val="32"/>
        </w:rPr>
        <w:t>512, 2048]</w:t>
      </w:r>
    </w:p>
    <w:p w14:paraId="4416D8D5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随机生成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n</m:t>
        </m:r>
        <m:r>
          <m:rPr/>
          <w:rPr>
            <w:rFonts w:ascii="Cambria Math" w:hAnsi="Cambria Math" w:eastAsiaTheme="minorEastAsia"/>
            <w:sz w:val="28"/>
            <w:szCs w:val="32"/>
          </w:rPr>
          <m:t>×n</m:t>
        </m:r>
      </m:oMath>
      <w:r>
        <w:rPr>
          <w:rFonts w:hint="eastAsia" w:ascii="Cambria Math" w:hAnsi="Cambria Math" w:eastAsiaTheme="minorEastAsia"/>
          <w:sz w:val="28"/>
          <w:szCs w:val="32"/>
        </w:rPr>
        <w:t>的矩阵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，对其进行转置得到</w:t>
      </w:r>
      <m:oMath>
        <m:sSup>
          <m:sSup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A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T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p>
        </m:sSup>
      </m:oMath>
      <w:r>
        <w:rPr>
          <w:rFonts w:hint="eastAsia" w:ascii="Cambria Math" w:hAnsi="Cambria Math" w:eastAsiaTheme="minorEastAsia"/>
          <w:sz w:val="28"/>
          <w:szCs w:val="32"/>
        </w:rPr>
        <w:t>。转置矩阵中第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i</m:t>
        </m:r>
      </m:oMath>
      <w:r>
        <w:rPr>
          <w:rFonts w:hint="eastAsia" w:ascii="Cambria Math" w:hAnsi="Cambria Math" w:eastAsiaTheme="minorEastAsia"/>
          <w:sz w:val="28"/>
          <w:szCs w:val="32"/>
        </w:rPr>
        <w:t>行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j</m:t>
        </m:r>
      </m:oMath>
      <w:r>
        <w:rPr>
          <w:rFonts w:hint="eastAsia" w:ascii="Cambria Math" w:hAnsi="Cambria Math" w:eastAsiaTheme="minorEastAsia"/>
          <w:sz w:val="28"/>
          <w:szCs w:val="32"/>
        </w:rPr>
        <w:t>列上的元素为原矩阵中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j</m:t>
        </m:r>
      </m:oMath>
      <w:r>
        <w:rPr>
          <w:rFonts w:hint="eastAsia" w:ascii="Cambria Math" w:hAnsi="Cambria Math" w:eastAsiaTheme="minorEastAsia"/>
          <w:sz w:val="28"/>
          <w:szCs w:val="32"/>
        </w:rPr>
        <w:t>行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i</m:t>
        </m:r>
      </m:oMath>
      <w:r>
        <w:rPr>
          <w:rFonts w:hint="eastAsia" w:ascii="Cambria Math" w:hAnsi="Cambria Math" w:eastAsiaTheme="minorEastAsia"/>
          <w:sz w:val="28"/>
          <w:szCs w:val="32"/>
        </w:rPr>
        <w:t>列元素，即</w:t>
      </w:r>
      <m:oMath>
        <m:sSubSup>
          <m:sSubSup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bSupPr>
          <m:e>
            <m:r>
              <m:rPr/>
              <w:rPr>
                <w:rFonts w:hint="eastAsia" w:ascii="Cambria Math" w:hAnsi="Cambria Math" w:eastAsiaTheme="minorEastAsia"/>
                <w:sz w:val="28"/>
                <w:szCs w:val="32"/>
              </w:rPr>
              <m:t>A</m:t>
            </m:r>
            <m:ctrlPr>
              <w:rPr>
                <w:rFonts w:hint="eastAsia" w:ascii="Cambria Math" w:hAnsi="Cambria Math" w:eastAsiaTheme="minorEastAsia"/>
                <w:i/>
                <w:sz w:val="28"/>
                <w:szCs w:val="3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ij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T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p>
        </m:sSubSup>
        <m:r>
          <m:rPr/>
          <w:rPr>
            <w:rFonts w:ascii="Cambria Math" w:hAnsi="Cambria Math" w:eastAsiaTheme="minorEastAsia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A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ji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b>
        </m:sSub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3B89477C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：矩阵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及其转置矩阵</w:t>
      </w:r>
      <m:oMath>
        <m:sSup>
          <m:sSupP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SupPr>
          <m:e>
            <m:r>
              <m:rPr/>
              <w:rPr>
                <w:rFonts w:hint="eastAsia" w:ascii="Cambria Math" w:hAnsi="Cambria Math" w:eastAsiaTheme="minorEastAsia"/>
                <w:sz w:val="28"/>
                <w:szCs w:val="32"/>
              </w:rPr>
              <m:t>A</m:t>
            </m:r>
            <m:ctrlPr>
              <w:rPr>
                <w:rFonts w:hint="eastAsia" w:ascii="Cambria Math" w:hAnsi="Cambria Math" w:eastAsiaTheme="minorEastAsia"/>
                <w:i/>
                <w:sz w:val="28"/>
                <w:szCs w:val="32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T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p>
        </m:sSup>
      </m:oMath>
      <w:r>
        <w:rPr>
          <w:rFonts w:hint="eastAsia" w:ascii="Cambria Math" w:hAnsi="Cambria Math" w:eastAsiaTheme="minorEastAsia"/>
          <w:sz w:val="28"/>
          <w:szCs w:val="32"/>
        </w:rPr>
        <w:t>，及计算所消耗的时间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1C882D4D">
      <w:pPr>
        <w:spacing w:before="156" w:beforeLines="50" w:after="156" w:afterLines="50" w:line="48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使用CUDA实现并行矩阵转置</w:t>
      </w:r>
      <w:r>
        <w:rPr>
          <w:rFonts w:hint="eastAsia" w:ascii="Cambria Math" w:hAnsi="Cambria Math" w:eastAsiaTheme="minorEastAsia"/>
          <w:color w:val="auto"/>
          <w:sz w:val="28"/>
          <w:szCs w:val="32"/>
        </w:rPr>
        <w:t>（</w:t>
      </w:r>
      <w:r>
        <w:rPr>
          <w:rFonts w:ascii="Cambria Math" w:hAnsi="Cambria Math" w:eastAsiaTheme="minorEastAsia"/>
          <w:color w:val="auto"/>
          <w:sz w:val="28"/>
          <w:szCs w:val="32"/>
        </w:rPr>
        <w:t>全局内存、使用共享内存、优化共享内存访问</w:t>
      </w:r>
      <w:r>
        <w:rPr>
          <w:rFonts w:hint="eastAsia" w:ascii="Cambria Math" w:hAnsi="Cambria Math" w:eastAsiaTheme="minorEastAsia"/>
          <w:color w:val="auto"/>
          <w:sz w:val="28"/>
          <w:szCs w:val="32"/>
        </w:rPr>
        <w:t>）</w:t>
      </w:r>
      <w:r>
        <w:rPr>
          <w:rFonts w:hint="eastAsia" w:ascii="Cambria Math" w:hAnsi="Cambria Math" w:eastAsiaTheme="minorEastAsia"/>
          <w:sz w:val="28"/>
          <w:szCs w:val="32"/>
        </w:rPr>
        <w:t>，</w:t>
      </w:r>
      <w:bookmarkStart w:id="1" w:name="_Hlk159789928"/>
      <w:r>
        <w:rPr>
          <w:rFonts w:hint="eastAsia" w:ascii="Cambria Math" w:hAnsi="Cambria Math" w:eastAsiaTheme="minorEastAsia"/>
          <w:sz w:val="28"/>
          <w:szCs w:val="32"/>
        </w:rPr>
        <w:t>分析不同线程块大小，矩阵规模，访存方式（全局内存访问，共享内存访问），任务/数据划分和映射方式，对程序性能的影响。</w:t>
      </w:r>
      <w:bookmarkEnd w:id="0"/>
      <w:bookmarkEnd w:id="1"/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mRmZGExYjgzYjlhMmZmYmEzYzNjOTUxZjIxYTUifQ=="/>
  </w:docVars>
  <w:rsids>
    <w:rsidRoot w:val="00A90D88"/>
    <w:rsid w:val="00012A75"/>
    <w:rsid w:val="000503CB"/>
    <w:rsid w:val="00065079"/>
    <w:rsid w:val="00087617"/>
    <w:rsid w:val="000F1A06"/>
    <w:rsid w:val="00102592"/>
    <w:rsid w:val="001069C2"/>
    <w:rsid w:val="00122E6B"/>
    <w:rsid w:val="001303DE"/>
    <w:rsid w:val="00145AB6"/>
    <w:rsid w:val="00146840"/>
    <w:rsid w:val="001549C1"/>
    <w:rsid w:val="00180ECC"/>
    <w:rsid w:val="001937B3"/>
    <w:rsid w:val="001B6CBC"/>
    <w:rsid w:val="00271F7D"/>
    <w:rsid w:val="002F6E6F"/>
    <w:rsid w:val="003105FF"/>
    <w:rsid w:val="003A60EC"/>
    <w:rsid w:val="00404EDE"/>
    <w:rsid w:val="00440B5B"/>
    <w:rsid w:val="00443502"/>
    <w:rsid w:val="00467E3A"/>
    <w:rsid w:val="004D35D8"/>
    <w:rsid w:val="00511D29"/>
    <w:rsid w:val="00514576"/>
    <w:rsid w:val="005253C3"/>
    <w:rsid w:val="005456C4"/>
    <w:rsid w:val="00546B6F"/>
    <w:rsid w:val="00566887"/>
    <w:rsid w:val="0057282F"/>
    <w:rsid w:val="00586B58"/>
    <w:rsid w:val="005A7EF4"/>
    <w:rsid w:val="005D2EA1"/>
    <w:rsid w:val="005E3980"/>
    <w:rsid w:val="006215E7"/>
    <w:rsid w:val="0065260C"/>
    <w:rsid w:val="0068669A"/>
    <w:rsid w:val="006A1060"/>
    <w:rsid w:val="006D012C"/>
    <w:rsid w:val="0070259C"/>
    <w:rsid w:val="007136E8"/>
    <w:rsid w:val="00734E0E"/>
    <w:rsid w:val="0079482F"/>
    <w:rsid w:val="007A0E02"/>
    <w:rsid w:val="007A34A1"/>
    <w:rsid w:val="007C0CB5"/>
    <w:rsid w:val="007E17F9"/>
    <w:rsid w:val="00885FC7"/>
    <w:rsid w:val="008D5CBE"/>
    <w:rsid w:val="008E0572"/>
    <w:rsid w:val="008F090A"/>
    <w:rsid w:val="00980885"/>
    <w:rsid w:val="00993D17"/>
    <w:rsid w:val="00A15166"/>
    <w:rsid w:val="00A27247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0A4C"/>
    <w:rsid w:val="00B11DA8"/>
    <w:rsid w:val="00B122AB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E377E"/>
    <w:rsid w:val="00CF2F87"/>
    <w:rsid w:val="00CF371E"/>
    <w:rsid w:val="00D5482B"/>
    <w:rsid w:val="00D84330"/>
    <w:rsid w:val="00DA17C3"/>
    <w:rsid w:val="00DE32DD"/>
    <w:rsid w:val="00E04CB4"/>
    <w:rsid w:val="00E70AB5"/>
    <w:rsid w:val="00E807DA"/>
    <w:rsid w:val="00E970C6"/>
    <w:rsid w:val="00EB09C1"/>
    <w:rsid w:val="00EC49F6"/>
    <w:rsid w:val="00F25F6D"/>
    <w:rsid w:val="00F30831"/>
    <w:rsid w:val="00F32E5D"/>
    <w:rsid w:val="00F35D2C"/>
    <w:rsid w:val="00F46D91"/>
    <w:rsid w:val="00F51F1A"/>
    <w:rsid w:val="00F5777F"/>
    <w:rsid w:val="00F772A8"/>
    <w:rsid w:val="00F9325A"/>
    <w:rsid w:val="00FF5FCD"/>
    <w:rsid w:val="08D00B17"/>
    <w:rsid w:val="2499698F"/>
    <w:rsid w:val="5BD94F3D"/>
    <w:rsid w:val="65DB2774"/>
    <w:rsid w:val="759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5"/>
    <w:autoRedefine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Subtitle"/>
    <w:basedOn w:val="1"/>
    <w:next w:val="1"/>
    <w:link w:val="21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kern w:val="0"/>
      <w:sz w:val="24"/>
      <w:szCs w:val="24"/>
    </w:rPr>
  </w:style>
  <w:style w:type="paragraph" w:styleId="8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1">
    <w:name w:val="FollowedHyperlink"/>
    <w:basedOn w:val="10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0"/>
    <w:link w:val="5"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5">
    <w:name w:val="标题 2 字符"/>
    <w:basedOn w:val="10"/>
    <w:link w:val="2"/>
    <w:autoRedefine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styleId="17">
    <w:name w:val="Placeholder Text"/>
    <w:basedOn w:val="10"/>
    <w:autoRedefine/>
    <w:semiHidden/>
    <w:qFormat/>
    <w:uiPriority w:val="99"/>
    <w:rPr>
      <w:color w:val="808080"/>
    </w:rPr>
  </w:style>
  <w:style w:type="character" w:customStyle="1" w:styleId="18">
    <w:name w:val="批注框文本 字符"/>
    <w:basedOn w:val="10"/>
    <w:link w:val="3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未处理的提及1"/>
    <w:basedOn w:val="10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0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副标题 字符"/>
    <w:basedOn w:val="10"/>
    <w:link w:val="6"/>
    <w:uiPriority w:val="11"/>
    <w:rPr>
      <w:b/>
      <w:bCs/>
      <w:kern w:val="28"/>
      <w:sz w:val="32"/>
      <w:szCs w:val="32"/>
    </w:rPr>
  </w:style>
  <w:style w:type="character" w:customStyle="1" w:styleId="22">
    <w:name w:val="Unresolved Mention"/>
    <w:basedOn w:val="1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5AD3B-6A0A-4CEE-BD06-F3268B7F50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479</Words>
  <Characters>604</Characters>
  <Lines>5</Lines>
  <Paragraphs>1</Paragraphs>
  <TotalTime>25</TotalTime>
  <ScaleCrop>false</ScaleCrop>
  <LinksUpToDate>false</LinksUpToDate>
  <CharactersWithSpaces>626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2020-08-28T10:56:00Z</dcterms:created>
  <dc:creator>Microsoft</dc:creator>
  <cp:lastModifiedBy>Starry Sky</cp:lastModifiedBy>
  <dcterms:modified xsi:type="dcterms:W3CDTF">2026-05-28T06:28:08Z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63FE3EBB0106430CBD855667D579985C_13</vt:lpwstr>
  </property>
  <property fmtid="{D5CDD505-2E9C-101B-9397-08002B2CF9AE}" pid="4" name="KSOTemplateDocerSaveRecord">
    <vt:lpwstr>eyJoZGlkIjoiYmZjNjA5ZjBlY2YzZTVmODg2OGZiY2IyYzE2NGQ0ZjkiLCJ1c2VySWQiOiIxMjE1ODczNDg2In0=</vt:lpwstr>
  </property>
</Properties>
</file>