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DF0A90" w:rsidP="005771D2">
            <w:pPr>
              <w:pStyle w:val="BibInfo"/>
            </w:pPr>
            <w:r>
              <w:t>1</w:t>
            </w:r>
            <w:r w:rsidR="001156C3">
              <w:t>8. helm</w:t>
            </w:r>
            <w:r>
              <w:t>ikuuta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BB5CD2">
        <w:t>XX</w:t>
      </w:r>
      <w:r w:rsidR="00DD465C">
        <w:t xml:space="preserve"> sivua, </w:t>
      </w:r>
      <w:r w:rsidR="00BB5CD2">
        <w:t>YY</w:t>
      </w:r>
      <w:r w:rsidR="00750BF0">
        <w:t xml:space="preserve"> liitesivua</w:t>
      </w:r>
    </w:p>
    <w:p w:rsidR="00750BF0" w:rsidRDefault="00C34AAC" w:rsidP="00C34AAC">
      <w:pPr>
        <w:pStyle w:val="BibInfo"/>
      </w:pPr>
      <w:r>
        <w:t>Helmikuu 2018</w:t>
      </w:r>
    </w:p>
    <w:p w:rsidR="007F6539" w:rsidRPr="00D42BAA" w:rsidRDefault="00EF7993" w:rsidP="00C34AAC">
      <w:pPr>
        <w:pStyle w:val="Abstract"/>
      </w:pPr>
      <w:r>
        <w:t>-</w:t>
      </w:r>
    </w:p>
    <w:p w:rsidR="00F255F3" w:rsidRPr="00A5103E" w:rsidRDefault="00F255F3" w:rsidP="002F32A5">
      <w:pPr>
        <w:pStyle w:val="Headingnonumber"/>
      </w:pPr>
      <w:r w:rsidRPr="00A5103E">
        <w:lastRenderedPageBreak/>
        <w:t>SISÄLLYS</w:t>
      </w:r>
      <w:r w:rsidR="00A35E72" w:rsidRPr="00A5103E">
        <w:t>LUETTELO</w:t>
      </w:r>
    </w:p>
    <w:p w:rsidR="00AF5356" w:rsidRPr="00AF5356" w:rsidRDefault="00402A31" w:rsidP="005C1FC9">
      <w:pPr>
        <w:pStyle w:val="TOC1"/>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E037EC" w:rsidRDefault="00D46EE1">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7A3E23">
          <w:rPr>
            <w:rStyle w:val="Hyperlink"/>
            <w:noProof/>
          </w:rPr>
          <w:t>Blaa</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7A3E23">
          <w:rPr>
            <w:rStyle w:val="Hyperlink"/>
            <w:noProof/>
          </w:rPr>
          <w:t>Bla</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A3E23">
          <w:rPr>
            <w:rStyle w:val="Hyperlink"/>
            <w:noProof/>
          </w:rPr>
          <w:t>Blaa</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A3E23">
          <w:rPr>
            <w:rStyle w:val="Hyperlink"/>
            <w:noProof/>
          </w:rPr>
          <w:t>Blaaa</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78" w:history="1">
        <w:r w:rsidR="007A3E23">
          <w:rPr>
            <w:rStyle w:val="Hyperlink"/>
            <w:noProof/>
          </w:rPr>
          <w:t>3</w:t>
        </w:r>
        <w:r w:rsidR="00E037EC" w:rsidRPr="008E613E">
          <w:rPr>
            <w:rStyle w:val="Hyperlink"/>
            <w:noProof/>
          </w:rPr>
          <w:t>.5</w:t>
        </w:r>
        <w:r w:rsidR="00E037EC">
          <w:rPr>
            <w:rFonts w:asciiTheme="minorHAnsi" w:eastAsiaTheme="minorEastAsia" w:hAnsiTheme="minorHAnsi"/>
            <w:noProof/>
            <w:sz w:val="22"/>
            <w:lang w:val="en-US"/>
          </w:rPr>
          <w:tab/>
        </w:r>
        <w:r w:rsidR="007A3E23">
          <w:rPr>
            <w:rStyle w:val="Hyperlink"/>
            <w:noProof/>
          </w:rPr>
          <w:t>Blaa</w:t>
        </w:r>
        <w:r w:rsidR="00E037EC">
          <w:rPr>
            <w:noProof/>
            <w:webHidden/>
          </w:rPr>
          <w:tab/>
        </w:r>
        <w:r w:rsidR="00E037EC">
          <w:rPr>
            <w:noProof/>
            <w:webHidden/>
          </w:rPr>
          <w:fldChar w:fldCharType="begin"/>
        </w:r>
        <w:r w:rsidR="00E037EC">
          <w:rPr>
            <w:noProof/>
            <w:webHidden/>
          </w:rPr>
          <w:instrText xml:space="preserve"> PAGEREF _Toc472332278 \h </w:instrText>
        </w:r>
        <w:r w:rsidR="00E037EC">
          <w:rPr>
            <w:noProof/>
            <w:webHidden/>
          </w:rPr>
        </w:r>
        <w:r w:rsidR="00E037EC">
          <w:rPr>
            <w:noProof/>
            <w:webHidden/>
          </w:rPr>
          <w:fldChar w:fldCharType="separate"/>
        </w:r>
        <w:r w:rsidR="00E037EC">
          <w:rPr>
            <w:noProof/>
            <w:webHidden/>
          </w:rPr>
          <w:t>6</w:t>
        </w:r>
        <w:r w:rsidR="00E037EC">
          <w:rPr>
            <w:noProof/>
            <w:webHidden/>
          </w:rPr>
          <w:fldChar w:fldCharType="end"/>
        </w:r>
      </w:hyperlink>
    </w:p>
    <w:p w:rsidR="00E037EC" w:rsidRDefault="00D46EE1">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p>
    <w:p w:rsidR="00E037EC" w:rsidRDefault="00D46EE1">
      <w:pPr>
        <w:pStyle w:val="TOC2"/>
        <w:rPr>
          <w:rFonts w:asciiTheme="minorHAnsi" w:eastAsiaTheme="minorEastAsia" w:hAnsiTheme="minorHAnsi"/>
          <w:noProof/>
          <w:sz w:val="22"/>
          <w:lang w:val="en-US"/>
        </w:rPr>
      </w:pPr>
      <w:hyperlink w:anchor="_Toc472332281" w:history="1">
        <w:r w:rsidR="007A3E23">
          <w:rPr>
            <w:rStyle w:val="Hyperlink"/>
            <w:noProof/>
          </w:rPr>
          <w:t>4</w:t>
        </w:r>
        <w:r w:rsidR="00E037EC" w:rsidRPr="008E613E">
          <w:rPr>
            <w:rStyle w:val="Hyperlink"/>
            <w:noProof/>
          </w:rPr>
          <w:t>.2</w:t>
        </w:r>
        <w:r w:rsidR="00E037EC">
          <w:rPr>
            <w:rFonts w:asciiTheme="minorHAnsi" w:eastAsiaTheme="minorEastAsia" w:hAnsiTheme="minorHAnsi"/>
            <w:noProof/>
            <w:sz w:val="22"/>
            <w:lang w:val="en-US"/>
          </w:rPr>
          <w:tab/>
        </w:r>
        <w:r w:rsidR="007A3E23">
          <w:rPr>
            <w:rStyle w:val="Hyperlink"/>
            <w:noProof/>
          </w:rPr>
          <w:t>Blaa</w:t>
        </w:r>
        <w:r w:rsidR="00E037EC">
          <w:rPr>
            <w:noProof/>
            <w:webHidden/>
          </w:rPr>
          <w:tab/>
        </w:r>
        <w:r w:rsidR="00E037EC">
          <w:rPr>
            <w:noProof/>
            <w:webHidden/>
          </w:rPr>
          <w:fldChar w:fldCharType="begin"/>
        </w:r>
        <w:r w:rsidR="00E037EC">
          <w:rPr>
            <w:noProof/>
            <w:webHidden/>
          </w:rPr>
          <w:instrText xml:space="preserve"> PAGEREF _Toc472332281 \h </w:instrText>
        </w:r>
        <w:r w:rsidR="00E037EC">
          <w:rPr>
            <w:noProof/>
            <w:webHidden/>
          </w:rPr>
        </w:r>
        <w:r w:rsidR="00E037EC">
          <w:rPr>
            <w:noProof/>
            <w:webHidden/>
          </w:rPr>
          <w:fldChar w:fldCharType="separate"/>
        </w:r>
        <w:r w:rsidR="00E037EC">
          <w:rPr>
            <w:noProof/>
            <w:webHidden/>
          </w:rPr>
          <w:t>8</w:t>
        </w:r>
        <w:r w:rsidR="00E037EC">
          <w:rPr>
            <w:noProof/>
            <w:webHidden/>
          </w:rPr>
          <w:fldChar w:fldCharType="end"/>
        </w:r>
      </w:hyperlink>
    </w:p>
    <w:p w:rsidR="00E037EC" w:rsidRDefault="00D46EE1">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D46EE1">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C34AAC" w:rsidRDefault="00C4413B" w:rsidP="00C34AAC">
      <w:r>
        <w:t xml:space="preserve">Liityin kurssille </w:t>
      </w:r>
      <w:r w:rsidR="00B54539">
        <w:t xml:space="preserve">kuukauden </w:t>
      </w:r>
      <w:r>
        <w:t>myöhässä, joten aloitin tehtäv</w:t>
      </w:r>
      <w:r w:rsidR="00E5521F">
        <w:t>ien kanssa 16</w:t>
      </w:r>
      <w:r>
        <w:t xml:space="preserve">.2 asentamalla Android-ympäristön ja tutustumalla siihen. </w:t>
      </w:r>
      <w:r w:rsidR="00EE54F4">
        <w:t>Opintopäiväkirjan aloituksen ja l</w:t>
      </w:r>
      <w:r>
        <w:t>oput ensimmäisistä neljästä t</w:t>
      </w:r>
      <w:r w:rsidR="00734E67">
        <w:t>ehtävistä tein määräpäivänä 18.2</w:t>
      </w:r>
      <w:r>
        <w:t>.</w:t>
      </w:r>
    </w:p>
    <w:p w:rsidR="00C4413B" w:rsidRDefault="00C4413B"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C4413B" w:rsidTr="00302332">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BC76D0" w:rsidRDefault="00BC76D0" w:rsidP="00C4413B">
            <w:r>
              <w:t>Päiv</w:t>
            </w:r>
            <w:r w:rsidR="00302332">
              <w:t>ä</w:t>
            </w:r>
          </w:p>
        </w:tc>
        <w:tc>
          <w:tcPr>
            <w:tcW w:w="1134" w:type="dxa"/>
          </w:tcPr>
          <w:p w:rsidR="00C4413B" w:rsidRDefault="00BC76D0" w:rsidP="00C4413B">
            <w:r>
              <w:t>Aika</w:t>
            </w:r>
            <w:r w:rsidR="00225EFC">
              <w:t xml:space="preserve"> </w:t>
            </w:r>
            <w:r w:rsidR="00C4413B">
              <w:t>(h)</w:t>
            </w:r>
          </w:p>
        </w:tc>
        <w:tc>
          <w:tcPr>
            <w:tcW w:w="6589" w:type="dxa"/>
          </w:tcPr>
          <w:p w:rsidR="00C4413B" w:rsidRDefault="00C4413B" w:rsidP="00C4413B">
            <w:r>
              <w:t>Kuvaus</w:t>
            </w:r>
          </w:p>
        </w:tc>
      </w:tr>
      <w:tr w:rsidR="00C4413B" w:rsidTr="00302332">
        <w:tc>
          <w:tcPr>
            <w:tcW w:w="851" w:type="dxa"/>
          </w:tcPr>
          <w:p w:rsidR="00C4413B" w:rsidRDefault="00E5521F" w:rsidP="00C4413B">
            <w:r>
              <w:t>16</w:t>
            </w:r>
            <w:r w:rsidR="00C4413B">
              <w:t>.2</w:t>
            </w:r>
            <w:r w:rsidR="00BC76D0">
              <w:t>.</w:t>
            </w:r>
          </w:p>
        </w:tc>
        <w:tc>
          <w:tcPr>
            <w:tcW w:w="1134" w:type="dxa"/>
          </w:tcPr>
          <w:p w:rsidR="00C4413B" w:rsidRDefault="009F157D" w:rsidP="00C4413B">
            <w:r>
              <w:t>0.5</w:t>
            </w:r>
          </w:p>
        </w:tc>
        <w:tc>
          <w:tcPr>
            <w:tcW w:w="6589" w:type="dxa"/>
          </w:tcPr>
          <w:p w:rsidR="00C4413B" w:rsidRDefault="00BC76D0" w:rsidP="00C4413B">
            <w:r>
              <w:t>Android-ympäristön asennus</w:t>
            </w:r>
            <w:r w:rsidR="009F157D">
              <w:t xml:space="preserve"> ja testaus</w:t>
            </w:r>
          </w:p>
        </w:tc>
      </w:tr>
      <w:tr w:rsidR="00C4413B" w:rsidTr="00302332">
        <w:tc>
          <w:tcPr>
            <w:tcW w:w="851" w:type="dxa"/>
          </w:tcPr>
          <w:p w:rsidR="00C4413B" w:rsidRDefault="00BC76D0" w:rsidP="00C4413B">
            <w:r>
              <w:t>18.2.</w:t>
            </w:r>
          </w:p>
        </w:tc>
        <w:tc>
          <w:tcPr>
            <w:tcW w:w="1134" w:type="dxa"/>
          </w:tcPr>
          <w:p w:rsidR="00C4413B" w:rsidRDefault="000D3614" w:rsidP="00C4413B">
            <w:r>
              <w:t>5</w:t>
            </w:r>
          </w:p>
        </w:tc>
        <w:tc>
          <w:tcPr>
            <w:tcW w:w="6589" w:type="dxa"/>
          </w:tcPr>
          <w:p w:rsidR="00C4413B" w:rsidRDefault="00567B16" w:rsidP="00C4413B">
            <w:r>
              <w:t>Oppimisp</w:t>
            </w:r>
            <w:r w:rsidR="00EE54F4">
              <w:t>äiväkirjan muotoilu, t</w:t>
            </w:r>
            <w:r w:rsidR="00BC76D0">
              <w:t>ehtävät 1 ja 4</w:t>
            </w:r>
          </w:p>
        </w:tc>
      </w:tr>
      <w:tr w:rsidR="00C4413B" w:rsidTr="00302332">
        <w:tc>
          <w:tcPr>
            <w:tcW w:w="851" w:type="dxa"/>
          </w:tcPr>
          <w:p w:rsidR="00C4413B" w:rsidRDefault="00EF7993" w:rsidP="00C4413B">
            <w:r>
              <w:t>21.2</w:t>
            </w:r>
          </w:p>
        </w:tc>
        <w:tc>
          <w:tcPr>
            <w:tcW w:w="1134" w:type="dxa"/>
          </w:tcPr>
          <w:p w:rsidR="00C4413B" w:rsidRDefault="00ED49BA" w:rsidP="00C4413B">
            <w:r>
              <w:t>0.5</w:t>
            </w:r>
          </w:p>
        </w:tc>
        <w:tc>
          <w:tcPr>
            <w:tcW w:w="6589" w:type="dxa"/>
          </w:tcPr>
          <w:p w:rsidR="00C4413B" w:rsidRDefault="00ED49BA" w:rsidP="00C4413B">
            <w:r>
              <w:t>Harjoitustyön ideointi</w:t>
            </w:r>
            <w:bookmarkStart w:id="0" w:name="_GoBack"/>
            <w:bookmarkEnd w:id="0"/>
          </w:p>
        </w:tc>
      </w:tr>
      <w:tr w:rsidR="00C4413B" w:rsidTr="00302332">
        <w:trPr>
          <w:trHeight w:val="284"/>
        </w:trPr>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bl>
    <w:p w:rsidR="00C4413B" w:rsidRPr="00C34AAC" w:rsidRDefault="00C4413B" w:rsidP="00C34AAC"/>
    <w:p w:rsidR="000039A1" w:rsidRPr="000039A1" w:rsidRDefault="00AF5356" w:rsidP="00371F9F">
      <w:pPr>
        <w:pStyle w:val="Heading1"/>
      </w:pPr>
      <w:r>
        <w:lastRenderedPageBreak/>
        <w:t>harjoitustehtävät</w:t>
      </w:r>
    </w:p>
    <w:p w:rsidR="00153A6B" w:rsidRDefault="008B6B44" w:rsidP="00153A6B">
      <w:bookmarkStart w:id="1"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427FDD" w:rsidRDefault="00427FDD" w:rsidP="007A3E23">
      <w:r>
        <w:t>Tehtävää varten ei siis tarvinnut kuin perustaa uusi repo ja aloittaa sen täyttäminen.</w:t>
      </w:r>
    </w:p>
    <w:p w:rsidR="007A3E23" w:rsidRDefault="007A3E23" w:rsidP="007A3E23">
      <w:pPr>
        <w:pStyle w:val="Heading2"/>
      </w:pPr>
      <w:r>
        <w:t>Android-ympäristön asennus ja testaus</w:t>
      </w:r>
    </w:p>
    <w:p w:rsidR="00A63543" w:rsidRDefault="000239D9"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774065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EA20EE">
        <w:t>Android Studion asennu</w:t>
      </w:r>
      <w:r w:rsidR="00F3394D">
        <w:t>s Windows pöytäkoneelle sujui p</w:t>
      </w:r>
      <w:r w:rsidR="00A63543">
        <w:t>itkälti mutkattomasti asennuksen ohjeistuksen mukaan.</w:t>
      </w:r>
    </w:p>
    <w:p w:rsidR="007A3E23" w:rsidRDefault="00A63543" w:rsidP="007A3E23">
      <w:r>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2D199A" w:rsidRDefault="002D199A" w:rsidP="007A3E23"/>
    <w:p w:rsidR="002D199A" w:rsidRDefault="002D199A" w:rsidP="007A3E23"/>
    <w:p w:rsidR="002D199A" w:rsidRDefault="002D199A" w:rsidP="007A3E23"/>
    <w:p w:rsidR="002D199A" w:rsidRDefault="002D199A" w:rsidP="007A3E23"/>
    <w:p w:rsidR="002D199A" w:rsidRDefault="002D199A" w:rsidP="007A3E23"/>
    <w:p w:rsidR="007A3E23" w:rsidRDefault="007A3E23" w:rsidP="007A3E23">
      <w:pPr>
        <w:pStyle w:val="Heading2"/>
      </w:pPr>
      <w:r>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7A3E23" w:rsidRDefault="00EB2E37" w:rsidP="007A3E23">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2D199A" w:rsidRDefault="002D199A" w:rsidP="000239D9">
      <w:pPr>
        <w:jc w:val="left"/>
      </w:pPr>
      <w:r>
        <w:rPr>
          <w:noProof/>
        </w:rPr>
        <w:drawing>
          <wp:inline distT="0" distB="0" distL="0" distR="0">
            <wp:extent cx="3848100" cy="2164980"/>
            <wp:effectExtent l="3492" t="0" r="3493" b="3492"/>
            <wp:docPr id="6" name="Picture 6" descr="C:\Users\Querr\AppData\Local\Microsoft\Windows\INetCache\Content.Word\20180219_001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uerr\AppData\Local\Microsoft\Windows\INetCache\Content.Word\20180219_00131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3848100" cy="2164980"/>
                    </a:xfrm>
                    <a:prstGeom prst="rect">
                      <a:avLst/>
                    </a:prstGeom>
                    <a:noFill/>
                    <a:ln>
                      <a:noFill/>
                    </a:ln>
                  </pic:spPr>
                </pic:pic>
              </a:graphicData>
            </a:graphic>
          </wp:inline>
        </w:drawing>
      </w:r>
      <w:r w:rsidR="000239D9">
        <w:t xml:space="preserve"> </w:t>
      </w:r>
      <w:r>
        <w:rPr>
          <w:noProof/>
        </w:rPr>
        <w:drawing>
          <wp:inline distT="0" distB="0" distL="0" distR="0" wp14:anchorId="06D9FBFA" wp14:editId="73A46BBA">
            <wp:extent cx="3867150" cy="2175698"/>
            <wp:effectExtent l="7620" t="0" r="7620" b="7620"/>
            <wp:docPr id="7" name="Picture 7" descr="C:\Users\Querr\AppData\Local\Microsoft\Windows\INetCache\Content.Word\20180219_00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uerr\AppData\Local\Microsoft\Windows\INetCache\Content.Word\20180219_001419.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0" b="-30"/>
                    <a:stretch/>
                  </pic:blipFill>
                  <pic:spPr bwMode="auto">
                    <a:xfrm rot="5400000">
                      <a:off x="0" y="0"/>
                      <a:ext cx="3867150" cy="2175698"/>
                    </a:xfrm>
                    <a:prstGeom prst="rect">
                      <a:avLst/>
                    </a:prstGeom>
                    <a:noFill/>
                    <a:ln>
                      <a:noFill/>
                    </a:ln>
                  </pic:spPr>
                </pic:pic>
              </a:graphicData>
            </a:graphic>
          </wp:inline>
        </w:drawing>
      </w:r>
    </w:p>
    <w:p w:rsidR="000F536C" w:rsidRPr="007A3E23" w:rsidRDefault="000F536C" w:rsidP="007A3E23"/>
    <w:p w:rsidR="00BA42B3" w:rsidRDefault="00BA42B3" w:rsidP="00BA42B3">
      <w:pPr>
        <w:pStyle w:val="Heading2"/>
      </w:pPr>
      <w:r>
        <w:t>Tietokantasovellus</w:t>
      </w:r>
    </w:p>
    <w:p w:rsidR="00BA42B3" w:rsidRDefault="00BA42B3" w:rsidP="00BA42B3">
      <w:r>
        <w:t>blaa</w:t>
      </w:r>
    </w:p>
    <w:p w:rsidR="000F536C" w:rsidRDefault="000F536C" w:rsidP="00BA42B3"/>
    <w:p w:rsidR="00BA42B3" w:rsidRDefault="000F536C" w:rsidP="00BA42B3">
      <w:pPr>
        <w:pStyle w:val="Heading2"/>
      </w:pPr>
      <w:r>
        <w:t>Firebase tietokanta</w:t>
      </w:r>
    </w:p>
    <w:p w:rsidR="000F536C" w:rsidRDefault="000F536C" w:rsidP="000F536C">
      <w:r>
        <w:t>blaa</w:t>
      </w:r>
    </w:p>
    <w:p w:rsidR="000F536C" w:rsidRDefault="000F536C" w:rsidP="000F536C"/>
    <w:p w:rsidR="000F536C" w:rsidRDefault="000F536C" w:rsidP="000F536C">
      <w:pPr>
        <w:pStyle w:val="Heading2"/>
      </w:pPr>
      <w:r>
        <w:t>Paikannus ja kartta</w:t>
      </w:r>
    </w:p>
    <w:p w:rsidR="000F536C" w:rsidRDefault="000F536C" w:rsidP="000F536C">
      <w:r>
        <w:t>blaa</w:t>
      </w:r>
    </w:p>
    <w:p w:rsidR="000F536C" w:rsidRPr="000F536C" w:rsidRDefault="000F536C" w:rsidP="000F536C"/>
    <w:p w:rsidR="000F536C" w:rsidRPr="000F536C" w:rsidRDefault="000F536C" w:rsidP="000F536C"/>
    <w:p w:rsidR="00BA42B3" w:rsidRPr="00BA42B3" w:rsidRDefault="00BA42B3" w:rsidP="00BA42B3"/>
    <w:p w:rsidR="007A3E23" w:rsidRPr="007A3E23" w:rsidRDefault="007A3E23" w:rsidP="007A3E23"/>
    <w:bookmarkEnd w:id="1"/>
    <w:p w:rsidR="000039A1" w:rsidRDefault="00AF5356" w:rsidP="00402A31">
      <w:pPr>
        <w:pStyle w:val="Heading1"/>
      </w:pPr>
      <w:r>
        <w:lastRenderedPageBreak/>
        <w:t>mooc-aineiston suoritus</w:t>
      </w:r>
    </w:p>
    <w:p w:rsidR="00655FE0" w:rsidRDefault="00F956C2" w:rsidP="00650033">
      <w:r w:rsidRPr="00BA4D12">
        <w:t xml:space="preserve">Jokaisella kirjoituksella </w:t>
      </w:r>
      <w:r w:rsidR="00BA4D12" w:rsidRPr="00BA4D12">
        <w:t xml:space="preserve">ja esityksellä </w:t>
      </w:r>
      <w:r w:rsidRPr="00BA4D12">
        <w:t>pitää olla yhteen</w:t>
      </w:r>
      <w:r w:rsidR="00C34AAC">
        <w:t>veto.</w:t>
      </w:r>
    </w:p>
    <w:p w:rsidR="0080205C" w:rsidRDefault="0080205C" w:rsidP="00650033"/>
    <w:p w:rsidR="0080205C" w:rsidRDefault="0080205C"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mahdollisesti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0B20E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0B20EF" w:rsidRDefault="000B20EF" w:rsidP="00650033"/>
    <w:p w:rsidR="002D2ADB" w:rsidRPr="00257728" w:rsidRDefault="002D2ADB" w:rsidP="00E037EC">
      <w:pPr>
        <w:pStyle w:val="Heading1"/>
        <w:numPr>
          <w:ilvl w:val="0"/>
          <w:numId w:val="0"/>
        </w:numPr>
        <w:ind w:left="567" w:hanging="567"/>
      </w:pPr>
      <w:bookmarkStart w:id="2" w:name="_Toc472332283"/>
      <w:r w:rsidRPr="00257728">
        <w:lastRenderedPageBreak/>
        <w:t>Läh</w:t>
      </w:r>
      <w:r w:rsidR="00D25C7A" w:rsidRPr="00257728">
        <w:t>teet</w:t>
      </w:r>
      <w:bookmarkEnd w:id="2"/>
    </w:p>
    <w:p w:rsidR="00B14A78" w:rsidRDefault="00B14A78" w:rsidP="008F6F4D">
      <w:pPr>
        <w:pStyle w:val="BibItem"/>
        <w:rPr>
          <w:lang w:val="fi-FI"/>
        </w:rPr>
      </w:pPr>
      <w:bookmarkStart w:id="3" w:name="_Ref381024245"/>
      <w:bookmarkStart w:id="4" w:name="_Ref391557919"/>
      <w:r w:rsidRPr="00A6422C">
        <w:rPr>
          <w:lang w:val="fi-FI"/>
        </w:rPr>
        <w:t>Diplomityöohje</w:t>
      </w:r>
      <w:r w:rsidR="000E09AE" w:rsidRPr="00A6422C">
        <w:rPr>
          <w:lang w:val="fi-FI"/>
        </w:rPr>
        <w:t>,</w:t>
      </w:r>
      <w:r w:rsidRPr="00A6422C">
        <w:rPr>
          <w:lang w:val="fi-FI"/>
        </w:rPr>
        <w:t xml:space="preserve"> Tampereen teknillisen yliopiston ohjeet [intranet]</w:t>
      </w:r>
      <w:r w:rsidR="000E09AE" w:rsidRPr="00A6422C">
        <w:rPr>
          <w:lang w:val="fi-FI"/>
        </w:rPr>
        <w:t>,</w:t>
      </w:r>
      <w:r w:rsidRPr="00A6422C">
        <w:rPr>
          <w:lang w:val="fi-FI"/>
        </w:rPr>
        <w:t xml:space="preserve"> </w:t>
      </w:r>
      <w:r w:rsidR="00303E2F" w:rsidRPr="00A6422C">
        <w:rPr>
          <w:lang w:val="fi-FI"/>
        </w:rPr>
        <w:t>Tampere, 2013</w:t>
      </w:r>
      <w:r w:rsidRPr="00A6422C">
        <w:rPr>
          <w:lang w:val="fi-FI"/>
        </w:rPr>
        <w:t xml:space="preserve">. </w:t>
      </w:r>
      <w:r w:rsidRPr="004A6E6A">
        <w:rPr>
          <w:lang w:val="fi-FI"/>
        </w:rPr>
        <w:t>Saatavissa: https://www.tut.fi/pop &gt; Opiskelu &gt; Diplomityö &gt; Diplomityöohje</w:t>
      </w:r>
      <w:bookmarkEnd w:id="3"/>
      <w:bookmarkEnd w:id="4"/>
    </w:p>
    <w:p w:rsidR="004A6E6A" w:rsidRPr="00EA72F9" w:rsidRDefault="00EA72F9" w:rsidP="008F6F4D">
      <w:pPr>
        <w:pStyle w:val="BibItem"/>
      </w:pPr>
      <w:bookmarkStart w:id="5" w:name="_Ref390945803"/>
      <w:r>
        <w:t>C</w:t>
      </w:r>
      <w:r w:rsidRPr="004A6E6A">
        <w:t xml:space="preserve">. Heinz, B. Moses, J. Hoffmann, </w:t>
      </w:r>
      <w:r>
        <w:t>L</w:t>
      </w:r>
      <w:r w:rsidRPr="004A6E6A">
        <w:t xml:space="preserve">istings </w:t>
      </w:r>
      <w:r>
        <w:t>–</w:t>
      </w:r>
      <w:r w:rsidRPr="004A6E6A">
        <w:t xml:space="preserve"> Typeset source code listings using LaTeX, Comprehensive TeX Archive Network (CTAN), 2006. Saatavissa: http://www.ctan.org/pkg/listings</w:t>
      </w:r>
      <w:bookmarkEnd w:id="5"/>
    </w:p>
    <w:p w:rsidR="0069384A" w:rsidRPr="00A6422C" w:rsidRDefault="00926850" w:rsidP="008F6F4D">
      <w:pPr>
        <w:pStyle w:val="BibItem"/>
      </w:pPr>
      <w:bookmarkStart w:id="6" w:name="_Ref381026514"/>
      <w:bookmarkStart w:id="7" w:name="_Ref381025873"/>
      <w:bookmarkStart w:id="8" w:name="_Ref381025428"/>
      <w:r w:rsidRPr="00100796">
        <w:t xml:space="preserve">T. Oetiker, H. Partl, I. Hyna, E. Schlegl, The Not So Short Introduction to LATEX2ε </w:t>
      </w:r>
      <w:r w:rsidR="00352E29">
        <w:t xml:space="preserve">– </w:t>
      </w:r>
      <w:r w:rsidRPr="00100796">
        <w:t xml:space="preserve">Or LATEX2ε in 157 minutes, Version 5.01, 2011, 171 p. </w:t>
      </w:r>
      <w:r w:rsidR="00460269" w:rsidRPr="00560AD9">
        <w:t>Saatavissa:</w:t>
      </w:r>
      <w:r w:rsidRPr="00100796">
        <w:t xml:space="preserve"> </w:t>
      </w:r>
      <w:hyperlink r:id="rId22" w:history="1">
        <w:r w:rsidR="00F0585C" w:rsidRPr="00C277EB">
          <w:t>http://www.ctan.org/tex-archive/info/lshort/english/</w:t>
        </w:r>
      </w:hyperlink>
      <w:bookmarkEnd w:id="6"/>
    </w:p>
    <w:p w:rsidR="00560AD9" w:rsidRPr="005662C9" w:rsidRDefault="00560AD9" w:rsidP="00560AD9">
      <w:pPr>
        <w:pStyle w:val="BibItem"/>
        <w:rPr>
          <w:lang w:val="fi-FI"/>
        </w:rPr>
      </w:pPr>
      <w:bookmarkStart w:id="9" w:name="_Ref391637701"/>
      <w:r w:rsidRPr="005662C9">
        <w:rPr>
          <w:lang w:val="fi-FI"/>
        </w:rPr>
        <w:t>K. Ruohonen, Matemaattisen tekstin kirjoittaminen, Tampereen teknillinen yli-opisto, 2009, 7 s. Saatavissa: http://math.tut.fi/~ruohonen/D-tyo-ohje.pdf</w:t>
      </w:r>
      <w:bookmarkEnd w:id="9"/>
    </w:p>
    <w:p w:rsidR="00A6422C" w:rsidRPr="00AD0263" w:rsidRDefault="00560AD9" w:rsidP="00560AD9">
      <w:pPr>
        <w:pStyle w:val="BibItem"/>
      </w:pPr>
      <w:bookmarkStart w:id="10" w:name="_Ref391637583"/>
      <w:r w:rsidRPr="00560AD9">
        <w:t>E. Salminen, Practical advice for writing publications, course material, TKT-9617 Scientific Publishing, Tampere University of technology, Nov 2009 (updated Aug 2012), 97 p. Saatavissa: http://www.cs.tut.fi/~ege/Misc/salminen_figures_styles_v14.pdf</w:t>
      </w:r>
      <w:bookmarkEnd w:id="10"/>
    </w:p>
    <w:bookmarkEnd w:id="7"/>
    <w:bookmarkEnd w:id="8"/>
    <w:p w:rsidR="00A6422C" w:rsidRPr="00C3577D" w:rsidRDefault="00A6422C" w:rsidP="00AD0263">
      <w:pPr>
        <w:rPr>
          <w:lang w:val="en-US"/>
        </w:rPr>
      </w:pPr>
    </w:p>
    <w:sectPr w:rsidR="00A6422C" w:rsidRPr="00C3577D" w:rsidSect="00926850">
      <w:headerReference w:type="default" r:id="rId2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2B0" w:rsidRDefault="006332B0" w:rsidP="00F255F3">
      <w:pPr>
        <w:spacing w:after="0" w:line="240" w:lineRule="auto"/>
      </w:pPr>
      <w:r>
        <w:separator/>
      </w:r>
    </w:p>
  </w:endnote>
  <w:endnote w:type="continuationSeparator" w:id="0">
    <w:p w:rsidR="006332B0" w:rsidRDefault="006332B0"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2B0" w:rsidRDefault="006332B0" w:rsidP="00F255F3">
      <w:pPr>
        <w:spacing w:after="0" w:line="240" w:lineRule="auto"/>
      </w:pPr>
      <w:r>
        <w:separator/>
      </w:r>
    </w:p>
  </w:footnote>
  <w:footnote w:type="continuationSeparator" w:id="0">
    <w:p w:rsidR="006332B0" w:rsidRDefault="006332B0"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0B20EF" w:rsidRPr="004E0EFD" w:rsidRDefault="000B20EF" w:rsidP="00170C19">
        <w:pPr>
          <w:spacing w:after="0"/>
          <w:jc w:val="right"/>
        </w:pPr>
        <w:r>
          <w:fldChar w:fldCharType="begin"/>
        </w:r>
        <w:r>
          <w:instrText xml:space="preserve"> PAGE   \* MERGEFORMAT </w:instrText>
        </w:r>
        <w:r>
          <w:fldChar w:fldCharType="separate"/>
        </w:r>
        <w:r w:rsidR="00557C9A">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0B20EF" w:rsidRDefault="000B20EF">
        <w:pPr>
          <w:pStyle w:val="Header"/>
          <w:jc w:val="right"/>
        </w:pPr>
        <w:r>
          <w:fldChar w:fldCharType="begin"/>
        </w:r>
        <w:r>
          <w:instrText xml:space="preserve"> PAGE   \* MERGEFORMAT </w:instrText>
        </w:r>
        <w:r>
          <w:fldChar w:fldCharType="separate"/>
        </w:r>
        <w:r w:rsidR="00ED49BA">
          <w:rPr>
            <w:noProof/>
          </w:rPr>
          <w:t>i</w:t>
        </w:r>
        <w:r>
          <w:rPr>
            <w:noProof/>
          </w:rPr>
          <w:fldChar w:fldCharType="end"/>
        </w:r>
      </w:p>
    </w:sdtContent>
  </w:sdt>
  <w:p w:rsidR="000B20EF" w:rsidRDefault="000B2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0B20EF" w:rsidRDefault="000B20EF">
        <w:pPr>
          <w:jc w:val="right"/>
        </w:pPr>
        <w:r>
          <w:fldChar w:fldCharType="begin"/>
        </w:r>
        <w:r>
          <w:instrText xml:space="preserve"> PAGE   \* MERGEFORMAT </w:instrText>
        </w:r>
        <w:r>
          <w:fldChar w:fldCharType="separate"/>
        </w:r>
        <w:r w:rsidR="00ED49BA">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39D9"/>
    <w:rsid w:val="0002567E"/>
    <w:rsid w:val="00026E8E"/>
    <w:rsid w:val="000279D1"/>
    <w:rsid w:val="00027C3C"/>
    <w:rsid w:val="00032DC0"/>
    <w:rsid w:val="00032DCA"/>
    <w:rsid w:val="00033F5F"/>
    <w:rsid w:val="00034995"/>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046A"/>
    <w:rsid w:val="00092F94"/>
    <w:rsid w:val="00094DC3"/>
    <w:rsid w:val="00096DBE"/>
    <w:rsid w:val="000A13D3"/>
    <w:rsid w:val="000A496B"/>
    <w:rsid w:val="000A55C3"/>
    <w:rsid w:val="000B1F25"/>
    <w:rsid w:val="000B20EF"/>
    <w:rsid w:val="000B3BF5"/>
    <w:rsid w:val="000C0382"/>
    <w:rsid w:val="000C0862"/>
    <w:rsid w:val="000C16AC"/>
    <w:rsid w:val="000C37A1"/>
    <w:rsid w:val="000D09E1"/>
    <w:rsid w:val="000D0D4B"/>
    <w:rsid w:val="000D1D2A"/>
    <w:rsid w:val="000D1E1E"/>
    <w:rsid w:val="000D300A"/>
    <w:rsid w:val="000D3614"/>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6C3"/>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A6B"/>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1818"/>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0A44"/>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2B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07CE"/>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0511"/>
    <w:rsid w:val="008B1A5A"/>
    <w:rsid w:val="008B20AB"/>
    <w:rsid w:val="008B689A"/>
    <w:rsid w:val="008B6B44"/>
    <w:rsid w:val="008B70E5"/>
    <w:rsid w:val="008B747C"/>
    <w:rsid w:val="008B7587"/>
    <w:rsid w:val="008C0C1F"/>
    <w:rsid w:val="008C0E6B"/>
    <w:rsid w:val="008C0EE3"/>
    <w:rsid w:val="008C3B4A"/>
    <w:rsid w:val="008C3EB4"/>
    <w:rsid w:val="008C4C41"/>
    <w:rsid w:val="008C60B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543"/>
    <w:rsid w:val="00A63EEF"/>
    <w:rsid w:val="00A6422C"/>
    <w:rsid w:val="00A64FBD"/>
    <w:rsid w:val="00A6531B"/>
    <w:rsid w:val="00A70C11"/>
    <w:rsid w:val="00A70C46"/>
    <w:rsid w:val="00A72A17"/>
    <w:rsid w:val="00A72C5E"/>
    <w:rsid w:val="00A7476E"/>
    <w:rsid w:val="00A74C69"/>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C1ECB"/>
    <w:rsid w:val="00BC1F7C"/>
    <w:rsid w:val="00BC43ED"/>
    <w:rsid w:val="00BC47FC"/>
    <w:rsid w:val="00BC66D8"/>
    <w:rsid w:val="00BC76D0"/>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4042"/>
    <w:rsid w:val="00ED49BA"/>
    <w:rsid w:val="00ED4CDB"/>
    <w:rsid w:val="00ED722D"/>
    <w:rsid w:val="00EE180B"/>
    <w:rsid w:val="00EE1B05"/>
    <w:rsid w:val="00EE45F7"/>
    <w:rsid w:val="00EE54F4"/>
    <w:rsid w:val="00EE55CF"/>
    <w:rsid w:val="00EE6381"/>
    <w:rsid w:val="00EF1001"/>
    <w:rsid w:val="00EF27BC"/>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39EAB"/>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ctan.org/tex-archive/info/lshort/english/"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3CF94-9230-4A38-9037-023A6771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Pages>
  <Words>710</Words>
  <Characters>5752</Characters>
  <Application>Microsoft Office Word</Application>
  <DocSecurity>0</DocSecurity>
  <Lines>47</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36</cp:revision>
  <cp:lastPrinted>2015-01-07T11:41:00Z</cp:lastPrinted>
  <dcterms:created xsi:type="dcterms:W3CDTF">2018-02-18T09:37:00Z</dcterms:created>
  <dcterms:modified xsi:type="dcterms:W3CDTF">2018-02-21T13:10:00Z</dcterms:modified>
</cp:coreProperties>
</file>