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6E29E" w14:textId="2C994784" w:rsidR="00BE670C" w:rsidRPr="00256A14" w:rsidRDefault="00BE670C" w:rsidP="007C702A">
      <w:pPr>
        <w:spacing w:line="480" w:lineRule="auto"/>
        <w:ind w:right="562"/>
        <w:jc w:val="center"/>
        <w:outlineLvl w:val="0"/>
        <w:rPr>
          <w:rFonts w:ascii="DFKai-SB" w:eastAsia="DFKai-SB" w:hAnsi="DFKai-SB" w:cs="DFKai-SB"/>
          <w:b/>
          <w:bCs/>
          <w:sz w:val="32"/>
          <w:szCs w:val="32"/>
        </w:rPr>
      </w:pPr>
      <w:bookmarkStart w:id="0" w:name="_Toc59549654"/>
      <w:r w:rsidRPr="00256A14">
        <w:rPr>
          <w:rFonts w:ascii="DFKai-SB" w:eastAsia="DFKai-SB" w:hAnsi="DFKai-SB" w:cs="DFKai-SB" w:hint="eastAsia"/>
          <w:b/>
          <w:bCs/>
          <w:sz w:val="32"/>
          <w:szCs w:val="32"/>
        </w:rPr>
        <w:t>目錄</w:t>
      </w:r>
      <w:bookmarkEnd w:id="0"/>
    </w:p>
    <w:sdt>
      <w:sdtPr>
        <w:rPr>
          <w:rFonts w:asciiTheme="minorHAnsi" w:eastAsiaTheme="minorEastAsia" w:hAnsiTheme="minorHAnsi" w:cstheme="minorBidi"/>
          <w:color w:val="auto"/>
          <w:sz w:val="22"/>
          <w:szCs w:val="22"/>
          <w:lang w:val="zh-TW"/>
        </w:rPr>
        <w:id w:val="-1393648480"/>
        <w:docPartObj>
          <w:docPartGallery w:val="Table of Contents"/>
          <w:docPartUnique/>
        </w:docPartObj>
      </w:sdtPr>
      <w:sdtEndPr>
        <w:rPr>
          <w:rFonts w:ascii="DFKai-SB" w:eastAsia="DFKai-SB" w:hAnsi="DFKai-SB" w:cs="DFKai-SB"/>
          <w:b/>
          <w:bCs/>
        </w:rPr>
      </w:sdtEndPr>
      <w:sdtContent>
        <w:p w14:paraId="19DCB2FA" w14:textId="3EF47154" w:rsidR="003F50B9" w:rsidRPr="00256A14" w:rsidRDefault="003F50B9" w:rsidP="003F50B9">
          <w:pPr>
            <w:pStyle w:val="TOCHeading"/>
            <w:rPr>
              <w:rFonts w:ascii="DFKai-SB" w:eastAsia="DFKai-SB" w:hAnsi="DFKai-SB" w:cs="DFKai-SB"/>
              <w:noProof/>
            </w:rPr>
          </w:pPr>
          <w:r w:rsidRPr="00256A14">
            <w:rPr>
              <w:rFonts w:ascii="DFKai-SB" w:eastAsia="DFKai-SB" w:hAnsi="DFKai-SB" w:cs="DFKai-SB"/>
            </w:rPr>
            <w:fldChar w:fldCharType="begin"/>
          </w:r>
          <w:r w:rsidRPr="00256A14">
            <w:rPr>
              <w:rFonts w:ascii="DFKai-SB" w:eastAsia="DFKai-SB" w:hAnsi="DFKai-SB" w:cs="DFKai-SB"/>
            </w:rPr>
            <w:instrText xml:space="preserve"> TOC \o "1-3" \h \z \u </w:instrText>
          </w:r>
          <w:r w:rsidRPr="00256A14">
            <w:rPr>
              <w:rFonts w:ascii="DFKai-SB" w:eastAsia="DFKai-SB" w:hAnsi="DFKai-SB" w:cs="DFKai-SB"/>
            </w:rPr>
            <w:fldChar w:fldCharType="separate"/>
          </w:r>
        </w:p>
        <w:p w14:paraId="42CAF291" w14:textId="084544B1" w:rsidR="003F50B9" w:rsidRPr="00256A14" w:rsidRDefault="003A725E">
          <w:pPr>
            <w:pStyle w:val="TOC1"/>
            <w:tabs>
              <w:tab w:val="left" w:pos="880"/>
              <w:tab w:val="right" w:leader="dot" w:pos="9350"/>
            </w:tabs>
            <w:rPr>
              <w:rFonts w:ascii="DFKai-SB" w:eastAsia="DFKai-SB" w:hAnsi="DFKai-SB" w:cs="DFKai-SB"/>
              <w:noProof/>
              <w:sz w:val="32"/>
              <w:szCs w:val="32"/>
            </w:rPr>
          </w:pPr>
          <w:r>
            <w:rPr>
              <w:noProof/>
            </w:rPr>
            <w:fldChar w:fldCharType="begin"/>
          </w:r>
          <w:r>
            <w:rPr>
              <w:noProof/>
            </w:rPr>
            <w:instrText xml:space="preserve"> HYPERLINK \l "_Toc59549656" </w:instrText>
          </w:r>
          <w:r w:rsidR="008A1A6C">
            <w:rPr>
              <w:noProof/>
            </w:rPr>
          </w:r>
          <w:r>
            <w:rPr>
              <w:noProof/>
            </w:rPr>
            <w:fldChar w:fldCharType="separate"/>
          </w:r>
          <w:r w:rsidR="003F50B9" w:rsidRPr="00256A14">
            <w:rPr>
              <w:rStyle w:val="Hyperlink"/>
              <w:rFonts w:ascii="DFKai-SB" w:eastAsia="DFKai-SB" w:hAnsi="DFKai-SB" w:cs="DFKai-SB" w:hint="eastAsia"/>
              <w:b/>
              <w:bCs/>
              <w:noProof/>
              <w:sz w:val="32"/>
              <w:szCs w:val="32"/>
            </w:rPr>
            <w:t>一、研究動機與研究問題</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_Toc59549656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C34E8">
            <w:rPr>
              <w:rFonts w:ascii="DFKai-SB" w:eastAsia="DFKai-SB" w:hAnsi="DFKai-SB" w:cs="DFKai-SB"/>
              <w:noProof/>
              <w:webHidden/>
              <w:sz w:val="32"/>
              <w:szCs w:val="32"/>
            </w:rPr>
            <w:t>3</w:t>
          </w:r>
          <w:r w:rsidR="003F50B9" w:rsidRPr="00256A14">
            <w:rPr>
              <w:rFonts w:ascii="DFKai-SB" w:eastAsia="DFKai-SB" w:hAnsi="DFKai-SB" w:cs="DFKai-SB"/>
              <w:noProof/>
              <w:webHidden/>
              <w:sz w:val="32"/>
              <w:szCs w:val="32"/>
            </w:rPr>
            <w:fldChar w:fldCharType="end"/>
          </w:r>
          <w:r>
            <w:rPr>
              <w:rFonts w:ascii="DFKai-SB" w:eastAsia="DFKai-SB" w:hAnsi="DFKai-SB" w:cs="DFKai-SB"/>
              <w:noProof/>
              <w:sz w:val="32"/>
              <w:szCs w:val="32"/>
            </w:rPr>
            <w:fldChar w:fldCharType="end"/>
          </w:r>
        </w:p>
        <w:p w14:paraId="7EC88508" w14:textId="3969EEC9" w:rsidR="003F50B9" w:rsidRPr="00256A14" w:rsidRDefault="003A725E">
          <w:pPr>
            <w:pStyle w:val="TOC1"/>
            <w:tabs>
              <w:tab w:val="right" w:leader="dot" w:pos="9350"/>
            </w:tabs>
            <w:rPr>
              <w:rFonts w:ascii="DFKai-SB" w:eastAsia="DFKai-SB" w:hAnsi="DFKai-SB" w:cs="DFKai-SB"/>
              <w:noProof/>
              <w:sz w:val="32"/>
              <w:szCs w:val="32"/>
            </w:rPr>
          </w:pPr>
          <w:hyperlink w:anchor="_Toc59549657" w:history="1">
            <w:r w:rsidR="003F50B9" w:rsidRPr="00256A14">
              <w:rPr>
                <w:rStyle w:val="Hyperlink"/>
                <w:rFonts w:ascii="DFKai-SB" w:eastAsia="DFKai-SB" w:hAnsi="DFKai-SB" w:cs="DFKai-SB" w:hint="eastAsia"/>
                <w:b/>
                <w:bCs/>
                <w:noProof/>
                <w:sz w:val="32"/>
                <w:szCs w:val="32"/>
              </w:rPr>
              <w:t>二、文獻回顧與探討</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_Toc59549657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C34E8">
              <w:rPr>
                <w:rFonts w:ascii="DFKai-SB" w:eastAsia="DFKai-SB" w:hAnsi="DFKai-SB" w:cs="DFKai-SB"/>
                <w:noProof/>
                <w:webHidden/>
                <w:sz w:val="32"/>
                <w:szCs w:val="32"/>
              </w:rPr>
              <w:t>5</w:t>
            </w:r>
            <w:r w:rsidR="003F50B9" w:rsidRPr="00256A14">
              <w:rPr>
                <w:rFonts w:ascii="DFKai-SB" w:eastAsia="DFKai-SB" w:hAnsi="DFKai-SB" w:cs="DFKai-SB"/>
                <w:noProof/>
                <w:webHidden/>
                <w:sz w:val="32"/>
                <w:szCs w:val="32"/>
              </w:rPr>
              <w:fldChar w:fldCharType="end"/>
            </w:r>
          </w:hyperlink>
        </w:p>
        <w:p w14:paraId="6DA4745F" w14:textId="3422CF1D" w:rsidR="003F50B9" w:rsidRPr="00256A14" w:rsidRDefault="003A725E">
          <w:pPr>
            <w:pStyle w:val="TOC1"/>
            <w:tabs>
              <w:tab w:val="right" w:leader="dot" w:pos="9350"/>
            </w:tabs>
            <w:rPr>
              <w:rFonts w:ascii="DFKai-SB" w:eastAsia="DFKai-SB" w:hAnsi="DFKai-SB" w:cs="DFKai-SB"/>
              <w:noProof/>
              <w:sz w:val="32"/>
              <w:szCs w:val="32"/>
            </w:rPr>
          </w:pPr>
          <w:hyperlink w:anchor="_Toc59549658" w:history="1">
            <w:r w:rsidR="003F50B9" w:rsidRPr="00256A14">
              <w:rPr>
                <w:rStyle w:val="Hyperlink"/>
                <w:rFonts w:ascii="DFKai-SB" w:eastAsia="DFKai-SB" w:hAnsi="DFKai-SB" w:cs="DFKai-SB" w:hint="eastAsia"/>
                <w:b/>
                <w:noProof/>
                <w:sz w:val="32"/>
                <w:szCs w:val="32"/>
              </w:rPr>
              <w:t>三、資料集來源</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_Toc59549658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C34E8">
              <w:rPr>
                <w:rFonts w:ascii="DFKai-SB" w:eastAsia="DFKai-SB" w:hAnsi="DFKai-SB" w:cs="DFKai-SB"/>
                <w:noProof/>
                <w:webHidden/>
                <w:sz w:val="32"/>
                <w:szCs w:val="32"/>
              </w:rPr>
              <w:t>13</w:t>
            </w:r>
            <w:r w:rsidR="003F50B9" w:rsidRPr="00256A14">
              <w:rPr>
                <w:rFonts w:ascii="DFKai-SB" w:eastAsia="DFKai-SB" w:hAnsi="DFKai-SB" w:cs="DFKai-SB"/>
                <w:noProof/>
                <w:webHidden/>
                <w:sz w:val="32"/>
                <w:szCs w:val="32"/>
              </w:rPr>
              <w:fldChar w:fldCharType="end"/>
            </w:r>
          </w:hyperlink>
        </w:p>
        <w:p w14:paraId="59115313" w14:textId="103BAD91" w:rsidR="003F50B9" w:rsidRPr="00256A14" w:rsidRDefault="003A725E">
          <w:pPr>
            <w:pStyle w:val="TOC1"/>
            <w:tabs>
              <w:tab w:val="right" w:leader="dot" w:pos="9350"/>
            </w:tabs>
            <w:rPr>
              <w:rFonts w:ascii="DFKai-SB" w:eastAsia="DFKai-SB" w:hAnsi="DFKai-SB" w:cs="DFKai-SB"/>
              <w:noProof/>
              <w:sz w:val="32"/>
              <w:szCs w:val="32"/>
            </w:rPr>
          </w:pPr>
          <w:hyperlink w:anchor="_Toc59549659" w:history="1">
            <w:r w:rsidR="003F50B9" w:rsidRPr="00256A14">
              <w:rPr>
                <w:rStyle w:val="Hyperlink"/>
                <w:rFonts w:ascii="DFKai-SB" w:eastAsia="DFKai-SB" w:hAnsi="DFKai-SB" w:cs="DFKai-SB" w:hint="eastAsia"/>
                <w:b/>
                <w:bCs/>
                <w:noProof/>
                <w:sz w:val="32"/>
                <w:szCs w:val="32"/>
              </w:rPr>
              <w:t>四、研究方法及步驟</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_Toc59549659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C34E8">
              <w:rPr>
                <w:rFonts w:ascii="DFKai-SB" w:eastAsia="DFKai-SB" w:hAnsi="DFKai-SB" w:cs="DFKai-SB"/>
                <w:noProof/>
                <w:webHidden/>
                <w:sz w:val="32"/>
                <w:szCs w:val="32"/>
              </w:rPr>
              <w:t>14</w:t>
            </w:r>
            <w:r w:rsidR="003F50B9" w:rsidRPr="00256A14">
              <w:rPr>
                <w:rFonts w:ascii="DFKai-SB" w:eastAsia="DFKai-SB" w:hAnsi="DFKai-SB" w:cs="DFKai-SB"/>
                <w:noProof/>
                <w:webHidden/>
                <w:sz w:val="32"/>
                <w:szCs w:val="32"/>
              </w:rPr>
              <w:fldChar w:fldCharType="end"/>
            </w:r>
          </w:hyperlink>
        </w:p>
        <w:p w14:paraId="08ACF5C5" w14:textId="7736C9E7" w:rsidR="003F50B9" w:rsidRPr="00256A14" w:rsidRDefault="003A725E">
          <w:pPr>
            <w:pStyle w:val="TOC1"/>
            <w:tabs>
              <w:tab w:val="right" w:leader="dot" w:pos="9350"/>
            </w:tabs>
            <w:rPr>
              <w:rFonts w:ascii="DFKai-SB" w:eastAsia="DFKai-SB" w:hAnsi="DFKai-SB" w:cs="DFKai-SB"/>
              <w:noProof/>
              <w:sz w:val="32"/>
              <w:szCs w:val="32"/>
            </w:rPr>
          </w:pPr>
          <w:hyperlink w:anchor="_Toc59549660" w:history="1">
            <w:r w:rsidR="003F50B9" w:rsidRPr="00256A14">
              <w:rPr>
                <w:rStyle w:val="Hyperlink"/>
                <w:rFonts w:ascii="DFKai-SB" w:eastAsia="DFKai-SB" w:hAnsi="DFKai-SB" w:cs="DFKai-SB" w:hint="eastAsia"/>
                <w:b/>
                <w:bCs/>
                <w:noProof/>
                <w:sz w:val="32"/>
                <w:szCs w:val="32"/>
              </w:rPr>
              <w:t>五、</w:t>
            </w:r>
            <w:r w:rsidR="006577F5">
              <w:rPr>
                <w:rStyle w:val="Hyperlink"/>
                <w:rFonts w:ascii="DFKai-SB" w:eastAsia="DFKai-SB" w:hAnsi="DFKai-SB" w:cs="DFKai-SB" w:hint="eastAsia"/>
                <w:b/>
                <w:bCs/>
                <w:noProof/>
                <w:sz w:val="32"/>
                <w:szCs w:val="32"/>
              </w:rPr>
              <w:t>成果及</w:t>
            </w:r>
            <w:r w:rsidR="003F50B9" w:rsidRPr="00256A14">
              <w:rPr>
                <w:rStyle w:val="Hyperlink"/>
                <w:rFonts w:ascii="DFKai-SB" w:eastAsia="DFKai-SB" w:hAnsi="DFKai-SB" w:cs="DFKai-SB" w:hint="eastAsia"/>
                <w:b/>
                <w:bCs/>
                <w:noProof/>
                <w:sz w:val="32"/>
                <w:szCs w:val="32"/>
              </w:rPr>
              <w:t>討論</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_Toc59549660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C34E8">
              <w:rPr>
                <w:rFonts w:ascii="DFKai-SB" w:eastAsia="DFKai-SB" w:hAnsi="DFKai-SB" w:cs="DFKai-SB"/>
                <w:noProof/>
                <w:webHidden/>
                <w:sz w:val="32"/>
                <w:szCs w:val="32"/>
              </w:rPr>
              <w:t>18</w:t>
            </w:r>
            <w:r w:rsidR="003F50B9" w:rsidRPr="00256A14">
              <w:rPr>
                <w:rFonts w:ascii="DFKai-SB" w:eastAsia="DFKai-SB" w:hAnsi="DFKai-SB" w:cs="DFKai-SB"/>
                <w:noProof/>
                <w:webHidden/>
                <w:sz w:val="32"/>
                <w:szCs w:val="32"/>
              </w:rPr>
              <w:fldChar w:fldCharType="end"/>
            </w:r>
          </w:hyperlink>
        </w:p>
        <w:p w14:paraId="6E5D2F53" w14:textId="0C581AC2" w:rsidR="003F50B9" w:rsidRPr="00256A14" w:rsidRDefault="003A725E">
          <w:pPr>
            <w:pStyle w:val="TOC1"/>
            <w:tabs>
              <w:tab w:val="right" w:leader="dot" w:pos="9350"/>
            </w:tabs>
            <w:rPr>
              <w:rFonts w:ascii="DFKai-SB" w:eastAsia="DFKai-SB" w:hAnsi="DFKai-SB" w:cs="DFKai-SB"/>
              <w:noProof/>
              <w:sz w:val="32"/>
              <w:szCs w:val="32"/>
            </w:rPr>
          </w:pPr>
          <w:hyperlink w:anchor="_Toc59549661" w:history="1">
            <w:r w:rsidR="003F50B9" w:rsidRPr="00256A14">
              <w:rPr>
                <w:rStyle w:val="Hyperlink"/>
                <w:rFonts w:ascii="DFKai-SB" w:eastAsia="DFKai-SB" w:hAnsi="DFKai-SB" w:cs="DFKai-SB" w:hint="eastAsia"/>
                <w:b/>
                <w:bCs/>
                <w:noProof/>
                <w:sz w:val="32"/>
                <w:szCs w:val="32"/>
              </w:rPr>
              <w:t>六、參考文獻</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_Toc59549661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C34E8">
              <w:rPr>
                <w:rFonts w:ascii="DFKai-SB" w:eastAsia="DFKai-SB" w:hAnsi="DFKai-SB" w:cs="DFKai-SB"/>
                <w:noProof/>
                <w:webHidden/>
                <w:sz w:val="32"/>
                <w:szCs w:val="32"/>
              </w:rPr>
              <w:t>19</w:t>
            </w:r>
            <w:r w:rsidR="003F50B9" w:rsidRPr="00256A14">
              <w:rPr>
                <w:rFonts w:ascii="DFKai-SB" w:eastAsia="DFKai-SB" w:hAnsi="DFKai-SB" w:cs="DFKai-SB"/>
                <w:noProof/>
                <w:webHidden/>
                <w:sz w:val="32"/>
                <w:szCs w:val="32"/>
              </w:rPr>
              <w:fldChar w:fldCharType="end"/>
            </w:r>
          </w:hyperlink>
        </w:p>
        <w:p w14:paraId="3F1304AD" w14:textId="7F13CC54" w:rsidR="003F50B9" w:rsidRDefault="003F50B9">
          <w:r w:rsidRPr="00256A14">
            <w:rPr>
              <w:rFonts w:ascii="DFKai-SB" w:eastAsia="DFKai-SB" w:hAnsi="DFKai-SB" w:cs="DFKai-SB"/>
              <w:b/>
              <w:bCs/>
              <w:lang w:val="zh-TW"/>
            </w:rPr>
            <w:fldChar w:fldCharType="end"/>
          </w:r>
        </w:p>
      </w:sdtContent>
    </w:sdt>
    <w:p w14:paraId="405D3BE3"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0011B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DC9BB08"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565F1CB"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745E5E2E"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EBA1C0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62C04790"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A3FB3DA"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D7FECFB" w14:textId="77777777" w:rsidR="00BE670C" w:rsidRDefault="00BE670C" w:rsidP="003F50B9">
      <w:pPr>
        <w:spacing w:line="480" w:lineRule="auto"/>
        <w:ind w:right="562"/>
        <w:outlineLvl w:val="0"/>
        <w:rPr>
          <w:rFonts w:asciiTheme="majorEastAsia" w:eastAsiaTheme="majorEastAsia" w:hAnsiTheme="majorEastAsia" w:cstheme="majorHAnsi"/>
          <w:b/>
          <w:bCs/>
          <w:sz w:val="28"/>
          <w:szCs w:val="28"/>
        </w:rPr>
      </w:pPr>
    </w:p>
    <w:p w14:paraId="482629BD" w14:textId="3FB334BF" w:rsidR="0025273B" w:rsidRPr="0025273B" w:rsidRDefault="0025273B" w:rsidP="00BE670C">
      <w:pPr>
        <w:spacing w:line="480" w:lineRule="auto"/>
        <w:ind w:right="562"/>
        <w:jc w:val="center"/>
        <w:outlineLvl w:val="0"/>
        <w:rPr>
          <w:rFonts w:asciiTheme="majorEastAsia" w:eastAsiaTheme="majorEastAsia" w:hAnsiTheme="majorEastAsia" w:cstheme="majorHAnsi"/>
          <w:b/>
          <w:bCs/>
          <w:sz w:val="28"/>
          <w:szCs w:val="28"/>
        </w:rPr>
      </w:pPr>
      <w:bookmarkStart w:id="1" w:name="_Toc59549655"/>
      <w:r w:rsidRPr="0025273B">
        <w:rPr>
          <w:rFonts w:asciiTheme="majorEastAsia" w:eastAsiaTheme="majorEastAsia" w:hAnsiTheme="majorEastAsia" w:cstheme="majorHAnsi" w:hint="eastAsia"/>
          <w:b/>
          <w:bCs/>
          <w:sz w:val="28"/>
          <w:szCs w:val="28"/>
        </w:rPr>
        <w:lastRenderedPageBreak/>
        <w:t>摘要</w:t>
      </w:r>
      <w:bookmarkEnd w:id="1"/>
    </w:p>
    <w:p w14:paraId="4DD1522A" w14:textId="24AA86EB"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 xml:space="preserve"> (Enhanc</w:t>
      </w:r>
      <w:r w:rsidR="00011229">
        <w:rPr>
          <w:rFonts w:ascii="Times New Roman" w:eastAsiaTheme="majorEastAsia" w:hAnsi="Times New Roman" w:cs="Times New Roman"/>
        </w:rPr>
        <w:t>ing</w:t>
      </w:r>
      <w:r w:rsidR="00D47B37" w:rsidRPr="00D47B37">
        <w:rPr>
          <w:rFonts w:ascii="Times New Roman" w:eastAsiaTheme="majorEastAsia" w:hAnsi="Times New Roman" w:cs="Times New Roman"/>
        </w:rPr>
        <w:t xml:space="preserve"> the Dependency Mechanism of </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w:t>
      </w:r>
      <w:r w:rsidR="00D47B37" w:rsidRPr="00D47B37">
        <w:rPr>
          <w:rFonts w:asciiTheme="majorEastAsia" w:eastAsiaTheme="majorEastAsia" w:hAnsiTheme="majorEastAsia" w:cs="Times New Roman"/>
        </w:rPr>
        <w:t xml:space="preserve"> 以具單頭注意力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proofErr w:type="spellStart"/>
      <w:r w:rsidR="00D47B37" w:rsidRPr="00D47B37">
        <w:rPr>
          <w:rFonts w:ascii="Times New Roman" w:eastAsiaTheme="majorEastAsia" w:hAnsi="Times New Roman" w:cs="Times New Roman"/>
        </w:rPr>
        <w:t>RoBERTa</w:t>
      </w:r>
      <w:proofErr w:type="spellEnd"/>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sidRPr="00D47B37">
        <w:rPr>
          <w:rFonts w:asciiTheme="majorEastAsia" w:eastAsiaTheme="majorEastAsia" w:hAnsiTheme="majorEastAsia" w:cs="Times New Roman"/>
        </w:rPr>
        <w:t>原有的長期依賴特點。在運算過程中亦能減少計算量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提升精度及文本分類表現</w:t>
      </w:r>
      <w:r w:rsidR="00D47B37" w:rsidRPr="00D47B37">
        <w:rPr>
          <w:rFonts w:asciiTheme="majorEastAsia" w:eastAsiaTheme="majorEastAsia" w:hAnsiTheme="majorEastAsia" w:cs="Times New Roman" w:hint="eastAsia"/>
        </w:rPr>
        <w:t>。</w:t>
      </w:r>
    </w:p>
    <w:p w14:paraId="19C25F9E" w14:textId="03540C67" w:rsid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RoBERTa</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XLNet</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DistilBERT</w:t>
      </w:r>
      <w:proofErr w:type="spellEnd"/>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r w:rsidRPr="00D47B37">
        <w:rPr>
          <w:rFonts w:asciiTheme="majorEastAsia" w:eastAsiaTheme="majorEastAsia" w:hAnsiTheme="majorEastAsia" w:cs="Times New Roman"/>
        </w:rPr>
        <w:t>進行高維度向量轉換，改良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4A6C7E4B" w14:textId="3F35E9E7" w:rsidR="00233316" w:rsidRDefault="00233316" w:rsidP="00D47B37">
      <w:pPr>
        <w:pStyle w:val="Default"/>
        <w:spacing w:line="360" w:lineRule="auto"/>
        <w:rPr>
          <w:rFonts w:asciiTheme="majorEastAsia" w:eastAsiaTheme="majorEastAsia" w:hAnsiTheme="majorEastAsia" w:cs="Times New Roman"/>
        </w:rPr>
      </w:pPr>
    </w:p>
    <w:p w14:paraId="493D94BF" w14:textId="77777777" w:rsidR="00233316" w:rsidRDefault="00233316" w:rsidP="00233316">
      <w:pPr>
        <w:pStyle w:val="HTMLPreformatted"/>
        <w:shd w:val="clear" w:color="auto" w:fill="FFFFFF"/>
        <w:spacing w:line="360" w:lineRule="auto"/>
        <w:rPr>
          <w:rFonts w:asciiTheme="majorEastAsia" w:eastAsiaTheme="majorEastAsia" w:hAnsiTheme="majorEastAsia" w:cs="Times New Roman"/>
          <w:sz w:val="24"/>
          <w:szCs w:val="24"/>
        </w:rPr>
      </w:pPr>
      <w:r w:rsidRPr="00F669B2">
        <w:rPr>
          <w:rFonts w:asciiTheme="majorEastAsia" w:eastAsiaTheme="majorEastAsia" w:hAnsiTheme="majorEastAsia" w:cs="DFKaiShu-SB-Estd-BF" w:hint="eastAsia"/>
          <w:sz w:val="24"/>
          <w:szCs w:val="24"/>
        </w:rPr>
        <w:t>關鍵字: 情感分析、</w:t>
      </w:r>
      <w:r w:rsidRPr="004A7069">
        <w:rPr>
          <w:rFonts w:ascii="Times New Roman" w:eastAsiaTheme="majorEastAsia" w:hAnsi="Times New Roman" w:cs="Times New Roman"/>
          <w:sz w:val="24"/>
          <w:szCs w:val="24"/>
        </w:rPr>
        <w:t>RNN</w:t>
      </w:r>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Transformer</w:t>
      </w:r>
      <w:r w:rsidRPr="00F669B2">
        <w:rPr>
          <w:rFonts w:asciiTheme="majorEastAsia" w:eastAsiaTheme="majorEastAsia" w:hAnsiTheme="majorEastAsia" w:cs="DFKaiShu-SB-Estd-BF" w:hint="eastAsia"/>
          <w:sz w:val="24"/>
          <w:szCs w:val="24"/>
        </w:rPr>
        <w:t>、單頭注意力、</w:t>
      </w:r>
      <w:r w:rsidRPr="00F669B2">
        <w:rPr>
          <w:rFonts w:ascii="Times New Roman" w:eastAsiaTheme="majorEastAsia" w:hAnsi="Times New Roman" w:cs="Times New Roman"/>
          <w:sz w:val="24"/>
          <w:szCs w:val="24"/>
        </w:rPr>
        <w:t>SHA-RNN</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B</w:t>
      </w:r>
      <w:r>
        <w:rPr>
          <w:rFonts w:ascii="Times New Roman" w:eastAsiaTheme="majorEastAsia" w:hAnsi="Times New Roman" w:cs="Times New Roman"/>
          <w:sz w:val="24"/>
          <w:szCs w:val="24"/>
        </w:rPr>
        <w:t>oom Layer</w:t>
      </w:r>
    </w:p>
    <w:p w14:paraId="125B078E" w14:textId="77777777" w:rsidR="00233316" w:rsidRPr="00D47B37" w:rsidRDefault="00233316" w:rsidP="00D47B37">
      <w:pPr>
        <w:pStyle w:val="Default"/>
        <w:spacing w:line="360" w:lineRule="auto"/>
        <w:rPr>
          <w:rFonts w:asciiTheme="majorEastAsia" w:eastAsiaTheme="majorEastAsia" w:hAnsiTheme="majorEastAsia" w:cs="Times New Roman"/>
        </w:rPr>
      </w:pP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Preformatted"/>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Preformatted"/>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Preformatted"/>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15C80A0C" w14:textId="49108362" w:rsidR="004E58A1"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198D3353" w14:textId="77777777" w:rsidR="004D3E3D" w:rsidRDefault="004D3E3D" w:rsidP="006B5764">
      <w:pPr>
        <w:pStyle w:val="HTMLPreformatted"/>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BE670C">
      <w:pPr>
        <w:pStyle w:val="ListParagraph"/>
        <w:numPr>
          <w:ilvl w:val="0"/>
          <w:numId w:val="8"/>
        </w:numPr>
        <w:spacing w:after="40" w:line="360" w:lineRule="auto"/>
        <w:jc w:val="center"/>
        <w:outlineLvl w:val="0"/>
        <w:rPr>
          <w:rFonts w:asciiTheme="majorEastAsia" w:eastAsiaTheme="majorEastAsia" w:hAnsiTheme="majorEastAsia"/>
          <w:b/>
          <w:bCs/>
          <w:sz w:val="32"/>
          <w:szCs w:val="32"/>
        </w:rPr>
      </w:pPr>
      <w:bookmarkStart w:id="2" w:name="_Toc59549656"/>
      <w:r w:rsidRPr="00416D85">
        <w:rPr>
          <w:rFonts w:asciiTheme="majorEastAsia" w:eastAsiaTheme="majorEastAsia" w:hAnsiTheme="majorEastAsia" w:hint="eastAsia"/>
          <w:b/>
          <w:bCs/>
          <w:sz w:val="32"/>
          <w:szCs w:val="32"/>
        </w:rPr>
        <w:lastRenderedPageBreak/>
        <w:t>研究動機與研究問題</w:t>
      </w:r>
      <w:bookmarkEnd w:id="2"/>
    </w:p>
    <w:p w14:paraId="1F6A06D4" w14:textId="77777777" w:rsidR="00AF107F" w:rsidRPr="00F669B2" w:rsidRDefault="00AF107F" w:rsidP="00AF107F">
      <w:pPr>
        <w:pStyle w:val="ListParagraph"/>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571C5C7C" w14:textId="2E1F7A96" w:rsidR="00D47B37" w:rsidRPr="00475C59" w:rsidRDefault="00AF107F" w:rsidP="00475C59">
      <w:pPr>
        <w:pStyle w:val="ListParagraph"/>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(Pre-trained Model)</w:t>
      </w:r>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r w:rsidR="00D47B37" w:rsidRPr="00475C59">
        <w:rPr>
          <w:rFonts w:asciiTheme="majorEastAsia" w:eastAsiaTheme="majorEastAsia" w:hAnsiTheme="majorEastAsia" w:hint="eastAsia"/>
        </w:rPr>
        <w:t>自然語言生成有能夠完成問答、閱讀理解、段落總結的能力。</w:t>
      </w:r>
    </w:p>
    <w:p w14:paraId="7614DB68" w14:textId="783B1491"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00475C59">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00C84D5D">
        <w:rPr>
          <w:rFonts w:ascii="Times New Roman" w:eastAsiaTheme="majorEastAsia" w:hAnsi="Times New Roman" w:cs="Times New Roman"/>
          <w:sz w:val="24"/>
          <w:szCs w:val="24"/>
        </w:rPr>
        <w:t>, LSTM, Long Short-</w:t>
      </w:r>
      <w:r w:rsidR="0015087D">
        <w:rPr>
          <w:rFonts w:ascii="Times New Roman" w:eastAsiaTheme="majorEastAsia" w:hAnsi="Times New Roman" w:cs="Times New Roman"/>
          <w:sz w:val="24"/>
          <w:szCs w:val="24"/>
        </w:rPr>
        <w:t>T</w:t>
      </w:r>
      <w:r w:rsidR="00C84D5D">
        <w:rPr>
          <w:rFonts w:ascii="Times New Roman" w:eastAsiaTheme="majorEastAsia" w:hAnsi="Times New Roman" w:cs="Times New Roman"/>
          <w:sz w:val="24"/>
          <w:szCs w:val="24"/>
        </w:rPr>
        <w:t>erm Memory</w:t>
      </w:r>
      <w:r w:rsidRPr="00D47B37">
        <w:rPr>
          <w:rFonts w:ascii="Times New Roman" w:eastAsiaTheme="majorEastAsia" w:hAnsi="Times New Roman" w:cs="Times New Roman"/>
          <w:sz w:val="24"/>
          <w:szCs w:val="24"/>
        </w:rPr>
        <w:t>)</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提取過程中，詞依時序讀入被分配不同的權重</w:t>
      </w:r>
      <w:r w:rsidRPr="00D47B37">
        <w:rPr>
          <w:rFonts w:asciiTheme="majorEastAsia" w:eastAsiaTheme="majorEastAsia" w:hAnsiTheme="majorEastAsia" w:cs="Microsoft JhengHei" w:hint="eastAsia"/>
          <w:sz w:val="24"/>
          <w:szCs w:val="24"/>
          <w:shd w:val="clear" w:color="auto" w:fill="FFFFFF"/>
        </w:rPr>
        <w:t>。然而，</w:t>
      </w:r>
      <w:r w:rsidRPr="00D47B37">
        <w:rPr>
          <w:rFonts w:asciiTheme="majorEastAsia" w:eastAsiaTheme="majorEastAsia" w:hAnsiTheme="majorEastAsia" w:hint="eastAsia"/>
          <w:sz w:val="24"/>
          <w:szCs w:val="24"/>
        </w:rPr>
        <w:t>隨著詞與詞之距離拉遠及網路深度增加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w:t>
      </w:r>
      <w:r w:rsidR="006A34A8">
        <w:rPr>
          <w:rFonts w:asciiTheme="majorEastAsia" w:eastAsiaTheme="majorEastAsia" w:hAnsiTheme="majorEastAsia" w:hint="eastAsia"/>
          <w:sz w:val="24"/>
          <w:szCs w:val="24"/>
        </w:rPr>
        <w:t>，如此易將造成梯度破碎與消失的問題</w:t>
      </w:r>
      <w:r w:rsidRPr="00D47B37">
        <w:rPr>
          <w:rFonts w:asciiTheme="majorEastAsia" w:eastAsiaTheme="majorEastAsia" w:hAnsiTheme="majorEastAsia" w:hint="eastAsia"/>
          <w:sz w:val="24"/>
          <w:szCs w:val="24"/>
        </w:rPr>
        <w:t>。以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000A452D">
        <w:rPr>
          <w:rFonts w:asciiTheme="majorEastAsia" w:eastAsiaTheme="majorEastAsia" w:hAnsiTheme="majorEastAsia" w:cs="Microsoft JhengHei" w:hint="eastAsia"/>
          <w:sz w:val="24"/>
          <w:szCs w:val="24"/>
          <w:shd w:val="clear" w:color="auto" w:fill="FFFFFF"/>
        </w:rPr>
        <w:t>利於改善</w:t>
      </w:r>
      <w:r w:rsidRPr="00D47B37">
        <w:rPr>
          <w:rFonts w:ascii="Times New Roman" w:eastAsiaTheme="majorEastAsia" w:hAnsi="Times New Roman" w:cs="Times New Roman"/>
          <w:sz w:val="24"/>
          <w:szCs w:val="24"/>
        </w:rPr>
        <w:t>RNN</w:t>
      </w:r>
      <w:r w:rsidR="00C84D5D">
        <w:rPr>
          <w:rFonts w:ascii="Times New Roman" w:eastAsiaTheme="majorEastAsia" w:hAnsi="Times New Roman" w:cs="Times New Roman"/>
          <w:sz w:val="24"/>
          <w:szCs w:val="24"/>
        </w:rPr>
        <w:t xml:space="preserve"> (LSTM) </w:t>
      </w:r>
      <w:r w:rsidRPr="00D47B37">
        <w:rPr>
          <w:rFonts w:asciiTheme="majorEastAsia" w:eastAsiaTheme="majorEastAsia" w:hAnsiTheme="majorEastAsia" w:hint="eastAsia"/>
          <w:sz w:val="24"/>
          <w:szCs w:val="24"/>
        </w:rPr>
        <w:t>因時序複雜度太大導致計算效率低下</w:t>
      </w:r>
      <w:r w:rsidR="000A452D">
        <w:rPr>
          <w:rFonts w:asciiTheme="majorEastAsia" w:eastAsiaTheme="majorEastAsia" w:hAnsiTheme="majorEastAsia" w:hint="eastAsia"/>
          <w:sz w:val="24"/>
          <w:szCs w:val="24"/>
        </w:rPr>
        <w:t>的缺失</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009B5DCB">
        <w:rPr>
          <w:rFonts w:asciiTheme="majorEastAsia" w:eastAsiaTheme="majorEastAsia" w:hAnsiTheme="majorEastAsia" w:hint="eastAsia"/>
          <w:sz w:val="24"/>
          <w:szCs w:val="24"/>
        </w:rPr>
        <w:t>以及詞與詞的依賴關係</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此時加入位置編碼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(Feed-Forward Neural Network)</w:t>
      </w:r>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w:t>
      </w:r>
      <w:r w:rsidR="00986514">
        <w:rPr>
          <w:rFonts w:asciiTheme="majorEastAsia" w:eastAsiaTheme="majorEastAsia" w:hAnsiTheme="majorEastAsia" w:hint="eastAsia"/>
          <w:sz w:val="24"/>
          <w:szCs w:val="24"/>
        </w:rPr>
        <w:t>編碼解碼器之</w:t>
      </w:r>
      <w:r w:rsidRPr="00D47B37">
        <w:rPr>
          <w:rFonts w:asciiTheme="majorEastAsia" w:eastAsiaTheme="majorEastAsia" w:hAnsiTheme="majorEastAsia" w:hint="eastAsia"/>
          <w:sz w:val="24"/>
          <w:szCs w:val="24"/>
        </w:rPr>
        <w:t>多頭注意力與前饋層。</w:t>
      </w:r>
    </w:p>
    <w:p w14:paraId="1932273C" w14:textId="5D49832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，其注意力機制經過</w:t>
      </w:r>
      <w:r w:rsidR="00956949">
        <w:rPr>
          <w:rFonts w:asciiTheme="majorEastAsia" w:eastAsiaTheme="majorEastAsia" w:hAnsiTheme="majorEastAsia" w:cs="Microsoft JhengHei" w:hint="eastAsia"/>
          <w:sz w:val="24"/>
          <w:szCs w:val="24"/>
          <w:shd w:val="clear" w:color="auto" w:fill="FFFFFF"/>
        </w:rPr>
        <w:t>不斷</w:t>
      </w:r>
      <w:r w:rsidRPr="00D47B37">
        <w:rPr>
          <w:rFonts w:asciiTheme="majorEastAsia" w:eastAsiaTheme="majorEastAsia" w:hAnsiTheme="majorEastAsia" w:cs="Microsoft JhengHei" w:hint="eastAsia"/>
          <w:sz w:val="24"/>
          <w:szCs w:val="24"/>
          <w:shd w:val="clear" w:color="auto" w:fill="FFFFFF"/>
        </w:rPr>
        <w:t>改善以提升運算效能，</w:t>
      </w:r>
      <w:r w:rsidR="00956949">
        <w:rPr>
          <w:rFonts w:asciiTheme="majorEastAsia" w:eastAsiaTheme="majorEastAsia" w:hAnsiTheme="majorEastAsia" w:cs="Microsoft JhengHei" w:hint="eastAsia"/>
          <w:sz w:val="24"/>
          <w:szCs w:val="24"/>
          <w:shd w:val="clear" w:color="auto" w:fill="FFFFFF"/>
        </w:rPr>
        <w:t>其中</w:t>
      </w:r>
      <w:r w:rsidRPr="00D47B37">
        <w:rPr>
          <w:rFonts w:asciiTheme="majorEastAsia" w:eastAsiaTheme="majorEastAsia" w:hAnsiTheme="majorEastAsia" w:cs="Microsoft JhengHei" w:hint="eastAsia"/>
          <w:sz w:val="24"/>
          <w:szCs w:val="24"/>
          <w:shd w:val="clear" w:color="auto" w:fill="FFFFFF"/>
        </w:rPr>
        <w:t>以</w:t>
      </w:r>
      <w:r w:rsidRPr="00D47B37">
        <w:rPr>
          <w:rFonts w:ascii="Times New Roman" w:eastAsiaTheme="majorEastAsia" w:hAnsi="Times New Roman" w:cs="Times New Roman"/>
          <w:sz w:val="24"/>
          <w:szCs w:val="24"/>
        </w:rPr>
        <w:t>SHA-RNN (Single-Headed Attention 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lastRenderedPageBreak/>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(Multi-Head Attention)</w:t>
      </w:r>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在每個隱藏層中只保留單個頭的注意力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ListParagraph"/>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628B4C8E"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w:t>
      </w:r>
      <w:r w:rsidR="00F907B1">
        <w:rPr>
          <w:rFonts w:asciiTheme="majorEastAsia" w:eastAsiaTheme="majorEastAsia" w:hAnsiTheme="majorEastAsia" w:hint="eastAsia"/>
          <w:sz w:val="24"/>
          <w:szCs w:val="24"/>
        </w:rPr>
        <w:t>於</w:t>
      </w:r>
      <w:r w:rsidR="00D47B37" w:rsidRPr="00D47B37">
        <w:rPr>
          <w:rFonts w:asciiTheme="majorEastAsia" w:eastAsiaTheme="majorEastAsia" w:hAnsiTheme="majorEastAsia" w:hint="eastAsia"/>
          <w:sz w:val="24"/>
          <w:szCs w:val="24"/>
        </w:rPr>
        <w:t>自然語言理解出現</w:t>
      </w:r>
      <w:r w:rsidR="00F907B1">
        <w:rPr>
          <w:rFonts w:asciiTheme="majorEastAsia" w:eastAsiaTheme="majorEastAsia" w:hAnsiTheme="majorEastAsia" w:hint="eastAsia"/>
          <w:sz w:val="24"/>
          <w:szCs w:val="24"/>
        </w:rPr>
        <w:t>詞與詞依賴的錯誤</w:t>
      </w:r>
      <w:r w:rsidR="00D47B37" w:rsidRPr="00D47B37">
        <w:rPr>
          <w:rFonts w:asciiTheme="majorEastAsia" w:eastAsiaTheme="majorEastAsia" w:hAnsiTheme="majorEastAsia" w:hint="eastAsia"/>
          <w:sz w:val="24"/>
          <w:szCs w:val="24"/>
        </w:rPr>
        <w:t>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w:t>
      </w:r>
      <w:r w:rsidR="00A27D46">
        <w:rPr>
          <w:rFonts w:asciiTheme="majorEastAsia" w:eastAsiaTheme="majorEastAsia" w:hAnsiTheme="majorEastAsia" w:hint="eastAsia"/>
          <w:sz w:val="24"/>
          <w:szCs w:val="24"/>
        </w:rPr>
        <w:t>最佳化</w:t>
      </w:r>
      <w:r w:rsidR="00D47B37" w:rsidRPr="00D47B37">
        <w:rPr>
          <w:rFonts w:asciiTheme="majorEastAsia" w:eastAsiaTheme="majorEastAsia" w:hAnsiTheme="majorEastAsia" w:hint="eastAsia"/>
          <w:sz w:val="24"/>
          <w:szCs w:val="24"/>
        </w:rPr>
        <w:t>注意力</w:t>
      </w:r>
      <w:r w:rsidR="006118CC">
        <w:rPr>
          <w:rFonts w:asciiTheme="majorEastAsia" w:eastAsiaTheme="majorEastAsia" w:hAnsiTheme="majorEastAsia" w:hint="eastAsia"/>
          <w:sz w:val="24"/>
          <w:szCs w:val="24"/>
        </w:rPr>
        <w:t>之高維特徵擷取方法</w:t>
      </w:r>
      <w:r w:rsidR="00D47B37" w:rsidRPr="00D47B37">
        <w:rPr>
          <w:rFonts w:asciiTheme="majorEastAsia" w:eastAsiaTheme="majorEastAsia" w:hAnsiTheme="majorEastAsia" w:hint="eastAsia"/>
          <w:sz w:val="24"/>
          <w:szCs w:val="24"/>
        </w:rPr>
        <w:t>提升運算效率。</w:t>
      </w:r>
    </w:p>
    <w:p w14:paraId="2235AA26" w14:textId="272A69C8" w:rsidR="00D47B37" w:rsidRPr="00E70EBF" w:rsidRDefault="00D47B37" w:rsidP="00E70EBF">
      <w:pPr>
        <w:spacing w:after="40" w:line="360" w:lineRule="auto"/>
        <w:ind w:left="480" w:firstLine="360"/>
        <w:rPr>
          <w:rFonts w:ascii="Times New Roman" w:eastAsiaTheme="majorEastAsia" w:hAnsi="Times New Roman" w:cs="Times New Roman"/>
          <w:sz w:val="24"/>
          <w:szCs w:val="24"/>
          <w:shd w:val="clear" w:color="auto" w:fill="FFFFFF"/>
        </w:rPr>
      </w:pPr>
      <w:r w:rsidRPr="00D47B37">
        <w:rPr>
          <w:rFonts w:asciiTheme="majorEastAsia" w:eastAsiaTheme="majorEastAsia" w:hAnsiTheme="majorEastAsia" w:hint="eastAsia"/>
          <w:sz w:val="24"/>
          <w:szCs w:val="24"/>
        </w:rPr>
        <w:t xml:space="preserve"> </w:t>
      </w:r>
      <w:r w:rsidR="00D656BE">
        <w:rPr>
          <w:rFonts w:asciiTheme="majorEastAsia" w:eastAsiaTheme="majorEastAsia" w:hAnsiTheme="majorEastAsia"/>
          <w:sz w:val="24"/>
          <w:szCs w:val="24"/>
        </w:rPr>
        <w:t xml:space="preserve"> </w:t>
      </w:r>
      <w:r w:rsidRPr="00D47B37">
        <w:rPr>
          <w:rFonts w:asciiTheme="majorEastAsia" w:eastAsiaTheme="majorEastAsia" w:hAnsiTheme="majorEastAsia" w:hint="eastAsia"/>
          <w:sz w:val="24"/>
          <w:szCs w:val="24"/>
        </w:rPr>
        <w:t>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RoBERTa</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XLNet</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DistilBERT</w:t>
      </w:r>
      <w:proofErr w:type="spellEnd"/>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進行</w:t>
      </w:r>
      <w:r w:rsidR="001E1E99">
        <w:rPr>
          <w:rFonts w:asciiTheme="majorEastAsia" w:eastAsiaTheme="majorEastAsia" w:hAnsiTheme="majorEastAsia" w:hint="eastAsia"/>
          <w:sz w:val="24"/>
          <w:szCs w:val="24"/>
        </w:rPr>
        <w:t>模型</w:t>
      </w:r>
      <w:r w:rsidRPr="00D47B37">
        <w:rPr>
          <w:rFonts w:asciiTheme="majorEastAsia" w:eastAsiaTheme="majorEastAsia" w:hAnsiTheme="majorEastAsia" w:hint="eastAsia"/>
          <w:sz w:val="24"/>
          <w:szCs w:val="24"/>
        </w:rPr>
        <w:t>預訓練</w:t>
      </w:r>
      <w:r w:rsidRPr="00D47B37">
        <w:rPr>
          <w:rFonts w:asciiTheme="majorEastAsia" w:eastAsiaTheme="majorEastAsia" w:hAnsiTheme="majorEastAsia" w:cs="Microsoft JhengHei" w:hint="eastAsia"/>
          <w:sz w:val="24"/>
          <w:szCs w:val="24"/>
          <w:shd w:val="clear" w:color="auto" w:fill="FFFFFF"/>
        </w:rPr>
        <w:t>，</w:t>
      </w:r>
      <w:r w:rsidR="00E87C51">
        <w:rPr>
          <w:rFonts w:asciiTheme="majorEastAsia" w:eastAsiaTheme="majorEastAsia" w:hAnsiTheme="majorEastAsia" w:cs="Microsoft JhengHei" w:hint="eastAsia"/>
          <w:sz w:val="24"/>
          <w:szCs w:val="24"/>
          <w:shd w:val="clear" w:color="auto" w:fill="FFFFFF"/>
        </w:rPr>
        <w:t>過程</w:t>
      </w:r>
      <w:r w:rsidRPr="00D47B37">
        <w:rPr>
          <w:rFonts w:asciiTheme="majorEastAsia" w:eastAsiaTheme="majorEastAsia" w:hAnsiTheme="majorEastAsia" w:hint="eastAsia"/>
          <w:sz w:val="24"/>
          <w:szCs w:val="24"/>
        </w:rPr>
        <w:t xml:space="preserve">包含詞塊化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001E1E99">
        <w:rPr>
          <w:rFonts w:ascii="Times New Roman" w:eastAsiaTheme="majorEastAsia" w:hAnsi="Times New Roman" w:cs="Times New Roman"/>
          <w:sz w:val="24"/>
          <w:szCs w:val="24"/>
        </w:rPr>
        <w:t>(Pre-training with Encoder</w:t>
      </w:r>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w:t>
      </w:r>
      <w:r w:rsidR="00E70EBF">
        <w:rPr>
          <w:rFonts w:asciiTheme="majorEastAsia" w:eastAsiaTheme="majorEastAsia" w:hAnsiTheme="majorEastAsia" w:hint="eastAsia"/>
          <w:sz w:val="24"/>
          <w:szCs w:val="24"/>
        </w:rPr>
        <w:t>之</w:t>
      </w:r>
      <w:r w:rsidRPr="00D47B37">
        <w:rPr>
          <w:rFonts w:asciiTheme="majorEastAsia" w:eastAsiaTheme="majorEastAsia" w:hAnsiTheme="majorEastAsia" w:hint="eastAsia"/>
          <w:sz w:val="24"/>
          <w:szCs w:val="24"/>
        </w:rPr>
        <w:t>模型</w:t>
      </w:r>
      <w:proofErr w:type="spellStart"/>
      <w:r w:rsidRPr="00D47B37">
        <w:rPr>
          <w:rFonts w:ascii="Times New Roman" w:eastAsiaTheme="majorEastAsia" w:hAnsi="Times New Roman" w:cs="Times New Roman"/>
          <w:sz w:val="24"/>
          <w:szCs w:val="24"/>
        </w:rPr>
        <w:t>RoBERTa</w:t>
      </w:r>
      <w:proofErr w:type="spellEnd"/>
      <w:r w:rsidR="0027229E">
        <w:rPr>
          <w:rFonts w:asciiTheme="majorEastAsia" w:eastAsiaTheme="majorEastAsia" w:hAnsiTheme="majorEastAsia" w:hint="eastAsia"/>
          <w:sz w:val="24"/>
          <w:szCs w:val="24"/>
        </w:rPr>
        <w:t>提高文本語料訓練量及花費更少的訓練步數</w:t>
      </w:r>
      <w:r w:rsidRPr="00D47B37">
        <w:rPr>
          <w:rFonts w:asciiTheme="majorEastAsia" w:eastAsiaTheme="majorEastAsia" w:hAnsiTheme="majorEastAsia" w:cs="Microsoft JhengHei" w:hint="eastAsia"/>
          <w:sz w:val="24"/>
          <w:szCs w:val="24"/>
          <w:shd w:val="clear" w:color="auto" w:fill="FFFFFF"/>
        </w:rPr>
        <w:t>，</w:t>
      </w:r>
      <w:r w:rsidR="00E70EBF">
        <w:rPr>
          <w:rFonts w:asciiTheme="majorEastAsia" w:eastAsiaTheme="majorEastAsia" w:hAnsiTheme="majorEastAsia" w:cs="Microsoft JhengHei" w:hint="eastAsia"/>
          <w:sz w:val="24"/>
          <w:szCs w:val="24"/>
          <w:shd w:val="clear" w:color="auto" w:fill="FFFFFF"/>
        </w:rPr>
        <w:t>並以</w:t>
      </w:r>
      <w:r w:rsidR="00E70EBF" w:rsidRPr="00E70EBF">
        <w:rPr>
          <w:rFonts w:ascii="Times New Roman" w:eastAsiaTheme="majorEastAsia" w:hAnsi="Times New Roman" w:cs="Times New Roman"/>
          <w:sz w:val="24"/>
          <w:szCs w:val="24"/>
          <w:shd w:val="clear" w:color="auto" w:fill="FFFFFF"/>
        </w:rPr>
        <w:t>SHA-RNN</w:t>
      </w:r>
      <w:r w:rsidR="00E70EBF">
        <w:rPr>
          <w:rFonts w:ascii="Times New Roman" w:eastAsiaTheme="majorEastAsia" w:hAnsi="Times New Roman" w:cs="Times New Roman" w:hint="eastAsia"/>
          <w:sz w:val="24"/>
          <w:szCs w:val="24"/>
          <w:shd w:val="clear" w:color="auto" w:fill="FFFFFF"/>
        </w:rPr>
        <w:t>中改造後的前饋神經網路</w:t>
      </w:r>
      <w:r w:rsidR="00E70EBF">
        <w:rPr>
          <w:rFonts w:ascii="Times New Roman" w:eastAsiaTheme="majorEastAsia" w:hAnsi="Times New Roman" w:cs="Times New Roman" w:hint="eastAsia"/>
          <w:sz w:val="24"/>
          <w:szCs w:val="24"/>
          <w:shd w:val="clear" w:color="auto" w:fill="FFFFFF"/>
        </w:rPr>
        <w:t xml:space="preserve"> </w:t>
      </w:r>
      <w:r w:rsidR="00E70EBF">
        <w:rPr>
          <w:rFonts w:ascii="Times New Roman" w:eastAsiaTheme="majorEastAsia" w:hAnsi="Times New Roman" w:cs="Times New Roman"/>
          <w:sz w:val="24"/>
          <w:szCs w:val="24"/>
          <w:shd w:val="clear" w:color="auto" w:fill="FFFFFF"/>
        </w:rPr>
        <w:t>Boom Layer</w:t>
      </w:r>
      <w:r w:rsidRPr="00D47B37">
        <w:rPr>
          <w:rFonts w:asciiTheme="majorEastAsia" w:eastAsiaTheme="majorEastAsia" w:hAnsiTheme="majorEastAsia" w:hint="eastAsia"/>
          <w:sz w:val="24"/>
          <w:szCs w:val="24"/>
        </w:rPr>
        <w:t>實作注意力最佳化以</w:t>
      </w:r>
      <w:r w:rsidR="00E70EBF">
        <w:rPr>
          <w:rFonts w:asciiTheme="majorEastAsia" w:eastAsiaTheme="majorEastAsia" w:hAnsiTheme="majorEastAsia" w:hint="eastAsia"/>
          <w:sz w:val="24"/>
          <w:szCs w:val="24"/>
        </w:rPr>
        <w:t>改善</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00E70EBF">
        <w:rPr>
          <w:rFonts w:asciiTheme="majorEastAsia" w:eastAsiaTheme="majorEastAsia" w:hAnsiTheme="majorEastAsia" w:cs="Microsoft JhengHei" w:hint="eastAsia"/>
          <w:sz w:val="24"/>
          <w:szCs w:val="24"/>
          <w:shd w:val="clear" w:color="auto" w:fill="FFFFFF"/>
        </w:rPr>
        <w:t>此方法</w:t>
      </w:r>
      <w:r w:rsidRPr="00D47B37">
        <w:rPr>
          <w:rFonts w:asciiTheme="majorEastAsia" w:eastAsiaTheme="majorEastAsia" w:hAnsiTheme="majorEastAsia" w:hint="eastAsia"/>
          <w:sz w:val="24"/>
          <w:szCs w:val="24"/>
        </w:rPr>
        <w:t>與傳統的下映射層相比能減少整個矩陣運算量。</w:t>
      </w:r>
    </w:p>
    <w:p w14:paraId="7FCD3AD5" w14:textId="64C6F132" w:rsidR="00D47B37" w:rsidRDefault="00D47B37" w:rsidP="00D47B37">
      <w:pPr>
        <w:spacing w:after="40" w:line="360" w:lineRule="auto"/>
        <w:ind w:left="48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w:t>
      </w:r>
      <w:r w:rsidR="0027229E">
        <w:rPr>
          <w:rFonts w:asciiTheme="majorEastAsia" w:eastAsiaTheme="majorEastAsia" w:hAnsiTheme="majorEastAsia"/>
          <w:sz w:val="24"/>
          <w:szCs w:val="24"/>
        </w:rPr>
        <w:t xml:space="preserve">    </w:t>
      </w:r>
      <w:r w:rsidRPr="00D47B37">
        <w:rPr>
          <w:rFonts w:asciiTheme="majorEastAsia" w:eastAsiaTheme="majorEastAsia" w:hAnsiTheme="majorEastAsia" w:hint="eastAsia"/>
          <w:sz w:val="24"/>
          <w:szCs w:val="24"/>
        </w:rPr>
        <w:t>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006771F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p>
    <w:p w14:paraId="3F1FE84D" w14:textId="461FA358" w:rsidR="005B08A2" w:rsidRDefault="005B08A2" w:rsidP="00D47B37">
      <w:pPr>
        <w:spacing w:after="40" w:line="360" w:lineRule="auto"/>
        <w:ind w:left="480"/>
        <w:rPr>
          <w:rFonts w:asciiTheme="majorEastAsia" w:eastAsiaTheme="majorEastAsia" w:hAnsiTheme="majorEastAsia"/>
          <w:sz w:val="24"/>
          <w:szCs w:val="24"/>
        </w:rPr>
      </w:pPr>
    </w:p>
    <w:p w14:paraId="46CA4AD9" w14:textId="77777777" w:rsidR="005B08A2" w:rsidRPr="00D47B37" w:rsidRDefault="005B08A2" w:rsidP="00D47B37">
      <w:pPr>
        <w:spacing w:after="40" w:line="360" w:lineRule="auto"/>
        <w:ind w:left="480"/>
        <w:rPr>
          <w:rFonts w:asciiTheme="majorEastAsia" w:eastAsiaTheme="majorEastAsia" w:hAnsiTheme="majorEastAsia"/>
          <w:sz w:val="24"/>
          <w:szCs w:val="24"/>
        </w:rPr>
      </w:pPr>
    </w:p>
    <w:p w14:paraId="2ED1CCBD" w14:textId="7F570512" w:rsidR="001E3593" w:rsidRPr="005F54A4" w:rsidRDefault="00416D85" w:rsidP="00BE670C">
      <w:pPr>
        <w:spacing w:after="40" w:line="360" w:lineRule="auto"/>
        <w:ind w:left="475" w:firstLine="245"/>
        <w:jc w:val="center"/>
        <w:outlineLvl w:val="0"/>
        <w:rPr>
          <w:rFonts w:asciiTheme="majorEastAsia" w:eastAsiaTheme="majorEastAsia" w:hAnsiTheme="majorEastAsia"/>
          <w:b/>
          <w:bCs/>
          <w:sz w:val="32"/>
        </w:rPr>
      </w:pPr>
      <w:bookmarkStart w:id="3" w:name="_Toc59549657"/>
      <w:r>
        <w:rPr>
          <w:rFonts w:asciiTheme="majorEastAsia" w:eastAsiaTheme="majorEastAsia" w:hAnsiTheme="majorEastAsia" w:hint="eastAsia"/>
          <w:b/>
          <w:bCs/>
          <w:sz w:val="32"/>
        </w:rPr>
        <w:lastRenderedPageBreak/>
        <w:t>二、</w:t>
      </w:r>
      <w:r w:rsidR="001E3593" w:rsidRPr="005F54A4">
        <w:rPr>
          <w:rFonts w:asciiTheme="majorEastAsia" w:eastAsiaTheme="majorEastAsia" w:hAnsiTheme="majorEastAsia" w:hint="eastAsia"/>
          <w:b/>
          <w:bCs/>
          <w:sz w:val="32"/>
        </w:rPr>
        <w:t>文獻回顧與探討</w:t>
      </w:r>
      <w:bookmarkEnd w:id="3"/>
    </w:p>
    <w:p w14:paraId="4EAC55A8" w14:textId="77777777" w:rsidR="00D47B37" w:rsidRPr="00D47B37" w:rsidRDefault="00D47B37" w:rsidP="00D47B37">
      <w:pPr>
        <w:pStyle w:val="ListParagraph"/>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64B0A8B7" w:rsidR="00D47B37" w:rsidRPr="00D47B37" w:rsidRDefault="00D47B37" w:rsidP="00D47B37">
      <w:pPr>
        <w:pStyle w:val="ListParagraph"/>
        <w:autoSpaceDE w:val="0"/>
        <w:autoSpaceDN w:val="0"/>
        <w:adjustRightInd w:val="0"/>
        <w:spacing w:line="360" w:lineRule="auto"/>
        <w:contextualSpacing w:val="0"/>
        <w:rPr>
          <w:rFonts w:asciiTheme="majorEastAsia" w:eastAsia="DengXian" w:hAnsiTheme="majorEastAsia"/>
          <w:lang w:eastAsia="zh-TW"/>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w:t>
      </w:r>
      <w:r w:rsidR="00C51682">
        <w:rPr>
          <w:rFonts w:asciiTheme="majorEastAsia" w:eastAsiaTheme="majorEastAsia" w:hAnsiTheme="majorEastAsia" w:hint="eastAsia"/>
          <w:lang w:eastAsia="zh-TW"/>
        </w:rPr>
        <w:t>之</w:t>
      </w:r>
      <w:r w:rsidRPr="00D47B37">
        <w:rPr>
          <w:rFonts w:asciiTheme="majorEastAsia" w:eastAsiaTheme="majorEastAsia" w:hAnsiTheme="majorEastAsia" w:hint="eastAsia"/>
          <w:lang w:eastAsia="zh-TW"/>
        </w:rPr>
        <w:t xml:space="preserve"> </w:t>
      </w:r>
      <w:r w:rsidRPr="00D47B37">
        <w:rPr>
          <w:rFonts w:eastAsiaTheme="majorEastAsia"/>
        </w:rPr>
        <w:t>Seq2Seq</w:t>
      </w:r>
      <w:r w:rsidR="00C51682">
        <w:rPr>
          <w:rFonts w:eastAsiaTheme="majorEastAsia"/>
        </w:rPr>
        <w:t xml:space="preserve"> </w:t>
      </w:r>
      <w:r w:rsidRPr="00D47B37">
        <w:rPr>
          <w:rFonts w:eastAsiaTheme="majorEastAsia"/>
        </w:rPr>
        <w:t>(Sequence to Sequence)</w:t>
      </w:r>
      <w:r w:rsidR="00C51682">
        <w:rPr>
          <w:rFonts w:eastAsiaTheme="majorEastAsia"/>
        </w:rPr>
        <w:t xml:space="preserve"> </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9308ECC"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00C51682">
        <w:rPr>
          <w:rFonts w:asciiTheme="majorEastAsia" w:eastAsiaTheme="majorEastAsia" w:hAnsiTheme="major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00C51682">
        <w:rPr>
          <w:rFonts w:asciiTheme="minorEastAsia" w:eastAsiaTheme="minorEastAsia" w:hAnsiTheme="minor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w:t>
      </w:r>
      <w:r w:rsidR="00C51682">
        <w:rPr>
          <w:rFonts w:asciiTheme="majorEastAsia" w:eastAsiaTheme="majorEastAsia" w:hAnsiTheme="majorEastAsia" w:hint="eastAsia"/>
        </w:rPr>
        <w:t>遮罩</w:t>
      </w:r>
      <w:r w:rsidRPr="00D47B37">
        <w:rPr>
          <w:rFonts w:asciiTheme="majorEastAsia" w:eastAsiaTheme="majorEastAsia" w:hAnsiTheme="majorEastAsia" w:hint="eastAsia"/>
        </w:rPr>
        <w:t>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6B58ADFF" w14:textId="2B0BD91F" w:rsidR="00D47B37" w:rsidRPr="00285AE2" w:rsidRDefault="00D47B37" w:rsidP="00285AE2">
      <w:pPr>
        <w:pStyle w:val="ListParagraph"/>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06C50C0A">
            <wp:simplePos x="0" y="0"/>
            <wp:positionH relativeFrom="margin">
              <wp:posOffset>2037443</wp:posOffset>
            </wp:positionH>
            <wp:positionV relativeFrom="paragraph">
              <wp:posOffset>3265805</wp:posOffset>
            </wp:positionV>
            <wp:extent cx="2270125" cy="476885"/>
            <wp:effectExtent l="0" t="0" r="3175" b="571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2270125" cy="47688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9">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r w:rsidRPr="00285AE2">
        <w:rPr>
          <w:rFonts w:asciiTheme="minorEastAsia" w:eastAsiaTheme="minorEastAsia" w:hAnsiTheme="minorEastAsia"/>
          <w:lang w:eastAsia="zh-TW"/>
        </w:rPr>
        <w:br/>
      </w:r>
      <w:r w:rsidRPr="00285AE2">
        <w:rPr>
          <w:rFonts w:asciiTheme="minorEastAsia" w:eastAsiaTheme="minorEastAsia" w:hAnsiTheme="minorEastAsia" w:hint="eastAsia"/>
          <w:lang w:eastAsia="zh-TW"/>
        </w:rPr>
        <w:t xml:space="preserve">    </w:t>
      </w:r>
      <w:r w:rsidRPr="00285AE2">
        <w:rPr>
          <w:rFonts w:asciiTheme="majorEastAsia" w:eastAsiaTheme="majorEastAsia" w:hAnsiTheme="majorEastAsia" w:hint="eastAsia"/>
        </w:rPr>
        <w:t>透過查詢向量之點乘與各個單詞鍵向量內積得出</w:t>
      </w:r>
      <w:r w:rsidRPr="00285AE2">
        <w:rPr>
          <w:rFonts w:asciiTheme="majorEastAsia" w:eastAsiaTheme="majorEastAsia" w:hAnsiTheme="majorEastAsia" w:hint="eastAsia"/>
          <w:lang w:eastAsia="zh-TW"/>
        </w:rPr>
        <w:t>注意力</w:t>
      </w:r>
      <w:r w:rsidRPr="00285AE2">
        <w:rPr>
          <w:rFonts w:asciiTheme="majorEastAsia" w:eastAsiaTheme="majorEastAsia" w:hAnsiTheme="majorEastAsia" w:hint="eastAsia"/>
        </w:rPr>
        <w:t>得分</w:t>
      </w:r>
      <w:r w:rsidRPr="00285AE2">
        <w:rPr>
          <w:rFonts w:asciiTheme="majorEastAsia" w:eastAsiaTheme="majorEastAsia" w:hAnsiTheme="majorEastAsia" w:cs="Microsoft JhengHei" w:hint="eastAsia"/>
          <w:shd w:val="clear" w:color="auto" w:fill="FFFFFF"/>
        </w:rPr>
        <w:t>，</w:t>
      </w:r>
      <w:r w:rsidRPr="00285AE2">
        <w:rPr>
          <w:rFonts w:asciiTheme="majorEastAsia" w:eastAsiaTheme="majorEastAsia" w:hAnsiTheme="majorEastAsia" w:hint="eastAsia"/>
        </w:rPr>
        <w:t xml:space="preserve">為 </w:t>
      </w:r>
      <w:r w:rsidRPr="00285AE2">
        <w:rPr>
          <w:rFonts w:eastAsiaTheme="majorEastAsia"/>
        </w:rPr>
        <w:t>q1</w:t>
      </w:r>
      <w:r w:rsidRPr="00D47B37">
        <w:rPr>
          <w:rFonts w:eastAsiaTheme="majorEastAsia"/>
        </w:rPr>
        <w:sym w:font="Symbol" w:char="F0D7"/>
      </w:r>
      <w:proofErr w:type="spellStart"/>
      <w:r w:rsidRPr="00285AE2">
        <w:rPr>
          <w:rFonts w:eastAsiaTheme="majorEastAsia"/>
        </w:rPr>
        <w:t>kn</w:t>
      </w:r>
      <w:proofErr w:type="spellEnd"/>
      <w:r w:rsidRPr="00285AE2">
        <w:rPr>
          <w:rFonts w:eastAsiaTheme="majorEastAsia"/>
        </w:rPr>
        <w:t>、</w:t>
      </w:r>
      <w:r w:rsidRPr="00285AE2">
        <w:rPr>
          <w:rFonts w:eastAsiaTheme="majorEastAsia"/>
        </w:rPr>
        <w:t>q2</w:t>
      </w:r>
      <w:r w:rsidRPr="00D47B37">
        <w:rPr>
          <w:rFonts w:eastAsiaTheme="majorEastAsia"/>
        </w:rPr>
        <w:sym w:font="Symbol" w:char="F0D7"/>
      </w:r>
      <w:proofErr w:type="spellStart"/>
      <w:r w:rsidRPr="00285AE2">
        <w:rPr>
          <w:rFonts w:eastAsiaTheme="majorEastAsia"/>
        </w:rPr>
        <w:t>kn</w:t>
      </w:r>
      <w:proofErr w:type="spellEnd"/>
      <w:r w:rsidRPr="00285AE2">
        <w:rPr>
          <w:rFonts w:eastAsiaTheme="majorEastAsia"/>
        </w:rPr>
        <w:t>……</w:t>
      </w:r>
      <w:r w:rsidRPr="00285AE2">
        <w:rPr>
          <w:rFonts w:asciiTheme="majorEastAsia" w:eastAsiaTheme="majorEastAsia" w:hAnsiTheme="majorEastAsia" w:hint="eastAsia"/>
          <w:lang w:eastAsia="zh-TW"/>
        </w:rPr>
        <w:t>分別除</w:t>
      </w:r>
      <w:r w:rsidRPr="00285AE2">
        <w:rPr>
          <w:rFonts w:asciiTheme="majorEastAsia" w:eastAsiaTheme="majorEastAsia" w:hAnsiTheme="majorEastAsia" w:hint="eastAsia"/>
        </w:rPr>
        <w:t>以向量維度的平方根</w:t>
      </w:r>
      <w:r w:rsidRPr="00285AE2">
        <w:rPr>
          <w:rFonts w:asciiTheme="majorEastAsia" w:eastAsiaTheme="majorEastAsia" w:hAnsiTheme="majorEastAsia" w:cs="Microsoft JhengHei" w:hint="eastAsia"/>
          <w:shd w:val="clear" w:color="auto" w:fill="FFFFFF"/>
        </w:rPr>
        <w:t>以</w:t>
      </w:r>
      <w:r w:rsidRPr="00285AE2">
        <w:rPr>
          <w:rFonts w:asciiTheme="majorEastAsia" w:eastAsiaTheme="majorEastAsia" w:hAnsiTheme="majorEastAsia" w:hint="eastAsia"/>
        </w:rPr>
        <w:t>獲得更穩定之梯度。</w:t>
      </w:r>
    </w:p>
    <w:p w14:paraId="4417EE32" w14:textId="3A91D739"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DengXian" w:hAnsiTheme="majorEastAsia"/>
        </w:rPr>
      </w:pPr>
      <w:r w:rsidRPr="00D47B37">
        <w:rPr>
          <w:rFonts w:asciiTheme="majorEastAsia" w:eastAsiaTheme="majorEastAsia" w:hAnsiTheme="majorEastAsia"/>
        </w:rPr>
        <w:lastRenderedPageBreak/>
        <w:t xml:space="preserve">    </w:t>
      </w:r>
      <w:r w:rsidR="00285AE2">
        <w:rPr>
          <w:rFonts w:asciiTheme="majorEastAsia" w:eastAsiaTheme="majorEastAsia" w:hAnsiTheme="majorEastAsia"/>
        </w:rPr>
        <w:t xml:space="preserve">    </w:t>
      </w:r>
      <w:r w:rsidRPr="00D47B37">
        <w:rPr>
          <w:rFonts w:asciiTheme="majorEastAsia" w:eastAsiaTheme="majorEastAsia" w:hAnsiTheme="majorEastAsia" w:hint="eastAsia"/>
        </w:rPr>
        <w:t>透過</w:t>
      </w:r>
      <w:proofErr w:type="spellStart"/>
      <w:r w:rsidRPr="00D47B37">
        <w:rPr>
          <w:rFonts w:eastAsiaTheme="majorEastAsia"/>
        </w:rPr>
        <w:t>softmax</w:t>
      </w:r>
      <w:proofErr w:type="spellEnd"/>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proofErr w:type="spellStart"/>
      <w:r w:rsidRPr="00D47B37">
        <w:rPr>
          <w:rFonts w:eastAsiaTheme="majorEastAsia"/>
        </w:rPr>
        <w:t>softmax</w:t>
      </w:r>
      <w:proofErr w:type="spellEnd"/>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anchor distT="0" distB="0" distL="114300" distR="114300" simplePos="0" relativeHeight="251699200" behindDoc="0" locked="0" layoutInCell="1" allowOverlap="1" wp14:anchorId="422085D2" wp14:editId="40FEE7BE">
            <wp:simplePos x="0" y="0"/>
            <wp:positionH relativeFrom="column">
              <wp:posOffset>1110162</wp:posOffset>
            </wp:positionH>
            <wp:positionV relativeFrom="paragraph">
              <wp:posOffset>3262</wp:posOffset>
            </wp:positionV>
            <wp:extent cx="3786996" cy="3261061"/>
            <wp:effectExtent l="0" t="0" r="0" b="3175"/>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0">
                      <a:extLst>
                        <a:ext uri="{28A0092B-C50C-407E-A947-70E740481C1C}">
                          <a14:useLocalDpi xmlns:a14="http://schemas.microsoft.com/office/drawing/2010/main" val="0"/>
                        </a:ext>
                      </a:extLst>
                    </a:blip>
                    <a:stretch>
                      <a:fillRect/>
                    </a:stretch>
                  </pic:blipFill>
                  <pic:spPr>
                    <a:xfrm>
                      <a:off x="0" y="0"/>
                      <a:ext cx="3786996" cy="3261061"/>
                    </a:xfrm>
                    <a:prstGeom prst="rect">
                      <a:avLst/>
                    </a:prstGeom>
                  </pic:spPr>
                </pic:pic>
              </a:graphicData>
            </a:graphic>
            <wp14:sizeRelH relativeFrom="page">
              <wp14:pctWidth>0</wp14:pctWidth>
            </wp14:sizeRelH>
            <wp14:sizeRelV relativeFrom="page">
              <wp14:pctHeight>0</wp14:pctHeight>
            </wp14:sizeRelV>
          </wp:anchor>
        </w:drawing>
      </w:r>
    </w:p>
    <w:p w14:paraId="2E9D86DA" w14:textId="77777777" w:rsidR="00285AE2"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p>
    <w:p w14:paraId="1BA6F54E"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5A2F1D81"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7735C482"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4D5C34A0"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0906C36B"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4873BD9E"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3C883D6D"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68BB31F8"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69C86665"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396ABD48"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5B9A5590"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2B59BE85" w14:textId="4EEC5589" w:rsidR="00D47B37" w:rsidRPr="00D47B37" w:rsidRDefault="00D47B37" w:rsidP="00285AE2">
      <w:pPr>
        <w:pStyle w:val="ListParagraph"/>
        <w:autoSpaceDE w:val="0"/>
        <w:autoSpaceDN w:val="0"/>
        <w:adjustRightInd w:val="0"/>
        <w:spacing w:line="360" w:lineRule="auto"/>
        <w:ind w:left="1230" w:firstLineChars="2000" w:firstLine="400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ListParagraph"/>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2324206A" w:rsidR="00D47B37" w:rsidRPr="00D47B37" w:rsidRDefault="00D47B37" w:rsidP="00285AE2">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00ED2AFE">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多頭注意力為單頭注意力</w:t>
      </w:r>
      <w:r w:rsidR="00285AE2">
        <w:rPr>
          <w:rFonts w:asciiTheme="majorEastAsia" w:eastAsiaTheme="majorEastAsia" w:hAnsiTheme="majorEastAsia" w:cs="PingFang TC" w:hint="eastAsia"/>
          <w:sz w:val="24"/>
          <w:szCs w:val="24"/>
        </w:rPr>
        <w:t>之</w:t>
      </w:r>
      <w:r w:rsidRPr="00D47B37">
        <w:rPr>
          <w:rFonts w:asciiTheme="majorEastAsia" w:eastAsiaTheme="majorEastAsia" w:hAnsiTheme="majorEastAsia" w:cs="PingFang TC" w:hint="eastAsia"/>
          <w:sz w:val="24"/>
          <w:szCs w:val="24"/>
        </w:rPr>
        <w:t>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其著重於單一查詢矩陣和多個鍵向量進行點乘</w:t>
      </w:r>
      <w:r w:rsidR="00285AE2">
        <w:rPr>
          <w:rFonts w:asciiTheme="majorEastAsia" w:eastAsiaTheme="majorEastAsia" w:hAnsiTheme="majorEastAsia" w:cs="PingFang TC" w:hint="eastAsia"/>
          <w:sz w:val="24"/>
          <w:szCs w:val="24"/>
        </w:rPr>
        <w:t>，</w:t>
      </w:r>
      <w:r w:rsidRPr="00D47B37">
        <w:rPr>
          <w:rFonts w:asciiTheme="majorEastAsia" w:eastAsiaTheme="majorEastAsia" w:hAnsiTheme="majorEastAsia" w:cs="PingFang TC" w:hint="eastAsia"/>
          <w:sz w:val="24"/>
          <w:szCs w:val="24"/>
        </w:rPr>
        <w:t>並</w:t>
      </w:r>
      <w:r w:rsidR="00285AE2">
        <w:rPr>
          <w:rFonts w:asciiTheme="majorEastAsia" w:eastAsiaTheme="majorEastAsia" w:hAnsiTheme="majorEastAsia" w:cs="PingFang TC" w:hint="eastAsia"/>
          <w:sz w:val="24"/>
          <w:szCs w:val="24"/>
        </w:rPr>
        <w:t>同時</w:t>
      </w:r>
      <w:r w:rsidRPr="00D47B37">
        <w:rPr>
          <w:rFonts w:asciiTheme="majorEastAsia" w:eastAsiaTheme="majorEastAsia" w:hAnsiTheme="majorEastAsia" w:cs="PingFang TC" w:hint="eastAsia"/>
          <w:sz w:val="24"/>
          <w:szCs w:val="24"/>
        </w:rPr>
        <w:t>考慮整個輸入語句的單詞，如圖3。</w:t>
      </w:r>
    </w:p>
    <w:p w14:paraId="004CD8CC" w14:textId="09A04BCC"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00ED2AFE">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w:t>
      </w:r>
      <w:r w:rsidR="00ED2AFE">
        <w:rPr>
          <w:rFonts w:asciiTheme="majorEastAsia" w:eastAsiaTheme="majorEastAsia" w:hAnsiTheme="majorEastAsia" w:cs="PingFang TC" w:hint="eastAsia"/>
          <w:sz w:val="24"/>
          <w:szCs w:val="24"/>
        </w:rPr>
        <w:t>之位置依照</w:t>
      </w:r>
      <w:r w:rsidRPr="00D47B37">
        <w:rPr>
          <w:rFonts w:asciiTheme="majorEastAsia" w:eastAsiaTheme="majorEastAsia" w:hAnsiTheme="majorEastAsia" w:cs="PingFang TC" w:hint="eastAsia"/>
          <w:sz w:val="24"/>
          <w:szCs w:val="24"/>
        </w:rPr>
        <w:t>下游任務</w:t>
      </w:r>
      <w:r w:rsidR="00ED2AFE">
        <w:rPr>
          <w:rFonts w:asciiTheme="majorEastAsia" w:eastAsiaTheme="majorEastAsia" w:hAnsiTheme="majorEastAsia" w:cs="PingFang TC" w:hint="eastAsia"/>
          <w:sz w:val="24"/>
          <w:szCs w:val="24"/>
        </w:rPr>
        <w:t>需求而有所</w:t>
      </w:r>
      <w:r w:rsidRPr="00D47B37">
        <w:rPr>
          <w:rFonts w:asciiTheme="majorEastAsia" w:eastAsiaTheme="majorEastAsia" w:hAnsiTheme="majorEastAsia" w:cs="PingFang TC" w:hint="eastAsia"/>
          <w:sz w:val="24"/>
          <w:szCs w:val="24"/>
        </w:rPr>
        <w:t>不同</w:t>
      </w:r>
      <w:r w:rsidRPr="00D47B37">
        <w:rPr>
          <w:rFonts w:asciiTheme="majorEastAsia" w:eastAsiaTheme="majorEastAsia" w:hAnsiTheme="majorEastAsia" w:cs="Microsoft JhengHei" w:hint="eastAsia"/>
          <w:sz w:val="24"/>
          <w:szCs w:val="24"/>
          <w:shd w:val="clear" w:color="auto" w:fill="FFFFFF"/>
        </w:rPr>
        <w:t>，其中包含</w:t>
      </w:r>
      <w:r w:rsidR="00ED2AFE">
        <w:rPr>
          <w:rFonts w:asciiTheme="majorEastAsia" w:eastAsiaTheme="majorEastAsia" w:hAnsiTheme="majorEastAsia" w:cs="Microsoft JhengHei" w:hint="eastAsia"/>
          <w:sz w:val="24"/>
          <w:szCs w:val="24"/>
          <w:shd w:val="clear" w:color="auto" w:fill="FFFFFF"/>
        </w:rPr>
        <w:t>有</w:t>
      </w:r>
      <w:r w:rsidRPr="00D47B37">
        <w:rPr>
          <w:rFonts w:asciiTheme="majorEastAsia" w:eastAsiaTheme="majorEastAsia" w:hAnsiTheme="majorEastAsia" w:cs="Microsoft JhengHei" w:hint="eastAsia"/>
          <w:sz w:val="24"/>
          <w:szCs w:val="24"/>
          <w:shd w:val="clear" w:color="auto" w:fill="FFFFFF"/>
        </w:rPr>
        <w:t>以</w:t>
      </w:r>
      <w:r w:rsidRPr="00D47B37">
        <w:rPr>
          <w:rFonts w:asciiTheme="majorEastAsia" w:eastAsiaTheme="majorEastAsia" w:hAnsiTheme="majorEastAsia" w:cs="PingFang TC" w:hint="eastAsia"/>
          <w:sz w:val="24"/>
          <w:szCs w:val="24"/>
        </w:rPr>
        <w:t>單頭取</w:t>
      </w:r>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的資訊。因此無論是單頭注意力機制或多頭注意力機制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w:t>
      </w:r>
      <w:r w:rsidR="00ED2AFE">
        <w:rPr>
          <w:rFonts w:asciiTheme="majorEastAsia" w:eastAsiaTheme="majorEastAsia" w:hAnsiTheme="majorEastAsia" w:cs="PingFang TC" w:hint="eastAsia"/>
          <w:sz w:val="24"/>
          <w:szCs w:val="24"/>
        </w:rPr>
        <w:t>皆</w:t>
      </w:r>
      <w:r w:rsidRPr="00D47B37">
        <w:rPr>
          <w:rFonts w:asciiTheme="majorEastAsia" w:eastAsiaTheme="majorEastAsia" w:hAnsiTheme="majorEastAsia" w:cs="PingFang TC" w:hint="eastAsia"/>
          <w:sz w:val="24"/>
          <w:szCs w:val="24"/>
        </w:rPr>
        <w:t>被用到</w:t>
      </w:r>
      <w:bookmarkStart w:id="4"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4"/>
    </w:p>
    <w:p w14:paraId="3F2B0799" w14:textId="77777777" w:rsidR="00ED2AFE" w:rsidRDefault="00D47B37"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r w:rsidRPr="00D47B37">
        <w:rPr>
          <w:rFonts w:asciiTheme="majorEastAsia" w:eastAsiaTheme="majorEastAsia" w:hAnsiTheme="majorEastAsia" w:cs="DFKai-SB" w:hint="eastAsia"/>
          <w:noProof/>
          <w:color w:val="000000"/>
        </w:rPr>
        <w:lastRenderedPageBreak/>
        <w:drawing>
          <wp:anchor distT="0" distB="0" distL="114300" distR="114300" simplePos="0" relativeHeight="251698176" behindDoc="0" locked="0" layoutInCell="1" allowOverlap="1" wp14:anchorId="39895E36" wp14:editId="17E6850B">
            <wp:simplePos x="0" y="0"/>
            <wp:positionH relativeFrom="column">
              <wp:posOffset>411480</wp:posOffset>
            </wp:positionH>
            <wp:positionV relativeFrom="paragraph">
              <wp:posOffset>0</wp:posOffset>
            </wp:positionV>
            <wp:extent cx="5180622" cy="2905125"/>
            <wp:effectExtent l="0" t="0" r="127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1">
                      <a:extLst>
                        <a:ext uri="{28A0092B-C50C-407E-A947-70E740481C1C}">
                          <a14:useLocalDpi xmlns:a14="http://schemas.microsoft.com/office/drawing/2010/main" val="0"/>
                        </a:ext>
                      </a:extLst>
                    </a:blip>
                    <a:stretch>
                      <a:fillRect/>
                    </a:stretch>
                  </pic:blipFill>
                  <pic:spPr>
                    <a:xfrm>
                      <a:off x="0" y="0"/>
                      <a:ext cx="5180622" cy="290512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p>
    <w:p w14:paraId="5B1CF78B"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2BDE12EF"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030A70BC"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32544849"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70A4FE5E"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38D72204"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414CE534"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65E76A52"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247A947A"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1F6738D1"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1F25C4B5" w14:textId="0D9EC7E4" w:rsidR="00D47B37" w:rsidRPr="00D47B37" w:rsidRDefault="00D47B37" w:rsidP="00ED2AFE">
      <w:pPr>
        <w:pStyle w:val="ListParagraph"/>
        <w:autoSpaceDE w:val="0"/>
        <w:autoSpaceDN w:val="0"/>
        <w:adjustRightInd w:val="0"/>
        <w:spacing w:line="360" w:lineRule="auto"/>
        <w:ind w:left="1440" w:firstLineChars="1800" w:firstLine="3600"/>
        <w:contextualSpacing w:val="0"/>
        <w:rPr>
          <w:rFonts w:eastAsiaTheme="majorEastAsia"/>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2">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ED2AFE">
      <w:pPr>
        <w:pStyle w:val="ListParagraph"/>
        <w:autoSpaceDE w:val="0"/>
        <w:autoSpaceDN w:val="0"/>
        <w:adjustRightInd w:val="0"/>
        <w:spacing w:line="360" w:lineRule="auto"/>
        <w:ind w:left="1230" w:firstLineChars="1150" w:firstLine="2300"/>
        <w:contextualSpacing w:val="0"/>
        <w:rPr>
          <w:rFonts w:asciiTheme="majorEastAsia" w:eastAsia="DengXian" w:hAnsiTheme="majorEastAsia" w:cs="DFKai-SB"/>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477C428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編碼過程與傳統 </w:t>
      </w:r>
      <w:r w:rsidRPr="00D47B37">
        <w:rPr>
          <w:rFonts w:ascii="Times New Roman" w:eastAsiaTheme="majorEastAsia" w:hAnsi="Times New Roman" w:cs="Times New Roman"/>
          <w:sz w:val="24"/>
          <w:szCs w:val="24"/>
        </w:rPr>
        <w:t>RNN</w:t>
      </w:r>
      <w:r w:rsidR="00ED2AFE">
        <w:rPr>
          <w:rFonts w:ascii="Times New Roman" w:eastAsiaTheme="majorEastAsia" w:hAnsi="Times New Roman" w:cs="Times New Roman"/>
          <w:sz w:val="24"/>
          <w:szCs w:val="24"/>
        </w:rPr>
        <w:t xml:space="preserve"> (LSTM)</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但</w:t>
      </w:r>
      <w:r w:rsidR="0015087D">
        <w:rPr>
          <w:rFonts w:asciiTheme="majorEastAsia" w:eastAsiaTheme="majorEastAsia" w:hAnsiTheme="majorEastAsia" w:hint="eastAsia"/>
          <w:sz w:val="24"/>
          <w:szCs w:val="24"/>
        </w:rPr>
        <w:t>此方法</w:t>
      </w:r>
      <w:r w:rsidRPr="00D47B37">
        <w:rPr>
          <w:rFonts w:asciiTheme="majorEastAsia" w:eastAsiaTheme="majorEastAsia" w:hAnsiTheme="majorEastAsia" w:hint="eastAsia"/>
          <w:sz w:val="24"/>
          <w:szCs w:val="24"/>
        </w:rPr>
        <w:t>因無</w:t>
      </w:r>
      <w:r w:rsidR="0015087D">
        <w:rPr>
          <w:rFonts w:asciiTheme="majorEastAsia" w:eastAsiaTheme="majorEastAsia" w:hAnsiTheme="majorEastAsia" w:hint="eastAsia"/>
          <w:sz w:val="24"/>
          <w:szCs w:val="24"/>
        </w:rPr>
        <w:t>依時</w:t>
      </w:r>
      <w:r w:rsidRPr="00D47B37">
        <w:rPr>
          <w:rFonts w:asciiTheme="majorEastAsia" w:eastAsiaTheme="majorEastAsia" w:hAnsiTheme="majorEastAsia" w:hint="eastAsia"/>
          <w:sz w:val="24"/>
          <w:szCs w:val="24"/>
        </w:rPr>
        <w:t>序</w:t>
      </w:r>
      <w:r w:rsidR="0015087D">
        <w:rPr>
          <w:rFonts w:asciiTheme="majorEastAsia" w:eastAsiaTheme="majorEastAsia" w:hAnsiTheme="majorEastAsia" w:hint="eastAsia"/>
          <w:sz w:val="24"/>
          <w:szCs w:val="24"/>
        </w:rPr>
        <w:t>輸入而</w:t>
      </w:r>
      <w:r w:rsidRPr="00D47B37">
        <w:rPr>
          <w:rFonts w:asciiTheme="majorEastAsia" w:eastAsiaTheme="majorEastAsia" w:hAnsiTheme="majorEastAsia" w:hint="eastAsia"/>
          <w:sz w:val="24"/>
          <w:szCs w:val="24"/>
        </w:rPr>
        <w:t xml:space="preserve">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0015087D">
        <w:rPr>
          <w:rFonts w:asciiTheme="majorEastAsia" w:eastAsiaTheme="majorEastAsia" w:hAnsiTheme="majorEastAsia" w:hint="eastAsia"/>
          <w:sz w:val="24"/>
          <w:szCs w:val="24"/>
        </w:rPr>
        <w:t>之</w:t>
      </w:r>
      <w:r w:rsidRPr="00D47B37">
        <w:rPr>
          <w:rFonts w:asciiTheme="majorEastAsia" w:eastAsiaTheme="majorEastAsia" w:hAnsiTheme="majorEastAsia" w:hint="eastAsia"/>
          <w:sz w:val="24"/>
          <w:szCs w:val="24"/>
        </w:rPr>
        <w:t>必要性。在未加入位置編碼情況下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其權重卻與另一個較遠之詞一樣重要</w:t>
      </w:r>
      <w:r w:rsidRPr="00D47B37">
        <w:rPr>
          <w:rFonts w:asciiTheme="majorEastAsia" w:eastAsiaTheme="majorEastAsia" w:hAnsiTheme="majorEastAsia" w:cs="Microsoft JhengHei" w:hint="eastAsia"/>
          <w:sz w:val="24"/>
          <w:szCs w:val="24"/>
          <w:shd w:val="clear" w:color="auto" w:fill="FFFFFF"/>
        </w:rPr>
        <w:t>，</w:t>
      </w:r>
      <w:r w:rsidR="0015087D">
        <w:rPr>
          <w:rFonts w:asciiTheme="majorEastAsia" w:eastAsiaTheme="majorEastAsia" w:hAnsiTheme="majorEastAsia" w:hint="eastAsia"/>
          <w:sz w:val="24"/>
          <w:szCs w:val="24"/>
        </w:rPr>
        <w:t>造成</w:t>
      </w: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w:t>
      </w:r>
      <w:r w:rsidRPr="00D47B37">
        <w:rPr>
          <w:rFonts w:asciiTheme="majorEastAsia" w:eastAsiaTheme="majorEastAsia" w:hAnsiTheme="majorEastAsia" w:cs="Microsoft JhengHei" w:hint="eastAsia"/>
          <w:sz w:val="24"/>
          <w:szCs w:val="24"/>
          <w:shd w:val="clear" w:color="auto" w:fill="FFFFFF"/>
        </w:rPr>
        <w:t>，</w:t>
      </w:r>
      <w:r w:rsidR="0015087D">
        <w:rPr>
          <w:rFonts w:asciiTheme="majorEastAsia" w:eastAsiaTheme="majorEastAsia" w:hAnsiTheme="majorEastAsia" w:cs="Microsoft JhengHei"/>
          <w:sz w:val="24"/>
          <w:szCs w:val="24"/>
          <w:shd w:val="clear" w:color="auto" w:fill="FFFFFF"/>
        </w:rPr>
        <w:br/>
      </w:r>
      <w:r w:rsidR="0015087D">
        <w:rPr>
          <w:rFonts w:asciiTheme="majorEastAsia" w:eastAsiaTheme="majorEastAsia" w:hAnsiTheme="majorEastAsia" w:hint="eastAsia"/>
          <w:sz w:val="24"/>
          <w:szCs w:val="24"/>
        </w:rPr>
        <w:t>此</w:t>
      </w:r>
      <w:r w:rsidRPr="00D47B37">
        <w:rPr>
          <w:rFonts w:asciiTheme="majorEastAsia" w:eastAsiaTheme="majorEastAsia" w:hAnsiTheme="majorEastAsia" w:hint="eastAsia"/>
          <w:sz w:val="24"/>
          <w:szCs w:val="24"/>
        </w:rPr>
        <w:t xml:space="preserve">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lastRenderedPageBreak/>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066776E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0015087D">
        <w:rPr>
          <w:rFonts w:asciiTheme="majorEastAsia" w:eastAsiaTheme="majorEastAsia" w:hAnsiTheme="majorEastAsia" w:cs="DFKai-SB" w:hint="eastAsia"/>
          <w:color w:val="000000"/>
          <w:lang w:eastAsia="zh-TW"/>
        </w:rPr>
        <w:t xml:space="preserve"> </w:t>
      </w:r>
      <w:r w:rsidRPr="00CD5EC9">
        <w:rPr>
          <w:rFonts w:eastAsiaTheme="majorEastAsia"/>
          <w:color w:val="000000"/>
          <w:lang w:eastAsia="zh-TW"/>
        </w:rPr>
        <w:t>(A</w:t>
      </w:r>
      <w:r w:rsidRPr="00CD5EC9">
        <w:rPr>
          <w:rFonts w:eastAsiaTheme="majorEastAsia"/>
          <w:color w:val="000000"/>
        </w:rPr>
        <w:t>utoencoder)</w:t>
      </w:r>
      <w:r w:rsidR="0015087D">
        <w:rPr>
          <w:rFonts w:eastAsiaTheme="majorEastAsia"/>
          <w:color w:val="000000"/>
        </w:rPr>
        <w:t xml:space="preserve"> </w:t>
      </w:r>
      <w:r w:rsidRPr="00CD5EC9">
        <w:rPr>
          <w:rFonts w:asciiTheme="majorEastAsia" w:eastAsiaTheme="majorEastAsia" w:hAnsiTheme="majorEastAsia" w:cs="DFKai-SB" w:hint="eastAsia"/>
          <w:color w:val="000000"/>
        </w:rPr>
        <w:t>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Emphasis"/>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ListParagraph"/>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ListParagraph"/>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5BE1D11F" w:rsidR="00CD5EC9" w:rsidRPr="00CD5EC9" w:rsidRDefault="00CD5EC9" w:rsidP="00CD5EC9">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268FAF6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lastRenderedPageBreak/>
        <w:t xml:space="preserve">    </w:t>
      </w:r>
      <w:r w:rsidR="0067190D">
        <w:rPr>
          <w:rFonts w:asciiTheme="majorEastAsia" w:eastAsiaTheme="majorEastAsia" w:hAnsiTheme="majorEastAsia" w:cs="PingFang TC"/>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7148D24A"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0067190D">
        <w:rPr>
          <w:rFonts w:asciiTheme="majorEastAsia" w:eastAsiaTheme="majorEastAsia" w:hAnsiTheme="majorEastAsia" w:cs="PingFang TC"/>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107D8934"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判斷第二個語句在原始文本中</w:t>
      </w:r>
      <w:r w:rsidR="0067190D">
        <w:rPr>
          <w:rFonts w:asciiTheme="majorEastAsia" w:eastAsiaTheme="majorEastAsia" w:hAnsiTheme="majorEastAsia" w:cs="PingFang TC" w:hint="eastAsia"/>
          <w:lang w:eastAsia="zh-TW"/>
        </w:rPr>
        <w:t>是否銜接</w:t>
      </w:r>
      <w:r w:rsidRPr="00CD5EC9">
        <w:rPr>
          <w:rFonts w:asciiTheme="majorEastAsia" w:eastAsiaTheme="majorEastAsia" w:hAnsiTheme="majorEastAsia" w:cs="PingFang TC" w:hint="eastAsia"/>
        </w:rPr>
        <w:t>第一句子</w:t>
      </w:r>
      <w:r w:rsidR="0067190D">
        <w:rPr>
          <w:rFonts w:asciiTheme="majorEastAsia" w:eastAsiaTheme="majorEastAsia" w:hAnsiTheme="majorEastAsia" w:cs="PingFang TC" w:hint="eastAsia"/>
        </w:rPr>
        <w:t>之語義</w:t>
      </w:r>
      <w:r w:rsidRPr="00CD5EC9">
        <w:rPr>
          <w:rFonts w:asciiTheme="majorEastAsia" w:eastAsiaTheme="majorEastAsia" w:hAnsiTheme="majorEastAsia" w:cs="PingFang TC" w:hint="eastAsia"/>
        </w:rPr>
        <w:t>，</w:t>
      </w:r>
      <w:r w:rsidRPr="00CD5EC9">
        <w:rPr>
          <w:rFonts w:eastAsiaTheme="majorEastAsia"/>
          <w:lang w:eastAsia="zh-TW"/>
        </w:rPr>
        <w:t xml:space="preserve"> </w:t>
      </w:r>
      <w:proofErr w:type="spellStart"/>
      <w:r w:rsidRPr="00CD5EC9">
        <w:rPr>
          <w:rFonts w:eastAsiaTheme="majorEastAsia"/>
          <w:lang w:eastAsia="zh-TW"/>
        </w:rPr>
        <w:t>RoBERTa</w:t>
      </w:r>
      <w:proofErr w:type="spellEnd"/>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4D9909D2" w:rsidR="00CD5EC9" w:rsidRPr="00E950B6"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w:t>
      </w:r>
    </w:p>
    <w:p w14:paraId="6F6460F5" w14:textId="55468FB0"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w:t>
      </w:r>
      <w:r w:rsidR="0067190D">
        <w:rPr>
          <w:rFonts w:asciiTheme="majorEastAsia" w:eastAsiaTheme="majorEastAsia" w:hAnsiTheme="majorEastAsia" w:cs="DFKai-SB"/>
          <w:color w:val="000000"/>
          <w:sz w:val="24"/>
          <w:szCs w:val="24"/>
        </w:rPr>
        <w:t xml:space="preserve">  </w:t>
      </w:r>
      <w:r w:rsidRPr="00CD5EC9">
        <w:rPr>
          <w:rFonts w:asciiTheme="majorEastAsia" w:eastAsiaTheme="majorEastAsia" w:hAnsiTheme="majorEastAsia" w:cs="DFKai-SB" w:hint="eastAsia"/>
          <w:color w:val="000000"/>
          <w:sz w:val="24"/>
          <w:szCs w:val="24"/>
        </w:rPr>
        <w:t>以語言模型預訓練方法訓練出對自然語言有相當程度理解之語言模型</w:t>
      </w:r>
      <w:bookmarkStart w:id="5" w:name="_Hlk31720659"/>
      <w:r w:rsidRPr="00CD5EC9">
        <w:rPr>
          <w:rFonts w:asciiTheme="majorEastAsia" w:eastAsiaTheme="majorEastAsia" w:hAnsiTheme="majorEastAsia" w:cs="Microsoft JhengHei" w:hint="eastAsia"/>
          <w:sz w:val="24"/>
          <w:szCs w:val="24"/>
          <w:shd w:val="clear" w:color="auto" w:fill="FFFFFF"/>
        </w:rPr>
        <w:t>，</w:t>
      </w:r>
      <w:bookmarkEnd w:id="5"/>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ListParagraph"/>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9B741B2" w:rsidR="00E950B6" w:rsidRPr="00E950B6" w:rsidRDefault="00E950B6" w:rsidP="00E950B6">
      <w:pPr>
        <w:pStyle w:val="ListParagraph"/>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r w:rsidR="00252EC0">
        <w:rPr>
          <w:rFonts w:asciiTheme="majorEastAsia" w:eastAsiaTheme="majorEastAsia" w:hAnsiTheme="majorEastAsia" w:cs="PingFang TC" w:hint="eastAsia"/>
          <w:sz w:val="26"/>
          <w:szCs w:val="26"/>
        </w:rPr>
        <w:t xml:space="preserve"> </w:t>
      </w:r>
      <w:r w:rsidR="00252EC0" w:rsidRPr="00252EC0">
        <w:rPr>
          <w:rFonts w:eastAsiaTheme="majorEastAsia"/>
          <w:sz w:val="26"/>
          <w:szCs w:val="26"/>
        </w:rPr>
        <w:t>(Encoder-Decoder Structure)</w:t>
      </w:r>
    </w:p>
    <w:p w14:paraId="5443348D" w14:textId="423CB495"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sidR="00252EC0">
        <w:rPr>
          <w:rFonts w:ascii="Times New Roman" w:eastAsiaTheme="majorEastAsia" w:hAnsi="Times New Roman" w:cs="Times New Roman"/>
          <w:color w:val="000000"/>
          <w:sz w:val="24"/>
          <w:szCs w:val="24"/>
        </w:rPr>
        <w:t xml:space="preserve"> (LSTM)</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(Context Vector)</w:t>
      </w:r>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5178DE7C"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cs="Microsoft JhengHei" w:hint="eastAsia"/>
          <w:sz w:val="24"/>
          <w:szCs w:val="24"/>
          <w:shd w:val="clear" w:color="auto" w:fill="FFFFFF"/>
        </w:rPr>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w:t>
      </w:r>
      <w:r w:rsidR="00252EC0">
        <w:rPr>
          <w:rFonts w:asciiTheme="majorEastAsia" w:eastAsiaTheme="majorEastAsia" w:hAnsiTheme="majorEastAsia" w:cs="Microsoft JhengHei" w:hint="eastAsia"/>
          <w:sz w:val="24"/>
          <w:szCs w:val="24"/>
          <w:shd w:val="clear" w:color="auto" w:fill="FFFFFF"/>
        </w:rPr>
        <w:t>活</w:t>
      </w:r>
      <w:r w:rsidRPr="00E950B6">
        <w:rPr>
          <w:rFonts w:asciiTheme="majorEastAsia" w:eastAsiaTheme="majorEastAsia" w:hAnsiTheme="majorEastAsia" w:cs="Microsoft JhengHei" w:hint="eastAsia"/>
          <w:sz w:val="24"/>
          <w:szCs w:val="24"/>
          <w:shd w:val="clear" w:color="auto" w:fill="FFFFFF"/>
        </w:rPr>
        <w:t>函數</w:t>
      </w:r>
      <w:r w:rsidR="00252EC0" w:rsidRPr="00252EC0">
        <w:rPr>
          <w:rFonts w:ascii="Times New Roman" w:eastAsiaTheme="majorEastAsia" w:hAnsi="Times New Roman" w:cs="Times New Roman"/>
          <w:sz w:val="24"/>
          <w:szCs w:val="24"/>
          <w:shd w:val="clear" w:color="auto" w:fill="FFFFFF"/>
        </w:rPr>
        <w:t>(Activation Function)</w:t>
      </w:r>
      <w:r w:rsidRPr="00E950B6">
        <w:rPr>
          <w:rFonts w:asciiTheme="majorEastAsia" w:eastAsiaTheme="majorEastAsia" w:hAnsiTheme="majorEastAsia" w:cs="Microsoft JhengHei" w:hint="eastAsia"/>
          <w:sz w:val="24"/>
          <w:szCs w:val="24"/>
          <w:shd w:val="clear" w:color="auto" w:fill="FFFFFF"/>
        </w:rPr>
        <w:t xml:space="preserve"> </w:t>
      </w:r>
      <w:proofErr w:type="spellStart"/>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proofErr w:type="spellEnd"/>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w:t>
      </w:r>
      <w:r w:rsidR="002E7004">
        <w:rPr>
          <w:rFonts w:asciiTheme="majorEastAsia" w:eastAsiaTheme="majorEastAsia" w:hAnsiTheme="majorEastAsia" w:cs="Microsoft JhengHei" w:hint="eastAsia"/>
          <w:sz w:val="24"/>
          <w:szCs w:val="24"/>
          <w:shd w:val="clear" w:color="auto" w:fill="FFFFFF"/>
        </w:rPr>
        <w:t>與</w:t>
      </w:r>
      <w:r w:rsidR="002E7004" w:rsidRPr="002E7004">
        <w:rPr>
          <w:rFonts w:ascii="Times New Roman" w:eastAsiaTheme="majorEastAsia" w:hAnsi="Times New Roman" w:cs="Times New Roman"/>
          <w:sz w:val="24"/>
          <w:szCs w:val="24"/>
          <w:shd w:val="clear" w:color="auto" w:fill="FFFFFF"/>
        </w:rPr>
        <w:t xml:space="preserve">Beam Search Algorithm </w:t>
      </w:r>
      <w:r w:rsidRPr="00E950B6">
        <w:rPr>
          <w:rFonts w:asciiTheme="majorEastAsia" w:eastAsiaTheme="majorEastAsia" w:hAnsiTheme="majorEastAsia" w:cs="Microsoft JhengHei" w:hint="eastAsia"/>
          <w:sz w:val="24"/>
          <w:szCs w:val="24"/>
          <w:shd w:val="clear" w:color="auto" w:fill="FFFFFF"/>
        </w:rPr>
        <w:t>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0E6CAD60" w14:textId="51AFE83F" w:rsidR="00E950B6" w:rsidRPr="00252EC0" w:rsidRDefault="00252EC0" w:rsidP="00252EC0">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noProof/>
          <w:sz w:val="24"/>
          <w:szCs w:val="24"/>
        </w:rPr>
        <w:lastRenderedPageBreak/>
        <w:drawing>
          <wp:anchor distT="0" distB="0" distL="114300" distR="114300" simplePos="0" relativeHeight="251682816" behindDoc="0" locked="0" layoutInCell="1" allowOverlap="1" wp14:anchorId="7E555713" wp14:editId="3968E60A">
            <wp:simplePos x="0" y="0"/>
            <wp:positionH relativeFrom="margin">
              <wp:posOffset>478155</wp:posOffset>
            </wp:positionH>
            <wp:positionV relativeFrom="paragraph">
              <wp:posOffset>52342</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4">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color w:val="000000"/>
          <w:sz w:val="24"/>
          <w:szCs w:val="24"/>
        </w:rPr>
        <w:t xml:space="preserve">               </w:t>
      </w:r>
      <w:r w:rsidR="00E950B6">
        <w:rPr>
          <w:rFonts w:asciiTheme="majorEastAsia" w:eastAsiaTheme="majorEastAsia" w:hAnsiTheme="majorEastAsia" w:cs="DFKai-SB" w:hint="eastAsia"/>
          <w:color w:val="000000"/>
          <w:sz w:val="20"/>
          <w:szCs w:val="20"/>
        </w:rPr>
        <w:t>圖</w:t>
      </w:r>
      <w:r w:rsidR="00E950B6">
        <w:rPr>
          <w:rFonts w:asciiTheme="majorEastAsia" w:eastAsiaTheme="majorEastAsia" w:hAnsiTheme="majorEastAsia" w:cs="DFKai-SB"/>
          <w:color w:val="000000"/>
          <w:sz w:val="20"/>
          <w:szCs w:val="20"/>
        </w:rPr>
        <w:t>5</w:t>
      </w:r>
      <w:r w:rsidR="00E950B6" w:rsidRPr="00E950B6">
        <w:rPr>
          <w:rFonts w:ascii="Times New Roman" w:eastAsiaTheme="majorEastAsia" w:hAnsi="Times New Roman" w:cs="Times New Roman"/>
          <w:color w:val="000000"/>
          <w:sz w:val="20"/>
          <w:szCs w:val="20"/>
        </w:rPr>
        <w:t>, Seq2Seq</w:t>
      </w:r>
      <w:r w:rsidR="00E950B6">
        <w:rPr>
          <w:rFonts w:asciiTheme="majorEastAsia" w:eastAsiaTheme="majorEastAsia" w:hAnsiTheme="majorEastAsia" w:cs="DFKai-SB" w:hint="eastAsia"/>
          <w:color w:val="000000"/>
          <w:sz w:val="20"/>
          <w:szCs w:val="20"/>
        </w:rPr>
        <w:t>模型結構圖,</w:t>
      </w:r>
      <w:r w:rsidR="00E950B6">
        <w:rPr>
          <w:rFonts w:asciiTheme="majorEastAsia" w:eastAsiaTheme="majorEastAsia" w:hAnsiTheme="majorEastAsia" w:cs="DFKai-SB"/>
          <w:color w:val="000000"/>
          <w:sz w:val="20"/>
          <w:szCs w:val="20"/>
        </w:rPr>
        <w:t xml:space="preserve"> </w:t>
      </w:r>
      <w:r w:rsidR="00E950B6">
        <w:rPr>
          <w:rFonts w:asciiTheme="majorEastAsia" w:eastAsiaTheme="majorEastAsia" w:hAnsiTheme="majorEastAsia" w:cs="DFKai-SB" w:hint="eastAsia"/>
          <w:color w:val="000000"/>
          <w:sz w:val="20"/>
          <w:szCs w:val="20"/>
        </w:rPr>
        <w:t>來源</w:t>
      </w:r>
      <w:r w:rsidR="00E950B6" w:rsidRPr="00E950B6">
        <w:rPr>
          <w:rFonts w:ascii="Times New Roman" w:eastAsiaTheme="majorEastAsia" w:hAnsi="Times New Roman" w:cs="Times New Roman"/>
          <w:color w:val="000000"/>
          <w:sz w:val="16"/>
          <w:szCs w:val="16"/>
        </w:rPr>
        <w:t>: Seq2Seq</w:t>
      </w:r>
      <w:r w:rsidR="00E950B6" w:rsidRPr="00E950B6">
        <w:rPr>
          <w:rFonts w:asciiTheme="majorEastAsia" w:eastAsiaTheme="majorEastAsia" w:hAnsiTheme="majorEastAsia" w:cs="DFKai-SB" w:hint="eastAsia"/>
          <w:color w:val="000000"/>
          <w:sz w:val="16"/>
          <w:szCs w:val="16"/>
        </w:rPr>
        <w:t>論文</w:t>
      </w:r>
    </w:p>
    <w:p w14:paraId="37828D43" w14:textId="4A005FD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002E7004">
        <w:rPr>
          <w:rFonts w:asciiTheme="majorEastAsia" w:eastAsiaTheme="majorEastAsia" w:hAnsiTheme="majorEastAsia" w:cs="PingFang TC" w:hint="eastAsia"/>
          <w:sz w:val="24"/>
          <w:szCs w:val="24"/>
        </w:rPr>
        <w:t>模型主要</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，但中間向量仍為固定維度的向量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w:t>
      </w:r>
      <w:r w:rsidR="006B7630">
        <w:rPr>
          <w:rFonts w:asciiTheme="majorEastAsia" w:eastAsiaTheme="majorEastAsia" w:hAnsiTheme="majorEastAsia" w:cs="Microsoft JhengHei" w:hint="eastAsia"/>
          <w:sz w:val="24"/>
          <w:szCs w:val="24"/>
          <w:shd w:val="clear" w:color="auto" w:fill="FFFFFF"/>
        </w:rPr>
        <w:t>後易衍伸出</w:t>
      </w:r>
      <w:r w:rsidRPr="00E950B6">
        <w:rPr>
          <w:rFonts w:asciiTheme="majorEastAsia" w:eastAsiaTheme="majorEastAsia" w:hAnsiTheme="majorEastAsia" w:cs="Microsoft JhengHei" w:hint="eastAsia"/>
          <w:sz w:val="24"/>
          <w:szCs w:val="24"/>
          <w:shd w:val="clear" w:color="auto" w:fill="FFFFFF"/>
        </w:rPr>
        <w:t>權重降低</w:t>
      </w:r>
      <w:r w:rsidR="006B7630">
        <w:rPr>
          <w:rFonts w:asciiTheme="majorEastAsia" w:eastAsiaTheme="majorEastAsia" w:hAnsiTheme="majorEastAsia" w:cs="Microsoft JhengHei" w:hint="eastAsia"/>
          <w:sz w:val="24"/>
          <w:szCs w:val="24"/>
          <w:shd w:val="clear" w:color="auto" w:fill="FFFFFF"/>
        </w:rPr>
        <w:t>之梯度破碎與梯度消失之缺失</w:t>
      </w:r>
      <w:r w:rsidRPr="00E950B6">
        <w:rPr>
          <w:rFonts w:asciiTheme="majorEastAsia" w:eastAsiaTheme="majorEastAsia" w:hAnsiTheme="majorEastAsia" w:cs="PingFang TC" w:hint="eastAsia"/>
          <w:sz w:val="24"/>
          <w:szCs w:val="24"/>
        </w:rPr>
        <w:t>。</w:t>
      </w:r>
    </w:p>
    <w:p w14:paraId="267212D7" w14:textId="330243CA" w:rsidR="00E950B6" w:rsidRPr="00E950B6" w:rsidRDefault="006B7630"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6C9AF2EC">
            <wp:simplePos x="0" y="0"/>
            <wp:positionH relativeFrom="margin">
              <wp:posOffset>828675</wp:posOffset>
            </wp:positionH>
            <wp:positionV relativeFrom="paragraph">
              <wp:posOffset>7439</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5">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63FF069E" w14:textId="135132D1" w:rsidR="0027229E" w:rsidRDefault="0027229E"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r>
        <w:rPr>
          <w:rFonts w:asciiTheme="majorEastAsia" w:eastAsiaTheme="majorEastAsia" w:hAnsiTheme="majorEastAsia" w:cs="PingFang TC"/>
          <w:sz w:val="24"/>
          <w:szCs w:val="24"/>
        </w:rPr>
        <w:t xml:space="preserve">&gt;&gt; </w:t>
      </w:r>
      <w:r w:rsidR="00E950B6" w:rsidRPr="00E950B6">
        <w:rPr>
          <w:rFonts w:ascii="Times New Roman" w:eastAsiaTheme="majorEastAsia" w:hAnsi="Times New Roman" w:cs="Times New Roman" w:hint="eastAsia"/>
          <w:sz w:val="20"/>
          <w:szCs w:val="20"/>
        </w:rPr>
        <w:t>C</w:t>
      </w:r>
      <w:r w:rsidR="00E950B6" w:rsidRPr="00E950B6">
        <w:rPr>
          <w:rFonts w:ascii="Times New Roman" w:eastAsiaTheme="majorEastAsia" w:hAnsi="Times New Roman" w:cs="Times New Roman"/>
          <w:sz w:val="20"/>
          <w:szCs w:val="20"/>
        </w:rPr>
        <w:t>ontext Vector</w:t>
      </w:r>
      <w:r>
        <w:rPr>
          <w:rFonts w:ascii="Times New Roman" w:eastAsiaTheme="majorEastAsia" w:hAnsi="Times New Roman" w:cs="Times New Roman"/>
          <w:sz w:val="20"/>
          <w:szCs w:val="20"/>
        </w:rPr>
        <w:t xml:space="preserve"> </w:t>
      </w:r>
      <w:r w:rsidR="00E950B6" w:rsidRPr="00E950B6">
        <w:rPr>
          <w:rFonts w:asciiTheme="majorEastAsia" w:eastAsiaTheme="majorEastAsia" w:hAnsiTheme="majorEastAsia" w:cs="PingFang TC" w:hint="eastAsia"/>
          <w:sz w:val="20"/>
          <w:szCs w:val="20"/>
        </w:rPr>
        <w:t>之</w:t>
      </w:r>
      <w:r>
        <w:rPr>
          <w:rFonts w:asciiTheme="majorEastAsia" w:eastAsiaTheme="majorEastAsia" w:hAnsiTheme="majorEastAsia" w:cs="PingFang TC" w:hint="eastAsia"/>
          <w:sz w:val="20"/>
          <w:szCs w:val="20"/>
        </w:rPr>
        <w:t xml:space="preserve"> </w:t>
      </w:r>
      <w:r w:rsidR="00E950B6" w:rsidRPr="00E950B6">
        <w:rPr>
          <w:rFonts w:ascii="Times New Roman" w:eastAsiaTheme="majorEastAsia" w:hAnsi="Times New Roman" w:cs="Times New Roman"/>
          <w:sz w:val="20"/>
          <w:szCs w:val="20"/>
        </w:rPr>
        <w:t>Bottleneck</w:t>
      </w:r>
      <w:r>
        <w:rPr>
          <w:rFonts w:ascii="Times New Roman" w:eastAsiaTheme="majorEastAsia" w:hAnsi="Times New Roman" w:cs="Times New Roman"/>
          <w:sz w:val="20"/>
          <w:szCs w:val="20"/>
        </w:rPr>
        <w:t xml:space="preserve"> </w:t>
      </w:r>
      <w:r w:rsidR="00E950B6" w:rsidRPr="00E950B6">
        <w:rPr>
          <w:rFonts w:asciiTheme="majorEastAsia" w:eastAsiaTheme="majorEastAsia" w:hAnsiTheme="majorEastAsia" w:cs="PingFang TC" w:hint="eastAsia"/>
          <w:sz w:val="20"/>
          <w:szCs w:val="20"/>
        </w:rPr>
        <w:t>問題</w:t>
      </w:r>
      <w:r w:rsidR="00E950B6">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p>
    <w:p w14:paraId="2D173C24" w14:textId="6F6AFE1A" w:rsidR="005B08A2" w:rsidRDefault="005B08A2"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p>
    <w:p w14:paraId="76A32128" w14:textId="6B3BE328" w:rsidR="005B08A2" w:rsidRDefault="005B08A2"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p>
    <w:p w14:paraId="73865776" w14:textId="77777777" w:rsidR="005B08A2" w:rsidRDefault="005B08A2"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p>
    <w:p w14:paraId="23255250" w14:textId="49ADBED4" w:rsidR="00E950B6" w:rsidRPr="00E950B6" w:rsidRDefault="00BE670C"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r>
        <w:rPr>
          <w:rFonts w:asciiTheme="majorEastAsia" w:eastAsiaTheme="majorEastAsia" w:hAnsiTheme="majorEastAsia" w:cs="PingFang TC"/>
          <w:sz w:val="20"/>
          <w:szCs w:val="20"/>
        </w:rPr>
        <w:br/>
      </w:r>
    </w:p>
    <w:p w14:paraId="5978F251" w14:textId="711E0557" w:rsidR="00E950B6" w:rsidRPr="00DA3B51" w:rsidRDefault="00BE670C" w:rsidP="00E950B6">
      <w:pPr>
        <w:pStyle w:val="ListParagraph"/>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lang w:eastAsia="zh-TW"/>
        </w:rPr>
        <w:lastRenderedPageBreak/>
        <w:t>四、</w:t>
      </w:r>
      <w:r w:rsidR="00E950B6" w:rsidRPr="00DA3B51">
        <w:rPr>
          <w:rFonts w:eastAsiaTheme="majorEastAsia"/>
          <w:b/>
          <w:color w:val="000000"/>
          <w:sz w:val="28"/>
          <w:szCs w:val="28"/>
        </w:rPr>
        <w:t>Single</w:t>
      </w:r>
      <w:r>
        <w:rPr>
          <w:rFonts w:eastAsiaTheme="majorEastAsia"/>
          <w:b/>
          <w:color w:val="000000"/>
          <w:sz w:val="28"/>
          <w:szCs w:val="28"/>
        </w:rPr>
        <w:t>-h</w:t>
      </w:r>
      <w:r w:rsidR="00E950B6" w:rsidRPr="00DA3B51">
        <w:rPr>
          <w:rFonts w:eastAsiaTheme="majorEastAsia"/>
          <w:b/>
          <w:color w:val="000000"/>
          <w:sz w:val="28"/>
          <w:szCs w:val="28"/>
        </w:rPr>
        <w:t>eaded Attention RNN (SHA-RNN)</w:t>
      </w:r>
    </w:p>
    <w:p w14:paraId="0FF4E47F" w14:textId="77777777" w:rsidR="00E950B6" w:rsidRPr="00DA3B51" w:rsidRDefault="00E950B6" w:rsidP="00E950B6">
      <w:pPr>
        <w:pStyle w:val="ListParagraph"/>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ListParagraph"/>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 xml:space="preserve">以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0B68B8CF"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核心部分在於作者提出改造後的前饋層</w:t>
      </w:r>
      <w:r w:rsidR="006B7630">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ListParagraph"/>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19783AFD" w:rsidR="00E950B6" w:rsidRPr="00F00A15" w:rsidRDefault="00E950B6" w:rsidP="00E950B6">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r w:rsidR="006B7630">
        <w:rPr>
          <w:rFonts w:asciiTheme="majorEastAsia" w:eastAsiaTheme="majorEastAsia" w:hAnsiTheme="majorEastAsia" w:cs="PingFang TC" w:hint="eastAsia"/>
        </w:rPr>
        <w:t>，此方法有助於將目前維度提高後利於</w:t>
      </w:r>
      <w:r w:rsidR="001E2604">
        <w:rPr>
          <w:rFonts w:asciiTheme="majorEastAsia" w:eastAsiaTheme="majorEastAsia" w:hAnsiTheme="majorEastAsia" w:cs="PingFang TC" w:hint="eastAsia"/>
        </w:rPr>
        <w:t>特徵再擷取</w:t>
      </w:r>
      <w:r w:rsidR="004D13B7">
        <w:rPr>
          <w:rFonts w:asciiTheme="majorEastAsia" w:eastAsiaTheme="majorEastAsia" w:hAnsiTheme="majorEastAsia" w:cs="PingFang TC" w:hint="eastAsia"/>
        </w:rPr>
        <w:t>並加強捕捉詞與詞之間依賴關係</w:t>
      </w:r>
      <w:r>
        <w:rPr>
          <w:rFonts w:asciiTheme="majorEastAsia" w:eastAsiaTheme="majorEastAsia" w:hAnsiTheme="majorEastAsia" w:cs="PingFang TC" w:hint="eastAsia"/>
        </w:rPr>
        <w:t>。</w:t>
      </w:r>
    </w:p>
    <w:p w14:paraId="692123D4" w14:textId="77777777" w:rsidR="00E950B6" w:rsidRPr="005C743D" w:rsidRDefault="00E950B6"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464E1347" w:rsidR="00E950B6" w:rsidRPr="00F00A15" w:rsidRDefault="00BE670C"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lastRenderedPageBreak/>
        <w:t>五、</w:t>
      </w:r>
      <w:proofErr w:type="spellStart"/>
      <w:r w:rsidR="003B3F22" w:rsidRPr="00FE2C41">
        <w:rPr>
          <w:rFonts w:ascii="Times New Roman" w:eastAsiaTheme="majorEastAsia" w:hAnsi="Times New Roman" w:cs="Times New Roman"/>
          <w:b/>
          <w:color w:val="000000"/>
          <w:sz w:val="28"/>
          <w:szCs w:val="28"/>
        </w:rPr>
        <w:t>RoBERTa</w:t>
      </w:r>
      <w:proofErr w:type="spellEnd"/>
      <w:r w:rsidR="003B3F22" w:rsidRPr="00FE2C41">
        <w:rPr>
          <w:rFonts w:ascii="Times New Roman" w:eastAsiaTheme="majorEastAsia" w:hAnsi="Times New Roman" w:cs="Times New Roman"/>
          <w:b/>
          <w:color w:val="000000"/>
          <w:sz w:val="28"/>
          <w:szCs w:val="28"/>
        </w:rPr>
        <w:t xml:space="preserve">: </w:t>
      </w:r>
      <w:r w:rsidR="003B3F22" w:rsidRPr="00FE2C41">
        <w:rPr>
          <w:rFonts w:ascii="Times New Roman" w:hAnsi="Times New Roman" w:cs="Times New Roman"/>
          <w:b/>
          <w:color w:val="000000"/>
          <w:sz w:val="28"/>
          <w:szCs w:val="28"/>
        </w:rPr>
        <w:t>A Robustly Optimized BERT Pretraining Approach</w:t>
      </w:r>
    </w:p>
    <w:p w14:paraId="0DBF0D37" w14:textId="2E60323A" w:rsidR="003B3F22" w:rsidRPr="0046238F"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proofErr w:type="spellStart"/>
      <w:r w:rsidRPr="0046238F">
        <w:rPr>
          <w:rFonts w:eastAsiaTheme="majorEastAsia"/>
          <w:bCs/>
          <w:color w:val="000000"/>
          <w:sz w:val="26"/>
          <w:szCs w:val="26"/>
        </w:rPr>
        <w:t>RoBERTa</w:t>
      </w:r>
      <w:proofErr w:type="spellEnd"/>
      <w:r w:rsidR="0046238F" w:rsidRPr="0046238F">
        <w:rPr>
          <w:rFonts w:eastAsiaTheme="majorEastAsia"/>
          <w:bCs/>
          <w:color w:val="000000"/>
          <w:sz w:val="26"/>
          <w:szCs w:val="26"/>
        </w:rPr>
        <w:t xml:space="preserve"> </w:t>
      </w:r>
      <w:r w:rsidR="001962DA">
        <w:rPr>
          <w:rFonts w:asciiTheme="majorEastAsia" w:eastAsiaTheme="majorEastAsia" w:hAnsiTheme="majorEastAsia" w:hint="eastAsia"/>
          <w:bCs/>
          <w:color w:val="000000"/>
          <w:sz w:val="26"/>
          <w:szCs w:val="26"/>
          <w:lang w:eastAsia="zh-TW"/>
        </w:rPr>
        <w:t>模型之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00E9D4B4" w:rsidR="003B3F22" w:rsidRPr="0046238F" w:rsidRDefault="003B3F22" w:rsidP="0046238F">
      <w:pPr>
        <w:pStyle w:val="ListParagraph"/>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3A05A0">
        <w:rPr>
          <w:rFonts w:asciiTheme="majorEastAsia" w:eastAsiaTheme="majorEastAsia" w:hAnsiTheme="majorEastAsia" w:hint="eastAsia"/>
          <w:bCs/>
          <w:color w:val="000000"/>
          <w:lang w:eastAsia="zh-TW"/>
        </w:rPr>
        <w:t>此模型</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w:t>
      </w:r>
      <w:r w:rsidR="008B2B20">
        <w:rPr>
          <w:rFonts w:asciiTheme="majorEastAsia" w:eastAsiaTheme="majorEastAsia" w:hAnsiTheme="majorEastAsia" w:hint="eastAsia"/>
          <w:bCs/>
          <w:color w:val="000000"/>
          <w:lang w:eastAsia="zh-TW"/>
        </w:rPr>
        <w:t>使</w:t>
      </w:r>
      <w:r>
        <w:rPr>
          <w:rFonts w:asciiTheme="majorEastAsia" w:eastAsiaTheme="majorEastAsia" w:hAnsiTheme="majorEastAsia" w:hint="eastAsia"/>
          <w:bCs/>
          <w:color w:val="000000"/>
        </w:rPr>
        <w:t>用更多語料進行訓練。</w:t>
      </w:r>
      <w:r w:rsidRPr="0046238F">
        <w:rPr>
          <w:rFonts w:asciiTheme="majorEastAsia" w:eastAsiaTheme="majorEastAsia" w:hAnsiTheme="majorEastAsia" w:hint="eastAsia"/>
          <w:bCs/>
          <w:color w:val="000000"/>
        </w:rPr>
        <w:t xml:space="preserve">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w:t>
      </w:r>
      <w:r w:rsidR="0098001D">
        <w:rPr>
          <w:rFonts w:asciiTheme="majorEastAsia" w:eastAsiaTheme="majorEastAsia" w:hAnsiTheme="majorEastAsia" w:hint="eastAsia"/>
          <w:bCs/>
          <w:color w:val="000000"/>
        </w:rPr>
        <w:t>要缺失</w:t>
      </w:r>
      <w:r w:rsidRPr="0046238F">
        <w:rPr>
          <w:rFonts w:asciiTheme="majorEastAsia" w:eastAsiaTheme="majorEastAsia" w:hAnsiTheme="majorEastAsia" w:hint="eastAsia"/>
          <w:bCs/>
          <w:color w:val="000000"/>
        </w:rPr>
        <w:t xml:space="preserve">在於其自身訓練不足，因此 </w:t>
      </w:r>
      <w:proofErr w:type="spellStart"/>
      <w:r w:rsidRPr="0046238F">
        <w:rPr>
          <w:rFonts w:eastAsiaTheme="majorEastAsia"/>
          <w:bCs/>
          <w:color w:val="000000"/>
        </w:rPr>
        <w:t>RoBERTa</w:t>
      </w:r>
      <w:proofErr w:type="spellEnd"/>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p>
    <w:p w14:paraId="24EC2A44" w14:textId="77777777" w:rsidR="003B3F22"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靜態遮罩與動態遮罩</w:t>
      </w:r>
    </w:p>
    <w:p w14:paraId="131E4979" w14:textId="3C2B7511" w:rsidR="003B3F22" w:rsidRPr="0046238F" w:rsidRDefault="003B3F22" w:rsidP="0046238F">
      <w:pPr>
        <w:pStyle w:val="ListParagraph"/>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proofErr w:type="spellStart"/>
      <w:r w:rsidRPr="002C4DDD">
        <w:rPr>
          <w:rFonts w:eastAsiaTheme="majorEastAsia"/>
          <w:bCs/>
          <w:color w:val="000000"/>
        </w:rPr>
        <w:t>RoBERTa</w:t>
      </w:r>
      <w:proofErr w:type="spellEnd"/>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ListParagraph"/>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proofErr w:type="spellStart"/>
      <w:r w:rsidR="003B3F22" w:rsidRPr="00A65A1E">
        <w:rPr>
          <w:rFonts w:ascii="Times New Roman" w:eastAsiaTheme="majorEastAsia" w:hAnsi="Times New Roman" w:cs="Times New Roman"/>
          <w:bCs/>
          <w:color w:val="000000"/>
          <w:sz w:val="24"/>
          <w:szCs w:val="24"/>
        </w:rPr>
        <w:t>RoBERTa</w:t>
      </w:r>
      <w:proofErr w:type="spellEnd"/>
      <w:r w:rsidR="003B3F22" w:rsidRPr="00A65A1E">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42ECBF55" w:rsidR="00FE2C41" w:rsidRPr="00134CB6" w:rsidRDefault="00BE670C" w:rsidP="00134CB6">
      <w:pPr>
        <w:autoSpaceDE w:val="0"/>
        <w:autoSpaceDN w:val="0"/>
        <w:adjustRightInd w:val="0"/>
        <w:spacing w:line="480" w:lineRule="auto"/>
        <w:rPr>
          <w:rFonts w:ascii="Times-Roman" w:hAnsi="Times-Roman" w:cs="Times-Roman"/>
          <w:b/>
          <w:color w:val="000000"/>
          <w:sz w:val="28"/>
          <w:szCs w:val="28"/>
        </w:rPr>
      </w:pPr>
      <w:r>
        <w:rPr>
          <w:rFonts w:ascii="Times-Roman" w:hAnsi="Times-Roman" w:cs="Times-Roman"/>
          <w:b/>
          <w:color w:val="000000"/>
          <w:sz w:val="28"/>
          <w:szCs w:val="28"/>
        </w:rPr>
        <w:br/>
      </w:r>
      <w:r>
        <w:rPr>
          <w:rFonts w:ascii="Times-Roman" w:hAnsi="Times-Roman" w:cs="Times-Roman"/>
          <w:b/>
          <w:color w:val="000000"/>
          <w:sz w:val="28"/>
          <w:szCs w:val="28"/>
        </w:rPr>
        <w:br/>
      </w:r>
    </w:p>
    <w:p w14:paraId="12811BE1" w14:textId="648EB37A" w:rsidR="007A0C41" w:rsidRPr="00416D85" w:rsidRDefault="005C0254" w:rsidP="00BE670C">
      <w:pPr>
        <w:pStyle w:val="ListParagraph"/>
        <w:autoSpaceDE w:val="0"/>
        <w:autoSpaceDN w:val="0"/>
        <w:adjustRightInd w:val="0"/>
        <w:spacing w:line="480" w:lineRule="auto"/>
        <w:ind w:left="1224"/>
        <w:contextualSpacing w:val="0"/>
        <w:outlineLvl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lastRenderedPageBreak/>
        <w:t xml:space="preserve"> </w:t>
      </w:r>
      <w:r>
        <w:rPr>
          <w:rFonts w:asciiTheme="majorEastAsia" w:eastAsia="DengXian" w:hAnsiTheme="majorEastAsia"/>
          <w:b/>
          <w:color w:val="000000"/>
          <w:sz w:val="32"/>
          <w:szCs w:val="32"/>
        </w:rPr>
        <w:t xml:space="preserve">                           </w:t>
      </w:r>
      <w:bookmarkStart w:id="6" w:name="_Toc59549658"/>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bookmarkEnd w:id="6"/>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透過多維度的公開資料微調及訓練模型，提升模型在跨資料集和其他情感分析的泛化能力。此外，透過二分類的情感分析資料集提升模型對於強烈情緒語句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ListParagraph"/>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ListParagraph"/>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PlainTable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ListParagraph"/>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2C182317" w:rsidR="0046238F" w:rsidRPr="0089384A"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r>
        <w:rPr>
          <w:rFonts w:asciiTheme="majorEastAsia" w:eastAsiaTheme="majorEastAsia" w:hAnsiTheme="majorEastAsia" w:hint="eastAsia"/>
          <w:color w:val="000000"/>
          <w:lang w:eastAsia="zh-TW"/>
        </w:rPr>
        <w:t>可能衍伸之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ListParagraph"/>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r w:rsidRPr="005F54A4">
        <w:rPr>
          <w:rFonts w:asciiTheme="majorEastAsia" w:eastAsiaTheme="majorEastAsia" w:hAnsiTheme="majorEastAsia" w:hint="eastAsia"/>
          <w:color w:val="000000"/>
          <w:sz w:val="24"/>
          <w:szCs w:val="24"/>
        </w:rPr>
        <w:t>極情感維度。訓練集及測試集的文本序列數量分別各為</w:t>
      </w:r>
    </w:p>
    <w:p w14:paraId="1EA32D3C" w14:textId="23CA7B81"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C43236" w:rsidRPr="002C4DDD">
        <w:rPr>
          <w:rFonts w:asciiTheme="majorEastAsia" w:eastAsiaTheme="majorEastAsia" w:hAnsiTheme="majorEastAsia"/>
          <w:color w:val="000000"/>
        </w:rPr>
        <w:br/>
      </w:r>
    </w:p>
    <w:p w14:paraId="665EDBCE" w14:textId="5A101A27" w:rsidR="001E3593" w:rsidRPr="004C7092" w:rsidRDefault="004C7092" w:rsidP="00BE670C">
      <w:pPr>
        <w:autoSpaceDE w:val="0"/>
        <w:autoSpaceDN w:val="0"/>
        <w:adjustRightInd w:val="0"/>
        <w:spacing w:line="480" w:lineRule="auto"/>
        <w:ind w:left="864"/>
        <w:jc w:val="center"/>
        <w:outlineLvl w:val="0"/>
        <w:rPr>
          <w:rFonts w:asciiTheme="majorEastAsia" w:eastAsiaTheme="majorEastAsia" w:hAnsiTheme="majorEastAsia"/>
          <w:b/>
          <w:bCs/>
          <w:sz w:val="32"/>
          <w:szCs w:val="32"/>
        </w:rPr>
      </w:pPr>
      <w:bookmarkStart w:id="7" w:name="_Toc59549659"/>
      <w:r w:rsidRPr="004C7092">
        <w:rPr>
          <w:rFonts w:asciiTheme="majorEastAsia" w:eastAsiaTheme="majorEastAsia" w:hAnsiTheme="majorEastAsia" w:hint="eastAsia"/>
          <w:b/>
          <w:bCs/>
          <w:sz w:val="32"/>
          <w:szCs w:val="32"/>
        </w:rPr>
        <w:lastRenderedPageBreak/>
        <w:t>四、</w:t>
      </w:r>
      <w:r w:rsidR="00C55A95" w:rsidRPr="004C7092">
        <w:rPr>
          <w:rFonts w:asciiTheme="majorEastAsia" w:eastAsiaTheme="majorEastAsia" w:hAnsiTheme="majorEastAsia" w:hint="eastAsia"/>
          <w:b/>
          <w:bCs/>
          <w:sz w:val="32"/>
          <w:szCs w:val="32"/>
        </w:rPr>
        <w:t>研究方法及步驟</w:t>
      </w:r>
      <w:bookmarkEnd w:id="7"/>
    </w:p>
    <w:p w14:paraId="52F947CD" w14:textId="77777777" w:rsidR="0046238F" w:rsidRPr="00F67A07" w:rsidRDefault="0046238F" w:rsidP="0046238F">
      <w:pPr>
        <w:pStyle w:val="ListParagraph"/>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ListParagraph"/>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文本數據包含未標註或少量標註</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p>
    <w:p w14:paraId="18108C95" w14:textId="77777777" w:rsidR="0046238F" w:rsidRPr="005F54A4" w:rsidRDefault="0046238F" w:rsidP="0046238F">
      <w:pPr>
        <w:pStyle w:val="ListParagraph"/>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對文本進行斷詞，如圖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8">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2ECCEEDA" w:rsidR="0046238F" w:rsidRDefault="0046238F" w:rsidP="0046238F">
      <w:pPr>
        <w:autoSpaceDE w:val="0"/>
        <w:autoSpaceDN w:val="0"/>
        <w:adjustRightInd w:val="0"/>
        <w:spacing w:line="480" w:lineRule="auto"/>
        <w:ind w:left="5040"/>
        <w:rPr>
          <w:rFonts w:asciiTheme="majorEastAsia" w:eastAsiaTheme="majorEastAsia" w:hAnsiTheme="majorEastAsia" w:cs="PingFang TC"/>
          <w:sz w:val="16"/>
          <w:szCs w:val="16"/>
        </w:rPr>
      </w:pPr>
      <w:bookmarkStart w:id="8"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r w:rsidR="00BE670C">
        <w:rPr>
          <w:rFonts w:asciiTheme="majorEastAsia" w:eastAsiaTheme="majorEastAsia" w:hAnsiTheme="majorEastAsia" w:cs="PingFang TC"/>
          <w:sz w:val="16"/>
          <w:szCs w:val="16"/>
        </w:rPr>
        <w:br/>
      </w:r>
      <w:r w:rsidR="00BE670C">
        <w:rPr>
          <w:rFonts w:asciiTheme="majorEastAsia" w:eastAsiaTheme="majorEastAsia" w:hAnsiTheme="majorEastAsia" w:cs="PingFang TC"/>
          <w:sz w:val="16"/>
          <w:szCs w:val="16"/>
        </w:rPr>
        <w:br/>
      </w:r>
    </w:p>
    <w:bookmarkEnd w:id="8"/>
    <w:p w14:paraId="2B86D76F" w14:textId="77777777" w:rsidR="0046238F" w:rsidRPr="008016B4" w:rsidRDefault="0046238F" w:rsidP="0046238F">
      <w:pPr>
        <w:pStyle w:val="ListParagraph"/>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lastRenderedPageBreak/>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9">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Faiza </w:t>
      </w:r>
      <w:proofErr w:type="spellStart"/>
      <w:r w:rsidRPr="005F54A4">
        <w:rPr>
          <w:rFonts w:ascii="Times New Roman" w:eastAsiaTheme="majorEastAsia" w:hAnsi="Times New Roman" w:cs="Times New Roman"/>
          <w:sz w:val="16"/>
          <w:szCs w:val="16"/>
        </w:rPr>
        <w:t>Khattak</w:t>
      </w:r>
      <w:proofErr w:type="spellEnd"/>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ListParagraph"/>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ListParagraph"/>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ListParagraph"/>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挑選效能最佳</w:t>
      </w:r>
      <w:r>
        <w:rPr>
          <w:rFonts w:asciiTheme="majorEastAsia" w:eastAsiaTheme="majorEastAsia" w:hAnsiTheme="majorEastAsia" w:hint="eastAsia"/>
          <w:lang w:eastAsia="zh-TW"/>
        </w:rPr>
        <w:t xml:space="preserve">之 </w:t>
      </w:r>
      <w:proofErr w:type="spellStart"/>
      <w:r w:rsidRPr="00157B6C">
        <w:rPr>
          <w:rFonts w:eastAsiaTheme="majorEastAsia"/>
          <w:lang w:eastAsia="zh-TW"/>
        </w:rPr>
        <w:t>RoBERTa</w:t>
      </w:r>
      <w:proofErr w:type="spellEnd"/>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改造前饋層</w:t>
      </w:r>
      <w:r w:rsidRPr="005F54A4">
        <w:rPr>
          <w:rFonts w:asciiTheme="majorEastAsia" w:eastAsiaTheme="majorEastAsia" w:hAnsiTheme="majorEastAsia" w:hint="eastAsia"/>
          <w:lang w:eastAsia="zh-TW"/>
        </w:rPr>
        <w:t>做高維度轉換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ListParagraph"/>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lastRenderedPageBreak/>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0">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784AC9CF" w:rsidR="0046238F" w:rsidRDefault="0046238F" w:rsidP="0046238F">
      <w:pPr>
        <w:spacing w:after="40"/>
        <w:rPr>
          <w:rFonts w:asciiTheme="majorEastAsia" w:eastAsiaTheme="majorEastAsia" w:hAnsiTheme="majorEastAsia"/>
          <w:sz w:val="20"/>
          <w:szCs w:val="20"/>
        </w:rPr>
      </w:pPr>
    </w:p>
    <w:p w14:paraId="4312E697" w14:textId="682D11E4" w:rsidR="0046238F" w:rsidRDefault="005B2C58" w:rsidP="0046238F">
      <w:pPr>
        <w:spacing w:after="40"/>
        <w:ind w:left="2160"/>
        <w:rPr>
          <w:rFonts w:asciiTheme="majorEastAsia" w:eastAsiaTheme="majorEastAsia" w:hAnsiTheme="majorEastAsia"/>
          <w:b/>
          <w:bCs/>
          <w:sz w:val="20"/>
          <w:szCs w:val="20"/>
        </w:rPr>
      </w:pPr>
      <w:r w:rsidRPr="005B2C58">
        <w:rPr>
          <w:rFonts w:asciiTheme="majorEastAsia" w:eastAsiaTheme="majorEastAsia" w:hAnsiTheme="majorEastAsia"/>
          <w:noProof/>
          <w:sz w:val="20"/>
          <w:szCs w:val="20"/>
        </w:rPr>
        <w:drawing>
          <wp:anchor distT="0" distB="0" distL="114300" distR="114300" simplePos="0" relativeHeight="251697152" behindDoc="0" locked="0" layoutInCell="1" allowOverlap="1" wp14:anchorId="11CAC4E0" wp14:editId="77C90353">
            <wp:simplePos x="0" y="0"/>
            <wp:positionH relativeFrom="column">
              <wp:posOffset>52705</wp:posOffset>
            </wp:positionH>
            <wp:positionV relativeFrom="paragraph">
              <wp:posOffset>1936115</wp:posOffset>
            </wp:positionV>
            <wp:extent cx="5652770" cy="16306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52770" cy="1630680"/>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sidRPr="00241700">
        <w:rPr>
          <w:rFonts w:asciiTheme="majorEastAsia" w:eastAsiaTheme="majorEastAsia" w:hAnsiTheme="majorEastAsia" w:hint="eastAsia"/>
          <w:b/>
          <w:bCs/>
          <w:sz w:val="20"/>
          <w:szCs w:val="20"/>
        </w:rPr>
        <w:t xml:space="preserve">對文本數據進行預處理 </w:t>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模型架構圖: </w:t>
      </w:r>
      <w:r w:rsidR="0046238F">
        <w:rPr>
          <w:rFonts w:asciiTheme="majorEastAsia" w:eastAsiaTheme="majorEastAsia" w:hAnsiTheme="majorEastAsia"/>
          <w:b/>
          <w:bCs/>
          <w:sz w:val="20"/>
          <w:szCs w:val="20"/>
        </w:rPr>
        <w:t>EDM-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b/>
          <w:bCs/>
          <w:sz w:val="20"/>
          <w:szCs w:val="20"/>
        </w:rPr>
        <w:t xml:space="preserve"> </w:t>
      </w:r>
      <w:r w:rsidR="0046238F" w:rsidRPr="00241700">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 </w:t>
      </w:r>
      <w:r w:rsidR="0046238F">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46238F">
        <w:rPr>
          <w:rFonts w:ascii="Times New Roman" w:eastAsiaTheme="majorEastAsia" w:hAnsi="Times New Roman" w:cs="Times New Roman"/>
          <w:b/>
          <w:bCs/>
          <w:sz w:val="20"/>
          <w:szCs w:val="20"/>
        </w:rPr>
        <w:t>SST-2: IMDb Dataset</w:t>
      </w:r>
      <w:r w:rsidR="0046238F">
        <w:rPr>
          <w:rFonts w:asciiTheme="majorEastAsia" w:eastAsiaTheme="majorEastAsia" w:hAnsiTheme="majorEastAsia" w:hint="eastAsia"/>
          <w:b/>
          <w:bCs/>
          <w:sz w:val="20"/>
          <w:szCs w:val="20"/>
        </w:rPr>
        <w:t xml:space="preserve"> 進行實驗</w:t>
      </w:r>
    </w:p>
    <w:p w14:paraId="5D499368" w14:textId="207DE13C" w:rsidR="00A16095" w:rsidRDefault="005B2C58" w:rsidP="0027229E">
      <w:pPr>
        <w:autoSpaceDE w:val="0"/>
        <w:autoSpaceDN w:val="0"/>
        <w:adjustRightInd w:val="0"/>
        <w:spacing w:line="360" w:lineRule="auto"/>
        <w:ind w:left="640"/>
        <w:rPr>
          <w:rFonts w:asciiTheme="majorEastAsia" w:eastAsiaTheme="majorEastAsia" w:hAnsiTheme="majorEastAsia"/>
          <w:b/>
          <w:bCs/>
          <w:sz w:val="20"/>
          <w:szCs w:val="20"/>
        </w:rPr>
      </w:pPr>
      <w:r w:rsidRPr="005B2C58">
        <w:rPr>
          <w:rFonts w:asciiTheme="majorEastAsia" w:eastAsiaTheme="majorEastAsia" w:hAnsiTheme="majorEastAsia"/>
          <w:b/>
          <w:bCs/>
          <w:noProof/>
          <w:sz w:val="20"/>
          <w:szCs w:val="20"/>
        </w:rPr>
        <w:lastRenderedPageBreak/>
        <w:drawing>
          <wp:anchor distT="0" distB="0" distL="114300" distR="114300" simplePos="0" relativeHeight="251696128" behindDoc="0" locked="0" layoutInCell="1" allowOverlap="1" wp14:anchorId="18367F49" wp14:editId="5073DBD4">
            <wp:simplePos x="0" y="0"/>
            <wp:positionH relativeFrom="column">
              <wp:posOffset>91440</wp:posOffset>
            </wp:positionH>
            <wp:positionV relativeFrom="paragraph">
              <wp:posOffset>0</wp:posOffset>
            </wp:positionV>
            <wp:extent cx="5730240" cy="16249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0240" cy="1624965"/>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b/>
          <w:bCs/>
          <w:sz w:val="20"/>
          <w:szCs w:val="20"/>
        </w:rPr>
        <w:t xml:space="preserve"> </w:t>
      </w:r>
    </w:p>
    <w:p w14:paraId="6801ED7B" w14:textId="205FDCCA" w:rsidR="0046238F" w:rsidRPr="0027229E" w:rsidRDefault="005B2C58" w:rsidP="0027229E">
      <w:pPr>
        <w:autoSpaceDE w:val="0"/>
        <w:autoSpaceDN w:val="0"/>
        <w:adjustRightInd w:val="0"/>
        <w:spacing w:line="360" w:lineRule="auto"/>
        <w:ind w:left="640"/>
        <w:rPr>
          <w:rFonts w:asciiTheme="majorEastAsia" w:eastAsiaTheme="majorEastAsia" w:hAnsiTheme="majorEastAsia"/>
          <w:b/>
          <w:bCs/>
          <w:sz w:val="20"/>
          <w:szCs w:val="20"/>
        </w:rPr>
      </w:pPr>
      <w:r w:rsidRPr="00900EDD">
        <w:rPr>
          <w:rFonts w:asciiTheme="majorEastAsia" w:eastAsiaTheme="majorEastAsia" w:hAnsiTheme="majorEastAsia"/>
          <w:noProof/>
          <w:sz w:val="20"/>
          <w:szCs w:val="20"/>
        </w:rPr>
        <w:drawing>
          <wp:anchor distT="0" distB="0" distL="114300" distR="114300" simplePos="0" relativeHeight="251693056" behindDoc="0" locked="0" layoutInCell="1" allowOverlap="1" wp14:anchorId="6794EC01" wp14:editId="64468B8A">
            <wp:simplePos x="0" y="0"/>
            <wp:positionH relativeFrom="margin">
              <wp:posOffset>20320</wp:posOffset>
            </wp:positionH>
            <wp:positionV relativeFrom="paragraph">
              <wp:posOffset>330200</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930E51">
        <w:rPr>
          <w:rFonts w:ascii="Times New Roman" w:eastAsiaTheme="majorEastAsia" w:hAnsi="Times New Roman" w:cs="Times New Roman"/>
          <w:b/>
          <w:bCs/>
          <w:sz w:val="20"/>
          <w:szCs w:val="20"/>
        </w:rPr>
        <w:t>SST-5:</w:t>
      </w:r>
      <w:r w:rsidR="0046238F">
        <w:rPr>
          <w:rFonts w:asciiTheme="majorEastAsia" w:eastAsiaTheme="majorEastAsia" w:hAnsiTheme="majorEastAsia"/>
          <w:b/>
          <w:bCs/>
          <w:sz w:val="20"/>
          <w:szCs w:val="20"/>
        </w:rPr>
        <w:t xml:space="preserve"> </w:t>
      </w:r>
      <w:r w:rsidR="0046238F" w:rsidRPr="00E9381A">
        <w:rPr>
          <w:rFonts w:ascii="Times New Roman" w:eastAsiaTheme="majorEastAsia" w:hAnsi="Times New Roman" w:cs="Times New Roman"/>
          <w:b/>
          <w:bCs/>
          <w:sz w:val="20"/>
          <w:szCs w:val="20"/>
        </w:rPr>
        <w:t>Rotten Tomatoes Dataset</w:t>
      </w:r>
      <w:r w:rsidR="0046238F">
        <w:rPr>
          <w:rFonts w:asciiTheme="majorEastAsia" w:eastAsiaTheme="majorEastAsia" w:hAnsiTheme="majorEastAsia" w:hint="eastAsia"/>
          <w:b/>
          <w:bCs/>
          <w:sz w:val="20"/>
          <w:szCs w:val="20"/>
        </w:rPr>
        <w:t xml:space="preserve"> 進行實驗</w:t>
      </w:r>
      <w:r w:rsidR="0046238F" w:rsidRPr="00900EDD">
        <w:rPr>
          <w:rFonts w:asciiTheme="majorEastAsia" w:eastAsiaTheme="majorEastAsia" w:hAnsiTheme="majorEastAsia"/>
          <w:noProof/>
          <w:sz w:val="20"/>
          <w:szCs w:val="20"/>
        </w:rPr>
        <w:t xml:space="preserve"> </w:t>
      </w:r>
      <w:r w:rsidR="0046238F">
        <w:rPr>
          <w:rFonts w:asciiTheme="majorEastAsia" w:eastAsiaTheme="majorEastAsia" w:hAnsiTheme="majorEastAsia"/>
          <w:sz w:val="20"/>
          <w:szCs w:val="20"/>
        </w:rPr>
        <w:br/>
      </w:r>
      <w:r w:rsidR="00BE670C">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 xml:space="preserve">&lt;&lt; </w:t>
      </w:r>
      <w:r w:rsidR="0046238F" w:rsidRPr="00E9381A">
        <w:rPr>
          <w:rFonts w:ascii="Times New Roman" w:eastAsiaTheme="majorEastAsia" w:hAnsi="Times New Roman" w:cs="Times New Roman"/>
          <w:b/>
          <w:bCs/>
          <w:sz w:val="20"/>
          <w:szCs w:val="20"/>
        </w:rPr>
        <w:t>EDM-</w:t>
      </w:r>
      <w:proofErr w:type="spellStart"/>
      <w:r w:rsidR="0046238F" w:rsidRPr="00E9381A">
        <w:rPr>
          <w:rFonts w:ascii="Times New Roman" w:eastAsiaTheme="majorEastAsia" w:hAnsi="Times New Roman" w:cs="Times New Roman"/>
          <w:b/>
          <w:bCs/>
          <w:sz w:val="20"/>
          <w:szCs w:val="20"/>
        </w:rPr>
        <w:t>RoBERTa</w:t>
      </w:r>
      <w:proofErr w:type="spellEnd"/>
      <w:r w:rsidR="008E2E03">
        <w:rPr>
          <w:rFonts w:ascii="Times New Roman" w:eastAsiaTheme="majorEastAsia" w:hAnsi="Times New Roman" w:cs="Times New Roman" w:hint="eastAsia"/>
          <w:b/>
          <w:bCs/>
          <w:sz w:val="20"/>
          <w:szCs w:val="20"/>
        </w:rPr>
        <w:t xml:space="preserve"> </w:t>
      </w:r>
      <w:r w:rsidR="0046238F" w:rsidRPr="00E9381A">
        <w:rPr>
          <w:rFonts w:ascii="Times New Roman" w:eastAsiaTheme="majorEastAsia" w:hAnsi="Times New Roman" w:cs="Times New Roman" w:hint="eastAsia"/>
          <w:b/>
          <w:bCs/>
          <w:sz w:val="20"/>
          <w:szCs w:val="20"/>
        </w:rPr>
        <w:t>之訓練細節與效能比較</w:t>
      </w:r>
      <w:r w:rsidR="0046238F" w:rsidRPr="00E9381A">
        <w:rPr>
          <w:rFonts w:asciiTheme="majorEastAsia" w:eastAsiaTheme="majorEastAsia" w:hAnsiTheme="majorEastAsia"/>
          <w:b/>
          <w:bCs/>
          <w:sz w:val="20"/>
          <w:szCs w:val="20"/>
        </w:rPr>
        <w:br/>
      </w:r>
      <w:r w:rsidR="0046238F">
        <w:rPr>
          <w:rFonts w:asciiTheme="majorEastAsia" w:eastAsiaTheme="majorEastAsia" w:hAnsiTheme="majorEastAsia"/>
          <w:sz w:val="24"/>
          <w:szCs w:val="24"/>
        </w:rPr>
        <w:br/>
      </w:r>
      <w:r w:rsidR="0046238F">
        <w:rPr>
          <w:rFonts w:asciiTheme="majorEastAsia" w:eastAsiaTheme="majorEastAsia" w:hAnsiTheme="majorEastAsia" w:hint="eastAsia"/>
          <w:sz w:val="24"/>
          <w:szCs w:val="24"/>
        </w:rPr>
        <w:t xml:space="preserve">       實驗過程以 </w:t>
      </w:r>
      <w:r w:rsidR="0046238F" w:rsidRPr="00900EDD">
        <w:rPr>
          <w:rFonts w:ascii="Times New Roman" w:eastAsiaTheme="majorEastAsia" w:hAnsi="Times New Roman" w:cs="Times New Roman"/>
          <w:sz w:val="24"/>
          <w:szCs w:val="24"/>
        </w:rPr>
        <w:t>SST-2</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SST-5</w:t>
      </w:r>
      <w:r w:rsidR="0046238F">
        <w:rPr>
          <w:rFonts w:asciiTheme="majorEastAsia" w:eastAsiaTheme="majorEastAsia" w:hAnsiTheme="majorEastAsia" w:hint="eastAsia"/>
          <w:sz w:val="24"/>
          <w:szCs w:val="24"/>
        </w:rPr>
        <w:t xml:space="preserve"> 資料集驗證模型效能，實驗環境如下方表格，訓練期間以 </w:t>
      </w:r>
      <w:r w:rsidR="0046238F" w:rsidRPr="00900EDD">
        <w:rPr>
          <w:rFonts w:ascii="Times New Roman" w:eastAsiaTheme="majorEastAsia" w:hAnsi="Times New Roman" w:cs="Times New Roman"/>
          <w:sz w:val="24"/>
          <w:szCs w:val="24"/>
        </w:rPr>
        <w:t>Wiki-Text</w:t>
      </w:r>
      <w:r w:rsidR="0046238F">
        <w:rPr>
          <w:rFonts w:ascii="Times New Roman" w:eastAsiaTheme="majorEastAsia" w:hAnsi="Times New Roman" w:cs="Times New Roman"/>
          <w:sz w:val="24"/>
          <w:szCs w:val="24"/>
        </w:rPr>
        <w:t>103</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CC-NEWs</w:t>
      </w:r>
      <w:r w:rsidR="0046238F">
        <w:rPr>
          <w:rFonts w:asciiTheme="majorEastAsia" w:eastAsiaTheme="majorEastAsia" w:hAnsiTheme="majorEastAsia" w:hint="eastAsia"/>
          <w:sz w:val="24"/>
          <w:szCs w:val="24"/>
        </w:rPr>
        <w:t xml:space="preserve">對 </w:t>
      </w:r>
      <w:r w:rsidR="0046238F" w:rsidRPr="00900EDD">
        <w:rPr>
          <w:rFonts w:ascii="Times New Roman" w:eastAsiaTheme="majorEastAsia" w:hAnsi="Times New Roman" w:cs="Times New Roman"/>
          <w:sz w:val="24"/>
          <w:szCs w:val="24"/>
        </w:rPr>
        <w:t>EDM-</w:t>
      </w:r>
      <w:proofErr w:type="spellStart"/>
      <w:r w:rsidR="0046238F" w:rsidRPr="00900EDD">
        <w:rPr>
          <w:rFonts w:ascii="Times New Roman" w:eastAsiaTheme="majorEastAsia" w:hAnsi="Times New Roman" w:cs="Times New Roman"/>
          <w:sz w:val="24"/>
          <w:szCs w:val="24"/>
        </w:rPr>
        <w:t>RoBERTa</w:t>
      </w:r>
      <w:proofErr w:type="spellEnd"/>
      <w:r w:rsidR="0046238F">
        <w:rPr>
          <w:rFonts w:asciiTheme="majorEastAsia" w:eastAsiaTheme="majorEastAsia" w:hAnsiTheme="majorEastAsia" w:hint="eastAsia"/>
          <w:sz w:val="24"/>
          <w:szCs w:val="24"/>
        </w:rPr>
        <w:t xml:space="preserve"> 進行預訓練，後續以模型對 </w:t>
      </w:r>
      <w:r w:rsidR="0046238F" w:rsidRPr="00466AAF">
        <w:rPr>
          <w:rFonts w:ascii="Times New Roman" w:eastAsiaTheme="majorEastAsia" w:hAnsi="Times New Roman" w:cs="Times New Roman"/>
          <w:sz w:val="24"/>
          <w:szCs w:val="24"/>
        </w:rPr>
        <w:t>SST-3</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 xml:space="preserve">及 </w:t>
      </w:r>
      <w:r w:rsidR="0046238F" w:rsidRPr="00466AAF">
        <w:rPr>
          <w:rFonts w:ascii="Times New Roman" w:eastAsiaTheme="majorEastAsia" w:hAnsi="Times New Roman" w:cs="Times New Roman"/>
          <w:sz w:val="24"/>
          <w:szCs w:val="24"/>
        </w:rPr>
        <w:t>SST-5</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進行監督式微調完成模型訓練。</w:t>
      </w:r>
    </w:p>
    <w:tbl>
      <w:tblPr>
        <w:tblStyle w:val="PlainTable1"/>
        <w:tblpPr w:leftFromText="180" w:rightFromText="180" w:vertAnchor="text" w:horzAnchor="margin" w:tblpXSpec="center" w:tblpY="484"/>
        <w:tblW w:w="11296" w:type="dxa"/>
        <w:tblLook w:val="04A0" w:firstRow="1" w:lastRow="0" w:firstColumn="1" w:lastColumn="0" w:noHBand="0" w:noVBand="1"/>
      </w:tblPr>
      <w:tblGrid>
        <w:gridCol w:w="3603"/>
        <w:gridCol w:w="7693"/>
      </w:tblGrid>
      <w:tr w:rsidR="00FF7B9B" w14:paraId="438C0EB0" w14:textId="77777777" w:rsidTr="00FF7B9B">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7A390A7"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693" w:type="dxa"/>
          </w:tcPr>
          <w:p w14:paraId="28F113A9" w14:textId="77777777" w:rsidR="00FF7B9B" w:rsidRPr="008E2E03" w:rsidRDefault="00FF7B9B" w:rsidP="00FF7B9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FF7B9B" w14:paraId="4265D35E" w14:textId="77777777" w:rsidTr="00FF7B9B">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6F1C5D09"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2E2A2013"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211D51D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CD9963E"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FF7B9B" w14:paraId="12E45DEB" w14:textId="77777777" w:rsidTr="00FF7B9B">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76A86F4"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2CC81542" w14:textId="77777777" w:rsidR="00FF7B9B" w:rsidRPr="008E2E03" w:rsidRDefault="00FF7B9B" w:rsidP="00FF7B9B">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FF7B9B" w14:paraId="7A01B5E5" w14:textId="77777777" w:rsidTr="00FF7B9B">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5DF3CB26"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6CC5554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69659B3F"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FF7B9B" w14:paraId="4C401439" w14:textId="77777777" w:rsidTr="00FF7B9B">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2EAC159E" w14:textId="77777777" w:rsidR="00FF7B9B" w:rsidRPr="001D64A0" w:rsidRDefault="00FF7B9B" w:rsidP="00FF7B9B">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1AC618F4"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3CB81837"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7D85CC12"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proofErr w:type="spellStart"/>
            <w:r w:rsidRPr="00270FF1">
              <w:rPr>
                <w:rFonts w:ascii="Times New Roman" w:eastAsiaTheme="majorEastAsia" w:hAnsi="Times New Roman" w:cs="Times New Roman"/>
                <w:sz w:val="22"/>
              </w:rPr>
              <w:t>CreateML</w:t>
            </w:r>
            <w:proofErr w:type="spellEnd"/>
            <w:r w:rsidRPr="00270FF1">
              <w:rPr>
                <w:rFonts w:ascii="Times New Roman" w:eastAsiaTheme="majorEastAsia" w:hAnsi="Times New Roman" w:cs="Times New Roman"/>
                <w:sz w:val="22"/>
              </w:rPr>
              <w:t xml:space="preserve">, </w:t>
            </w:r>
            <w:proofErr w:type="spellStart"/>
            <w:r w:rsidRPr="00270FF1">
              <w:rPr>
                <w:rFonts w:ascii="Times New Roman" w:eastAsiaTheme="majorEastAsia" w:hAnsi="Times New Roman" w:cs="Times New Roman"/>
                <w:sz w:val="22"/>
              </w:rPr>
              <w:t>Tensorflow</w:t>
            </w:r>
            <w:proofErr w:type="spellEnd"/>
            <w:r w:rsidRPr="00270FF1">
              <w:rPr>
                <w:rFonts w:ascii="Times New Roman" w:eastAsiaTheme="majorEastAsia" w:hAnsi="Times New Roman" w:cs="Times New Roman"/>
                <w:sz w:val="22"/>
              </w:rPr>
              <w:t>-mac</w:t>
            </w:r>
          </w:p>
          <w:p w14:paraId="10F2C36E" w14:textId="77777777" w:rsidR="00FF7B9B" w:rsidRPr="00CE2D6E"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26B4F12C" w14:textId="4E2DABE7" w:rsidR="007E3692" w:rsidRPr="005B2C58" w:rsidRDefault="005B2C58" w:rsidP="005B2C58">
      <w:pPr>
        <w:pStyle w:val="ListParagraph"/>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p>
    <w:p w14:paraId="56664CF6" w14:textId="1632A503" w:rsidR="00CC59F5" w:rsidRPr="00AB75B7" w:rsidRDefault="004C7092" w:rsidP="00BE670C">
      <w:pPr>
        <w:autoSpaceDE w:val="0"/>
        <w:autoSpaceDN w:val="0"/>
        <w:adjustRightInd w:val="0"/>
        <w:spacing w:line="480" w:lineRule="auto"/>
        <w:ind w:left="634" w:firstLine="158"/>
        <w:jc w:val="center"/>
        <w:outlineLvl w:val="0"/>
        <w:rPr>
          <w:rFonts w:asciiTheme="majorEastAsia" w:eastAsiaTheme="majorEastAsia" w:hAnsiTheme="majorEastAsia"/>
          <w:sz w:val="24"/>
          <w:szCs w:val="24"/>
        </w:rPr>
      </w:pPr>
      <w:bookmarkStart w:id="9" w:name="_Toc59549660"/>
      <w:r w:rsidRPr="004C7092">
        <w:rPr>
          <w:rFonts w:asciiTheme="majorEastAsia" w:eastAsiaTheme="majorEastAsia" w:hAnsiTheme="majorEastAsia" w:hint="eastAsia"/>
          <w:b/>
          <w:bCs/>
          <w:sz w:val="32"/>
          <w:szCs w:val="32"/>
        </w:rPr>
        <w:lastRenderedPageBreak/>
        <w:t>五、討論</w:t>
      </w:r>
      <w:bookmarkEnd w:id="9"/>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DistilBERT</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XLNet</w:t>
      </w:r>
      <w:proofErr w:type="spellEnd"/>
      <w:r w:rsidR="008E2E03" w:rsidRPr="008E2E03">
        <w:rPr>
          <w:rFonts w:asciiTheme="majorEastAsia" w:eastAsiaTheme="majorEastAsia" w:hAnsiTheme="majorEastAsia" w:cs="Times New Roman"/>
          <w:sz w:val="24"/>
          <w:szCs w:val="24"/>
        </w:rPr>
        <w:t>)詞義分析輸出更精準的預測結果，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注意力機制導致的編解碼過程無序缺失及其弱於捕獲文本中的短期依賴問題。本研究所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3EA34722" w:rsidR="007E3692" w:rsidRDefault="007E3692" w:rsidP="0097150A">
      <w:pPr>
        <w:spacing w:after="40" w:line="360" w:lineRule="auto"/>
        <w:ind w:left="640"/>
        <w:rPr>
          <w:rFonts w:asciiTheme="majorEastAsia" w:eastAsiaTheme="majorEastAsia" w:hAnsiTheme="majorEastAsia"/>
          <w:sz w:val="24"/>
          <w:szCs w:val="24"/>
        </w:rPr>
      </w:pPr>
    </w:p>
    <w:p w14:paraId="18ECB64D" w14:textId="4C1A5E5F" w:rsidR="00BE670C" w:rsidRDefault="00BE670C" w:rsidP="0097150A">
      <w:pPr>
        <w:spacing w:after="40" w:line="360" w:lineRule="auto"/>
        <w:ind w:left="640"/>
        <w:rPr>
          <w:rFonts w:asciiTheme="majorEastAsia" w:eastAsiaTheme="majorEastAsia" w:hAnsiTheme="majorEastAsia"/>
          <w:sz w:val="24"/>
          <w:szCs w:val="24"/>
        </w:rPr>
      </w:pPr>
    </w:p>
    <w:p w14:paraId="2AA33768" w14:textId="529162E7" w:rsidR="00BE670C" w:rsidRDefault="00BE670C" w:rsidP="0097150A">
      <w:pPr>
        <w:spacing w:after="40" w:line="360" w:lineRule="auto"/>
        <w:ind w:left="640"/>
        <w:rPr>
          <w:rFonts w:asciiTheme="majorEastAsia" w:eastAsiaTheme="majorEastAsia" w:hAnsiTheme="majorEastAsia"/>
          <w:sz w:val="24"/>
          <w:szCs w:val="24"/>
        </w:rPr>
      </w:pPr>
    </w:p>
    <w:p w14:paraId="0FA943D3" w14:textId="6B9BAC7F" w:rsidR="00BE670C" w:rsidRDefault="00BE670C" w:rsidP="0097150A">
      <w:pPr>
        <w:spacing w:after="40" w:line="360" w:lineRule="auto"/>
        <w:ind w:left="640"/>
        <w:rPr>
          <w:rFonts w:asciiTheme="majorEastAsia" w:eastAsiaTheme="majorEastAsia" w:hAnsiTheme="majorEastAsia"/>
          <w:sz w:val="24"/>
          <w:szCs w:val="24"/>
        </w:rPr>
      </w:pPr>
    </w:p>
    <w:p w14:paraId="4E3582D7" w14:textId="75E951F0" w:rsidR="00BE670C" w:rsidRDefault="00BE670C" w:rsidP="0097150A">
      <w:pPr>
        <w:spacing w:after="40" w:line="360" w:lineRule="auto"/>
        <w:ind w:left="640"/>
        <w:rPr>
          <w:rFonts w:asciiTheme="majorEastAsia" w:eastAsiaTheme="majorEastAsia" w:hAnsiTheme="majorEastAsia"/>
          <w:sz w:val="24"/>
          <w:szCs w:val="24"/>
        </w:rPr>
      </w:pPr>
    </w:p>
    <w:p w14:paraId="12F94A3E" w14:textId="00A1EF4A" w:rsidR="00BE670C" w:rsidRDefault="00BE670C" w:rsidP="0097150A">
      <w:pPr>
        <w:spacing w:after="40" w:line="360" w:lineRule="auto"/>
        <w:ind w:left="640"/>
        <w:rPr>
          <w:rFonts w:asciiTheme="majorEastAsia" w:eastAsiaTheme="majorEastAsia" w:hAnsiTheme="majorEastAsia"/>
          <w:sz w:val="24"/>
          <w:szCs w:val="24"/>
        </w:rPr>
      </w:pPr>
    </w:p>
    <w:p w14:paraId="5F65974A" w14:textId="5769CE92" w:rsidR="00BE670C" w:rsidRDefault="00BE670C" w:rsidP="0097150A">
      <w:pPr>
        <w:spacing w:after="40" w:line="360" w:lineRule="auto"/>
        <w:ind w:left="640"/>
        <w:rPr>
          <w:rFonts w:asciiTheme="majorEastAsia" w:eastAsiaTheme="majorEastAsia" w:hAnsiTheme="majorEastAsia"/>
          <w:sz w:val="24"/>
          <w:szCs w:val="24"/>
        </w:rPr>
      </w:pPr>
    </w:p>
    <w:p w14:paraId="1126906F" w14:textId="0F7F9A30" w:rsidR="00BE670C" w:rsidRDefault="00BE670C" w:rsidP="0097150A">
      <w:pPr>
        <w:spacing w:after="40" w:line="360" w:lineRule="auto"/>
        <w:ind w:left="640"/>
        <w:rPr>
          <w:rFonts w:asciiTheme="majorEastAsia" w:eastAsiaTheme="majorEastAsia" w:hAnsiTheme="majorEastAsia"/>
          <w:sz w:val="24"/>
          <w:szCs w:val="24"/>
        </w:rPr>
      </w:pPr>
    </w:p>
    <w:p w14:paraId="2D4AEF31" w14:textId="77777777" w:rsidR="00BE670C" w:rsidRDefault="00BE670C"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BE670C">
      <w:pPr>
        <w:spacing w:after="40"/>
        <w:ind w:firstLineChars="200" w:firstLine="641"/>
        <w:jc w:val="center"/>
        <w:outlineLvl w:val="0"/>
        <w:rPr>
          <w:rFonts w:asciiTheme="majorEastAsia" w:eastAsiaTheme="majorEastAsia" w:hAnsiTheme="majorEastAsia"/>
          <w:b/>
          <w:bCs/>
          <w:sz w:val="32"/>
          <w:szCs w:val="32"/>
        </w:rPr>
      </w:pPr>
      <w:bookmarkStart w:id="10" w:name="_Toc59549661"/>
      <w:r w:rsidRPr="004C7092">
        <w:rPr>
          <w:rFonts w:asciiTheme="majorEastAsia" w:eastAsiaTheme="majorEastAsia" w:hAnsiTheme="majorEastAsia" w:hint="eastAsia"/>
          <w:b/>
          <w:bCs/>
          <w:sz w:val="32"/>
          <w:szCs w:val="32"/>
        </w:rPr>
        <w:lastRenderedPageBreak/>
        <w:t>六、參考文獻</w:t>
      </w:r>
      <w:bookmarkEnd w:id="10"/>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ListParagraph"/>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ListParagraph"/>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ListParagraph"/>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ListParagraph"/>
        <w:numPr>
          <w:ilvl w:val="0"/>
          <w:numId w:val="6"/>
        </w:numPr>
        <w:spacing w:line="360" w:lineRule="auto"/>
        <w:rPr>
          <w:rFonts w:eastAsiaTheme="majorEastAsia"/>
        </w:rPr>
      </w:pPr>
      <w:proofErr w:type="spellStart"/>
      <w:r w:rsidRPr="001270DA">
        <w:rPr>
          <w:rFonts w:eastAsiaTheme="majorEastAsia"/>
          <w:color w:val="000000"/>
        </w:rPr>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ListParagraph"/>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ListParagraph"/>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ListParagraph"/>
        <w:autoSpaceDE w:val="0"/>
        <w:autoSpaceDN w:val="0"/>
        <w:adjustRightInd w:val="0"/>
        <w:spacing w:line="480" w:lineRule="auto"/>
        <w:ind w:left="1440"/>
        <w:rPr>
          <w:rFonts w:eastAsia="DFKai-SB"/>
          <w:sz w:val="28"/>
          <w:szCs w:val="28"/>
        </w:rPr>
      </w:pPr>
    </w:p>
    <w:sectPr w:rsidR="001018D9" w:rsidRPr="000837EF" w:rsidSect="00BE670C">
      <w:footerReference w:type="default" r:id="rId25"/>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6443A" w14:textId="77777777" w:rsidR="003A725E" w:rsidRDefault="003A725E" w:rsidP="004806B9">
      <w:pPr>
        <w:spacing w:after="0" w:line="240" w:lineRule="auto"/>
      </w:pPr>
      <w:r>
        <w:separator/>
      </w:r>
    </w:p>
  </w:endnote>
  <w:endnote w:type="continuationSeparator" w:id="0">
    <w:p w14:paraId="7FE753E7" w14:textId="77777777" w:rsidR="003A725E" w:rsidRDefault="003A725E"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
    <w:panose1 w:val="03000509000000000000"/>
    <w:charset w:val="88"/>
    <w:family w:val="script"/>
    <w:pitch w:val="fixed"/>
    <w:sig w:usb0="F1002BFF" w:usb1="29DFFFFF" w:usb2="00000037" w:usb3="00000000" w:csb0="001000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Microsoft YaHei"/>
    <w:panose1 w:val="02010601000101010101"/>
    <w:charset w:val="88"/>
    <w:family w:val="auto"/>
    <w:notTrueType/>
    <w:pitch w:val="default"/>
    <w:sig w:usb0="00000001"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
    <w:panose1 w:val="00000000000000000000"/>
    <w:charset w:val="00"/>
    <w:family w:val="auto"/>
    <w:pitch w:val="variable"/>
    <w:sig w:usb0="00000003" w:usb1="18000000" w:usb2="14000000" w:usb3="00000000" w:csb0="00000001" w:csb1="00000000"/>
  </w:font>
  <w:font w:name="PingFang TC">
    <w:altName w:val="﷽﷽﷽﷽﷽﷽﷽﷽t JhengHei"/>
    <w:panose1 w:val="020B0400000000000000"/>
    <w:charset w:val="88"/>
    <w:family w:val="swiss"/>
    <w:pitch w:val="variable"/>
    <w:sig w:usb0="A00002FF" w:usb1="7ACFFDFB" w:usb2="00000017" w:usb3="00000000" w:csb0="00100001" w:csb1="00000000"/>
  </w:font>
  <w:font w:name="Times-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Footer"/>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D871C" w14:textId="77777777" w:rsidR="003A725E" w:rsidRDefault="003A725E" w:rsidP="004806B9">
      <w:pPr>
        <w:spacing w:after="0" w:line="240" w:lineRule="auto"/>
      </w:pPr>
      <w:r>
        <w:separator/>
      </w:r>
    </w:p>
  </w:footnote>
  <w:footnote w:type="continuationSeparator" w:id="0">
    <w:p w14:paraId="2DDE2151" w14:textId="77777777" w:rsidR="003A725E" w:rsidRDefault="003A725E"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pt;height:7.7pt" o:bullet="t">
        <v:imagedata r:id="rId1" o:title="mso02529EDD"/>
      </v:shape>
    </w:pict>
  </w:numPicBullet>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B0344628"/>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05B41"/>
    <w:rsid w:val="00011229"/>
    <w:rsid w:val="00044388"/>
    <w:rsid w:val="0005170C"/>
    <w:rsid w:val="00052EB7"/>
    <w:rsid w:val="0005397A"/>
    <w:rsid w:val="0007694E"/>
    <w:rsid w:val="000837EF"/>
    <w:rsid w:val="0009613A"/>
    <w:rsid w:val="000A452D"/>
    <w:rsid w:val="000C1D79"/>
    <w:rsid w:val="000E33E3"/>
    <w:rsid w:val="000F4ECB"/>
    <w:rsid w:val="001018D9"/>
    <w:rsid w:val="00105DEB"/>
    <w:rsid w:val="001104ED"/>
    <w:rsid w:val="00114244"/>
    <w:rsid w:val="00127076"/>
    <w:rsid w:val="001270DA"/>
    <w:rsid w:val="00127E12"/>
    <w:rsid w:val="00131A89"/>
    <w:rsid w:val="001325BB"/>
    <w:rsid w:val="00134CB6"/>
    <w:rsid w:val="00146788"/>
    <w:rsid w:val="0015087D"/>
    <w:rsid w:val="0015384F"/>
    <w:rsid w:val="001576A7"/>
    <w:rsid w:val="00157B6C"/>
    <w:rsid w:val="00164546"/>
    <w:rsid w:val="00170748"/>
    <w:rsid w:val="00171DA3"/>
    <w:rsid w:val="00177504"/>
    <w:rsid w:val="00181E58"/>
    <w:rsid w:val="001962DA"/>
    <w:rsid w:val="001D2028"/>
    <w:rsid w:val="001D64A0"/>
    <w:rsid w:val="001E1E99"/>
    <w:rsid w:val="001E2604"/>
    <w:rsid w:val="001E3593"/>
    <w:rsid w:val="00233316"/>
    <w:rsid w:val="00240458"/>
    <w:rsid w:val="00241700"/>
    <w:rsid w:val="0025273B"/>
    <w:rsid w:val="00252EC0"/>
    <w:rsid w:val="002552D6"/>
    <w:rsid w:val="00256A14"/>
    <w:rsid w:val="00270FF1"/>
    <w:rsid w:val="0027229E"/>
    <w:rsid w:val="00285AE2"/>
    <w:rsid w:val="002B46BE"/>
    <w:rsid w:val="002C4DDD"/>
    <w:rsid w:val="002E61AA"/>
    <w:rsid w:val="002E7004"/>
    <w:rsid w:val="0030754C"/>
    <w:rsid w:val="00313296"/>
    <w:rsid w:val="00322CA2"/>
    <w:rsid w:val="00330F8F"/>
    <w:rsid w:val="00331420"/>
    <w:rsid w:val="003329CE"/>
    <w:rsid w:val="00342679"/>
    <w:rsid w:val="00356027"/>
    <w:rsid w:val="003563B7"/>
    <w:rsid w:val="00366854"/>
    <w:rsid w:val="00374765"/>
    <w:rsid w:val="00377108"/>
    <w:rsid w:val="00397E9F"/>
    <w:rsid w:val="003A05A0"/>
    <w:rsid w:val="003A1377"/>
    <w:rsid w:val="003A725E"/>
    <w:rsid w:val="003B3F22"/>
    <w:rsid w:val="003D5466"/>
    <w:rsid w:val="003F2F67"/>
    <w:rsid w:val="003F50B9"/>
    <w:rsid w:val="00416D85"/>
    <w:rsid w:val="00421759"/>
    <w:rsid w:val="0046238F"/>
    <w:rsid w:val="004641E0"/>
    <w:rsid w:val="00466AAF"/>
    <w:rsid w:val="00471298"/>
    <w:rsid w:val="00472470"/>
    <w:rsid w:val="00475C59"/>
    <w:rsid w:val="004806B9"/>
    <w:rsid w:val="00483EB9"/>
    <w:rsid w:val="004A4A37"/>
    <w:rsid w:val="004A67FF"/>
    <w:rsid w:val="004A7069"/>
    <w:rsid w:val="004B5A55"/>
    <w:rsid w:val="004C2FF7"/>
    <w:rsid w:val="004C7092"/>
    <w:rsid w:val="004D13B7"/>
    <w:rsid w:val="004D3E3D"/>
    <w:rsid w:val="004E58A1"/>
    <w:rsid w:val="004F55AB"/>
    <w:rsid w:val="004F7702"/>
    <w:rsid w:val="00517697"/>
    <w:rsid w:val="00540D13"/>
    <w:rsid w:val="0059228E"/>
    <w:rsid w:val="00592B42"/>
    <w:rsid w:val="00593151"/>
    <w:rsid w:val="005A488A"/>
    <w:rsid w:val="005B08A2"/>
    <w:rsid w:val="005B2C58"/>
    <w:rsid w:val="005C0254"/>
    <w:rsid w:val="005D0231"/>
    <w:rsid w:val="005E0C08"/>
    <w:rsid w:val="005E7B09"/>
    <w:rsid w:val="005F54A4"/>
    <w:rsid w:val="006118CC"/>
    <w:rsid w:val="006157CE"/>
    <w:rsid w:val="0062438F"/>
    <w:rsid w:val="006577F5"/>
    <w:rsid w:val="0067190D"/>
    <w:rsid w:val="006771F7"/>
    <w:rsid w:val="00677834"/>
    <w:rsid w:val="00684F94"/>
    <w:rsid w:val="006A34A8"/>
    <w:rsid w:val="006B56B1"/>
    <w:rsid w:val="006B5764"/>
    <w:rsid w:val="006B7630"/>
    <w:rsid w:val="006F18EB"/>
    <w:rsid w:val="006F6688"/>
    <w:rsid w:val="00702F01"/>
    <w:rsid w:val="007039F2"/>
    <w:rsid w:val="0071191D"/>
    <w:rsid w:val="0078628C"/>
    <w:rsid w:val="007A008C"/>
    <w:rsid w:val="007A0C41"/>
    <w:rsid w:val="007A433A"/>
    <w:rsid w:val="007C305F"/>
    <w:rsid w:val="007C702A"/>
    <w:rsid w:val="007D545B"/>
    <w:rsid w:val="007E3692"/>
    <w:rsid w:val="007F55B6"/>
    <w:rsid w:val="008016B4"/>
    <w:rsid w:val="00811920"/>
    <w:rsid w:val="00821A60"/>
    <w:rsid w:val="0085101F"/>
    <w:rsid w:val="00862B3D"/>
    <w:rsid w:val="008A1A6C"/>
    <w:rsid w:val="008B2B20"/>
    <w:rsid w:val="008B3EF2"/>
    <w:rsid w:val="008C34E8"/>
    <w:rsid w:val="008C48F0"/>
    <w:rsid w:val="008C599C"/>
    <w:rsid w:val="008D5ACF"/>
    <w:rsid w:val="008D69CE"/>
    <w:rsid w:val="008E0655"/>
    <w:rsid w:val="008E2E03"/>
    <w:rsid w:val="00900EDD"/>
    <w:rsid w:val="00924CC2"/>
    <w:rsid w:val="00945491"/>
    <w:rsid w:val="00945DBB"/>
    <w:rsid w:val="00956949"/>
    <w:rsid w:val="00965961"/>
    <w:rsid w:val="0097150A"/>
    <w:rsid w:val="00976F9D"/>
    <w:rsid w:val="0098001D"/>
    <w:rsid w:val="00986514"/>
    <w:rsid w:val="009946A2"/>
    <w:rsid w:val="00997FC2"/>
    <w:rsid w:val="009B5DCB"/>
    <w:rsid w:val="009C1CB8"/>
    <w:rsid w:val="009F2857"/>
    <w:rsid w:val="00A1165B"/>
    <w:rsid w:val="00A16095"/>
    <w:rsid w:val="00A27D46"/>
    <w:rsid w:val="00A37F2F"/>
    <w:rsid w:val="00A411ED"/>
    <w:rsid w:val="00A86F64"/>
    <w:rsid w:val="00A927CE"/>
    <w:rsid w:val="00AB0AF7"/>
    <w:rsid w:val="00AB75B7"/>
    <w:rsid w:val="00AC3421"/>
    <w:rsid w:val="00AC6619"/>
    <w:rsid w:val="00AD59C0"/>
    <w:rsid w:val="00AF107F"/>
    <w:rsid w:val="00B27A9F"/>
    <w:rsid w:val="00B36138"/>
    <w:rsid w:val="00B36486"/>
    <w:rsid w:val="00B43AB1"/>
    <w:rsid w:val="00BC7115"/>
    <w:rsid w:val="00BD574E"/>
    <w:rsid w:val="00BE670C"/>
    <w:rsid w:val="00BE7A3C"/>
    <w:rsid w:val="00C114D0"/>
    <w:rsid w:val="00C36131"/>
    <w:rsid w:val="00C43236"/>
    <w:rsid w:val="00C4616E"/>
    <w:rsid w:val="00C51682"/>
    <w:rsid w:val="00C5371B"/>
    <w:rsid w:val="00C55A95"/>
    <w:rsid w:val="00C5617B"/>
    <w:rsid w:val="00C84D5D"/>
    <w:rsid w:val="00C91661"/>
    <w:rsid w:val="00C9411D"/>
    <w:rsid w:val="00C95DF7"/>
    <w:rsid w:val="00CC59F5"/>
    <w:rsid w:val="00CD5EC9"/>
    <w:rsid w:val="00CE2D6E"/>
    <w:rsid w:val="00CE704B"/>
    <w:rsid w:val="00CF3B61"/>
    <w:rsid w:val="00D21D4D"/>
    <w:rsid w:val="00D47B37"/>
    <w:rsid w:val="00D51C04"/>
    <w:rsid w:val="00D656BE"/>
    <w:rsid w:val="00D83112"/>
    <w:rsid w:val="00DA106A"/>
    <w:rsid w:val="00DA3490"/>
    <w:rsid w:val="00DA3B51"/>
    <w:rsid w:val="00DB1625"/>
    <w:rsid w:val="00DC43DB"/>
    <w:rsid w:val="00DC6D1B"/>
    <w:rsid w:val="00DD4D23"/>
    <w:rsid w:val="00DE312F"/>
    <w:rsid w:val="00E11D9D"/>
    <w:rsid w:val="00E124F4"/>
    <w:rsid w:val="00E155FE"/>
    <w:rsid w:val="00E61797"/>
    <w:rsid w:val="00E70EBF"/>
    <w:rsid w:val="00E76866"/>
    <w:rsid w:val="00E87C51"/>
    <w:rsid w:val="00E9381A"/>
    <w:rsid w:val="00E950B6"/>
    <w:rsid w:val="00E96BCC"/>
    <w:rsid w:val="00EB2CE2"/>
    <w:rsid w:val="00EB5338"/>
    <w:rsid w:val="00EB6F66"/>
    <w:rsid w:val="00ED2AFE"/>
    <w:rsid w:val="00EE2578"/>
    <w:rsid w:val="00F31B9B"/>
    <w:rsid w:val="00F669B2"/>
    <w:rsid w:val="00F852BA"/>
    <w:rsid w:val="00F907B1"/>
    <w:rsid w:val="00FE2C41"/>
    <w:rsid w:val="00FF7B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6B9"/>
    <w:rPr>
      <w:rFonts w:ascii="Courier New" w:eastAsia="Times New Roman" w:hAnsi="Courier New" w:cs="Courier New"/>
      <w:sz w:val="20"/>
      <w:szCs w:val="20"/>
    </w:rPr>
  </w:style>
  <w:style w:type="paragraph" w:styleId="Header">
    <w:name w:val="header"/>
    <w:basedOn w:val="Normal"/>
    <w:link w:val="HeaderChar"/>
    <w:uiPriority w:val="99"/>
    <w:unhideWhenUsed/>
    <w:rsid w:val="00480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B9"/>
  </w:style>
  <w:style w:type="paragraph" w:styleId="Footer">
    <w:name w:val="footer"/>
    <w:basedOn w:val="Normal"/>
    <w:link w:val="FooterChar"/>
    <w:uiPriority w:val="99"/>
    <w:unhideWhenUsed/>
    <w:rsid w:val="00480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B9"/>
  </w:style>
  <w:style w:type="paragraph" w:customStyle="1" w:styleId="Tdate">
    <w:name w:val="T date"/>
    <w:basedOn w:val="Normal"/>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ListParagraph">
    <w:name w:val="List Paragraph"/>
    <w:basedOn w:val="Normal"/>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Emphasis">
    <w:name w:val="Emphasis"/>
    <w:basedOn w:val="DefaultParagraphFont"/>
    <w:uiPriority w:val="20"/>
    <w:qFormat/>
    <w:rsid w:val="00C55A95"/>
    <w:rPr>
      <w:i/>
      <w:iCs/>
    </w:rPr>
  </w:style>
  <w:style w:type="table" w:styleId="PlainTable1">
    <w:name w:val="Plain Table 1"/>
    <w:basedOn w:val="TableNormal"/>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F5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0B9"/>
    <w:pPr>
      <w:outlineLvl w:val="9"/>
    </w:pPr>
  </w:style>
  <w:style w:type="paragraph" w:styleId="TOC2">
    <w:name w:val="toc 2"/>
    <w:basedOn w:val="Normal"/>
    <w:next w:val="Normal"/>
    <w:autoRedefine/>
    <w:uiPriority w:val="39"/>
    <w:unhideWhenUsed/>
    <w:rsid w:val="003F50B9"/>
    <w:pPr>
      <w:spacing w:after="100"/>
      <w:ind w:left="220"/>
    </w:pPr>
    <w:rPr>
      <w:rFonts w:cs="Times New Roman"/>
    </w:rPr>
  </w:style>
  <w:style w:type="paragraph" w:styleId="TOC1">
    <w:name w:val="toc 1"/>
    <w:basedOn w:val="Normal"/>
    <w:next w:val="Normal"/>
    <w:autoRedefine/>
    <w:uiPriority w:val="39"/>
    <w:unhideWhenUsed/>
    <w:rsid w:val="003F50B9"/>
    <w:pPr>
      <w:spacing w:after="100"/>
    </w:pPr>
    <w:rPr>
      <w:rFonts w:cs="Times New Roman"/>
    </w:rPr>
  </w:style>
  <w:style w:type="paragraph" w:styleId="TOC3">
    <w:name w:val="toc 3"/>
    <w:basedOn w:val="Normal"/>
    <w:next w:val="Normal"/>
    <w:autoRedefine/>
    <w:uiPriority w:val="39"/>
    <w:unhideWhenUsed/>
    <w:rsid w:val="003F50B9"/>
    <w:pPr>
      <w:spacing w:after="100"/>
      <w:ind w:left="440"/>
    </w:pPr>
    <w:rPr>
      <w:rFonts w:cs="Times New Roman"/>
    </w:rPr>
  </w:style>
  <w:style w:type="character" w:styleId="Hyperlink">
    <w:name w:val="Hyperlink"/>
    <w:basedOn w:val="DefaultParagraphFont"/>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03334">
      <w:bodyDiv w:val="1"/>
      <w:marLeft w:val="0"/>
      <w:marRight w:val="0"/>
      <w:marTop w:val="0"/>
      <w:marBottom w:val="0"/>
      <w:divBdr>
        <w:top w:val="none" w:sz="0" w:space="0" w:color="auto"/>
        <w:left w:val="none" w:sz="0" w:space="0" w:color="auto"/>
        <w:bottom w:val="none" w:sz="0" w:space="0" w:color="auto"/>
        <w:right w:val="none" w:sz="0" w:space="0" w:color="auto"/>
      </w:divBdr>
    </w:div>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410859238">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 w:id="13578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Leo Lee</cp:lastModifiedBy>
  <cp:revision>3</cp:revision>
  <cp:lastPrinted>2021-01-22T05:47:00Z</cp:lastPrinted>
  <dcterms:created xsi:type="dcterms:W3CDTF">2021-01-22T05:47:00Z</dcterms:created>
  <dcterms:modified xsi:type="dcterms:W3CDTF">2021-01-22T05:48:00Z</dcterms:modified>
</cp:coreProperties>
</file>