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1F6A" w14:textId="77777777" w:rsidR="005B62FA" w:rsidRPr="00DC4295" w:rsidRDefault="00330AB3" w:rsidP="00E44B81">
      <w:pPr>
        <w:spacing w:after="40"/>
        <w:jc w:val="center"/>
        <w:rPr>
          <w:rFonts w:eastAsia="DFKai-SB"/>
          <w:b/>
          <w:sz w:val="32"/>
          <w:szCs w:val="32"/>
        </w:rPr>
      </w:pPr>
      <w:r w:rsidRPr="00DC4295">
        <w:rPr>
          <w:rFonts w:eastAsia="DFKai-SB" w:hAnsi="DFKai-SB" w:hint="eastAsia"/>
          <w:b/>
          <w:sz w:val="32"/>
          <w:szCs w:val="32"/>
        </w:rPr>
        <w:t>基於</w:t>
      </w:r>
      <w:r w:rsidRPr="00DC4295">
        <w:rPr>
          <w:rFonts w:eastAsia="DFKai-SB"/>
          <w:b/>
          <w:sz w:val="32"/>
          <w:szCs w:val="32"/>
        </w:rPr>
        <w:t>Transformer</w:t>
      </w:r>
      <w:r w:rsidRPr="00DC4295">
        <w:rPr>
          <w:rFonts w:eastAsia="DFKai-SB" w:hAnsi="DFKai-SB" w:hint="eastAsia"/>
          <w:b/>
          <w:sz w:val="32"/>
          <w:szCs w:val="32"/>
        </w:rPr>
        <w:t>及遞歸神經網路的自然語言</w:t>
      </w:r>
      <w:r w:rsidR="006C66FC" w:rsidRPr="00DC4295">
        <w:rPr>
          <w:rFonts w:eastAsia="DFKai-SB" w:hAnsi="DFKai-SB" w:hint="eastAsia"/>
          <w:b/>
          <w:sz w:val="32"/>
          <w:szCs w:val="32"/>
        </w:rPr>
        <w:t>情感分析</w:t>
      </w:r>
      <w:r w:rsidRPr="00DC4295">
        <w:rPr>
          <w:rFonts w:eastAsia="DFKai-SB" w:hAnsi="DFKai-SB" w:hint="eastAsia"/>
          <w:b/>
          <w:sz w:val="32"/>
          <w:szCs w:val="32"/>
        </w:rPr>
        <w:t>方法</w:t>
      </w:r>
    </w:p>
    <w:p w14:paraId="6F05D875" w14:textId="77777777" w:rsidR="00E44B81" w:rsidRPr="00DC4295" w:rsidRDefault="00E44B81" w:rsidP="00E44B81">
      <w:pPr>
        <w:spacing w:after="40"/>
        <w:jc w:val="center"/>
        <w:rPr>
          <w:rFonts w:eastAsia="DFKai-SB"/>
          <w:b/>
          <w:sz w:val="36"/>
          <w:szCs w:val="36"/>
        </w:rPr>
      </w:pPr>
    </w:p>
    <w:p w14:paraId="4E4DEE20" w14:textId="77777777" w:rsidR="005B62FA" w:rsidRPr="00DC4295" w:rsidRDefault="005B62FA" w:rsidP="005B62FA">
      <w:pPr>
        <w:spacing w:after="40"/>
        <w:rPr>
          <w:rFonts w:eastAsia="DFKai-SB"/>
          <w:b/>
          <w:sz w:val="32"/>
        </w:rPr>
      </w:pPr>
      <w:r w:rsidRPr="00DC4295">
        <w:rPr>
          <w:rFonts w:eastAsia="DFKai-SB" w:hint="eastAsia"/>
          <w:b/>
          <w:sz w:val="32"/>
        </w:rPr>
        <w:t>摘要</w:t>
      </w:r>
    </w:p>
    <w:p w14:paraId="1EB51193" w14:textId="27B21570" w:rsidR="004849DA" w:rsidRDefault="00AA3DB6" w:rsidP="004849DA">
      <w:pPr>
        <w:spacing w:line="480" w:lineRule="auto"/>
        <w:ind w:left="567" w:right="567"/>
        <w:rPr>
          <w:rFonts w:eastAsia="DFKai-SB" w:hAnsi="DFKai-SB" w:cstheme="majorHAnsi"/>
          <w:lang w:eastAsia="zh-TW"/>
        </w:rPr>
      </w:pPr>
      <w:r>
        <w:rPr>
          <w:rFonts w:eastAsia="DFKai-SB" w:cstheme="majorHAnsi"/>
          <w:lang w:eastAsia="zh-TW"/>
        </w:rPr>
        <w:t xml:space="preserve"> </w:t>
      </w:r>
      <w:r w:rsidR="00D0453C">
        <w:rPr>
          <w:rFonts w:eastAsia="DFKai-SB" w:cstheme="majorHAnsi" w:hint="eastAsia"/>
          <w:lang w:eastAsia="zh-TW"/>
        </w:rPr>
        <w:t>情感分析在社會議題的預測和回應扮演一個非常重要的角色，尤其針對疾病和種族歧視的爆發。為了分析某個議題的公共情感，遞歸神經網路</w:t>
      </w:r>
      <w:r w:rsidR="00D0453C">
        <w:rPr>
          <w:rFonts w:eastAsia="DFKai-SB" w:cstheme="majorHAnsi" w:hint="eastAsia"/>
          <w:lang w:eastAsia="zh-TW"/>
        </w:rPr>
        <w:t xml:space="preserve">(Recurrent </w:t>
      </w:r>
      <w:r w:rsidR="00D0453C">
        <w:rPr>
          <w:rFonts w:eastAsia="DFKai-SB" w:hint="eastAsia"/>
          <w:color w:val="000000"/>
          <w:lang w:eastAsia="zh-TW"/>
        </w:rPr>
        <w:t>Recurrent Neural Network, RNN)</w:t>
      </w:r>
      <w:r w:rsidR="00D0453C">
        <w:rPr>
          <w:rFonts w:eastAsia="DFKai-SB" w:cstheme="majorHAnsi" w:hint="eastAsia"/>
          <w:lang w:eastAsia="zh-TW"/>
        </w:rPr>
        <w:t>和</w:t>
      </w:r>
      <w:r w:rsidR="00D0453C">
        <w:rPr>
          <w:rFonts w:eastAsia="DFKai-SB" w:cstheme="majorHAnsi" w:hint="eastAsia"/>
          <w:lang w:eastAsia="zh-TW"/>
        </w:rPr>
        <w:t>Transformer</w:t>
      </w:r>
      <w:r w:rsidR="00D0453C">
        <w:rPr>
          <w:rFonts w:eastAsia="DFKai-SB" w:cstheme="majorHAnsi" w:hint="eastAsia"/>
          <w:lang w:eastAsia="zh-TW"/>
        </w:rPr>
        <w:t>被考慮。鑒於文本中短期依賴和長期依賴可以提供不同的好處，我們的模型擬使用</w:t>
      </w:r>
      <w:r w:rsidR="00D0453C">
        <w:rPr>
          <w:rFonts w:eastAsia="DFKai-SB" w:hint="eastAsia"/>
          <w:color w:val="000000"/>
          <w:lang w:eastAsia="zh-TW"/>
        </w:rPr>
        <w:t xml:space="preserve">Bidirectional </w:t>
      </w:r>
      <w:r w:rsidR="00D0453C">
        <w:rPr>
          <w:rFonts w:eastAsia="DFKai-SB"/>
          <w:color w:val="000000"/>
          <w:lang w:eastAsia="zh-TW"/>
        </w:rPr>
        <w:t>Encoder</w:t>
      </w:r>
      <w:r w:rsidR="00D0453C">
        <w:rPr>
          <w:rFonts w:eastAsia="DFKai-SB" w:hint="eastAsia"/>
          <w:color w:val="000000"/>
          <w:lang w:eastAsia="zh-TW"/>
        </w:rPr>
        <w:t xml:space="preserve"> Representation from Transformers (BERT)</w:t>
      </w:r>
      <w:r w:rsidR="00D0453C">
        <w:rPr>
          <w:rFonts w:eastAsia="DFKai-SB" w:hint="eastAsia"/>
          <w:color w:val="000000"/>
          <w:lang w:eastAsia="zh-TW"/>
        </w:rPr>
        <w:t>當作</w:t>
      </w:r>
      <w:r w:rsidR="00D0453C">
        <w:rPr>
          <w:rFonts w:eastAsia="DFKai-SB" w:cstheme="majorHAnsi" w:hint="eastAsia"/>
          <w:lang w:eastAsia="zh-TW"/>
        </w:rPr>
        <w:t>Transformer</w:t>
      </w:r>
      <w:r w:rsidR="00D0453C">
        <w:rPr>
          <w:rFonts w:eastAsia="DFKai-SB" w:cstheme="majorHAnsi" w:hint="eastAsia"/>
          <w:lang w:eastAsia="zh-TW"/>
        </w:rPr>
        <w:t>的</w:t>
      </w:r>
      <w:r w:rsidR="00D0453C">
        <w:rPr>
          <w:rFonts w:eastAsia="DFKai-SB" w:hint="eastAsia"/>
          <w:color w:val="000000"/>
          <w:lang w:eastAsia="zh-TW"/>
        </w:rPr>
        <w:t>編碼器，同時使用</w:t>
      </w:r>
      <w:r w:rsidR="00D0453C">
        <w:rPr>
          <w:rFonts w:eastAsia="DFKai-SB" w:hint="eastAsia"/>
          <w:color w:val="000000"/>
          <w:lang w:eastAsia="zh-TW"/>
        </w:rPr>
        <w:t>Single-Headed Attention RNN (SHA-RNN)</w:t>
      </w:r>
      <w:r w:rsidR="00D0453C">
        <w:rPr>
          <w:rFonts w:eastAsia="DFKai-SB" w:hint="eastAsia"/>
          <w:color w:val="000000"/>
          <w:lang w:eastAsia="zh-TW"/>
        </w:rPr>
        <w:t>當解碼器。相較於原始的</w:t>
      </w:r>
      <w:r w:rsidR="00D0453C">
        <w:rPr>
          <w:rFonts w:eastAsia="DFKai-SB" w:cstheme="majorHAnsi" w:hint="eastAsia"/>
          <w:lang w:eastAsia="zh-TW"/>
        </w:rPr>
        <w:t>Transformer</w:t>
      </w:r>
      <w:r w:rsidR="00D0453C">
        <w:rPr>
          <w:rFonts w:eastAsia="DFKai-SB" w:cstheme="majorHAnsi" w:hint="eastAsia"/>
          <w:lang w:eastAsia="zh-TW"/>
        </w:rPr>
        <w:t>和</w:t>
      </w:r>
      <w:r w:rsidR="00D0453C">
        <w:rPr>
          <w:rFonts w:eastAsia="DFKai-SB" w:hint="eastAsia"/>
          <w:color w:val="000000"/>
          <w:lang w:eastAsia="zh-TW"/>
        </w:rPr>
        <w:t>SHA-RNN</w:t>
      </w:r>
      <w:r w:rsidR="00D0453C">
        <w:rPr>
          <w:rFonts w:eastAsia="DFKai-SB" w:hint="eastAsia"/>
          <w:color w:val="000000"/>
          <w:lang w:eastAsia="zh-TW"/>
        </w:rPr>
        <w:t>，我們所提出的新模型</w:t>
      </w:r>
      <w:r w:rsidR="00EA72B2">
        <w:rPr>
          <w:rFonts w:eastAsia="DFKai-SB" w:hint="eastAsia"/>
          <w:color w:val="000000"/>
          <w:lang w:eastAsia="zh-TW"/>
        </w:rPr>
        <w:t>不僅擁有原始</w:t>
      </w:r>
      <w:r w:rsidR="00EA72B2">
        <w:rPr>
          <w:rFonts w:eastAsia="DFKai-SB" w:hint="eastAsia"/>
          <w:color w:val="000000"/>
          <w:lang w:eastAsia="zh-TW"/>
        </w:rPr>
        <w:t>Transformer</w:t>
      </w:r>
      <w:r w:rsidR="00EA72B2">
        <w:rPr>
          <w:rFonts w:eastAsia="DFKai-SB" w:hint="eastAsia"/>
          <w:color w:val="000000"/>
          <w:lang w:eastAsia="zh-TW"/>
        </w:rPr>
        <w:t>的</w:t>
      </w:r>
      <w:r>
        <w:rPr>
          <w:rFonts w:eastAsia="DFKai-SB" w:cstheme="majorHAnsi" w:hint="eastAsia"/>
          <w:lang w:eastAsia="zh-TW"/>
        </w:rPr>
        <w:t>長期</w:t>
      </w:r>
      <w:r w:rsidR="00EA72B2">
        <w:rPr>
          <w:rFonts w:eastAsia="DFKai-SB" w:hint="eastAsia"/>
          <w:color w:val="000000"/>
          <w:lang w:eastAsia="zh-TW"/>
        </w:rPr>
        <w:t>依賴特性，</w:t>
      </w:r>
      <w:r w:rsidR="00466ACA">
        <w:rPr>
          <w:rFonts w:eastAsia="DFKai-SB" w:hint="eastAsia"/>
          <w:color w:val="000000"/>
          <w:lang w:eastAsia="zh-TW"/>
        </w:rPr>
        <w:t>亦能符合</w:t>
      </w:r>
      <w:r w:rsidR="00A66CBE">
        <w:rPr>
          <w:rFonts w:eastAsia="DFKai-SB" w:cstheme="majorHAnsi" w:hint="eastAsia"/>
          <w:lang w:eastAsia="zh-TW"/>
        </w:rPr>
        <w:t>短</w:t>
      </w:r>
      <w:r>
        <w:rPr>
          <w:rFonts w:eastAsia="DFKai-SB" w:cstheme="majorHAnsi" w:hint="eastAsia"/>
          <w:lang w:eastAsia="zh-TW"/>
        </w:rPr>
        <w:t>期</w:t>
      </w:r>
      <w:r w:rsidR="00466ACA">
        <w:rPr>
          <w:rFonts w:eastAsia="DFKai-SB" w:hint="eastAsia"/>
          <w:color w:val="000000"/>
          <w:lang w:eastAsia="zh-TW"/>
        </w:rPr>
        <w:t>依賴的需求。因此，這個新模型可以提供更準確的情感分析供疾病追蹤與預防參考，以及供各種言論</w:t>
      </w:r>
      <w:r w:rsidR="004724E9">
        <w:rPr>
          <w:rFonts w:eastAsia="DFKai-SB" w:hint="eastAsia"/>
          <w:color w:val="000000"/>
          <w:lang w:eastAsia="zh-TW"/>
        </w:rPr>
        <w:t>的</w:t>
      </w:r>
      <w:r w:rsidR="00466ACA">
        <w:rPr>
          <w:rFonts w:eastAsia="DFKai-SB" w:hint="eastAsia"/>
          <w:color w:val="000000"/>
          <w:lang w:eastAsia="zh-TW"/>
        </w:rPr>
        <w:t>判斷。</w:t>
      </w:r>
    </w:p>
    <w:p w14:paraId="237006FA" w14:textId="77777777" w:rsidR="00F113B2" w:rsidRPr="00DC4295" w:rsidRDefault="00FD792D" w:rsidP="004849DA">
      <w:pPr>
        <w:spacing w:line="480" w:lineRule="auto"/>
        <w:ind w:left="567" w:right="567"/>
        <w:rPr>
          <w:rFonts w:eastAsia="DFKai-SB"/>
          <w:b/>
          <w:bCs/>
          <w:sz w:val="32"/>
          <w:szCs w:val="32"/>
        </w:rPr>
      </w:pPr>
      <w:r w:rsidRPr="00DC4295">
        <w:rPr>
          <w:rFonts w:eastAsia="DFKai-SB" w:hint="eastAsia"/>
          <w:b/>
          <w:bCs/>
          <w:sz w:val="32"/>
          <w:szCs w:val="32"/>
          <w:lang w:eastAsia="zh-TW"/>
        </w:rPr>
        <w:t xml:space="preserve">A </w:t>
      </w:r>
      <w:r w:rsidRPr="00DC4295">
        <w:rPr>
          <w:rFonts w:eastAsia="DFKai-SB"/>
          <w:b/>
          <w:bCs/>
          <w:sz w:val="32"/>
          <w:szCs w:val="32"/>
        </w:rPr>
        <w:t xml:space="preserve">Sentiment Analysis Method </w:t>
      </w:r>
      <w:r w:rsidR="00F113B2" w:rsidRPr="00DC4295">
        <w:rPr>
          <w:rFonts w:eastAsia="DFKai-SB"/>
          <w:b/>
          <w:bCs/>
          <w:sz w:val="32"/>
          <w:szCs w:val="32"/>
        </w:rPr>
        <w:t xml:space="preserve">based </w:t>
      </w:r>
      <w:r w:rsidRPr="00DC4295">
        <w:rPr>
          <w:rFonts w:eastAsia="DFKai-SB" w:hint="eastAsia"/>
          <w:b/>
          <w:bCs/>
          <w:sz w:val="32"/>
          <w:szCs w:val="32"/>
          <w:lang w:eastAsia="zh-TW"/>
        </w:rPr>
        <w:t xml:space="preserve">on a </w:t>
      </w:r>
      <w:r w:rsidRPr="00DC4295">
        <w:rPr>
          <w:rFonts w:eastAsia="DFKai-SB"/>
          <w:b/>
          <w:bCs/>
          <w:sz w:val="32"/>
          <w:szCs w:val="32"/>
        </w:rPr>
        <w:t xml:space="preserve">Transformer and </w:t>
      </w:r>
      <w:r w:rsidRPr="00DC4295">
        <w:rPr>
          <w:rFonts w:eastAsia="DFKai-SB" w:hint="eastAsia"/>
          <w:b/>
          <w:bCs/>
          <w:sz w:val="32"/>
          <w:szCs w:val="32"/>
          <w:lang w:eastAsia="zh-TW"/>
        </w:rPr>
        <w:t xml:space="preserve">a </w:t>
      </w:r>
      <w:r w:rsidRPr="00DC4295">
        <w:rPr>
          <w:rFonts w:eastAsia="DFKai-SB"/>
          <w:b/>
          <w:bCs/>
          <w:sz w:val="32"/>
          <w:szCs w:val="32"/>
        </w:rPr>
        <w:t xml:space="preserve">Recurrent Neural Network </w:t>
      </w:r>
    </w:p>
    <w:p w14:paraId="1BC85EBE" w14:textId="77777777" w:rsidR="001A0A4B" w:rsidRDefault="00CD19B1" w:rsidP="004849DA">
      <w:pPr>
        <w:spacing w:line="480" w:lineRule="auto"/>
        <w:ind w:left="567" w:right="567"/>
        <w:rPr>
          <w:rFonts w:eastAsia="DFKai-SB"/>
          <w:color w:val="000000"/>
          <w:lang w:eastAsia="zh-TW"/>
        </w:rPr>
      </w:pPr>
      <w:r w:rsidRPr="00DC4295">
        <w:rPr>
          <w:rFonts w:eastAsia="DFKai-SB"/>
          <w:b/>
          <w:bCs/>
          <w:sz w:val="32"/>
          <w:szCs w:val="32"/>
        </w:rPr>
        <w:t>Abstract</w:t>
      </w:r>
      <w:r w:rsidR="00BF22FB" w:rsidRPr="00DC4295">
        <w:rPr>
          <w:rFonts w:eastAsia="DFKai-SB" w:cstheme="majorHAnsi"/>
        </w:rPr>
        <w:br/>
      </w:r>
      <w:r w:rsidR="001A0A4B">
        <w:rPr>
          <w:rFonts w:eastAsia="DFKai-SB" w:hint="eastAsia"/>
          <w:color w:val="000000"/>
          <w:lang w:eastAsia="zh-TW"/>
        </w:rPr>
        <w:t xml:space="preserve">A sentiment analysis plays a very important role in the prediction and </w:t>
      </w:r>
      <w:r w:rsidR="00D74001">
        <w:rPr>
          <w:rFonts w:eastAsia="DFKai-SB" w:hint="eastAsia"/>
          <w:color w:val="000000"/>
          <w:lang w:eastAsia="zh-TW"/>
        </w:rPr>
        <w:t xml:space="preserve">response of </w:t>
      </w:r>
      <w:r w:rsidR="001A0A4B">
        <w:rPr>
          <w:rFonts w:eastAsia="DFKai-SB" w:hint="eastAsia"/>
          <w:color w:val="000000"/>
          <w:lang w:eastAsia="zh-TW"/>
        </w:rPr>
        <w:t xml:space="preserve">social issues, especially </w:t>
      </w:r>
      <w:r w:rsidR="00D74001">
        <w:rPr>
          <w:rFonts w:eastAsia="DFKai-SB" w:hint="eastAsia"/>
          <w:color w:val="000000"/>
          <w:lang w:eastAsia="zh-TW"/>
        </w:rPr>
        <w:t>for</w:t>
      </w:r>
      <w:r w:rsidR="001A0A4B">
        <w:rPr>
          <w:rFonts w:eastAsia="DFKai-SB" w:hint="eastAsia"/>
          <w:color w:val="000000"/>
          <w:lang w:eastAsia="zh-TW"/>
        </w:rPr>
        <w:t xml:space="preserve"> an outburst of disease and racism.</w:t>
      </w:r>
      <w:r w:rsidR="00D74001">
        <w:rPr>
          <w:rFonts w:eastAsia="DFKai-SB" w:hint="eastAsia"/>
          <w:color w:val="000000"/>
          <w:lang w:eastAsia="zh-TW"/>
        </w:rPr>
        <w:t xml:space="preserve"> In order to </w:t>
      </w:r>
      <w:r w:rsidR="00D74001">
        <w:rPr>
          <w:rFonts w:eastAsia="DFKai-SB"/>
          <w:color w:val="000000"/>
          <w:lang w:eastAsia="zh-TW"/>
        </w:rPr>
        <w:t>analyze</w:t>
      </w:r>
      <w:r w:rsidR="00D74001">
        <w:rPr>
          <w:rFonts w:eastAsia="DFKai-SB" w:hint="eastAsia"/>
          <w:color w:val="000000"/>
          <w:lang w:eastAsia="zh-TW"/>
        </w:rPr>
        <w:t xml:space="preserve"> </w:t>
      </w:r>
      <w:r w:rsidR="00087998" w:rsidRPr="00087998">
        <w:rPr>
          <w:rFonts w:eastAsia="DFKai-SB"/>
          <w:color w:val="000000"/>
          <w:lang w:eastAsia="zh-TW"/>
        </w:rPr>
        <w:t xml:space="preserve">public sentiment on </w:t>
      </w:r>
      <w:r w:rsidR="00087998">
        <w:rPr>
          <w:rFonts w:eastAsia="DFKai-SB" w:hint="eastAsia"/>
          <w:color w:val="000000"/>
          <w:lang w:eastAsia="zh-TW"/>
        </w:rPr>
        <w:t>certain</w:t>
      </w:r>
      <w:r w:rsidR="00087998">
        <w:rPr>
          <w:rFonts w:eastAsia="DFKai-SB"/>
          <w:color w:val="000000"/>
          <w:lang w:eastAsia="zh-TW"/>
        </w:rPr>
        <w:t xml:space="preserve"> issue</w:t>
      </w:r>
      <w:r w:rsidR="00087998">
        <w:rPr>
          <w:rFonts w:eastAsia="DFKai-SB" w:hint="eastAsia"/>
          <w:color w:val="000000"/>
          <w:lang w:eastAsia="zh-TW"/>
        </w:rPr>
        <w:t xml:space="preserve">, a Recurrent Neural Network (RNN) and a Transformer are considered. </w:t>
      </w:r>
      <w:r w:rsidR="00977692">
        <w:rPr>
          <w:rFonts w:eastAsia="DFKai-SB" w:hint="eastAsia"/>
          <w:color w:val="000000"/>
          <w:lang w:eastAsia="zh-TW"/>
        </w:rPr>
        <w:t>Given that</w:t>
      </w:r>
      <w:r w:rsidR="00087998">
        <w:rPr>
          <w:rFonts w:eastAsia="DFKai-SB" w:hint="eastAsia"/>
          <w:color w:val="000000"/>
          <w:lang w:eastAsia="zh-TW"/>
        </w:rPr>
        <w:t xml:space="preserve"> short-term </w:t>
      </w:r>
      <w:r w:rsidR="00087998">
        <w:rPr>
          <w:rFonts w:eastAsia="DFKai-SB"/>
          <w:color w:val="000000"/>
          <w:lang w:eastAsia="zh-TW"/>
        </w:rPr>
        <w:t>dependenc</w:t>
      </w:r>
      <w:r w:rsidR="00087998">
        <w:rPr>
          <w:rFonts w:eastAsia="DFKai-SB" w:hint="eastAsia"/>
          <w:color w:val="000000"/>
          <w:lang w:eastAsia="zh-TW"/>
        </w:rPr>
        <w:t>ies and long-term dependencies</w:t>
      </w:r>
      <w:r w:rsidR="00977692">
        <w:rPr>
          <w:rFonts w:eastAsia="DFKai-SB" w:hint="eastAsia"/>
          <w:color w:val="000000"/>
          <w:lang w:eastAsia="zh-TW"/>
        </w:rPr>
        <w:t xml:space="preserve"> of </w:t>
      </w:r>
      <w:r w:rsidR="00DF1B23">
        <w:rPr>
          <w:rFonts w:eastAsia="DFKai-SB" w:hint="eastAsia"/>
          <w:color w:val="000000"/>
          <w:lang w:eastAsia="zh-TW"/>
        </w:rPr>
        <w:t xml:space="preserve">text </w:t>
      </w:r>
      <w:r w:rsidR="00977692">
        <w:rPr>
          <w:rFonts w:eastAsia="DFKai-SB" w:hint="eastAsia"/>
          <w:color w:val="000000"/>
          <w:lang w:eastAsia="zh-TW"/>
        </w:rPr>
        <w:t xml:space="preserve">can provide different </w:t>
      </w:r>
      <w:r w:rsidR="00502606">
        <w:rPr>
          <w:rFonts w:eastAsia="DFKai-SB" w:hint="eastAsia"/>
          <w:color w:val="000000"/>
          <w:lang w:eastAsia="zh-TW"/>
        </w:rPr>
        <w:t>benefits</w:t>
      </w:r>
      <w:r w:rsidR="00087998">
        <w:rPr>
          <w:rFonts w:eastAsia="DFKai-SB" w:hint="eastAsia"/>
          <w:color w:val="000000"/>
          <w:lang w:eastAsia="zh-TW"/>
        </w:rPr>
        <w:t xml:space="preserve">, our model is </w:t>
      </w:r>
      <w:r w:rsidR="00977692">
        <w:rPr>
          <w:rFonts w:eastAsia="DFKai-SB" w:hint="eastAsia"/>
          <w:color w:val="000000"/>
          <w:lang w:eastAsia="zh-TW"/>
        </w:rPr>
        <w:t>implemented through</w:t>
      </w:r>
      <w:r w:rsidR="00087998">
        <w:rPr>
          <w:rFonts w:eastAsia="DFKai-SB" w:hint="eastAsia"/>
          <w:color w:val="000000"/>
          <w:lang w:eastAsia="zh-TW"/>
        </w:rPr>
        <w:t xml:space="preserve"> a Transformer </w:t>
      </w:r>
      <w:r w:rsidR="00977692">
        <w:rPr>
          <w:rFonts w:eastAsia="DFKai-SB" w:hint="eastAsia"/>
          <w:color w:val="000000"/>
          <w:lang w:eastAsia="zh-TW"/>
        </w:rPr>
        <w:t xml:space="preserve">with Bidirectional </w:t>
      </w:r>
      <w:r w:rsidR="00977692">
        <w:rPr>
          <w:rFonts w:eastAsia="DFKai-SB"/>
          <w:color w:val="000000"/>
          <w:lang w:eastAsia="zh-TW"/>
        </w:rPr>
        <w:t>Encoder</w:t>
      </w:r>
      <w:r w:rsidR="00977692">
        <w:rPr>
          <w:rFonts w:eastAsia="DFKai-SB" w:hint="eastAsia"/>
          <w:color w:val="000000"/>
          <w:lang w:eastAsia="zh-TW"/>
        </w:rPr>
        <w:t xml:space="preserve"> Representation from Transformers (BERT) as its encoder and with Single-Headed Attention RNN </w:t>
      </w:r>
      <w:r w:rsidR="00131492">
        <w:rPr>
          <w:rFonts w:eastAsia="DFKai-SB" w:hint="eastAsia"/>
          <w:color w:val="000000"/>
          <w:lang w:eastAsia="zh-TW"/>
        </w:rPr>
        <w:t xml:space="preserve">(SHA-RNN) </w:t>
      </w:r>
      <w:r w:rsidR="00977692">
        <w:rPr>
          <w:rFonts w:eastAsia="DFKai-SB" w:hint="eastAsia"/>
          <w:color w:val="000000"/>
          <w:lang w:eastAsia="zh-TW"/>
        </w:rPr>
        <w:t xml:space="preserve">as its </w:t>
      </w:r>
      <w:r w:rsidR="00977692">
        <w:rPr>
          <w:rFonts w:eastAsia="DFKai-SB" w:hint="eastAsia"/>
          <w:color w:val="000000"/>
          <w:lang w:eastAsia="zh-TW"/>
        </w:rPr>
        <w:lastRenderedPageBreak/>
        <w:t xml:space="preserve">decoder. </w:t>
      </w:r>
      <w:r w:rsidR="00502606" w:rsidRPr="00502606">
        <w:rPr>
          <w:rFonts w:eastAsia="DFKai-SB"/>
          <w:color w:val="000000"/>
          <w:lang w:eastAsia="zh-TW"/>
        </w:rPr>
        <w:t xml:space="preserve">Compared with the original Transformer and SHA-RNN, </w:t>
      </w:r>
      <w:r w:rsidR="00D0453C">
        <w:rPr>
          <w:rFonts w:eastAsia="DFKai-SB" w:hint="eastAsia"/>
          <w:color w:val="000000"/>
          <w:lang w:eastAsia="zh-TW"/>
        </w:rPr>
        <w:t xml:space="preserve">our proposed </w:t>
      </w:r>
      <w:r w:rsidR="00502606" w:rsidRPr="00502606">
        <w:rPr>
          <w:rFonts w:eastAsia="DFKai-SB"/>
          <w:color w:val="000000"/>
          <w:lang w:eastAsia="zh-TW"/>
        </w:rPr>
        <w:t xml:space="preserve">new model </w:t>
      </w:r>
      <w:r w:rsidR="00DF1B23">
        <w:rPr>
          <w:rFonts w:eastAsia="DFKai-SB" w:hint="eastAsia"/>
          <w:color w:val="000000"/>
          <w:lang w:eastAsia="zh-TW"/>
        </w:rPr>
        <w:t xml:space="preserve">not only </w:t>
      </w:r>
      <w:r w:rsidR="00502606" w:rsidRPr="00502606">
        <w:rPr>
          <w:rFonts w:eastAsia="DFKai-SB"/>
          <w:color w:val="000000"/>
          <w:lang w:eastAsia="zh-TW"/>
        </w:rPr>
        <w:t xml:space="preserve">possesses the long-term dependence characteristics of </w:t>
      </w:r>
      <w:r w:rsidR="00DF1B23">
        <w:rPr>
          <w:rFonts w:eastAsia="DFKai-SB" w:hint="eastAsia"/>
          <w:color w:val="000000"/>
          <w:lang w:eastAsia="zh-TW"/>
        </w:rPr>
        <w:t xml:space="preserve">the original </w:t>
      </w:r>
      <w:r w:rsidR="00DF1B23">
        <w:rPr>
          <w:rFonts w:eastAsia="DFKai-SB"/>
          <w:color w:val="000000"/>
          <w:lang w:eastAsia="zh-TW"/>
        </w:rPr>
        <w:t>Transformer</w:t>
      </w:r>
      <w:r w:rsidR="00DF1B23">
        <w:rPr>
          <w:rFonts w:eastAsia="DFKai-SB" w:hint="eastAsia"/>
          <w:color w:val="000000"/>
          <w:lang w:eastAsia="zh-TW"/>
        </w:rPr>
        <w:t xml:space="preserve">, and it </w:t>
      </w:r>
      <w:r w:rsidR="00DF1B23" w:rsidRPr="00502606">
        <w:rPr>
          <w:rFonts w:eastAsia="DFKai-SB"/>
          <w:color w:val="000000"/>
          <w:lang w:eastAsia="zh-TW"/>
        </w:rPr>
        <w:t xml:space="preserve">can </w:t>
      </w:r>
      <w:r w:rsidR="00DF1B23">
        <w:rPr>
          <w:rFonts w:eastAsia="DFKai-SB" w:hint="eastAsia"/>
          <w:color w:val="000000"/>
          <w:lang w:eastAsia="zh-TW"/>
        </w:rPr>
        <w:t xml:space="preserve">also </w:t>
      </w:r>
      <w:r w:rsidR="00DF1B23">
        <w:rPr>
          <w:rFonts w:eastAsia="DFKai-SB"/>
          <w:color w:val="000000"/>
          <w:lang w:eastAsia="zh-TW"/>
        </w:rPr>
        <w:t>meet</w:t>
      </w:r>
      <w:r w:rsidR="00DF1B23" w:rsidRPr="00502606">
        <w:rPr>
          <w:rFonts w:eastAsia="DFKai-SB"/>
          <w:color w:val="000000"/>
          <w:lang w:eastAsia="zh-TW"/>
        </w:rPr>
        <w:t xml:space="preserve"> the short-term dependence </w:t>
      </w:r>
      <w:r w:rsidR="00DF1B23">
        <w:rPr>
          <w:rFonts w:eastAsia="DFKai-SB" w:hint="eastAsia"/>
          <w:color w:val="000000"/>
          <w:lang w:eastAsia="zh-TW"/>
        </w:rPr>
        <w:t>requirements.</w:t>
      </w:r>
      <w:r w:rsidR="005E03C7">
        <w:rPr>
          <w:rFonts w:eastAsia="DFKai-SB" w:hint="eastAsia"/>
          <w:color w:val="000000"/>
          <w:lang w:eastAsia="zh-TW"/>
        </w:rPr>
        <w:t xml:space="preserve"> Therefore, </w:t>
      </w:r>
      <w:r w:rsidR="00466ACA">
        <w:rPr>
          <w:rFonts w:eastAsia="DFKai-SB" w:hint="eastAsia"/>
          <w:color w:val="000000"/>
          <w:lang w:eastAsia="zh-TW"/>
        </w:rPr>
        <w:t>the</w:t>
      </w:r>
      <w:r w:rsidR="005E03C7">
        <w:rPr>
          <w:rFonts w:eastAsia="DFKai-SB" w:hint="eastAsia"/>
          <w:color w:val="000000"/>
          <w:lang w:eastAsia="zh-TW"/>
        </w:rPr>
        <w:t xml:space="preserve"> new model can provide more </w:t>
      </w:r>
      <w:r w:rsidR="005E03C7">
        <w:rPr>
          <w:rFonts w:eastAsia="DFKai-SB"/>
          <w:color w:val="000000"/>
          <w:lang w:eastAsia="zh-TW"/>
        </w:rPr>
        <w:t>accurate</w:t>
      </w:r>
      <w:r w:rsidR="005E03C7">
        <w:rPr>
          <w:rFonts w:eastAsia="DFKai-SB" w:hint="eastAsia"/>
          <w:color w:val="000000"/>
          <w:lang w:eastAsia="zh-TW"/>
        </w:rPr>
        <w:t xml:space="preserve"> sentiment analysis for reference of d</w:t>
      </w:r>
      <w:r w:rsidR="005E03C7" w:rsidRPr="005E03C7">
        <w:rPr>
          <w:rFonts w:eastAsia="DFKai-SB"/>
          <w:color w:val="000000"/>
          <w:lang w:eastAsia="zh-TW"/>
        </w:rPr>
        <w:t>isease tracking and prevention</w:t>
      </w:r>
      <w:r w:rsidR="005E03C7">
        <w:rPr>
          <w:rFonts w:eastAsia="DFKai-SB" w:hint="eastAsia"/>
          <w:color w:val="000000"/>
          <w:lang w:eastAsia="zh-TW"/>
        </w:rPr>
        <w:t xml:space="preserve"> as well as for judgement of various remarks.</w:t>
      </w:r>
    </w:p>
    <w:p w14:paraId="70E76228" w14:textId="77777777" w:rsidR="00977692" w:rsidRPr="005E03C7" w:rsidRDefault="00977692" w:rsidP="004849DA">
      <w:pPr>
        <w:spacing w:line="480" w:lineRule="auto"/>
        <w:ind w:left="567" w:right="567"/>
        <w:rPr>
          <w:rFonts w:eastAsia="DFKai-SB"/>
          <w:color w:val="000000"/>
          <w:lang w:eastAsia="zh-TW"/>
        </w:rPr>
      </w:pPr>
    </w:p>
    <w:p w14:paraId="77AD8F24" w14:textId="77777777" w:rsidR="00180F2A" w:rsidRPr="00DC4295" w:rsidRDefault="00180F2A" w:rsidP="008C435B">
      <w:pPr>
        <w:spacing w:after="40"/>
        <w:ind w:left="1440"/>
        <w:rPr>
          <w:rFonts w:eastAsia="DFKai-SB"/>
          <w:lang w:eastAsia="zh-TW"/>
        </w:rPr>
      </w:pPr>
    </w:p>
    <w:sectPr w:rsidR="00180F2A" w:rsidRPr="00DC4295" w:rsidSect="0026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5DE58" w14:textId="77777777" w:rsidR="00C91D55" w:rsidRDefault="00C91D55" w:rsidP="005B62FA">
      <w:r>
        <w:separator/>
      </w:r>
    </w:p>
  </w:endnote>
  <w:endnote w:type="continuationSeparator" w:id="0">
    <w:p w14:paraId="798CE622" w14:textId="77777777" w:rsidR="00C91D55" w:rsidRDefault="00C91D55" w:rsidP="005B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Kristen ITC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94699" w14:textId="77777777" w:rsidR="00C91D55" w:rsidRDefault="00C91D55" w:rsidP="005B62FA">
      <w:r>
        <w:separator/>
      </w:r>
    </w:p>
  </w:footnote>
  <w:footnote w:type="continuationSeparator" w:id="0">
    <w:p w14:paraId="46F94714" w14:textId="77777777" w:rsidR="00C91D55" w:rsidRDefault="00C91D55" w:rsidP="005B6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839"/>
    <w:multiLevelType w:val="hybridMultilevel"/>
    <w:tmpl w:val="7E809BCC"/>
    <w:lvl w:ilvl="0" w:tplc="0C6CD8A2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4FE159B"/>
    <w:multiLevelType w:val="multilevel"/>
    <w:tmpl w:val="18B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F0875"/>
    <w:multiLevelType w:val="hybridMultilevel"/>
    <w:tmpl w:val="D5F0D348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0F40625"/>
    <w:multiLevelType w:val="hybridMultilevel"/>
    <w:tmpl w:val="EFD4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7316E"/>
    <w:multiLevelType w:val="hybridMultilevel"/>
    <w:tmpl w:val="50789EA8"/>
    <w:lvl w:ilvl="0" w:tplc="DDDCFCD6">
      <w:start w:val="1"/>
      <w:numFmt w:val="japaneseCounting"/>
      <w:lvlText w:val="(%1)"/>
      <w:lvlJc w:val="left"/>
      <w:pPr>
        <w:ind w:left="1005" w:hanging="645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D58AE"/>
    <w:multiLevelType w:val="multilevel"/>
    <w:tmpl w:val="C08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1870"/>
    <w:multiLevelType w:val="hybridMultilevel"/>
    <w:tmpl w:val="0A3616EA"/>
    <w:lvl w:ilvl="0" w:tplc="321EF88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563B6BAD"/>
    <w:multiLevelType w:val="hybridMultilevel"/>
    <w:tmpl w:val="50789EA8"/>
    <w:lvl w:ilvl="0" w:tplc="DDDCFCD6">
      <w:start w:val="1"/>
      <w:numFmt w:val="japaneseCounting"/>
      <w:lvlText w:val="(%1)"/>
      <w:lvlJc w:val="left"/>
      <w:pPr>
        <w:ind w:left="1005" w:hanging="645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44BF9"/>
    <w:multiLevelType w:val="hybridMultilevel"/>
    <w:tmpl w:val="00EEF53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904644"/>
    <w:multiLevelType w:val="hybridMultilevel"/>
    <w:tmpl w:val="C176824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3FF688C"/>
    <w:multiLevelType w:val="hybridMultilevel"/>
    <w:tmpl w:val="ED94FEAE"/>
    <w:lvl w:ilvl="0" w:tplc="C8FABCA8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677C5878"/>
    <w:multiLevelType w:val="hybridMultilevel"/>
    <w:tmpl w:val="82C2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1394A"/>
    <w:multiLevelType w:val="hybridMultilevel"/>
    <w:tmpl w:val="F58CA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453D6"/>
    <w:multiLevelType w:val="hybridMultilevel"/>
    <w:tmpl w:val="E834C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B2875"/>
    <w:multiLevelType w:val="hybridMultilevel"/>
    <w:tmpl w:val="469EAA22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4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B3"/>
    <w:rsid w:val="00002807"/>
    <w:rsid w:val="000037F6"/>
    <w:rsid w:val="00005881"/>
    <w:rsid w:val="00005988"/>
    <w:rsid w:val="00014677"/>
    <w:rsid w:val="00014BB3"/>
    <w:rsid w:val="0003088C"/>
    <w:rsid w:val="00042C0E"/>
    <w:rsid w:val="000435CE"/>
    <w:rsid w:val="00045273"/>
    <w:rsid w:val="00056A7C"/>
    <w:rsid w:val="00066A7A"/>
    <w:rsid w:val="000710F6"/>
    <w:rsid w:val="00075EC7"/>
    <w:rsid w:val="00076621"/>
    <w:rsid w:val="00087016"/>
    <w:rsid w:val="00087998"/>
    <w:rsid w:val="00092105"/>
    <w:rsid w:val="00092E8A"/>
    <w:rsid w:val="00094E0A"/>
    <w:rsid w:val="000B03B0"/>
    <w:rsid w:val="000D1476"/>
    <w:rsid w:val="000D7575"/>
    <w:rsid w:val="000D79F9"/>
    <w:rsid w:val="000F6B73"/>
    <w:rsid w:val="00101DE2"/>
    <w:rsid w:val="00131492"/>
    <w:rsid w:val="00137EF9"/>
    <w:rsid w:val="00140270"/>
    <w:rsid w:val="00142281"/>
    <w:rsid w:val="00143AED"/>
    <w:rsid w:val="001524FC"/>
    <w:rsid w:val="00154593"/>
    <w:rsid w:val="0015783D"/>
    <w:rsid w:val="001634E3"/>
    <w:rsid w:val="0017508F"/>
    <w:rsid w:val="00180F2A"/>
    <w:rsid w:val="0018289E"/>
    <w:rsid w:val="001905F1"/>
    <w:rsid w:val="0019358A"/>
    <w:rsid w:val="001973D9"/>
    <w:rsid w:val="001A0A4B"/>
    <w:rsid w:val="001A35B1"/>
    <w:rsid w:val="001A5D34"/>
    <w:rsid w:val="001A659C"/>
    <w:rsid w:val="001B0202"/>
    <w:rsid w:val="001B4080"/>
    <w:rsid w:val="001B6820"/>
    <w:rsid w:val="001F64E7"/>
    <w:rsid w:val="00213C35"/>
    <w:rsid w:val="0022545D"/>
    <w:rsid w:val="00225F74"/>
    <w:rsid w:val="00227451"/>
    <w:rsid w:val="00236DF6"/>
    <w:rsid w:val="00241D57"/>
    <w:rsid w:val="00252487"/>
    <w:rsid w:val="0025393E"/>
    <w:rsid w:val="00254DC3"/>
    <w:rsid w:val="002564D7"/>
    <w:rsid w:val="00256551"/>
    <w:rsid w:val="0026160C"/>
    <w:rsid w:val="0026395E"/>
    <w:rsid w:val="00265648"/>
    <w:rsid w:val="00275589"/>
    <w:rsid w:val="002806C8"/>
    <w:rsid w:val="00286A4C"/>
    <w:rsid w:val="00296648"/>
    <w:rsid w:val="002B24B5"/>
    <w:rsid w:val="002C4BA5"/>
    <w:rsid w:val="002C6203"/>
    <w:rsid w:val="002D09FF"/>
    <w:rsid w:val="002D1DCA"/>
    <w:rsid w:val="002E0391"/>
    <w:rsid w:val="003134A6"/>
    <w:rsid w:val="003205CE"/>
    <w:rsid w:val="00330AB3"/>
    <w:rsid w:val="00340274"/>
    <w:rsid w:val="00354493"/>
    <w:rsid w:val="0035661F"/>
    <w:rsid w:val="00360696"/>
    <w:rsid w:val="00360A84"/>
    <w:rsid w:val="0038510D"/>
    <w:rsid w:val="00387B20"/>
    <w:rsid w:val="003915BF"/>
    <w:rsid w:val="00395CD8"/>
    <w:rsid w:val="003B16D5"/>
    <w:rsid w:val="003B20A5"/>
    <w:rsid w:val="003E0652"/>
    <w:rsid w:val="003E3F4F"/>
    <w:rsid w:val="003E6EB9"/>
    <w:rsid w:val="003F01AD"/>
    <w:rsid w:val="0043462D"/>
    <w:rsid w:val="0044470B"/>
    <w:rsid w:val="00464B02"/>
    <w:rsid w:val="00466ACA"/>
    <w:rsid w:val="00466BE2"/>
    <w:rsid w:val="004724E9"/>
    <w:rsid w:val="00474FEE"/>
    <w:rsid w:val="00475556"/>
    <w:rsid w:val="004849DA"/>
    <w:rsid w:val="00494E87"/>
    <w:rsid w:val="004A45DF"/>
    <w:rsid w:val="004A57E4"/>
    <w:rsid w:val="004B33BA"/>
    <w:rsid w:val="004C54B6"/>
    <w:rsid w:val="004D7003"/>
    <w:rsid w:val="00501D3D"/>
    <w:rsid w:val="00502606"/>
    <w:rsid w:val="00517007"/>
    <w:rsid w:val="005211F8"/>
    <w:rsid w:val="00524DF3"/>
    <w:rsid w:val="0053581B"/>
    <w:rsid w:val="00557AAD"/>
    <w:rsid w:val="005655EA"/>
    <w:rsid w:val="005723C9"/>
    <w:rsid w:val="0057321C"/>
    <w:rsid w:val="005A2858"/>
    <w:rsid w:val="005A2F5D"/>
    <w:rsid w:val="005A5AF9"/>
    <w:rsid w:val="005A61F0"/>
    <w:rsid w:val="005B62FA"/>
    <w:rsid w:val="005C19D8"/>
    <w:rsid w:val="005C225B"/>
    <w:rsid w:val="005E03C7"/>
    <w:rsid w:val="005E21A9"/>
    <w:rsid w:val="005E514F"/>
    <w:rsid w:val="005F38FB"/>
    <w:rsid w:val="00604FB2"/>
    <w:rsid w:val="00605B83"/>
    <w:rsid w:val="006234DB"/>
    <w:rsid w:val="0062505A"/>
    <w:rsid w:val="00632543"/>
    <w:rsid w:val="00633B22"/>
    <w:rsid w:val="006420CD"/>
    <w:rsid w:val="00643E68"/>
    <w:rsid w:val="00645C67"/>
    <w:rsid w:val="006465DA"/>
    <w:rsid w:val="00675FEB"/>
    <w:rsid w:val="00681397"/>
    <w:rsid w:val="00681CB7"/>
    <w:rsid w:val="00686546"/>
    <w:rsid w:val="00690168"/>
    <w:rsid w:val="006A2E9F"/>
    <w:rsid w:val="006A580C"/>
    <w:rsid w:val="006A67AB"/>
    <w:rsid w:val="006B11E6"/>
    <w:rsid w:val="006C66FC"/>
    <w:rsid w:val="006D064B"/>
    <w:rsid w:val="006D0669"/>
    <w:rsid w:val="006D08BE"/>
    <w:rsid w:val="006D3841"/>
    <w:rsid w:val="00702229"/>
    <w:rsid w:val="007074E5"/>
    <w:rsid w:val="00721B6B"/>
    <w:rsid w:val="00723096"/>
    <w:rsid w:val="00723B99"/>
    <w:rsid w:val="00737716"/>
    <w:rsid w:val="00744162"/>
    <w:rsid w:val="00761814"/>
    <w:rsid w:val="00762FE2"/>
    <w:rsid w:val="00763A8E"/>
    <w:rsid w:val="0077316F"/>
    <w:rsid w:val="00777306"/>
    <w:rsid w:val="0079316E"/>
    <w:rsid w:val="007A7A11"/>
    <w:rsid w:val="007B666D"/>
    <w:rsid w:val="007C0F20"/>
    <w:rsid w:val="007C5938"/>
    <w:rsid w:val="007C75BC"/>
    <w:rsid w:val="007D0ABF"/>
    <w:rsid w:val="007D1E22"/>
    <w:rsid w:val="007E34D4"/>
    <w:rsid w:val="007F28CD"/>
    <w:rsid w:val="00803E1F"/>
    <w:rsid w:val="00805FCC"/>
    <w:rsid w:val="0081035D"/>
    <w:rsid w:val="00817938"/>
    <w:rsid w:val="00850416"/>
    <w:rsid w:val="00865081"/>
    <w:rsid w:val="008671A9"/>
    <w:rsid w:val="00877B0F"/>
    <w:rsid w:val="00881EAC"/>
    <w:rsid w:val="00884777"/>
    <w:rsid w:val="00886B62"/>
    <w:rsid w:val="008A6F26"/>
    <w:rsid w:val="008A7FC4"/>
    <w:rsid w:val="008B16E5"/>
    <w:rsid w:val="008C1391"/>
    <w:rsid w:val="008C435B"/>
    <w:rsid w:val="008D489A"/>
    <w:rsid w:val="008D7ECF"/>
    <w:rsid w:val="009070F1"/>
    <w:rsid w:val="0091390B"/>
    <w:rsid w:val="00936E91"/>
    <w:rsid w:val="009376FE"/>
    <w:rsid w:val="009577EA"/>
    <w:rsid w:val="0097362F"/>
    <w:rsid w:val="00977692"/>
    <w:rsid w:val="009851C0"/>
    <w:rsid w:val="00991811"/>
    <w:rsid w:val="009A7F70"/>
    <w:rsid w:val="009B18E5"/>
    <w:rsid w:val="009B2942"/>
    <w:rsid w:val="009B474E"/>
    <w:rsid w:val="009B7526"/>
    <w:rsid w:val="009C3B7E"/>
    <w:rsid w:val="009D6113"/>
    <w:rsid w:val="009E2DEA"/>
    <w:rsid w:val="009F3A19"/>
    <w:rsid w:val="009F4F4D"/>
    <w:rsid w:val="009F6B28"/>
    <w:rsid w:val="00A01DE7"/>
    <w:rsid w:val="00A06EC7"/>
    <w:rsid w:val="00A11250"/>
    <w:rsid w:val="00A112DB"/>
    <w:rsid w:val="00A25EF6"/>
    <w:rsid w:val="00A36AEF"/>
    <w:rsid w:val="00A54582"/>
    <w:rsid w:val="00A655BD"/>
    <w:rsid w:val="00A66CBE"/>
    <w:rsid w:val="00A672B7"/>
    <w:rsid w:val="00A67A97"/>
    <w:rsid w:val="00A748EC"/>
    <w:rsid w:val="00AA102D"/>
    <w:rsid w:val="00AA3DB6"/>
    <w:rsid w:val="00AB0AC4"/>
    <w:rsid w:val="00AB15DA"/>
    <w:rsid w:val="00AB2680"/>
    <w:rsid w:val="00AB3D6A"/>
    <w:rsid w:val="00AC3757"/>
    <w:rsid w:val="00AC6EA9"/>
    <w:rsid w:val="00AD265E"/>
    <w:rsid w:val="00AD34C3"/>
    <w:rsid w:val="00AD3516"/>
    <w:rsid w:val="00AE3050"/>
    <w:rsid w:val="00AF3A4C"/>
    <w:rsid w:val="00AF6718"/>
    <w:rsid w:val="00B12085"/>
    <w:rsid w:val="00B149EB"/>
    <w:rsid w:val="00B25394"/>
    <w:rsid w:val="00B614FC"/>
    <w:rsid w:val="00B63D77"/>
    <w:rsid w:val="00B70246"/>
    <w:rsid w:val="00B77862"/>
    <w:rsid w:val="00B95216"/>
    <w:rsid w:val="00B97F40"/>
    <w:rsid w:val="00BA0D7E"/>
    <w:rsid w:val="00BA5225"/>
    <w:rsid w:val="00BB01AC"/>
    <w:rsid w:val="00BB24D3"/>
    <w:rsid w:val="00BB5673"/>
    <w:rsid w:val="00BC169E"/>
    <w:rsid w:val="00BD4FEC"/>
    <w:rsid w:val="00BF22FB"/>
    <w:rsid w:val="00BF5FB7"/>
    <w:rsid w:val="00C0024C"/>
    <w:rsid w:val="00C0285D"/>
    <w:rsid w:val="00C270C4"/>
    <w:rsid w:val="00C373D4"/>
    <w:rsid w:val="00C844C2"/>
    <w:rsid w:val="00C86C05"/>
    <w:rsid w:val="00C91D55"/>
    <w:rsid w:val="00C92101"/>
    <w:rsid w:val="00CA5024"/>
    <w:rsid w:val="00CB696B"/>
    <w:rsid w:val="00CB77F0"/>
    <w:rsid w:val="00CD0550"/>
    <w:rsid w:val="00CD19B1"/>
    <w:rsid w:val="00CD1A0B"/>
    <w:rsid w:val="00CE08AA"/>
    <w:rsid w:val="00CE37C4"/>
    <w:rsid w:val="00D0453C"/>
    <w:rsid w:val="00D15E31"/>
    <w:rsid w:val="00D17813"/>
    <w:rsid w:val="00D24E1F"/>
    <w:rsid w:val="00D2519A"/>
    <w:rsid w:val="00D30D8F"/>
    <w:rsid w:val="00D34C9A"/>
    <w:rsid w:val="00D4378E"/>
    <w:rsid w:val="00D60EF3"/>
    <w:rsid w:val="00D62CE9"/>
    <w:rsid w:val="00D732EE"/>
    <w:rsid w:val="00D74001"/>
    <w:rsid w:val="00D77022"/>
    <w:rsid w:val="00DA4821"/>
    <w:rsid w:val="00DC4295"/>
    <w:rsid w:val="00DC63CC"/>
    <w:rsid w:val="00DF1B23"/>
    <w:rsid w:val="00DF2A2A"/>
    <w:rsid w:val="00E15561"/>
    <w:rsid w:val="00E22C57"/>
    <w:rsid w:val="00E44B81"/>
    <w:rsid w:val="00E47770"/>
    <w:rsid w:val="00E67044"/>
    <w:rsid w:val="00E74150"/>
    <w:rsid w:val="00E83758"/>
    <w:rsid w:val="00E97312"/>
    <w:rsid w:val="00E974AB"/>
    <w:rsid w:val="00EA115E"/>
    <w:rsid w:val="00EA72B2"/>
    <w:rsid w:val="00EB2455"/>
    <w:rsid w:val="00EB57A0"/>
    <w:rsid w:val="00EC6A7A"/>
    <w:rsid w:val="00EE0D94"/>
    <w:rsid w:val="00EE0DAB"/>
    <w:rsid w:val="00EE1C89"/>
    <w:rsid w:val="00EF2A56"/>
    <w:rsid w:val="00F113B2"/>
    <w:rsid w:val="00F1756C"/>
    <w:rsid w:val="00F358DD"/>
    <w:rsid w:val="00F37DF2"/>
    <w:rsid w:val="00F51555"/>
    <w:rsid w:val="00F67111"/>
    <w:rsid w:val="00F70BC7"/>
    <w:rsid w:val="00F76077"/>
    <w:rsid w:val="00F80808"/>
    <w:rsid w:val="00FA2415"/>
    <w:rsid w:val="00FA599F"/>
    <w:rsid w:val="00FC1445"/>
    <w:rsid w:val="00FC6E77"/>
    <w:rsid w:val="00FD0354"/>
    <w:rsid w:val="00FD1119"/>
    <w:rsid w:val="00FD792D"/>
    <w:rsid w:val="00FE6F07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4FC05B21"/>
  <w15:docId w15:val="{9DE7B7CA-1059-4CFD-877E-0ABCB95F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64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96648"/>
    <w:rPr>
      <w:color w:val="808080"/>
    </w:rPr>
  </w:style>
  <w:style w:type="paragraph" w:customStyle="1" w:styleId="Default">
    <w:name w:val="Default"/>
    <w:rsid w:val="006C66FC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lang w:eastAsia="zh-TW"/>
    </w:rPr>
  </w:style>
  <w:style w:type="paragraph" w:styleId="a5">
    <w:name w:val="header"/>
    <w:basedOn w:val="a"/>
    <w:link w:val="a6"/>
    <w:uiPriority w:val="99"/>
    <w:unhideWhenUsed/>
    <w:rsid w:val="005B62FA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5B62FA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5B62FA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5B62FA"/>
    <w:rPr>
      <w:rFonts w:ascii="Times New Roman" w:eastAsia="Times New Roman" w:hAnsi="Times New Roman" w:cs="Times New Roman"/>
    </w:rPr>
  </w:style>
  <w:style w:type="character" w:styleId="a9">
    <w:name w:val="Emphasis"/>
    <w:basedOn w:val="a0"/>
    <w:uiPriority w:val="20"/>
    <w:qFormat/>
    <w:rsid w:val="00356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昱廷 李</dc:creator>
  <cp:lastModifiedBy>李昱廷 李</cp:lastModifiedBy>
  <cp:revision>10</cp:revision>
  <cp:lastPrinted>2020-06-05T07:47:00Z</cp:lastPrinted>
  <dcterms:created xsi:type="dcterms:W3CDTF">2020-06-05T00:14:00Z</dcterms:created>
  <dcterms:modified xsi:type="dcterms:W3CDTF">2020-06-05T08:37:00Z</dcterms:modified>
</cp:coreProperties>
</file>