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9F6B4" w14:textId="6F01652F" w:rsidR="00343C5F" w:rsidRDefault="00D07769" w:rsidP="00D07769">
      <w:pPr>
        <w:pStyle w:val="Nagwek1"/>
        <w:numPr>
          <w:ilvl w:val="0"/>
          <w:numId w:val="2"/>
        </w:numPr>
        <w:ind w:left="360"/>
      </w:pPr>
      <w:r w:rsidRPr="00D07769">
        <w:t>Architektura projektu</w:t>
      </w:r>
      <w:r>
        <w:t xml:space="preserve"> i główna koncepcja</w:t>
      </w:r>
    </w:p>
    <w:p w14:paraId="3D774C5F" w14:textId="4BEE1AFA" w:rsidR="00D07769" w:rsidRPr="00D07769" w:rsidRDefault="00D07769" w:rsidP="00D07769">
      <w:pPr>
        <w:pStyle w:val="Akapitzlist"/>
        <w:numPr>
          <w:ilvl w:val="0"/>
          <w:numId w:val="3"/>
        </w:num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AAE5C7" wp14:editId="4DF781CB">
                <wp:simplePos x="0" y="0"/>
                <wp:positionH relativeFrom="column">
                  <wp:posOffset>244475</wp:posOffset>
                </wp:positionH>
                <wp:positionV relativeFrom="paragraph">
                  <wp:posOffset>239395</wp:posOffset>
                </wp:positionV>
                <wp:extent cx="5227955" cy="1404620"/>
                <wp:effectExtent l="0" t="0" r="10795" b="1905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C6D54" w14:textId="34D1A105" w:rsidR="00D07769" w:rsidRDefault="00D07769" w:rsidP="00D07769">
                            <w:r>
                              <w:t>MATLAB</w:t>
                            </w:r>
                          </w:p>
                          <w:p w14:paraId="376AF2CD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main.m</w:t>
                            </w:r>
                          </w:p>
                          <w:p w14:paraId="1CF180A9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params.m</w:t>
                            </w:r>
                          </w:p>
                          <w:p w14:paraId="77E1933B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dp_solver.m</w:t>
                            </w:r>
                          </w:p>
                          <w:p w14:paraId="23DA3559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run_matlab.m</w:t>
                            </w:r>
                          </w:p>
                          <w:p w14:paraId="053D5500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run_simulink.m</w:t>
                            </w:r>
                          </w:p>
                          <w:p w14:paraId="1CF2A749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classic_methods.m</w:t>
                            </w:r>
                          </w:p>
                          <w:p w14:paraId="24085D89" w14:textId="77777777" w:rsidR="00D07769" w:rsidRDefault="00D07769" w:rsidP="00D07769">
                            <w:r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>
                              <w:t xml:space="preserve"> plots.m</w:t>
                            </w:r>
                          </w:p>
                          <w:p w14:paraId="2CFE55CB" w14:textId="6808CDF2" w:rsidR="00D07769" w:rsidRDefault="00D07769" w:rsidP="00D07769">
                            <w:r>
                              <w:t>└── system_model.slx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AAE5C7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19.25pt;margin-top:18.85pt;width:411.6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">
                <v:textbox style="mso-fit-shape-to-text:t">
                  <w:txbxContent>
                    <w:p w14:paraId="042C6D54" w14:textId="34D1A105" w:rsidR="00D07769" w:rsidRDefault="00D07769" w:rsidP="00D07769">
                      <w:r>
                        <w:t>MATLAB</w:t>
                      </w:r>
                    </w:p>
                    <w:p w14:paraId="376AF2CD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main.m</w:t>
                      </w:r>
                    </w:p>
                    <w:p w14:paraId="1CF180A9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params.m</w:t>
                      </w:r>
                    </w:p>
                    <w:p w14:paraId="77E1933B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dp_solver.m</w:t>
                      </w:r>
                    </w:p>
                    <w:p w14:paraId="23DA3559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run_matlab.m</w:t>
                      </w:r>
                    </w:p>
                    <w:p w14:paraId="053D5500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run_simulink.m</w:t>
                      </w:r>
                    </w:p>
                    <w:p w14:paraId="1CF2A749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classic_methods.m</w:t>
                      </w:r>
                    </w:p>
                    <w:p w14:paraId="24085D89" w14:textId="77777777" w:rsidR="00D07769" w:rsidRDefault="00D07769" w:rsidP="00D07769">
                      <w:r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>
                        <w:rPr>
                          <w:rFonts w:ascii="Aptos" w:hAnsi="Aptos" w:cs="Aptos"/>
                        </w:rPr>
                        <w:t>──</w:t>
                      </w:r>
                      <w:r>
                        <w:t xml:space="preserve"> plots.m</w:t>
                      </w:r>
                    </w:p>
                    <w:p w14:paraId="2CFE55CB" w14:textId="6808CDF2" w:rsidR="00D07769" w:rsidRDefault="00D07769" w:rsidP="00D07769">
                      <w:r>
                        <w:t>└── system_model.slx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Architektura projektu</w:t>
      </w:r>
    </w:p>
    <w:p w14:paraId="2FB91ACC" w14:textId="6627CD42" w:rsidR="00D07769" w:rsidRPr="00D07769" w:rsidRDefault="00D07769" w:rsidP="00D07769">
      <w:pPr>
        <w:pStyle w:val="Akapitzlist"/>
        <w:numPr>
          <w:ilvl w:val="0"/>
          <w:numId w:val="3"/>
        </w:numPr>
        <w:ind w:left="360"/>
      </w:pPr>
      <w:r>
        <w:t>Główna koncepcja</w:t>
      </w:r>
    </w:p>
    <w:p w14:paraId="6C889843" w14:textId="6EA8AE8A" w:rsidR="00D07769" w:rsidRDefault="00AB7951" w:rsidP="00AB7951">
      <w:pPr>
        <w:jc w:val="center"/>
      </w:pPr>
      <w:r>
        <w:rPr>
          <w:noProof/>
        </w:rPr>
        <w:drawing>
          <wp:inline distT="0" distB="0" distL="0" distR="0" wp14:anchorId="583CDB7E" wp14:editId="720A75D7">
            <wp:extent cx="1856646" cy="4442916"/>
            <wp:effectExtent l="0" t="0" r="0" b="0"/>
            <wp:docPr id="8126780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78014" name="Obraz 8126780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268" cy="44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892" w14:textId="6C6F398A" w:rsidR="00AB7951" w:rsidRDefault="00AB7951" w:rsidP="00AB7951">
      <w:pPr>
        <w:pStyle w:val="Nagwek1"/>
        <w:numPr>
          <w:ilvl w:val="0"/>
          <w:numId w:val="2"/>
        </w:numPr>
        <w:ind w:left="360"/>
      </w:pPr>
      <w:r>
        <w:lastRenderedPageBreak/>
        <w:t>Parametry projektu</w:t>
      </w:r>
    </w:p>
    <w:p w14:paraId="3A87AEF6" w14:textId="1F434FFC" w:rsidR="00AB7951" w:rsidRDefault="00AB7951" w:rsidP="00AB7951">
      <w:pPr>
        <w:pStyle w:val="Akapitzlist"/>
        <w:numPr>
          <w:ilvl w:val="0"/>
          <w:numId w:val="4"/>
        </w:numPr>
        <w:ind w:left="360"/>
      </w:pPr>
      <w:r>
        <w:t>Parametry silnik prądu stałego</w:t>
      </w:r>
    </w:p>
    <w:tbl>
      <w:tblPr>
        <w:tblStyle w:val="Tabelasiatki4"/>
        <w:tblW w:w="5000" w:type="pct"/>
        <w:tblLook w:val="04A0" w:firstRow="1" w:lastRow="0" w:firstColumn="1" w:lastColumn="0" w:noHBand="0" w:noVBand="1"/>
      </w:tblPr>
      <w:tblGrid>
        <w:gridCol w:w="1903"/>
        <w:gridCol w:w="2552"/>
        <w:gridCol w:w="4607"/>
      </w:tblGrid>
      <w:tr w:rsidR="00AB7951" w14:paraId="57C825CA" w14:textId="77777777" w:rsidTr="00703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1669E6A8" w14:textId="196B82CE" w:rsidR="00AB7951" w:rsidRPr="00703222" w:rsidRDefault="00AB7951" w:rsidP="00AB7951">
            <w:pPr>
              <w:pStyle w:val="Akapitzlist"/>
              <w:ind w:left="0"/>
            </w:pPr>
            <w:r w:rsidRPr="00703222">
              <w:t>Zmienna</w:t>
            </w:r>
          </w:p>
        </w:tc>
        <w:tc>
          <w:tcPr>
            <w:tcW w:w="1408" w:type="pct"/>
          </w:tcPr>
          <w:p w14:paraId="77C28296" w14:textId="0A27F578" w:rsidR="00AB7951" w:rsidRPr="00703222" w:rsidRDefault="00AB7951" w:rsidP="00AB7951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Wartość</w:t>
            </w:r>
          </w:p>
        </w:tc>
        <w:tc>
          <w:tcPr>
            <w:tcW w:w="2542" w:type="pct"/>
          </w:tcPr>
          <w:p w14:paraId="7C18A03C" w14:textId="09874C37" w:rsidR="00AB7951" w:rsidRPr="00703222" w:rsidRDefault="00AB7951" w:rsidP="00AB7951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Opis</w:t>
            </w:r>
          </w:p>
        </w:tc>
      </w:tr>
      <w:tr w:rsidR="00AB7951" w14:paraId="436A9B47" w14:textId="77777777" w:rsidTr="0070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345EAA4C" w14:textId="68AD0282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p.motor.Ra</w:t>
            </w:r>
          </w:p>
        </w:tc>
        <w:tc>
          <w:tcPr>
            <w:tcW w:w="1408" w:type="pct"/>
            <w:shd w:val="clear" w:color="auto" w:fill="auto"/>
          </w:tcPr>
          <w:p w14:paraId="2EB7FF60" w14:textId="0D813320" w:rsidR="00AB7951" w:rsidRPr="00703222" w:rsidRDefault="00AB7951" w:rsidP="00AB7951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1.5</w:t>
            </w:r>
          </w:p>
        </w:tc>
        <w:tc>
          <w:tcPr>
            <w:tcW w:w="2542" w:type="pct"/>
            <w:shd w:val="clear" w:color="auto" w:fill="auto"/>
          </w:tcPr>
          <w:p w14:paraId="63CCD094" w14:textId="0E51C779" w:rsidR="00AB7951" w:rsidRPr="00703222" w:rsidRDefault="00AB7951" w:rsidP="00AB79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Rezystancja uzwojenia [Ohm]</w:t>
            </w:r>
          </w:p>
        </w:tc>
      </w:tr>
      <w:tr w:rsidR="00AB7951" w14:paraId="1B086A11" w14:textId="77777777" w:rsidTr="00703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6BD3C0A4" w14:textId="29CBAB45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p.motor.La</w:t>
            </w:r>
          </w:p>
        </w:tc>
        <w:tc>
          <w:tcPr>
            <w:tcW w:w="1408" w:type="pct"/>
          </w:tcPr>
          <w:p w14:paraId="35924937" w14:textId="15EBEC95" w:rsidR="00AB7951" w:rsidRPr="00703222" w:rsidRDefault="00AB7951" w:rsidP="00AB7951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0.05</w:t>
            </w:r>
          </w:p>
        </w:tc>
        <w:tc>
          <w:tcPr>
            <w:tcW w:w="2542" w:type="pct"/>
          </w:tcPr>
          <w:p w14:paraId="480FA3B6" w14:textId="20EF49E9" w:rsidR="00AB7951" w:rsidRPr="00703222" w:rsidRDefault="00AB7951" w:rsidP="00AB79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Indukcyjność uzwojenia [H]</w:t>
            </w:r>
          </w:p>
        </w:tc>
      </w:tr>
      <w:tr w:rsidR="00AB7951" w14:paraId="787666CF" w14:textId="77777777" w:rsidTr="0070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2CD9C5B3" w14:textId="2482E45F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p.motor.Kt</w:t>
            </w:r>
          </w:p>
        </w:tc>
        <w:tc>
          <w:tcPr>
            <w:tcW w:w="1408" w:type="pct"/>
            <w:shd w:val="clear" w:color="auto" w:fill="auto"/>
          </w:tcPr>
          <w:p w14:paraId="39822E5B" w14:textId="7E6D5B0A" w:rsidR="00AB7951" w:rsidRPr="00703222" w:rsidRDefault="00AB7951" w:rsidP="00AB7951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0.5</w:t>
            </w:r>
          </w:p>
        </w:tc>
        <w:tc>
          <w:tcPr>
            <w:tcW w:w="2542" w:type="pct"/>
            <w:shd w:val="clear" w:color="auto" w:fill="auto"/>
          </w:tcPr>
          <w:p w14:paraId="52393A17" w14:textId="6722F834" w:rsidR="00AB7951" w:rsidRPr="00703222" w:rsidRDefault="00703222" w:rsidP="00703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Stała momentu [N*m/A]</w:t>
            </w:r>
          </w:p>
        </w:tc>
      </w:tr>
      <w:tr w:rsidR="00AB7951" w14:paraId="10A75CB8" w14:textId="77777777" w:rsidTr="00703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715306F6" w14:textId="60EFA025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p.motor.Ke</w:t>
            </w:r>
          </w:p>
        </w:tc>
        <w:tc>
          <w:tcPr>
            <w:tcW w:w="1408" w:type="pct"/>
          </w:tcPr>
          <w:p w14:paraId="193EFDA3" w14:textId="222147EF" w:rsidR="00AB7951" w:rsidRPr="00703222" w:rsidRDefault="00AB7951" w:rsidP="00AB7951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0.5</w:t>
            </w:r>
          </w:p>
        </w:tc>
        <w:tc>
          <w:tcPr>
            <w:tcW w:w="2542" w:type="pct"/>
          </w:tcPr>
          <w:p w14:paraId="209509D8" w14:textId="398218BC" w:rsidR="00AB7951" w:rsidRPr="00703222" w:rsidRDefault="00703222" w:rsidP="007032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Stała SEM [V*s/rad]</w:t>
            </w:r>
          </w:p>
        </w:tc>
      </w:tr>
      <w:tr w:rsidR="00AB7951" w14:paraId="12942F6D" w14:textId="77777777" w:rsidTr="0070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7F9CA9A0" w14:textId="63DF88E0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p.motor.J</w:t>
            </w:r>
          </w:p>
        </w:tc>
        <w:tc>
          <w:tcPr>
            <w:tcW w:w="1408" w:type="pct"/>
            <w:shd w:val="clear" w:color="auto" w:fill="auto"/>
          </w:tcPr>
          <w:p w14:paraId="38245477" w14:textId="61DDF3F9" w:rsidR="00AB7951" w:rsidRPr="00703222" w:rsidRDefault="00AB7951" w:rsidP="00AB7951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0.01</w:t>
            </w:r>
          </w:p>
        </w:tc>
        <w:tc>
          <w:tcPr>
            <w:tcW w:w="2542" w:type="pct"/>
            <w:shd w:val="clear" w:color="auto" w:fill="auto"/>
          </w:tcPr>
          <w:p w14:paraId="64C91E16" w14:textId="3C06AE5B" w:rsidR="00AB7951" w:rsidRPr="00703222" w:rsidRDefault="00703222" w:rsidP="00703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Moment bezwładności [kg*m^2]</w:t>
            </w:r>
          </w:p>
        </w:tc>
      </w:tr>
      <w:tr w:rsidR="00AB7951" w14:paraId="058446DF" w14:textId="77777777" w:rsidTr="00703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59EC1E9F" w14:textId="1192E6A0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p.motor.B</w:t>
            </w:r>
          </w:p>
        </w:tc>
        <w:tc>
          <w:tcPr>
            <w:tcW w:w="1408" w:type="pct"/>
          </w:tcPr>
          <w:p w14:paraId="525F922D" w14:textId="01313968" w:rsidR="00AB7951" w:rsidRPr="00703222" w:rsidRDefault="00AB7951" w:rsidP="00AB7951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0.1</w:t>
            </w:r>
          </w:p>
        </w:tc>
        <w:tc>
          <w:tcPr>
            <w:tcW w:w="2542" w:type="pct"/>
          </w:tcPr>
          <w:p w14:paraId="3777AF13" w14:textId="35B0ABFB" w:rsidR="00AB7951" w:rsidRPr="00703222" w:rsidRDefault="00703222" w:rsidP="007032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Współczynnik tarcia lepkiego [N*m*s/rad]</w:t>
            </w:r>
          </w:p>
        </w:tc>
      </w:tr>
      <w:tr w:rsidR="00AB7951" w14:paraId="75884CDE" w14:textId="77777777" w:rsidTr="00703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6B47C42B" w14:textId="5997E539" w:rsidR="00AB7951" w:rsidRPr="00703222" w:rsidRDefault="00AB7951" w:rsidP="00AB7951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p.motor.TL</w:t>
            </w:r>
          </w:p>
        </w:tc>
        <w:tc>
          <w:tcPr>
            <w:tcW w:w="1408" w:type="pct"/>
            <w:shd w:val="clear" w:color="auto" w:fill="auto"/>
          </w:tcPr>
          <w:p w14:paraId="3B3D93B1" w14:textId="2458F437" w:rsidR="00AB7951" w:rsidRPr="00703222" w:rsidRDefault="00AB7951" w:rsidP="00AB7951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0.0</w:t>
            </w:r>
          </w:p>
        </w:tc>
        <w:tc>
          <w:tcPr>
            <w:tcW w:w="2542" w:type="pct"/>
            <w:shd w:val="clear" w:color="auto" w:fill="auto"/>
          </w:tcPr>
          <w:p w14:paraId="4457C0B2" w14:textId="78F4DA7A" w:rsidR="00AB7951" w:rsidRPr="00703222" w:rsidRDefault="00703222" w:rsidP="00703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3222">
              <w:t>Moment obciążenia [N*m]</w:t>
            </w:r>
          </w:p>
        </w:tc>
      </w:tr>
    </w:tbl>
    <w:p w14:paraId="5EEEC10E" w14:textId="77777777" w:rsidR="00AB7951" w:rsidRDefault="00AB7951" w:rsidP="00AB7951">
      <w:pPr>
        <w:pStyle w:val="Akapitzlist"/>
        <w:ind w:left="360"/>
      </w:pPr>
    </w:p>
    <w:p w14:paraId="2A9D3E4F" w14:textId="61ABC556" w:rsidR="00AB7951" w:rsidRDefault="00AB7951" w:rsidP="00AB7951">
      <w:pPr>
        <w:pStyle w:val="Akapitzlist"/>
        <w:numPr>
          <w:ilvl w:val="0"/>
          <w:numId w:val="4"/>
        </w:numPr>
        <w:ind w:left="360"/>
      </w:pPr>
      <w:r>
        <w:t>Warunki początkowe i wartość zadana</w:t>
      </w:r>
    </w:p>
    <w:tbl>
      <w:tblPr>
        <w:tblStyle w:val="Tabelasiatki4"/>
        <w:tblW w:w="5000" w:type="pct"/>
        <w:tblLook w:val="04A0" w:firstRow="1" w:lastRow="0" w:firstColumn="1" w:lastColumn="0" w:noHBand="0" w:noVBand="1"/>
      </w:tblPr>
      <w:tblGrid>
        <w:gridCol w:w="2158"/>
        <w:gridCol w:w="2424"/>
        <w:gridCol w:w="4480"/>
      </w:tblGrid>
      <w:tr w:rsidR="00703222" w14:paraId="448CE6E8" w14:textId="77777777" w:rsidTr="00446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514F416F" w14:textId="77777777" w:rsidR="00703222" w:rsidRPr="00703222" w:rsidRDefault="00703222" w:rsidP="00446DB9">
            <w:pPr>
              <w:pStyle w:val="Akapitzlist"/>
              <w:ind w:left="0"/>
            </w:pPr>
            <w:r w:rsidRPr="00703222">
              <w:t>Zmienna</w:t>
            </w:r>
          </w:p>
        </w:tc>
        <w:tc>
          <w:tcPr>
            <w:tcW w:w="1408" w:type="pct"/>
          </w:tcPr>
          <w:p w14:paraId="688E2992" w14:textId="77777777" w:rsidR="00703222" w:rsidRPr="00703222" w:rsidRDefault="00703222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Wartość</w:t>
            </w:r>
          </w:p>
        </w:tc>
        <w:tc>
          <w:tcPr>
            <w:tcW w:w="2542" w:type="pct"/>
          </w:tcPr>
          <w:p w14:paraId="30DDB59C" w14:textId="77777777" w:rsidR="00703222" w:rsidRPr="00703222" w:rsidRDefault="00703222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Opis</w:t>
            </w:r>
          </w:p>
        </w:tc>
      </w:tr>
      <w:tr w:rsidR="00703222" w14:paraId="2BBDBEFE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6C8325D3" w14:textId="7FD8CC70" w:rsidR="00703222" w:rsidRPr="00703222" w:rsidRDefault="00703222" w:rsidP="00703222">
            <w:pPr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p.initial.i_a</w:t>
            </w:r>
          </w:p>
        </w:tc>
        <w:tc>
          <w:tcPr>
            <w:tcW w:w="1408" w:type="pct"/>
            <w:shd w:val="clear" w:color="auto" w:fill="auto"/>
          </w:tcPr>
          <w:p w14:paraId="7E4EFDCB" w14:textId="0B5DB384" w:rsidR="00703222" w:rsidRPr="00703222" w:rsidRDefault="00703222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542" w:type="pct"/>
            <w:shd w:val="clear" w:color="auto" w:fill="auto"/>
          </w:tcPr>
          <w:p w14:paraId="376B558C" w14:textId="0418A6FA" w:rsidR="00703222" w:rsidRPr="00703222" w:rsidRDefault="00703222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Początkowy prąd twornika [A]</w:t>
            </w:r>
          </w:p>
        </w:tc>
      </w:tr>
      <w:tr w:rsidR="00817A5B" w14:paraId="3818FC97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2954D5AA" w14:textId="244C1A9B" w:rsidR="00817A5B" w:rsidRPr="00703222" w:rsidRDefault="00817A5B" w:rsidP="00817A5B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p.initial.</w:t>
            </w:r>
            <w:r>
              <w:rPr>
                <w:b w:val="0"/>
                <w:bCs w:val="0"/>
              </w:rPr>
              <w:t>omega</w:t>
            </w:r>
          </w:p>
        </w:tc>
        <w:tc>
          <w:tcPr>
            <w:tcW w:w="1408" w:type="pct"/>
          </w:tcPr>
          <w:p w14:paraId="3695A7DC" w14:textId="66D8F452" w:rsidR="00817A5B" w:rsidRPr="00703222" w:rsidRDefault="00817A5B" w:rsidP="00817A5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0.0</w:t>
            </w:r>
          </w:p>
        </w:tc>
        <w:tc>
          <w:tcPr>
            <w:tcW w:w="2542" w:type="pct"/>
          </w:tcPr>
          <w:p w14:paraId="2655793E" w14:textId="28F9A5E2" w:rsidR="00817A5B" w:rsidRPr="00703222" w:rsidRDefault="00817A5B" w:rsidP="00817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Początkowa prędkość [rad/s]</w:t>
            </w:r>
          </w:p>
        </w:tc>
      </w:tr>
      <w:tr w:rsidR="00817A5B" w:rsidRPr="00703222" w14:paraId="7F910C49" w14:textId="77777777" w:rsidTr="00817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0C5D9B9B" w14:textId="299FB7C6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 w:rsidRPr="00703222">
              <w:rPr>
                <w:b w:val="0"/>
                <w:bCs w:val="0"/>
              </w:rPr>
              <w:t>p.</w:t>
            </w:r>
            <w:r>
              <w:rPr>
                <w:b w:val="0"/>
                <w:bCs w:val="0"/>
              </w:rPr>
              <w:t>reference.omega</w:t>
            </w:r>
          </w:p>
        </w:tc>
        <w:tc>
          <w:tcPr>
            <w:tcW w:w="1408" w:type="pct"/>
            <w:shd w:val="clear" w:color="auto" w:fill="auto"/>
          </w:tcPr>
          <w:p w14:paraId="7E274E3D" w14:textId="1C1C75B1" w:rsidR="00817A5B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tcW w:w="2542" w:type="pct"/>
            <w:shd w:val="clear" w:color="auto" w:fill="auto"/>
          </w:tcPr>
          <w:p w14:paraId="44F17E8F" w14:textId="0D72D067" w:rsidR="00817A5B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Zadana prędkość [rad/s]</w:t>
            </w:r>
          </w:p>
        </w:tc>
      </w:tr>
    </w:tbl>
    <w:p w14:paraId="23500EA9" w14:textId="77777777" w:rsidR="00703222" w:rsidRDefault="00703222" w:rsidP="00703222">
      <w:pPr>
        <w:pStyle w:val="Akapitzlist"/>
        <w:ind w:left="360"/>
      </w:pPr>
    </w:p>
    <w:p w14:paraId="193155C6" w14:textId="64D2E329" w:rsidR="00AB7951" w:rsidRDefault="00AB7951" w:rsidP="00AB7951">
      <w:pPr>
        <w:pStyle w:val="Akapitzlist"/>
        <w:numPr>
          <w:ilvl w:val="0"/>
          <w:numId w:val="4"/>
        </w:numPr>
        <w:ind w:left="360"/>
      </w:pPr>
      <w:r>
        <w:t>Parametry symulacji i ograniczenia</w:t>
      </w:r>
    </w:p>
    <w:tbl>
      <w:tblPr>
        <w:tblStyle w:val="Tabelasiatki4"/>
        <w:tblW w:w="5000" w:type="pct"/>
        <w:tblLook w:val="04A0" w:firstRow="1" w:lastRow="0" w:firstColumn="1" w:lastColumn="0" w:noHBand="0" w:noVBand="1"/>
      </w:tblPr>
      <w:tblGrid>
        <w:gridCol w:w="2249"/>
        <w:gridCol w:w="2379"/>
        <w:gridCol w:w="4434"/>
      </w:tblGrid>
      <w:tr w:rsidR="00703222" w14:paraId="772F89E3" w14:textId="77777777" w:rsidTr="00446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6E9C0E15" w14:textId="77777777" w:rsidR="00703222" w:rsidRPr="00703222" w:rsidRDefault="00703222" w:rsidP="00446DB9">
            <w:pPr>
              <w:pStyle w:val="Akapitzlist"/>
              <w:ind w:left="0"/>
            </w:pPr>
            <w:r w:rsidRPr="00703222">
              <w:t>Zmienna</w:t>
            </w:r>
          </w:p>
        </w:tc>
        <w:tc>
          <w:tcPr>
            <w:tcW w:w="1408" w:type="pct"/>
          </w:tcPr>
          <w:p w14:paraId="73D521E7" w14:textId="77777777" w:rsidR="00703222" w:rsidRPr="00703222" w:rsidRDefault="00703222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Wartość</w:t>
            </w:r>
          </w:p>
        </w:tc>
        <w:tc>
          <w:tcPr>
            <w:tcW w:w="2542" w:type="pct"/>
          </w:tcPr>
          <w:p w14:paraId="528298DF" w14:textId="77777777" w:rsidR="00703222" w:rsidRPr="00703222" w:rsidRDefault="00703222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Opis</w:t>
            </w:r>
          </w:p>
        </w:tc>
      </w:tr>
      <w:tr w:rsidR="00703222" w14:paraId="02EA34C1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75C9B25D" w14:textId="754118E9" w:rsidR="00703222" w:rsidRPr="00703222" w:rsidRDefault="007666FE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p.sim.dt</w:t>
            </w:r>
          </w:p>
        </w:tc>
        <w:tc>
          <w:tcPr>
            <w:tcW w:w="1408" w:type="pct"/>
            <w:shd w:val="clear" w:color="auto" w:fill="auto"/>
          </w:tcPr>
          <w:p w14:paraId="55CC7F03" w14:textId="0416E2F5" w:rsidR="00703222" w:rsidRPr="00703222" w:rsidRDefault="007666FE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2542" w:type="pct"/>
            <w:shd w:val="clear" w:color="auto" w:fill="auto"/>
          </w:tcPr>
          <w:p w14:paraId="21317F37" w14:textId="7AF78A6C" w:rsidR="00703222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Krok czasowy [</w:t>
            </w:r>
            <w:r w:rsidR="007666FE">
              <w:t>s</w:t>
            </w:r>
            <w:r>
              <w:t>]</w:t>
            </w:r>
          </w:p>
        </w:tc>
      </w:tr>
      <w:tr w:rsidR="00703222" w14:paraId="1D0A056D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6DF6866F" w14:textId="135C0DD1" w:rsidR="00703222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p.sim.Tsim</w:t>
            </w:r>
          </w:p>
        </w:tc>
        <w:tc>
          <w:tcPr>
            <w:tcW w:w="1408" w:type="pct"/>
          </w:tcPr>
          <w:p w14:paraId="2590449E" w14:textId="2FFB8CCA" w:rsidR="00703222" w:rsidRPr="00703222" w:rsidRDefault="00817A5B" w:rsidP="00446DB9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542" w:type="pct"/>
          </w:tcPr>
          <w:p w14:paraId="2AA5285B" w14:textId="73F922D1" w:rsidR="00703222" w:rsidRPr="00703222" w:rsidRDefault="00817A5B" w:rsidP="00446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Czas symulacji [s]</w:t>
            </w:r>
          </w:p>
        </w:tc>
      </w:tr>
      <w:tr w:rsidR="00703222" w14:paraId="2BA0BC0E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247EDC53" w14:textId="3BBF1F5C" w:rsidR="00703222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p.limits.Umin</w:t>
            </w:r>
          </w:p>
        </w:tc>
        <w:tc>
          <w:tcPr>
            <w:tcW w:w="1408" w:type="pct"/>
            <w:shd w:val="clear" w:color="auto" w:fill="auto"/>
          </w:tcPr>
          <w:p w14:paraId="31D718B2" w14:textId="0C58A6F4" w:rsidR="00703222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542" w:type="pct"/>
            <w:shd w:val="clear" w:color="auto" w:fill="auto"/>
          </w:tcPr>
          <w:p w14:paraId="23DB3584" w14:textId="33BD5469" w:rsidR="00703222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Minimalne napięcie twornika [V]</w:t>
            </w:r>
          </w:p>
        </w:tc>
      </w:tr>
      <w:tr w:rsidR="00703222" w14:paraId="5DFA31A8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505B3A47" w14:textId="1DAAA699" w:rsidR="00703222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p.limits.Umax</w:t>
            </w:r>
          </w:p>
        </w:tc>
        <w:tc>
          <w:tcPr>
            <w:tcW w:w="1408" w:type="pct"/>
          </w:tcPr>
          <w:p w14:paraId="56D7A3C9" w14:textId="1075CF3E" w:rsidR="00703222" w:rsidRPr="00703222" w:rsidRDefault="00817A5B" w:rsidP="00446DB9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24.0</w:t>
            </w:r>
          </w:p>
        </w:tc>
        <w:tc>
          <w:tcPr>
            <w:tcW w:w="2542" w:type="pct"/>
          </w:tcPr>
          <w:p w14:paraId="29B348BD" w14:textId="09469FF2" w:rsidR="00703222" w:rsidRPr="00703222" w:rsidRDefault="00817A5B" w:rsidP="00446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Maksymalne napięcie twornika [V]</w:t>
            </w:r>
          </w:p>
        </w:tc>
      </w:tr>
      <w:tr w:rsidR="00817A5B" w14:paraId="578B989D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624FE04E" w14:textId="3EBA3A4D" w:rsidR="00817A5B" w:rsidRPr="00703222" w:rsidRDefault="00817A5B" w:rsidP="00817A5B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p.limits.Imin</w:t>
            </w:r>
          </w:p>
        </w:tc>
        <w:tc>
          <w:tcPr>
            <w:tcW w:w="1408" w:type="pct"/>
            <w:shd w:val="clear" w:color="auto" w:fill="auto"/>
          </w:tcPr>
          <w:p w14:paraId="2D5D0E38" w14:textId="077F806E" w:rsidR="00817A5B" w:rsidRPr="00703222" w:rsidRDefault="00817A5B" w:rsidP="00817A5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542" w:type="pct"/>
            <w:shd w:val="clear" w:color="auto" w:fill="auto"/>
          </w:tcPr>
          <w:p w14:paraId="65F733D0" w14:textId="1B1FDCBC" w:rsidR="00817A5B" w:rsidRPr="00703222" w:rsidRDefault="00817A5B" w:rsidP="00817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Minimalny prąd [A]</w:t>
            </w:r>
          </w:p>
        </w:tc>
      </w:tr>
      <w:tr w:rsidR="00817A5B" w14:paraId="5F8880EF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216AA803" w14:textId="11BE4107" w:rsidR="00817A5B" w:rsidRPr="00703222" w:rsidRDefault="00817A5B" w:rsidP="00817A5B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p.limits.Imax</w:t>
            </w:r>
          </w:p>
        </w:tc>
        <w:tc>
          <w:tcPr>
            <w:tcW w:w="1408" w:type="pct"/>
          </w:tcPr>
          <w:p w14:paraId="13BC40ED" w14:textId="3B63DF40" w:rsidR="00817A5B" w:rsidRPr="00703222" w:rsidRDefault="00817A5B" w:rsidP="00817A5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2542" w:type="pct"/>
          </w:tcPr>
          <w:p w14:paraId="381382AA" w14:textId="2CDA4760" w:rsidR="00817A5B" w:rsidRPr="00703222" w:rsidRDefault="00817A5B" w:rsidP="00817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Maksymalny prąd [A]</w:t>
            </w:r>
          </w:p>
        </w:tc>
      </w:tr>
      <w:tr w:rsidR="00817A5B" w14:paraId="073A4A54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12C72E1D" w14:textId="0F94B185" w:rsidR="00817A5B" w:rsidRPr="00703222" w:rsidRDefault="00817A5B" w:rsidP="00817A5B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p.limits.omega_min</w:t>
            </w:r>
          </w:p>
        </w:tc>
        <w:tc>
          <w:tcPr>
            <w:tcW w:w="1408" w:type="pct"/>
            <w:shd w:val="clear" w:color="auto" w:fill="auto"/>
          </w:tcPr>
          <w:p w14:paraId="7E40C77A" w14:textId="5E4A6D58" w:rsidR="00817A5B" w:rsidRPr="00703222" w:rsidRDefault="00817A5B" w:rsidP="00817A5B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2542" w:type="pct"/>
            <w:shd w:val="clear" w:color="auto" w:fill="auto"/>
          </w:tcPr>
          <w:p w14:paraId="16319553" w14:textId="18A4DE18" w:rsidR="00817A5B" w:rsidRPr="00703222" w:rsidRDefault="00817A5B" w:rsidP="00817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Minimalna prędkość [rad/s]</w:t>
            </w:r>
          </w:p>
        </w:tc>
      </w:tr>
      <w:tr w:rsidR="00817A5B" w14:paraId="1A5C86FF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64DC8846" w14:textId="4C89D202" w:rsidR="00817A5B" w:rsidRPr="00703222" w:rsidRDefault="00817A5B" w:rsidP="00817A5B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p.limits.omega_min</w:t>
            </w:r>
          </w:p>
        </w:tc>
        <w:tc>
          <w:tcPr>
            <w:tcW w:w="1408" w:type="pct"/>
          </w:tcPr>
          <w:p w14:paraId="7B64D12C" w14:textId="1EBD326D" w:rsidR="00817A5B" w:rsidRPr="00703222" w:rsidRDefault="00817A5B" w:rsidP="00817A5B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542" w:type="pct"/>
          </w:tcPr>
          <w:p w14:paraId="65B98CD4" w14:textId="0E865B01" w:rsidR="00817A5B" w:rsidRPr="00703222" w:rsidRDefault="00817A5B" w:rsidP="00817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Maksymalna prędkość [rad/s]</w:t>
            </w:r>
          </w:p>
        </w:tc>
      </w:tr>
    </w:tbl>
    <w:p w14:paraId="5EDD455D" w14:textId="77777777" w:rsidR="00817A5B" w:rsidRDefault="00817A5B" w:rsidP="00817A5B">
      <w:pPr>
        <w:pStyle w:val="Akapitzlist"/>
        <w:ind w:left="360"/>
      </w:pPr>
    </w:p>
    <w:p w14:paraId="45A30E4C" w14:textId="06B16786" w:rsidR="00AB7951" w:rsidRDefault="00AB7951" w:rsidP="00AB7951">
      <w:pPr>
        <w:pStyle w:val="Akapitzlist"/>
        <w:numPr>
          <w:ilvl w:val="0"/>
          <w:numId w:val="4"/>
        </w:numPr>
        <w:ind w:left="360"/>
      </w:pPr>
      <w:r>
        <w:t>Parametry regulatorów klasycznych</w:t>
      </w:r>
    </w:p>
    <w:tbl>
      <w:tblPr>
        <w:tblStyle w:val="Tabelasiatki4"/>
        <w:tblW w:w="5000" w:type="pct"/>
        <w:tblLook w:val="04A0" w:firstRow="1" w:lastRow="0" w:firstColumn="1" w:lastColumn="0" w:noHBand="0" w:noVBand="1"/>
      </w:tblPr>
      <w:tblGrid>
        <w:gridCol w:w="1903"/>
        <w:gridCol w:w="2552"/>
        <w:gridCol w:w="4607"/>
      </w:tblGrid>
      <w:tr w:rsidR="00817A5B" w14:paraId="0CA6FF1B" w14:textId="77777777" w:rsidTr="00446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16EFCFAB" w14:textId="77777777" w:rsidR="00817A5B" w:rsidRPr="00703222" w:rsidRDefault="00817A5B" w:rsidP="00446DB9">
            <w:pPr>
              <w:pStyle w:val="Akapitzlist"/>
              <w:ind w:left="0"/>
            </w:pPr>
            <w:r w:rsidRPr="00703222">
              <w:t>Zmienna</w:t>
            </w:r>
          </w:p>
        </w:tc>
        <w:tc>
          <w:tcPr>
            <w:tcW w:w="1408" w:type="pct"/>
          </w:tcPr>
          <w:p w14:paraId="08FE8F71" w14:textId="77777777" w:rsidR="00817A5B" w:rsidRPr="00703222" w:rsidRDefault="00817A5B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Wartość</w:t>
            </w:r>
          </w:p>
        </w:tc>
        <w:tc>
          <w:tcPr>
            <w:tcW w:w="2542" w:type="pct"/>
          </w:tcPr>
          <w:p w14:paraId="28D19DFF" w14:textId="77777777" w:rsidR="00817A5B" w:rsidRPr="00703222" w:rsidRDefault="00817A5B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Opis</w:t>
            </w:r>
          </w:p>
        </w:tc>
      </w:tr>
      <w:tr w:rsidR="00817A5B" w14:paraId="6F1AEF48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7D955C83" w14:textId="693D43E8" w:rsidR="00817A5B" w:rsidRPr="00703222" w:rsidRDefault="00817A5B" w:rsidP="00446DB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p.control.Kp</w:t>
            </w:r>
          </w:p>
        </w:tc>
        <w:tc>
          <w:tcPr>
            <w:tcW w:w="1408" w:type="pct"/>
            <w:shd w:val="clear" w:color="auto" w:fill="auto"/>
          </w:tcPr>
          <w:p w14:paraId="660B0626" w14:textId="4296B491" w:rsidR="00817A5B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</w:t>
            </w:r>
          </w:p>
        </w:tc>
        <w:tc>
          <w:tcPr>
            <w:tcW w:w="2542" w:type="pct"/>
            <w:shd w:val="clear" w:color="auto" w:fill="auto"/>
          </w:tcPr>
          <w:p w14:paraId="4FF7C3AF" w14:textId="06CA2756" w:rsidR="00817A5B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Wzmocnienie proporcjonalne</w:t>
            </w:r>
          </w:p>
        </w:tc>
      </w:tr>
      <w:tr w:rsidR="00817A5B" w14:paraId="38FE4DFC" w14:textId="77777777" w:rsidTr="00446D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</w:tcPr>
          <w:p w14:paraId="775A8DC5" w14:textId="218C1485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p.control.Ki</w:t>
            </w:r>
          </w:p>
        </w:tc>
        <w:tc>
          <w:tcPr>
            <w:tcW w:w="1408" w:type="pct"/>
          </w:tcPr>
          <w:p w14:paraId="67FDBF11" w14:textId="5C3FDE36" w:rsidR="00817A5B" w:rsidRPr="00703222" w:rsidRDefault="00817A5B" w:rsidP="00446DB9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tcW w:w="2542" w:type="pct"/>
          </w:tcPr>
          <w:p w14:paraId="0C97DCCD" w14:textId="0109872C" w:rsidR="00817A5B" w:rsidRPr="00703222" w:rsidRDefault="00817A5B" w:rsidP="00446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Czas różniczkowania</w:t>
            </w:r>
          </w:p>
        </w:tc>
      </w:tr>
      <w:tr w:rsidR="00817A5B" w:rsidRPr="00703222" w14:paraId="4BACFD15" w14:textId="77777777" w:rsidTr="00446D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pct"/>
            <w:shd w:val="clear" w:color="auto" w:fill="auto"/>
          </w:tcPr>
          <w:p w14:paraId="0F028827" w14:textId="169519DB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p.control.Kd</w:t>
            </w:r>
          </w:p>
        </w:tc>
        <w:tc>
          <w:tcPr>
            <w:tcW w:w="1408" w:type="pct"/>
            <w:shd w:val="clear" w:color="auto" w:fill="auto"/>
          </w:tcPr>
          <w:p w14:paraId="6F2DFE35" w14:textId="67EED3FF" w:rsidR="00817A5B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542" w:type="pct"/>
            <w:shd w:val="clear" w:color="auto" w:fill="auto"/>
          </w:tcPr>
          <w:p w14:paraId="527E2061" w14:textId="581F92C2" w:rsidR="00817A5B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Czas różniczkowania</w:t>
            </w:r>
          </w:p>
        </w:tc>
      </w:tr>
    </w:tbl>
    <w:p w14:paraId="24100DD8" w14:textId="77777777" w:rsidR="00817A5B" w:rsidRDefault="00817A5B" w:rsidP="00817A5B">
      <w:pPr>
        <w:pStyle w:val="Akapitzlist"/>
        <w:ind w:left="360"/>
      </w:pPr>
    </w:p>
    <w:p w14:paraId="212C81CF" w14:textId="615315E3" w:rsidR="00AB7951" w:rsidRDefault="00AB7951" w:rsidP="00AB7951">
      <w:pPr>
        <w:pStyle w:val="Akapitzlist"/>
        <w:numPr>
          <w:ilvl w:val="0"/>
          <w:numId w:val="4"/>
        </w:numPr>
        <w:ind w:left="360"/>
      </w:pPr>
      <w:r>
        <w:t>Parametry ataku i detekcji FDI</w:t>
      </w:r>
    </w:p>
    <w:tbl>
      <w:tblPr>
        <w:tblStyle w:val="Tabelasiatki4"/>
        <w:tblW w:w="5000" w:type="pct"/>
        <w:tblLook w:val="04A0" w:firstRow="1" w:lastRow="0" w:firstColumn="1" w:lastColumn="0" w:noHBand="0" w:noVBand="1"/>
      </w:tblPr>
      <w:tblGrid>
        <w:gridCol w:w="2443"/>
        <w:gridCol w:w="2282"/>
        <w:gridCol w:w="4337"/>
      </w:tblGrid>
      <w:tr w:rsidR="00817A5B" w14:paraId="56DC1C42" w14:textId="77777777" w:rsidTr="00817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3F221FB1" w14:textId="77777777" w:rsidR="00817A5B" w:rsidRPr="00703222" w:rsidRDefault="00817A5B" w:rsidP="00446DB9">
            <w:pPr>
              <w:pStyle w:val="Akapitzlist"/>
              <w:ind w:left="0"/>
            </w:pPr>
            <w:r w:rsidRPr="00703222">
              <w:t>Zmienna</w:t>
            </w:r>
          </w:p>
        </w:tc>
        <w:tc>
          <w:tcPr>
            <w:tcW w:w="1259" w:type="pct"/>
          </w:tcPr>
          <w:p w14:paraId="1B26955B" w14:textId="77777777" w:rsidR="00817A5B" w:rsidRPr="00703222" w:rsidRDefault="00817A5B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Wartość</w:t>
            </w:r>
          </w:p>
        </w:tc>
        <w:tc>
          <w:tcPr>
            <w:tcW w:w="2393" w:type="pct"/>
          </w:tcPr>
          <w:p w14:paraId="323C858C" w14:textId="77777777" w:rsidR="00817A5B" w:rsidRPr="00703222" w:rsidRDefault="00817A5B" w:rsidP="00446DB9">
            <w:pPr>
              <w:pStyle w:val="Akapitzlist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03222">
              <w:t>Opis</w:t>
            </w:r>
          </w:p>
        </w:tc>
      </w:tr>
      <w:tr w:rsidR="00817A5B" w14:paraId="31F01A58" w14:textId="77777777" w:rsidTr="00817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  <w:shd w:val="clear" w:color="auto" w:fill="auto"/>
          </w:tcPr>
          <w:p w14:paraId="5534E5FE" w14:textId="0BEA1834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p.fdi.start_time</w:t>
            </w:r>
          </w:p>
        </w:tc>
        <w:tc>
          <w:tcPr>
            <w:tcW w:w="1259" w:type="pct"/>
            <w:shd w:val="clear" w:color="auto" w:fill="auto"/>
          </w:tcPr>
          <w:p w14:paraId="69682F31" w14:textId="63E695DA" w:rsidR="00817A5B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393" w:type="pct"/>
            <w:shd w:val="clear" w:color="auto" w:fill="auto"/>
          </w:tcPr>
          <w:p w14:paraId="5CE7568C" w14:textId="236AA10E" w:rsidR="00817A5B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Moment ataku</w:t>
            </w:r>
          </w:p>
        </w:tc>
      </w:tr>
      <w:tr w:rsidR="00817A5B" w14:paraId="18CF677A" w14:textId="77777777" w:rsidTr="00817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632F6182" w14:textId="0D07ED4B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p.fdi.type</w:t>
            </w:r>
          </w:p>
        </w:tc>
        <w:tc>
          <w:tcPr>
            <w:tcW w:w="1259" w:type="pct"/>
          </w:tcPr>
          <w:p w14:paraId="2BBC9344" w14:textId="2F0E453F" w:rsidR="00817A5B" w:rsidRPr="00703222" w:rsidRDefault="00817A5B" w:rsidP="00446DB9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bias</w:t>
            </w:r>
          </w:p>
        </w:tc>
        <w:tc>
          <w:tcPr>
            <w:tcW w:w="2393" w:type="pct"/>
          </w:tcPr>
          <w:p w14:paraId="7C6A65C6" w14:textId="4AF852E1" w:rsidR="00817A5B" w:rsidRPr="00703222" w:rsidRDefault="00817A5B" w:rsidP="00446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Rodzaj ataku</w:t>
            </w:r>
          </w:p>
        </w:tc>
      </w:tr>
      <w:tr w:rsidR="00817A5B" w14:paraId="4B586E95" w14:textId="77777777" w:rsidTr="00817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  <w:shd w:val="clear" w:color="auto" w:fill="auto"/>
          </w:tcPr>
          <w:p w14:paraId="67C16140" w14:textId="7F26D1DC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p.fdi.magnitude</w:t>
            </w:r>
          </w:p>
        </w:tc>
        <w:tc>
          <w:tcPr>
            <w:tcW w:w="1259" w:type="pct"/>
            <w:shd w:val="clear" w:color="auto" w:fill="auto"/>
          </w:tcPr>
          <w:p w14:paraId="00BCBB5B" w14:textId="2FE027AB" w:rsidR="00817A5B" w:rsidRPr="00703222" w:rsidRDefault="00817A5B" w:rsidP="00446DB9">
            <w:pPr>
              <w:pStyle w:val="Akapitzlist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2393" w:type="pct"/>
            <w:shd w:val="clear" w:color="auto" w:fill="auto"/>
          </w:tcPr>
          <w:p w14:paraId="636C4323" w14:textId="6650FFE0" w:rsidR="00817A5B" w:rsidRPr="00703222" w:rsidRDefault="00817A5B" w:rsidP="00446D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A5B" w14:paraId="639A82DA" w14:textId="77777777" w:rsidTr="00817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8" w:type="pct"/>
          </w:tcPr>
          <w:p w14:paraId="1A971968" w14:textId="1B5F8727" w:rsidR="00817A5B" w:rsidRPr="00703222" w:rsidRDefault="00817A5B" w:rsidP="00446DB9">
            <w:pPr>
              <w:pStyle w:val="Akapitzlist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p.detection.threshold</w:t>
            </w:r>
          </w:p>
        </w:tc>
        <w:tc>
          <w:tcPr>
            <w:tcW w:w="1259" w:type="pct"/>
          </w:tcPr>
          <w:p w14:paraId="31B66500" w14:textId="12E2BA57" w:rsidR="00817A5B" w:rsidRPr="00703222" w:rsidRDefault="00817A5B" w:rsidP="00446DB9">
            <w:pPr>
              <w:pStyle w:val="Akapitzlist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</w:t>
            </w:r>
          </w:p>
        </w:tc>
        <w:tc>
          <w:tcPr>
            <w:tcW w:w="2393" w:type="pct"/>
          </w:tcPr>
          <w:p w14:paraId="3D4D9002" w14:textId="0D2F1519" w:rsidR="00817A5B" w:rsidRPr="00703222" w:rsidRDefault="00817A5B" w:rsidP="00446D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Próg residuum [rad/s]</w:t>
            </w:r>
          </w:p>
        </w:tc>
      </w:tr>
    </w:tbl>
    <w:p w14:paraId="2AF9759F" w14:textId="77777777" w:rsidR="00817A5B" w:rsidRDefault="00817A5B" w:rsidP="00EA7797"/>
    <w:p w14:paraId="59AEE8E7" w14:textId="77777777" w:rsidR="00EA7797" w:rsidRDefault="00EA7797" w:rsidP="00EA7797"/>
    <w:p w14:paraId="29EACFF2" w14:textId="0473F850" w:rsidR="00EA7797" w:rsidRDefault="00EA7797" w:rsidP="00EA7797">
      <w:pPr>
        <w:pStyle w:val="Nagwek1"/>
        <w:numPr>
          <w:ilvl w:val="0"/>
          <w:numId w:val="2"/>
        </w:numPr>
        <w:ind w:left="360"/>
      </w:pPr>
      <w:r>
        <w:lastRenderedPageBreak/>
        <w:t>Równania modelu silnika</w:t>
      </w:r>
    </w:p>
    <w:p w14:paraId="4081FD46" w14:textId="0D7C1CD5" w:rsidR="00EA7797" w:rsidRDefault="00EA7797" w:rsidP="00EA7797">
      <w:pPr>
        <w:pStyle w:val="Akapitzlist"/>
        <w:numPr>
          <w:ilvl w:val="0"/>
          <w:numId w:val="5"/>
        </w:numPr>
        <w:ind w:left="360"/>
      </w:pPr>
      <w:r>
        <w:t>Równanie elektryczne</w:t>
      </w:r>
    </w:p>
    <w:p w14:paraId="4B02ED8E" w14:textId="18688020" w:rsidR="00EA7797" w:rsidRDefault="00000000" w:rsidP="00EA7797">
      <w:pPr>
        <w:pStyle w:val="Akapitzlist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ω(t)</m:t>
          </m:r>
        </m:oMath>
      </m:oMathPara>
    </w:p>
    <w:p w14:paraId="4728AD88" w14:textId="0002F328" w:rsidR="00EA7797" w:rsidRDefault="00EA7797" w:rsidP="00EA7797">
      <w:pPr>
        <w:pStyle w:val="Akapitzlist"/>
        <w:numPr>
          <w:ilvl w:val="0"/>
          <w:numId w:val="5"/>
        </w:numPr>
        <w:ind w:left="360"/>
      </w:pPr>
      <w:r>
        <w:t>Równanie mechaniczne</w:t>
      </w:r>
    </w:p>
    <w:p w14:paraId="6BF59381" w14:textId="5B437712" w:rsidR="00EA7797" w:rsidRDefault="00EA7797" w:rsidP="00EA7797">
      <w:pPr>
        <w:pStyle w:val="Akapitzlist"/>
        <w:ind w:left="360"/>
      </w:pPr>
      <m:oMathPara>
        <m:oMath>
          <m:r>
            <w:rPr>
              <w:rFonts w:ascii="Cambria Math" w:hAnsi="Cambria Math"/>
            </w:rPr>
            <m:t>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-Bω</m:t>
          </m:r>
        </m:oMath>
      </m:oMathPara>
    </w:p>
    <w:p w14:paraId="1ED5C490" w14:textId="35288E3B" w:rsidR="00EA7797" w:rsidRDefault="00EA7797" w:rsidP="00EA7797">
      <w:pPr>
        <w:pStyle w:val="Akapitzlist"/>
        <w:numPr>
          <w:ilvl w:val="0"/>
          <w:numId w:val="5"/>
        </w:numPr>
        <w:ind w:left="360"/>
      </w:pPr>
      <w:r>
        <w:t>Moment elektromagnetyczny</w:t>
      </w:r>
    </w:p>
    <w:p w14:paraId="32E4BFF2" w14:textId="1C08227C" w:rsidR="00EA7797" w:rsidRPr="00EA7797" w:rsidRDefault="00000000" w:rsidP="00EA779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59659988" w14:textId="5270AA63" w:rsidR="00EA7797" w:rsidRDefault="00EA7797" w:rsidP="00EA7797">
      <w:pPr>
        <w:pStyle w:val="Akapitzlist"/>
        <w:numPr>
          <w:ilvl w:val="0"/>
          <w:numId w:val="5"/>
        </w:numPr>
        <w:ind w:left="360"/>
      </w:pPr>
      <w:r>
        <w:t>Wektor stanu i wejście</w:t>
      </w:r>
    </w:p>
    <w:p w14:paraId="6A3789A4" w14:textId="42E99EE2" w:rsidR="00EA7797" w:rsidRPr="00EA7797" w:rsidRDefault="00EA7797" w:rsidP="00EA7797">
      <w:pPr>
        <w:pStyle w:val="Akapitzlist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mr>
              </m:m>
            </m:e>
          </m:d>
        </m:oMath>
      </m:oMathPara>
    </w:p>
    <w:p w14:paraId="571959CC" w14:textId="49A0A83F" w:rsidR="00EA7797" w:rsidRPr="00507056" w:rsidRDefault="00EA7797" w:rsidP="00EA7797">
      <w:pPr>
        <w:pStyle w:val="Akapitzlist"/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131BF84" w14:textId="5C2BF600" w:rsidR="00507056" w:rsidRDefault="00507056" w:rsidP="00507056">
      <w:pPr>
        <w:pStyle w:val="Nagwek1"/>
        <w:numPr>
          <w:ilvl w:val="0"/>
          <w:numId w:val="2"/>
        </w:numPr>
        <w:ind w:left="360"/>
      </w:pPr>
      <w:r>
        <w:t>Model Matlab</w:t>
      </w:r>
    </w:p>
    <w:p w14:paraId="20E416C2" w14:textId="17304226" w:rsidR="00507056" w:rsidRDefault="00507056" w:rsidP="00507056">
      <w:pPr>
        <w:pStyle w:val="Akapitzlist"/>
        <w:numPr>
          <w:ilvl w:val="0"/>
          <w:numId w:val="6"/>
        </w:numPr>
        <w:ind w:left="360"/>
      </w:pPr>
      <w:r>
        <w:t>Równania</w:t>
      </w:r>
    </w:p>
    <w:p w14:paraId="3E1A6D92" w14:textId="41340766" w:rsidR="00507056" w:rsidRPr="00507056" w:rsidRDefault="00000000" w:rsidP="00507056">
      <w:pPr>
        <w:pStyle w:val="Akapitzlist"/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ω+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68246C1B" w14:textId="1986621B" w:rsidR="00507056" w:rsidRPr="00507056" w:rsidRDefault="00000000" w:rsidP="00507056">
      <w:pPr>
        <w:pStyle w:val="Akapitzlist"/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>ω-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59452FDD" w14:textId="74674BB9" w:rsidR="00507056" w:rsidRDefault="00507056" w:rsidP="00507056">
      <w:pPr>
        <w:pStyle w:val="Akapitzlist"/>
        <w:numPr>
          <w:ilvl w:val="0"/>
          <w:numId w:val="6"/>
        </w:numPr>
        <w:ind w:left="360"/>
      </w:pPr>
      <w:r>
        <w:t>Macierz stanu</w:t>
      </w:r>
    </w:p>
    <w:p w14:paraId="40C4542E" w14:textId="1ACFA308" w:rsidR="00507056" w:rsidRDefault="00507056" w:rsidP="00507056">
      <w:pPr>
        <w:pStyle w:val="Akapitzlist"/>
        <w:ind w:left="360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</m:oMath>
      </m:oMathPara>
    </w:p>
    <w:p w14:paraId="591EBC36" w14:textId="76FC41A8" w:rsidR="00507056" w:rsidRDefault="00507056" w:rsidP="00507056">
      <w:pPr>
        <w:pStyle w:val="Akapitzlist"/>
        <w:numPr>
          <w:ilvl w:val="0"/>
          <w:numId w:val="6"/>
        </w:numPr>
        <w:ind w:left="360"/>
      </w:pPr>
      <w:r>
        <w:t>Wejście elektryczne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26AACF1" w14:textId="316C58DA" w:rsidR="00507056" w:rsidRPr="00D506AB" w:rsidRDefault="00507056" w:rsidP="00507056">
      <w:pPr>
        <w:pStyle w:val="Akapitzlist"/>
        <w:numPr>
          <w:ilvl w:val="0"/>
          <w:numId w:val="6"/>
        </w:numPr>
        <w:ind w:left="360"/>
      </w:pPr>
      <w:r>
        <w:t>Zakłócenie mechaniczne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den>
                    </m:f>
                  </m:e>
                </m:mr>
              </m:m>
            </m:e>
          </m:d>
        </m:oMath>
      </m:oMathPara>
    </w:p>
    <w:p w14:paraId="2DA9A79A" w14:textId="523794FE" w:rsidR="00D506AB" w:rsidRPr="00D506AB" w:rsidRDefault="00D506AB" w:rsidP="00507056">
      <w:pPr>
        <w:pStyle w:val="Akapitzlist"/>
        <w:numPr>
          <w:ilvl w:val="0"/>
          <w:numId w:val="6"/>
        </w:numPr>
        <w:ind w:left="360"/>
      </w:pPr>
      <w:r>
        <w:rPr>
          <w:rFonts w:eastAsiaTheme="minorEastAsia"/>
        </w:rPr>
        <w:t>expm zamiast Eulera</w:t>
      </w:r>
    </w:p>
    <w:p w14:paraId="102FFDCF" w14:textId="7CD94866" w:rsidR="00D506AB" w:rsidRDefault="00D506AB" w:rsidP="00D506AB">
      <w:pPr>
        <w:pStyle w:val="Akapitzlist"/>
        <w:ind w:left="360"/>
      </w:pPr>
      <w:r w:rsidRPr="00D506AB">
        <w:t>Dla stałego wejścia w pojedynczym przedziale próbkowania wykorzystujemy dokładną dyskretyzację liniowego modelu ciągłego przy założeniu ZOH:</w:t>
      </w:r>
    </w:p>
    <w:p w14:paraId="51FA2B72" w14:textId="11B9DCBF" w:rsidR="00D506AB" w:rsidRPr="00D506AB" w:rsidRDefault="00000000" w:rsidP="00D506AB">
      <w:pPr>
        <w:pStyle w:val="Akapitzlist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u,d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d,d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2D18498" w14:textId="3DEF4D7C" w:rsidR="00D506AB" w:rsidRDefault="00D506AB" w:rsidP="00D506AB">
      <w:pPr>
        <w:pStyle w:val="Akapitzlist"/>
        <w:numPr>
          <w:ilvl w:val="0"/>
          <w:numId w:val="6"/>
        </w:numPr>
        <w:ind w:left="360"/>
      </w:pPr>
      <w:r>
        <w:t>Test działania</w:t>
      </w:r>
    </w:p>
    <w:p w14:paraId="5ECCEB18" w14:textId="2D1D4537" w:rsidR="00D506AB" w:rsidRDefault="00D506AB" w:rsidP="00D506AB">
      <w:pPr>
        <w:pStyle w:val="Akapitzlist"/>
        <w:ind w:left="360"/>
      </w:pPr>
      <w:r w:rsidRPr="00D506AB">
        <w:t xml:space="preserve">Poprawność implementacji modelu cyfrowego bliźniaka zweryfikowano dla stałego napięcia twornika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=8</m:t>
        </m:r>
      </m:oMath>
      <w:r w:rsidRPr="00D506AB">
        <w:t xml:space="preserve">V i zerowego momentu obciążenia. Dla stanu ustalonego </w:t>
      </w:r>
      <w:r w:rsidRPr="00D506AB">
        <w:lastRenderedPageBreak/>
        <w:t xml:space="preserve">równania modelu prowadzą do wartości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ss</m:t>
            </m:r>
          </m:sub>
        </m:sSub>
        <m:r>
          <w:rPr>
            <w:rFonts w:ascii="Cambria Math" w:hAnsi="Cambria Math"/>
          </w:rPr>
          <m:t>=10</m:t>
        </m:r>
      </m:oMath>
      <w:r w:rsidRPr="00D506AB">
        <w:t xml:space="preserve">rad/s,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a,ss</m:t>
            </m:r>
          </m:sub>
        </m:sSub>
        <m:r>
          <w:rPr>
            <w:rFonts w:ascii="Cambria Math" w:hAnsi="Cambria Math"/>
          </w:rPr>
          <m:t>=2</m:t>
        </m:r>
      </m:oMath>
      <w:r w:rsidRPr="00D506AB">
        <w:t xml:space="preserve">A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e,ss</m:t>
            </m:r>
          </m:sub>
        </m:sSub>
        <m:r>
          <w:rPr>
            <w:rFonts w:ascii="Cambria Math" w:hAnsi="Cambria Math"/>
          </w:rPr>
          <m:t>=1</m:t>
        </m:r>
      </m:oMath>
      <w:r w:rsidRPr="00D506AB">
        <w:t>Nm. Wyniki symulacji MATLAB są zgodne z wartościami wyznaczonymi analitycznie, co stanowi wstępną weryfikację poprawności implementacji modelu.</w:t>
      </w:r>
    </w:p>
    <w:p w14:paraId="12911B7A" w14:textId="5E21F465" w:rsidR="00D506AB" w:rsidRDefault="008672A6" w:rsidP="008672A6">
      <w:pPr>
        <w:pStyle w:val="Nagwek1"/>
        <w:numPr>
          <w:ilvl w:val="0"/>
          <w:numId w:val="2"/>
        </w:numPr>
        <w:ind w:left="360"/>
      </w:pPr>
      <w:r>
        <w:t>Model Simulink</w:t>
      </w:r>
    </w:p>
    <w:p w14:paraId="2212EC7C" w14:textId="18265BF6" w:rsidR="008672A6" w:rsidRDefault="008672A6" w:rsidP="008672A6">
      <w:pPr>
        <w:pStyle w:val="Akapitzlist"/>
        <w:numPr>
          <w:ilvl w:val="0"/>
          <w:numId w:val="7"/>
        </w:numPr>
        <w:ind w:left="360"/>
      </w:pPr>
      <w:r>
        <w:t>Równania:</w:t>
      </w:r>
    </w:p>
    <w:p w14:paraId="0EF558C9" w14:textId="635F681E" w:rsidR="008672A6" w:rsidRPr="00507056" w:rsidRDefault="00000000" w:rsidP="008672A6">
      <w:pPr>
        <w:pStyle w:val="Akapitzlist"/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ω+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287B91FE" w14:textId="77777777" w:rsidR="008672A6" w:rsidRPr="00507056" w:rsidRDefault="00000000" w:rsidP="008672A6">
      <w:pPr>
        <w:pStyle w:val="Akapitzlist"/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dω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r>
            <w:rPr>
              <w:rFonts w:ascii="Cambria Math" w:hAnsi="Cambria Math"/>
            </w:rPr>
            <m:t>ω-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C929614" w14:textId="1E813618" w:rsidR="00583093" w:rsidRDefault="00583093" w:rsidP="00583093">
      <w:pPr>
        <w:pStyle w:val="Akapitzlist"/>
        <w:numPr>
          <w:ilvl w:val="0"/>
          <w:numId w:val="7"/>
        </w:numPr>
        <w:ind w:left="360"/>
      </w:pPr>
      <w:r>
        <w:t>Test modelu</w:t>
      </w:r>
    </w:p>
    <w:p w14:paraId="7DCA2FA2" w14:textId="5862B730" w:rsidR="007778C9" w:rsidRDefault="007778C9" w:rsidP="007778C9">
      <w:pPr>
        <w:pStyle w:val="Akapitzlist"/>
        <w:ind w:left="360"/>
      </w:pPr>
      <w:r w:rsidRPr="007778C9">
        <w:t xml:space="preserve">Model matematyczny cyfrowego bliźniaka oraz model obiektu opracowany w środowisku Simulink stanowią dwie niezależne implementacje tego samego układu elektromechanicznego. Weryfikację przeprowadzono dla stałego napięcia twornika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=8</m:t>
        </m:r>
      </m:oMath>
      <w:r w:rsidRPr="007778C9">
        <w:t xml:space="preserve">V. Oba modele osiągnęły stan ustalony równy </w:t>
      </w:r>
      <m:oMath>
        <m:r>
          <w:rPr>
            <w:rFonts w:ascii="Cambria Math" w:hAnsi="Cambria Math"/>
          </w:rPr>
          <m:t>ω=10</m:t>
        </m:r>
      </m:oMath>
      <w:r w:rsidRPr="007778C9">
        <w:t xml:space="preserve">rad/s,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=2</m:t>
        </m:r>
      </m:oMath>
      <w:r w:rsidRPr="007778C9">
        <w:t xml:space="preserve">A oraz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</m:t>
        </m:r>
      </m:oMath>
      <w:r w:rsidRPr="007778C9">
        <w:t>Nm. Niewielkie różnice w przebiegach przejściowych oraz obliczonej energii wynikają z zastosowania odmiennych metod numerycznych: dokładnej dyskretyzacji ZOH modelu stanu w MATLAB-ie oraz rozwiązania modelu ciągłego solverem ode45 w Simulinku.</w:t>
      </w:r>
    </w:p>
    <w:p w14:paraId="1C408A77" w14:textId="77777777" w:rsidR="00557BCD" w:rsidRDefault="00557BCD" w:rsidP="007778C9">
      <w:pPr>
        <w:pStyle w:val="Akapitzlist"/>
        <w:ind w:left="360"/>
      </w:pPr>
    </w:p>
    <w:p w14:paraId="4BCF0774" w14:textId="7106AF9A" w:rsidR="00557BCD" w:rsidRDefault="00557BCD" w:rsidP="00557BCD">
      <w:pPr>
        <w:pStyle w:val="Nagwek1"/>
        <w:numPr>
          <w:ilvl w:val="0"/>
          <w:numId w:val="2"/>
        </w:numPr>
        <w:ind w:left="360"/>
      </w:pPr>
      <w:r>
        <w:t>Optymalizacja dynamiczna</w:t>
      </w:r>
    </w:p>
    <w:p w14:paraId="37F881BB" w14:textId="306F245E" w:rsidR="00557BCD" w:rsidRDefault="00557BCD" w:rsidP="00557BCD">
      <w:pPr>
        <w:pStyle w:val="Akapitzlist"/>
        <w:numPr>
          <w:ilvl w:val="0"/>
          <w:numId w:val="8"/>
        </w:numPr>
        <w:ind w:left="360"/>
      </w:pPr>
      <w:r>
        <w:t>Obliczanie energii elektrycznej pobranej w kroku</w:t>
      </w:r>
    </w:p>
    <w:p w14:paraId="628C66C1" w14:textId="57FB7676" w:rsidR="00557BCD" w:rsidRDefault="00557BCD" w:rsidP="00557BCD">
      <w:pPr>
        <w:pStyle w:val="Akapitzlist"/>
        <w:numPr>
          <w:ilvl w:val="1"/>
          <w:numId w:val="8"/>
        </w:numPr>
      </w:pPr>
      <w:r>
        <w:t>Model liniowy</w:t>
      </w:r>
    </w:p>
    <w:p w14:paraId="5AA63812" w14:textId="0C2E021B" w:rsidR="00521EAF" w:rsidRPr="00521EAF" w:rsidRDefault="00000000" w:rsidP="00521EAF">
      <w:pPr>
        <w:pStyle w:val="Akapitzlist"/>
        <w:ind w:left="0"/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u+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71B37C1A" w14:textId="57C1D85D" w:rsidR="00521EAF" w:rsidRDefault="00521EAF" w:rsidP="00521EAF">
      <w:pPr>
        <w:pStyle w:val="Akapitzlist"/>
        <w:ind w:left="0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</m:mr>
              </m:m>
            </m:e>
          </m:d>
        </m:oMath>
      </m:oMathPara>
    </w:p>
    <w:p w14:paraId="20676555" w14:textId="0CA3278D" w:rsidR="00521EAF" w:rsidRPr="00521EAF" w:rsidRDefault="00521EAF" w:rsidP="00521EAF">
      <w:pPr>
        <w:pStyle w:val="Akapitzlist"/>
        <w:numPr>
          <w:ilvl w:val="1"/>
          <w:numId w:val="8"/>
        </w:numPr>
      </w:pPr>
      <w:r>
        <w:t xml:space="preserve">Ewolucja dla stałego </w:t>
      </w:r>
      <w:r w:rsidRPr="00557BCD">
        <w:rPr>
          <w:rFonts w:ascii="Cambria Math" w:eastAsiaTheme="minorEastAsia" w:hAnsi="Cambria Math"/>
        </w:rPr>
        <w:t>u</w:t>
      </w:r>
      <w:r w:rsidRPr="00557BCD">
        <w:rPr>
          <w:rFonts w:ascii="Cambria Math" w:eastAsiaTheme="minorEastAsia" w:hAnsi="Cambria Math"/>
          <w:vertAlign w:val="subscript"/>
        </w:rPr>
        <w:t>k</w:t>
      </w:r>
      <w:r>
        <w:t xml:space="preserve"> w obrębie kroku </w:t>
      </w:r>
    </w:p>
    <w:p w14:paraId="1D59FB05" w14:textId="778660CB" w:rsidR="00521EAF" w:rsidRPr="00521EAF" w:rsidRDefault="00521EAF" w:rsidP="00521EAF">
      <w:pPr>
        <w:pStyle w:val="Akapitzlist"/>
        <w:ind w:left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+τ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Aτ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τ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τ-s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ds</m:t>
              </m:r>
            </m:e>
          </m:nary>
        </m:oMath>
      </m:oMathPara>
    </w:p>
    <w:p w14:paraId="5E373AA4" w14:textId="233A5185" w:rsidR="00521EAF" w:rsidRDefault="00521EAF" w:rsidP="00521EAF">
      <w:pPr>
        <w:pStyle w:val="Akapitzlist"/>
        <w:numPr>
          <w:ilvl w:val="1"/>
          <w:numId w:val="8"/>
        </w:numPr>
      </w:pPr>
      <w:r>
        <w:t>Pierwszy element wektora ewolucji, który następnie jest integrowany po ͳ</w:t>
      </w:r>
      <w:r w:rsidR="00213219" w:rsidRPr="00213219">
        <w:rPr>
          <w:rFonts w:ascii="Cambria Math" w:hAnsi="Cambria Math" w:cs="Cambria Math"/>
        </w:rPr>
        <w:t>∈</w:t>
      </w:r>
      <w:r w:rsidR="00213219">
        <w:rPr>
          <w:rFonts w:ascii="Cambria Math" w:hAnsi="Cambria Math" w:cs="Cambria Math"/>
        </w:rPr>
        <w:t>[0,</w:t>
      </w:r>
      <w:r w:rsidR="00213219" w:rsidRPr="00213219">
        <w:t xml:space="preserve"> </w:t>
      </w:r>
      <w:r w:rsidR="00213219" w:rsidRPr="00213219">
        <w:rPr>
          <w:rFonts w:ascii="Cambria Math" w:hAnsi="Cambria Math" w:cs="Cambria Math"/>
        </w:rPr>
        <w:t>Δ</w:t>
      </w:r>
      <w:r w:rsidR="00213219">
        <w:rPr>
          <w:rFonts w:ascii="Cambria Math" w:hAnsi="Cambria Math" w:cs="Cambria Math"/>
        </w:rPr>
        <w:t>t]</w:t>
      </w:r>
    </w:p>
    <w:p w14:paraId="1A9C0B32" w14:textId="349EC21F" w:rsidR="00521EAF" w:rsidRPr="00557BCD" w:rsidRDefault="00000000" w:rsidP="00521EAF">
      <w:pPr>
        <w:pStyle w:val="Akapitzlist"/>
        <w:ind w:left="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+τ</m:t>
              </m:r>
            </m:e>
          </m:d>
        </m:oMath>
      </m:oMathPara>
    </w:p>
    <w:p w14:paraId="6F659170" w14:textId="09E54B3B" w:rsidR="00557BCD" w:rsidRDefault="00557BCD" w:rsidP="00557BCD">
      <w:pPr>
        <w:pStyle w:val="Akapitzlist"/>
        <w:numPr>
          <w:ilvl w:val="0"/>
          <w:numId w:val="8"/>
        </w:numPr>
        <w:ind w:left="360"/>
      </w:pPr>
      <w:r>
        <w:t>Energia elektryczna pobrana w kroku:</w:t>
      </w:r>
    </w:p>
    <w:p w14:paraId="6BC39088" w14:textId="00DB316B" w:rsidR="00557BCD" w:rsidRPr="00557BCD" w:rsidRDefault="00000000" w:rsidP="00557BCD">
      <w:pPr>
        <w:pStyle w:val="Akapitzlist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222FE0E" w14:textId="137DE320" w:rsidR="00557BCD" w:rsidRDefault="00557BCD" w:rsidP="00557BCD">
      <w:pPr>
        <w:pStyle w:val="Akapitzlist"/>
        <w:ind w:left="360"/>
        <w:rPr>
          <w:rFonts w:eastAsiaTheme="minorEastAsia"/>
        </w:rPr>
      </w:pPr>
      <w:r>
        <w:rPr>
          <w:rFonts w:eastAsiaTheme="minorEastAsia"/>
        </w:rPr>
        <w:t xml:space="preserve">Ponieważ napięcie </w:t>
      </w:r>
      <w:r w:rsidRPr="00557BCD">
        <w:rPr>
          <w:rFonts w:ascii="Cambria Math" w:eastAsiaTheme="minorEastAsia" w:hAnsi="Cambria Math"/>
        </w:rPr>
        <w:t>u</w:t>
      </w:r>
      <w:r w:rsidRPr="00557BCD">
        <w:rPr>
          <w:rFonts w:ascii="Cambria Math" w:eastAsiaTheme="minorEastAsia" w:hAnsi="Cambria Math"/>
          <w:vertAlign w:val="subscript"/>
        </w:rPr>
        <w:t>k</w:t>
      </w:r>
      <w:r>
        <w:rPr>
          <w:rFonts w:eastAsiaTheme="minorEastAsia"/>
        </w:rPr>
        <w:t xml:space="preserve"> jest stałe:</w:t>
      </w:r>
    </w:p>
    <w:p w14:paraId="72FF5B12" w14:textId="622F0968" w:rsidR="00557BCD" w:rsidRPr="00A12F67" w:rsidRDefault="00000000" w:rsidP="00557BCD">
      <w:pPr>
        <w:pStyle w:val="Akapitzlist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k+1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54095DB4" w14:textId="77777777" w:rsidR="00A12F67" w:rsidRDefault="00A12F67" w:rsidP="00557BCD">
      <w:pPr>
        <w:pStyle w:val="Akapitzlist"/>
        <w:ind w:left="360"/>
        <w:rPr>
          <w:rFonts w:eastAsiaTheme="minorEastAsia"/>
        </w:rPr>
      </w:pPr>
    </w:p>
    <w:p w14:paraId="0E104A86" w14:textId="77777777" w:rsidR="00A12F67" w:rsidRPr="00A12F67" w:rsidRDefault="00A12F67" w:rsidP="00A12F67">
      <w:pPr>
        <w:pStyle w:val="Akapitzlist"/>
        <w:numPr>
          <w:ilvl w:val="0"/>
          <w:numId w:val="8"/>
        </w:numPr>
        <w:ind w:left="360"/>
      </w:pPr>
      <w:r>
        <w:rPr>
          <w:rFonts w:eastAsiaTheme="minorEastAsia"/>
        </w:rPr>
        <w:lastRenderedPageBreak/>
        <w:t>Praktyczna metoda dla DP</w:t>
      </w:r>
    </w:p>
    <w:p w14:paraId="2DCE5DBA" w14:textId="2A54B0D3" w:rsidR="00A12F67" w:rsidRPr="00A12F67" w:rsidRDefault="00A12F67" w:rsidP="00A12F67">
      <w:pPr>
        <w:pStyle w:val="Akapitzlist"/>
        <w:numPr>
          <w:ilvl w:val="3"/>
          <w:numId w:val="10"/>
        </w:numPr>
        <w:ind w:left="757"/>
      </w:pPr>
      <w:r w:rsidRPr="00A12F67">
        <w:rPr>
          <w:rFonts w:ascii="Cambria Math" w:hAnsi="Cambria Math" w:cs="Cambria Math"/>
        </w:rPr>
        <w:t>Δt – 0.05 s</w:t>
      </w:r>
    </w:p>
    <w:p w14:paraId="0379F066" w14:textId="02160B03" w:rsidR="00A12F67" w:rsidRPr="00A12F67" w:rsidRDefault="00A12F67" w:rsidP="00A12F67">
      <w:pPr>
        <w:pStyle w:val="Akapitzlist"/>
        <w:numPr>
          <w:ilvl w:val="0"/>
          <w:numId w:val="10"/>
        </w:numPr>
        <w:ind w:left="757"/>
      </w:pPr>
      <w:r>
        <w:rPr>
          <w:rFonts w:ascii="Cambria Math" w:hAnsi="Cambria Math" w:cs="Cambria Math"/>
        </w:rPr>
        <w:t xml:space="preserve">10 podprzedziałów → </w:t>
      </w:r>
      <w:r w:rsidRPr="00A12F67">
        <w:rPr>
          <w:rFonts w:ascii="Cambria Math" w:hAnsi="Cambria Math" w:cs="Cambria Math"/>
        </w:rPr>
        <w:t>δt</w:t>
      </w:r>
      <w:r>
        <w:rPr>
          <w:rFonts w:ascii="Cambria Math" w:hAnsi="Cambria Math" w:cs="Cambria Math"/>
        </w:rPr>
        <w:t xml:space="preserve"> = 0.05/10 = 0.005 s</w:t>
      </w:r>
    </w:p>
    <w:p w14:paraId="004BA53E" w14:textId="38F97686" w:rsidR="00A12F67" w:rsidRDefault="00A12F67" w:rsidP="00A12F67">
      <w:pPr>
        <w:pStyle w:val="Akapitzlist"/>
        <w:ind w:left="765"/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Dla każdego kolejnego sterowania:</w:t>
      </w:r>
    </w:p>
    <w:p w14:paraId="4944B48F" w14:textId="0BE54DD6" w:rsidR="00A12F67" w:rsidRPr="00A12F67" w:rsidRDefault="00A12F67" w:rsidP="00A12F67">
      <w:pPr>
        <w:pStyle w:val="Akapitzlist"/>
        <w:numPr>
          <w:ilvl w:val="0"/>
          <w:numId w:val="11"/>
        </w:numPr>
        <w:ind w:left="1125"/>
      </w:pPr>
      <w:r>
        <w:t xml:space="preserve">t = 0.000 s </w:t>
      </w:r>
      <w:r>
        <w:rPr>
          <w:rFonts w:ascii="Cambria Math" w:hAnsi="Cambria Math" w:cs="Cambria Math"/>
        </w:rPr>
        <w:t>→ i(0)</w:t>
      </w:r>
    </w:p>
    <w:p w14:paraId="42F3B466" w14:textId="75395152" w:rsidR="00A12F67" w:rsidRPr="00557BCD" w:rsidRDefault="00A12F67" w:rsidP="00A12F67">
      <w:pPr>
        <w:pStyle w:val="Akapitzlist"/>
        <w:numPr>
          <w:ilvl w:val="0"/>
          <w:numId w:val="11"/>
        </w:numPr>
        <w:ind w:left="1125"/>
      </w:pPr>
      <w:r>
        <w:t xml:space="preserve">t = 0.005 s </w:t>
      </w:r>
      <w:r>
        <w:rPr>
          <w:rFonts w:ascii="Cambria Math" w:hAnsi="Cambria Math" w:cs="Cambria Math"/>
        </w:rPr>
        <w:t>→ i(1)</w:t>
      </w:r>
    </w:p>
    <w:p w14:paraId="1F337D32" w14:textId="0F9E4729" w:rsidR="00A12F67" w:rsidRPr="00557BCD" w:rsidRDefault="00A12F67" w:rsidP="00A12F67">
      <w:pPr>
        <w:pStyle w:val="Akapitzlist"/>
        <w:numPr>
          <w:ilvl w:val="0"/>
          <w:numId w:val="11"/>
        </w:numPr>
        <w:ind w:left="1125"/>
      </w:pPr>
      <w:r>
        <w:t xml:space="preserve">t = 0.010 s </w:t>
      </w:r>
      <w:r>
        <w:rPr>
          <w:rFonts w:ascii="Cambria Math" w:hAnsi="Cambria Math" w:cs="Cambria Math"/>
        </w:rPr>
        <w:t>→ i(2)</w:t>
      </w:r>
    </w:p>
    <w:p w14:paraId="3F06D6E2" w14:textId="77777777" w:rsidR="00A12F67" w:rsidRDefault="00A12F67" w:rsidP="00A12F67">
      <w:pPr>
        <w:pStyle w:val="Akapitzlist"/>
        <w:numPr>
          <w:ilvl w:val="0"/>
          <w:numId w:val="11"/>
        </w:numPr>
        <w:ind w:left="1125"/>
      </w:pPr>
      <w:r>
        <w:t>…</w:t>
      </w:r>
      <w:r w:rsidRPr="00A12F67">
        <w:t xml:space="preserve"> </w:t>
      </w:r>
    </w:p>
    <w:p w14:paraId="526B5A72" w14:textId="09A13A92" w:rsidR="00A12F67" w:rsidRPr="00815D88" w:rsidRDefault="00A12F67" w:rsidP="00A12F67">
      <w:pPr>
        <w:pStyle w:val="Akapitzlist"/>
        <w:numPr>
          <w:ilvl w:val="0"/>
          <w:numId w:val="11"/>
        </w:numPr>
        <w:ind w:left="1125"/>
      </w:pPr>
      <w:r>
        <w:t xml:space="preserve">t = 0.050 s </w:t>
      </w:r>
      <w:r>
        <w:rPr>
          <w:rFonts w:ascii="Cambria Math" w:hAnsi="Cambria Math" w:cs="Cambria Math"/>
        </w:rPr>
        <w:t>→ i(10)</w:t>
      </w:r>
    </w:p>
    <w:p w14:paraId="400FA8F3" w14:textId="5EA5A11D" w:rsidR="00815D88" w:rsidRDefault="00815D88" w:rsidP="00815D88">
      <w:pPr>
        <w:pStyle w:val="Akapitzlist"/>
        <w:numPr>
          <w:ilvl w:val="0"/>
          <w:numId w:val="12"/>
        </w:numPr>
      </w:pPr>
      <w:r>
        <w:t>Następnie wzór uwzględniający szybki przebieg prądu na początku ruzruchu</w:t>
      </w:r>
      <w:r>
        <w:br/>
      </w:r>
      <w:r w:rsidRPr="00815D88">
        <w:rPr>
          <w:noProof/>
        </w:rPr>
        <w:drawing>
          <wp:inline distT="0" distB="0" distL="0" distR="0" wp14:anchorId="69712D7D" wp14:editId="03C67584">
            <wp:extent cx="1586116" cy="288385"/>
            <wp:effectExtent l="0" t="0" r="0" b="0"/>
            <wp:docPr id="340371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71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7805" cy="3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B146" w14:textId="1FD8D4AA" w:rsidR="00815D88" w:rsidRDefault="00815D88" w:rsidP="00815D88">
      <w:pPr>
        <w:pStyle w:val="Akapitzlist"/>
        <w:numPr>
          <w:ilvl w:val="0"/>
          <w:numId w:val="8"/>
        </w:numPr>
        <w:ind w:left="360"/>
      </w:pPr>
      <w:r>
        <w:t>Funkcja celu</w:t>
      </w:r>
      <w:r>
        <w:br/>
      </w:r>
      <w:r w:rsidRPr="00815D88">
        <w:rPr>
          <w:noProof/>
        </w:rPr>
        <w:drawing>
          <wp:inline distT="0" distB="0" distL="0" distR="0" wp14:anchorId="09417DEE" wp14:editId="36C618AB">
            <wp:extent cx="2424967" cy="288000"/>
            <wp:effectExtent l="0" t="0" r="0" b="0"/>
            <wp:docPr id="11469010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01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967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oraz</w:t>
      </w:r>
      <w:r>
        <w:br/>
      </w:r>
      <w:r w:rsidRPr="00815D88">
        <w:rPr>
          <w:noProof/>
        </w:rPr>
        <w:drawing>
          <wp:inline distT="0" distB="0" distL="0" distR="0" wp14:anchorId="0433419A" wp14:editId="2F2ECB5A">
            <wp:extent cx="1696264" cy="343838"/>
            <wp:effectExtent l="0" t="0" r="0" b="0"/>
            <wp:docPr id="16099097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9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319" cy="3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stąd</w:t>
      </w:r>
      <w:r>
        <w:br/>
      </w:r>
      <w:r w:rsidRPr="00815D88">
        <w:rPr>
          <w:noProof/>
        </w:rPr>
        <w:drawing>
          <wp:inline distT="0" distB="0" distL="0" distR="0" wp14:anchorId="77091B6B" wp14:editId="1DDDF944">
            <wp:extent cx="2870421" cy="491937"/>
            <wp:effectExtent l="0" t="0" r="6350" b="3810"/>
            <wp:docPr id="2576642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64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702" cy="53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równanie Bellmana</w:t>
      </w:r>
      <w:r>
        <w:br/>
      </w:r>
      <w:r w:rsidRPr="00815D88">
        <w:rPr>
          <w:noProof/>
        </w:rPr>
        <w:drawing>
          <wp:inline distT="0" distB="0" distL="0" distR="0" wp14:anchorId="3BE8F480" wp14:editId="5A068D6E">
            <wp:extent cx="2453208" cy="364510"/>
            <wp:effectExtent l="0" t="0" r="4445" b="0"/>
            <wp:docPr id="21163462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46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155" cy="36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przy</w:t>
      </w:r>
      <w:r>
        <w:br/>
      </w:r>
      <w:r w:rsidRPr="00815D88">
        <w:rPr>
          <w:noProof/>
        </w:rPr>
        <w:drawing>
          <wp:inline distT="0" distB="0" distL="0" distR="0" wp14:anchorId="5C6339A0" wp14:editId="6A2E777B">
            <wp:extent cx="1468122" cy="276182"/>
            <wp:effectExtent l="0" t="0" r="0" b="0"/>
            <wp:docPr id="188344857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48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6643" cy="28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0D85" w14:textId="77777777" w:rsidR="00815D88" w:rsidRDefault="00815D88" w:rsidP="00815D88">
      <w:pPr>
        <w:pStyle w:val="Akapitzlist"/>
        <w:numPr>
          <w:ilvl w:val="0"/>
          <w:numId w:val="8"/>
        </w:numPr>
        <w:ind w:left="360"/>
      </w:pPr>
      <w:r>
        <w:t xml:space="preserve">Świadome ograniczenie DP do pracy jednokierunkowej: dodatnie napięcie, dodatni prąd, bez hamowania odzyskowego </w:t>
      </w:r>
      <w:r>
        <w:br/>
      </w:r>
      <w:r w:rsidRPr="00815D88">
        <w:rPr>
          <w:noProof/>
        </w:rPr>
        <w:drawing>
          <wp:inline distT="0" distB="0" distL="0" distR="0" wp14:anchorId="496D8572" wp14:editId="2ACA7DCC">
            <wp:extent cx="1089329" cy="798122"/>
            <wp:effectExtent l="0" t="0" r="0" b="2540"/>
            <wp:docPr id="7811374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9321" cy="8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287B" w14:textId="60DC10F2" w:rsidR="00815D88" w:rsidRDefault="00815D88" w:rsidP="00815D88">
      <w:pPr>
        <w:pStyle w:val="Akapitzlist"/>
        <w:numPr>
          <w:ilvl w:val="0"/>
          <w:numId w:val="8"/>
        </w:numPr>
        <w:ind w:left="360"/>
      </w:pPr>
      <w:r>
        <w:t>Notatka</w:t>
      </w:r>
    </w:p>
    <w:p w14:paraId="0FC71834" w14:textId="16623833" w:rsidR="00815D88" w:rsidRDefault="00815D88" w:rsidP="00815D88">
      <w:pPr>
        <w:pStyle w:val="Akapitzlist"/>
        <w:ind w:left="360"/>
      </w:pPr>
      <w:r w:rsidRPr="00815D88">
        <w:rPr>
          <w:noProof/>
        </w:rPr>
        <w:drawing>
          <wp:inline distT="0" distB="0" distL="0" distR="0" wp14:anchorId="5112BAB8" wp14:editId="77B701B3">
            <wp:extent cx="5760720" cy="1944370"/>
            <wp:effectExtent l="0" t="0" r="0" b="0"/>
            <wp:docPr id="956770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70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3E6" w14:textId="3BCCF2C4" w:rsidR="00815D88" w:rsidRDefault="00815D88" w:rsidP="00815D88">
      <w:pPr>
        <w:pStyle w:val="Akapitzlist"/>
        <w:numPr>
          <w:ilvl w:val="0"/>
          <w:numId w:val="8"/>
        </w:numPr>
      </w:pPr>
      <w:r>
        <w:lastRenderedPageBreak/>
        <w:t>Działanie algorytmu dp_solver.m</w:t>
      </w:r>
    </w:p>
    <w:p w14:paraId="2F39CA63" w14:textId="77777777" w:rsidR="00747704" w:rsidRDefault="00747704" w:rsidP="00747704">
      <w:pPr>
        <w:pStyle w:val="Akapitzlist"/>
        <w:numPr>
          <w:ilvl w:val="1"/>
          <w:numId w:val="8"/>
        </w:numPr>
      </w:pPr>
      <w:r>
        <w:t>21 x 61 = 1281 próbek przestrzeni stanów</w:t>
      </w:r>
    </w:p>
    <w:p w14:paraId="17BF76E5" w14:textId="62DBD603" w:rsidR="00747704" w:rsidRDefault="00747704" w:rsidP="00747704">
      <w:pPr>
        <w:pStyle w:val="Akapitzlist"/>
        <w:numPr>
          <w:ilvl w:val="1"/>
          <w:numId w:val="8"/>
        </w:numPr>
      </w:pPr>
      <w:r>
        <w:t>Dla każdego punktu algorytm sprawdza 31 możliwych stanów dla N = 40 kroków</w:t>
      </w:r>
    </w:p>
    <w:p w14:paraId="02136E07" w14:textId="0A18E084" w:rsidR="00747704" w:rsidRDefault="00747704" w:rsidP="00747704">
      <w:pPr>
        <w:pStyle w:val="Akapitzlist"/>
        <w:numPr>
          <w:ilvl w:val="1"/>
          <w:numId w:val="8"/>
        </w:numPr>
      </w:pPr>
      <w:r>
        <w:t xml:space="preserve">W przybliżeniu wykonywane jest ok. </w:t>
      </w:r>
      <w:r w:rsidRPr="00747704">
        <w:t>40</w:t>
      </w:r>
      <w:r>
        <w:rPr>
          <w:rFonts w:ascii="Cambria Math" w:hAnsi="Cambria Math" w:cs="Cambria Math"/>
        </w:rPr>
        <w:t xml:space="preserve"> x </w:t>
      </w:r>
      <w:r w:rsidRPr="00747704">
        <w:t>21</w:t>
      </w:r>
      <w:r>
        <w:rPr>
          <w:rFonts w:ascii="Cambria Math" w:hAnsi="Cambria Math" w:cs="Cambria Math"/>
        </w:rPr>
        <w:t xml:space="preserve"> x </w:t>
      </w:r>
      <w:r w:rsidRPr="00747704">
        <w:t>61</w:t>
      </w:r>
      <w:r>
        <w:rPr>
          <w:rFonts w:ascii="Cambria Math" w:hAnsi="Cambria Math" w:cs="Cambria Math"/>
        </w:rPr>
        <w:t xml:space="preserve"> x </w:t>
      </w:r>
      <w:r w:rsidRPr="00747704">
        <w:t>31</w:t>
      </w:r>
      <w:r>
        <w:t xml:space="preserve"> </w:t>
      </w:r>
      <w:r w:rsidRPr="00747704">
        <w:rPr>
          <w:rFonts w:ascii="Aptos" w:hAnsi="Aptos" w:cs="Aptos"/>
        </w:rPr>
        <w:t>≈</w:t>
      </w:r>
      <w:r>
        <w:rPr>
          <w:rFonts w:ascii="Aptos" w:hAnsi="Aptos" w:cs="Aptos"/>
        </w:rPr>
        <w:t xml:space="preserve"> </w:t>
      </w:r>
      <w:r w:rsidRPr="00747704">
        <w:t>1.59</w:t>
      </w:r>
      <w:r w:rsidRPr="00747704">
        <w:rPr>
          <w:rFonts w:ascii="Aptos" w:hAnsi="Aptos" w:cs="Aptos"/>
        </w:rPr>
        <w:t> </w:t>
      </w:r>
      <w:r w:rsidRPr="00747704">
        <w:t>mln</w:t>
      </w:r>
      <w:r>
        <w:t xml:space="preserve"> ocen przejść</w:t>
      </w:r>
    </w:p>
    <w:p w14:paraId="5EAFF57A" w14:textId="4AC8A18D" w:rsidR="00747704" w:rsidRDefault="00747704" w:rsidP="00747704">
      <w:pPr>
        <w:pStyle w:val="Akapitzlist"/>
        <w:numPr>
          <w:ilvl w:val="1"/>
          <w:numId w:val="8"/>
        </w:numPr>
      </w:pPr>
      <w:r>
        <w:t xml:space="preserve">Dla każdego przejścia rozwiązywany jest problem </w:t>
      </w:r>
      <w:r w:rsidRPr="00747704">
        <w:t>(ik</w:t>
      </w:r>
      <w:r w:rsidRPr="00747704">
        <w:rPr>
          <w:rFonts w:ascii="Arial" w:hAnsi="Arial" w:cs="Arial"/>
        </w:rPr>
        <w:t>​</w:t>
      </w:r>
      <w:r w:rsidRPr="00747704">
        <w:t>,</w:t>
      </w:r>
      <w:r w:rsidRPr="00747704">
        <w:rPr>
          <w:rFonts w:ascii="Aptos" w:hAnsi="Aptos" w:cs="Aptos"/>
        </w:rPr>
        <w:t>ω</w:t>
      </w:r>
      <w:r w:rsidRPr="00747704">
        <w:t>k</w:t>
      </w:r>
      <w:r w:rsidRPr="00747704">
        <w:rPr>
          <w:rFonts w:ascii="Arial" w:hAnsi="Arial" w:cs="Arial"/>
        </w:rPr>
        <w:t>​</w:t>
      </w:r>
      <w:r w:rsidRPr="00747704">
        <w:t>,uk</w:t>
      </w:r>
      <w:r w:rsidRPr="00747704">
        <w:rPr>
          <w:rFonts w:ascii="Arial" w:hAnsi="Arial" w:cs="Arial"/>
        </w:rPr>
        <w:t>​</w:t>
      </w:r>
      <w:r w:rsidRPr="00747704">
        <w:t>)</w:t>
      </w:r>
      <w:r w:rsidRPr="00747704">
        <w:rPr>
          <w:rFonts w:ascii="Cambria Math" w:hAnsi="Cambria Math" w:cs="Cambria Math"/>
        </w:rPr>
        <w:t>⟶</w:t>
      </w:r>
      <w:r w:rsidRPr="00747704">
        <w:t>(ik+1</w:t>
      </w:r>
      <w:r w:rsidRPr="00747704">
        <w:rPr>
          <w:rFonts w:ascii="Arial" w:hAnsi="Arial" w:cs="Arial"/>
        </w:rPr>
        <w:t>​</w:t>
      </w:r>
      <w:r w:rsidRPr="00747704">
        <w:t>,</w:t>
      </w:r>
      <w:r w:rsidRPr="00747704">
        <w:rPr>
          <w:rFonts w:ascii="Aptos" w:hAnsi="Aptos" w:cs="Aptos"/>
        </w:rPr>
        <w:t>ω</w:t>
      </w:r>
      <w:r w:rsidRPr="00747704">
        <w:t>k+1</w:t>
      </w:r>
      <w:r w:rsidRPr="00747704">
        <w:rPr>
          <w:rFonts w:ascii="Arial" w:hAnsi="Arial" w:cs="Arial"/>
        </w:rPr>
        <w:t>​</w:t>
      </w:r>
      <w:r>
        <w:t>) i oceniany jest jego koszt</w:t>
      </w:r>
    </w:p>
    <w:p w14:paraId="781263B6" w14:textId="067B4977" w:rsidR="00747704" w:rsidRDefault="00747704" w:rsidP="00747704">
      <w:pPr>
        <w:pStyle w:val="Akapitzlist"/>
        <w:numPr>
          <w:ilvl w:val="1"/>
          <w:numId w:val="8"/>
        </w:numPr>
      </w:pPr>
      <w:r>
        <w:t>Liczona jest energia:</w:t>
      </w:r>
      <w:r>
        <w:br/>
      </w:r>
      <w:r w:rsidRPr="00747704">
        <w:rPr>
          <w:noProof/>
        </w:rPr>
        <w:drawing>
          <wp:inline distT="0" distB="0" distL="0" distR="0" wp14:anchorId="42BE0EFB" wp14:editId="131F06B8">
            <wp:extent cx="4338171" cy="2160000"/>
            <wp:effectExtent l="0" t="0" r="5715" b="0"/>
            <wp:docPr id="4896683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6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817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DAFD" w14:textId="1404BA62" w:rsidR="00747704" w:rsidRDefault="00747704" w:rsidP="00747704">
      <w:pPr>
        <w:pStyle w:val="Akapitzlist"/>
        <w:numPr>
          <w:ilvl w:val="1"/>
          <w:numId w:val="8"/>
        </w:numPr>
      </w:pPr>
      <w:r>
        <w:t>Interpolacja funkcji Bellmana</w:t>
      </w:r>
      <w:r>
        <w:br/>
      </w:r>
      <w:r w:rsidRPr="00747704">
        <w:rPr>
          <w:noProof/>
        </w:rPr>
        <w:drawing>
          <wp:inline distT="0" distB="0" distL="0" distR="0" wp14:anchorId="0E870C5D" wp14:editId="753783AD">
            <wp:extent cx="4338000" cy="2850399"/>
            <wp:effectExtent l="0" t="0" r="5715" b="7620"/>
            <wp:docPr id="1562135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5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8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EAE" w:rsidRPr="00242EAE">
        <w:rPr>
          <w:noProof/>
        </w:rPr>
        <w:t xml:space="preserve"> </w:t>
      </w:r>
    </w:p>
    <w:p w14:paraId="6FD320ED" w14:textId="24F54677" w:rsidR="00242EAE" w:rsidRDefault="00242EAE" w:rsidP="00747704">
      <w:pPr>
        <w:pStyle w:val="Akapitzlist"/>
        <w:numPr>
          <w:ilvl w:val="1"/>
          <w:numId w:val="8"/>
        </w:numPr>
      </w:pPr>
      <w:r>
        <w:rPr>
          <w:noProof/>
        </w:rPr>
        <w:lastRenderedPageBreak/>
        <w:t>Poprawka</w:t>
      </w:r>
      <w:r>
        <w:rPr>
          <w:noProof/>
        </w:rPr>
        <w:br/>
      </w:r>
      <w:r w:rsidRPr="00242EAE">
        <w:rPr>
          <w:noProof/>
        </w:rPr>
        <w:drawing>
          <wp:inline distT="0" distB="0" distL="0" distR="0" wp14:anchorId="68BE02B9" wp14:editId="5C7B62A0">
            <wp:extent cx="4338000" cy="3034496"/>
            <wp:effectExtent l="0" t="0" r="5715" b="0"/>
            <wp:docPr id="11543644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4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0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CEE">
        <w:rPr>
          <w:noProof/>
        </w:rPr>
        <w:br/>
      </w:r>
    </w:p>
    <w:p w14:paraId="54070904" w14:textId="0C463658" w:rsidR="00AA4CEE" w:rsidRDefault="00AA4CEE" w:rsidP="00AA4CEE">
      <w:pPr>
        <w:pStyle w:val="Nagwek1"/>
        <w:numPr>
          <w:ilvl w:val="0"/>
          <w:numId w:val="2"/>
        </w:numPr>
        <w:ind w:left="360"/>
      </w:pPr>
      <w:r>
        <w:t>Klasyczne metody sterowania</w:t>
      </w:r>
    </w:p>
    <w:p w14:paraId="0E97BBCF" w14:textId="3F363DA0" w:rsidR="00AA4CEE" w:rsidRDefault="00AA4CEE" w:rsidP="00AA4CEE">
      <w:pPr>
        <w:pStyle w:val="Akapitzlist"/>
        <w:numPr>
          <w:ilvl w:val="0"/>
          <w:numId w:val="13"/>
        </w:numPr>
        <w:ind w:left="360"/>
      </w:pPr>
      <w:r>
        <w:t>Wybrane metody</w:t>
      </w:r>
    </w:p>
    <w:p w14:paraId="1B8F636B" w14:textId="49671088" w:rsidR="00AA4CEE" w:rsidRDefault="00AA4CEE" w:rsidP="00AA4CEE">
      <w:pPr>
        <w:pStyle w:val="Akapitzlist"/>
        <w:ind w:left="360"/>
      </w:pPr>
      <w:r w:rsidRPr="00AA4CEE">
        <w:rPr>
          <w:noProof/>
        </w:rPr>
        <w:drawing>
          <wp:inline distT="0" distB="0" distL="0" distR="0" wp14:anchorId="11F1FD9D" wp14:editId="627CB8F9">
            <wp:extent cx="4338000" cy="1025191"/>
            <wp:effectExtent l="0" t="0" r="5715" b="3810"/>
            <wp:docPr id="13911269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6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02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B602" w14:textId="68C3D31A" w:rsidR="00AA4CEE" w:rsidRDefault="00AA4CEE" w:rsidP="00AA4CEE">
      <w:pPr>
        <w:pStyle w:val="Akapitzlist"/>
        <w:numPr>
          <w:ilvl w:val="0"/>
          <w:numId w:val="13"/>
        </w:numPr>
        <w:ind w:left="360"/>
      </w:pPr>
      <w:r>
        <w:t>Układ regulacji</w:t>
      </w:r>
      <w:r w:rsidR="00334BDE">
        <w:t xml:space="preserve"> PI</w:t>
      </w:r>
      <w:r>
        <w:br/>
      </w:r>
      <w:r w:rsidRPr="00AA4CEE">
        <w:rPr>
          <w:noProof/>
        </w:rPr>
        <w:drawing>
          <wp:inline distT="0" distB="0" distL="0" distR="0" wp14:anchorId="02FA5937" wp14:editId="53F50AFE">
            <wp:extent cx="4338000" cy="2330623"/>
            <wp:effectExtent l="0" t="0" r="5715" b="0"/>
            <wp:docPr id="16069400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0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33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74C0" w14:textId="1E03A9FF" w:rsidR="00AA4CEE" w:rsidRDefault="00AA4CEE" w:rsidP="00AA4CEE">
      <w:pPr>
        <w:pStyle w:val="Akapitzlist"/>
        <w:numPr>
          <w:ilvl w:val="1"/>
          <w:numId w:val="13"/>
        </w:numPr>
      </w:pPr>
      <w:r>
        <w:t>Wewnętrzna pętla prądowa</w:t>
      </w:r>
    </w:p>
    <w:p w14:paraId="38388856" w14:textId="708517E1" w:rsidR="00AA4CEE" w:rsidRDefault="00AA4CEE" w:rsidP="00AA4CEE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3CF205C1" wp14:editId="58DF8DDD">
            <wp:extent cx="4338000" cy="665141"/>
            <wp:effectExtent l="0" t="0" r="5715" b="1905"/>
            <wp:docPr id="15982391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91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6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45ED" w14:textId="63165C8E" w:rsidR="00AA4CEE" w:rsidRDefault="00AA4CEE" w:rsidP="00AA4CEE">
      <w:pPr>
        <w:pStyle w:val="Akapitzlist"/>
        <w:numPr>
          <w:ilvl w:val="1"/>
          <w:numId w:val="13"/>
        </w:numPr>
      </w:pPr>
      <w:r>
        <w:lastRenderedPageBreak/>
        <w:t>Zewnętrzna pętla prędkości</w:t>
      </w:r>
      <w:r>
        <w:br/>
      </w:r>
      <w:r w:rsidRPr="00AA4CEE">
        <w:rPr>
          <w:noProof/>
        </w:rPr>
        <w:drawing>
          <wp:inline distT="0" distB="0" distL="0" distR="0" wp14:anchorId="6BE9A699" wp14:editId="0E3DBDB2">
            <wp:extent cx="4338000" cy="575244"/>
            <wp:effectExtent l="0" t="0" r="0" b="0"/>
            <wp:docPr id="2335743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74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5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453C" w14:textId="30711C4B" w:rsidR="00AA4CEE" w:rsidRDefault="00AA4CEE" w:rsidP="00AA4CEE">
      <w:pPr>
        <w:pStyle w:val="Akapitzlist"/>
        <w:numPr>
          <w:ilvl w:val="1"/>
          <w:numId w:val="13"/>
        </w:numPr>
      </w:pPr>
      <w:r>
        <w:t>Ograniczenia</w:t>
      </w:r>
    </w:p>
    <w:p w14:paraId="73178749" w14:textId="21E9340C" w:rsidR="00AA4CEE" w:rsidRDefault="00AA4CEE" w:rsidP="00AA4CEE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0A7E6D34" wp14:editId="308C127B">
            <wp:extent cx="4338000" cy="807159"/>
            <wp:effectExtent l="0" t="0" r="5715" b="0"/>
            <wp:docPr id="57753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8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75C9" w14:textId="62B692E8" w:rsidR="00AA4CEE" w:rsidRDefault="00AA4CEE" w:rsidP="00AA4CEE">
      <w:pPr>
        <w:pStyle w:val="Akapitzlist"/>
        <w:numPr>
          <w:ilvl w:val="0"/>
          <w:numId w:val="13"/>
        </w:numPr>
        <w:ind w:left="360"/>
      </w:pPr>
      <w:r>
        <w:t>Projekt wewnętrznej pętli</w:t>
      </w:r>
    </w:p>
    <w:p w14:paraId="4B1EC371" w14:textId="5900D2E6" w:rsidR="00AA4CEE" w:rsidRDefault="00AA4CEE" w:rsidP="00AA4CEE">
      <w:pPr>
        <w:pStyle w:val="Akapitzlist"/>
        <w:numPr>
          <w:ilvl w:val="1"/>
          <w:numId w:val="13"/>
        </w:numPr>
      </w:pPr>
      <w:r>
        <w:t>Równanie obwodu twornika</w:t>
      </w:r>
    </w:p>
    <w:p w14:paraId="2CF2B880" w14:textId="71F96821" w:rsidR="00AA4CEE" w:rsidRDefault="00AA4CEE" w:rsidP="00AA4CEE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081CA570" wp14:editId="32C610A9">
            <wp:extent cx="4338000" cy="2318669"/>
            <wp:effectExtent l="0" t="0" r="5715" b="5715"/>
            <wp:docPr id="20071168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6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31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9040" w14:textId="43357ADE" w:rsidR="00AA4CEE" w:rsidRDefault="00AA4CEE" w:rsidP="00AA4CEE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75B7725C" wp14:editId="57EE2C23">
            <wp:extent cx="4338000" cy="2904433"/>
            <wp:effectExtent l="0" t="0" r="5715" b="0"/>
            <wp:docPr id="7080776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77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90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DBC7" w14:textId="77777777" w:rsidR="00AA4CEE" w:rsidRDefault="00AA4CEE" w:rsidP="00AA4CEE">
      <w:pPr>
        <w:pStyle w:val="Akapitzlist"/>
        <w:ind w:left="1440"/>
      </w:pPr>
    </w:p>
    <w:p w14:paraId="276D4006" w14:textId="77777777" w:rsidR="00AA4CEE" w:rsidRDefault="00AA4CEE" w:rsidP="00AA4CEE">
      <w:pPr>
        <w:pStyle w:val="Akapitzlist"/>
        <w:ind w:left="1440"/>
      </w:pPr>
    </w:p>
    <w:p w14:paraId="565FD3D1" w14:textId="77777777" w:rsidR="00AA4CEE" w:rsidRDefault="00AA4CEE" w:rsidP="00AA4CEE">
      <w:pPr>
        <w:pStyle w:val="Akapitzlist"/>
        <w:ind w:left="1440"/>
      </w:pPr>
    </w:p>
    <w:p w14:paraId="0528800D" w14:textId="77777777" w:rsidR="00AA4CEE" w:rsidRDefault="00AA4CEE" w:rsidP="00AA4CEE">
      <w:pPr>
        <w:pStyle w:val="Akapitzlist"/>
        <w:ind w:left="1440"/>
      </w:pPr>
    </w:p>
    <w:p w14:paraId="10FAF152" w14:textId="77777777" w:rsidR="00AA4CEE" w:rsidRDefault="00AA4CEE" w:rsidP="00AA4CEE">
      <w:pPr>
        <w:pStyle w:val="Akapitzlist"/>
        <w:ind w:left="1440"/>
      </w:pPr>
    </w:p>
    <w:p w14:paraId="126D9034" w14:textId="77777777" w:rsidR="00AA4CEE" w:rsidRDefault="00AA4CEE" w:rsidP="00AA4CEE">
      <w:pPr>
        <w:pStyle w:val="Akapitzlist"/>
        <w:ind w:left="1440"/>
      </w:pPr>
    </w:p>
    <w:p w14:paraId="56428BED" w14:textId="2D5DD699" w:rsidR="00AA4CEE" w:rsidRDefault="00AA4CEE" w:rsidP="00AA4CEE">
      <w:pPr>
        <w:pStyle w:val="Akapitzlist"/>
        <w:numPr>
          <w:ilvl w:val="1"/>
          <w:numId w:val="13"/>
        </w:numPr>
      </w:pPr>
      <w:r>
        <w:lastRenderedPageBreak/>
        <w:t>Regulator PI prądu</w:t>
      </w:r>
    </w:p>
    <w:p w14:paraId="56A78E06" w14:textId="543ED20B" w:rsidR="00AA4CEE" w:rsidRDefault="00AA4CEE" w:rsidP="00AA4CEE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5402C153" wp14:editId="426E8736">
            <wp:extent cx="4338000" cy="1731948"/>
            <wp:effectExtent l="0" t="0" r="5715" b="1905"/>
            <wp:docPr id="16318988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8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7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CEE">
        <w:rPr>
          <w:noProof/>
        </w:rPr>
        <w:drawing>
          <wp:inline distT="0" distB="0" distL="0" distR="0" wp14:anchorId="090CC9B0" wp14:editId="4E0E786A">
            <wp:extent cx="4338000" cy="3560966"/>
            <wp:effectExtent l="0" t="0" r="5715" b="1905"/>
            <wp:docPr id="9657781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78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5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E6B9" w14:textId="77777777" w:rsidR="00AA4CEE" w:rsidRDefault="00AA4CEE" w:rsidP="00AA4CEE">
      <w:pPr>
        <w:pStyle w:val="Akapitzlist"/>
        <w:ind w:left="1440"/>
      </w:pPr>
    </w:p>
    <w:p w14:paraId="511F0CF3" w14:textId="77777777" w:rsidR="00AA4CEE" w:rsidRDefault="00AA4CEE" w:rsidP="00AA4CEE">
      <w:pPr>
        <w:pStyle w:val="Akapitzlist"/>
        <w:ind w:left="1440"/>
      </w:pPr>
    </w:p>
    <w:p w14:paraId="5FE65291" w14:textId="77777777" w:rsidR="00AA4CEE" w:rsidRDefault="00AA4CEE" w:rsidP="00AA4CEE">
      <w:pPr>
        <w:pStyle w:val="Akapitzlist"/>
        <w:ind w:left="1440"/>
      </w:pPr>
    </w:p>
    <w:p w14:paraId="1D6A7B3B" w14:textId="77777777" w:rsidR="00AA4CEE" w:rsidRDefault="00AA4CEE" w:rsidP="00AA4CEE">
      <w:pPr>
        <w:pStyle w:val="Akapitzlist"/>
        <w:ind w:left="1440"/>
      </w:pPr>
    </w:p>
    <w:p w14:paraId="20D6DB13" w14:textId="77777777" w:rsidR="00AA4CEE" w:rsidRDefault="00AA4CEE" w:rsidP="00AA4CEE">
      <w:pPr>
        <w:pStyle w:val="Akapitzlist"/>
        <w:ind w:left="1440"/>
      </w:pPr>
    </w:p>
    <w:p w14:paraId="0EDB4808" w14:textId="77777777" w:rsidR="00AA4CEE" w:rsidRDefault="00AA4CEE" w:rsidP="00AA4CEE">
      <w:pPr>
        <w:pStyle w:val="Akapitzlist"/>
        <w:ind w:left="1440"/>
      </w:pPr>
    </w:p>
    <w:p w14:paraId="44B9A19F" w14:textId="77777777" w:rsidR="00AA4CEE" w:rsidRDefault="00AA4CEE" w:rsidP="00AA4CEE">
      <w:pPr>
        <w:pStyle w:val="Akapitzlist"/>
        <w:ind w:left="1440"/>
      </w:pPr>
    </w:p>
    <w:p w14:paraId="075A034C" w14:textId="77777777" w:rsidR="00AA4CEE" w:rsidRDefault="00AA4CEE" w:rsidP="00AA4CEE">
      <w:pPr>
        <w:pStyle w:val="Akapitzlist"/>
        <w:ind w:left="1440"/>
      </w:pPr>
    </w:p>
    <w:p w14:paraId="7CFB5536" w14:textId="77777777" w:rsidR="00AA4CEE" w:rsidRDefault="00AA4CEE" w:rsidP="00AA4CEE">
      <w:pPr>
        <w:pStyle w:val="Akapitzlist"/>
        <w:ind w:left="1440"/>
      </w:pPr>
    </w:p>
    <w:p w14:paraId="2EEE8FAC" w14:textId="77777777" w:rsidR="00AA4CEE" w:rsidRDefault="00AA4CEE" w:rsidP="00AA4CEE">
      <w:pPr>
        <w:pStyle w:val="Akapitzlist"/>
        <w:ind w:left="1440"/>
      </w:pPr>
    </w:p>
    <w:p w14:paraId="5D470E62" w14:textId="77777777" w:rsidR="00AA4CEE" w:rsidRDefault="00AA4CEE" w:rsidP="00AA4CEE">
      <w:pPr>
        <w:pStyle w:val="Akapitzlist"/>
        <w:ind w:left="1440"/>
      </w:pPr>
    </w:p>
    <w:p w14:paraId="32127B81" w14:textId="77777777" w:rsidR="00AA4CEE" w:rsidRDefault="00AA4CEE" w:rsidP="00AA4CEE">
      <w:pPr>
        <w:pStyle w:val="Akapitzlist"/>
        <w:ind w:left="1440"/>
      </w:pPr>
    </w:p>
    <w:p w14:paraId="74940FDD" w14:textId="77777777" w:rsidR="00AA4CEE" w:rsidRDefault="00AA4CEE" w:rsidP="00AA4CEE">
      <w:pPr>
        <w:pStyle w:val="Akapitzlist"/>
        <w:ind w:left="1440"/>
      </w:pPr>
    </w:p>
    <w:p w14:paraId="5C22D4AB" w14:textId="77777777" w:rsidR="00AA4CEE" w:rsidRDefault="00AA4CEE" w:rsidP="00AA4CEE">
      <w:pPr>
        <w:pStyle w:val="Akapitzlist"/>
        <w:ind w:left="1440"/>
      </w:pPr>
    </w:p>
    <w:p w14:paraId="6C36E769" w14:textId="77777777" w:rsidR="00AA4CEE" w:rsidRDefault="00AA4CEE" w:rsidP="00AA4CEE">
      <w:pPr>
        <w:pStyle w:val="Akapitzlist"/>
        <w:ind w:left="1440"/>
      </w:pPr>
    </w:p>
    <w:p w14:paraId="39218399" w14:textId="78F3B162" w:rsidR="00AA4CEE" w:rsidRDefault="00AA4CEE" w:rsidP="00E80CE3">
      <w:pPr>
        <w:pStyle w:val="Akapitzlist"/>
        <w:numPr>
          <w:ilvl w:val="1"/>
          <w:numId w:val="13"/>
        </w:numPr>
      </w:pPr>
      <w:r>
        <w:lastRenderedPageBreak/>
        <w:t>Wydarzenia po kompensacji</w:t>
      </w:r>
    </w:p>
    <w:p w14:paraId="007399CC" w14:textId="6F478E6B" w:rsidR="00AA4CEE" w:rsidRDefault="00AA4CEE" w:rsidP="00E80CE3">
      <w:pPr>
        <w:pStyle w:val="Akapitzlist"/>
        <w:ind w:left="1440"/>
      </w:pPr>
      <w:r w:rsidRPr="00AA4CEE">
        <w:rPr>
          <w:noProof/>
        </w:rPr>
        <w:drawing>
          <wp:inline distT="0" distB="0" distL="0" distR="0" wp14:anchorId="0C412A67" wp14:editId="3513DDE0">
            <wp:extent cx="4338000" cy="3678597"/>
            <wp:effectExtent l="0" t="0" r="5715" b="0"/>
            <wp:docPr id="18080234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3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67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0761" w:rsidRPr="00760761">
        <w:rPr>
          <w:noProof/>
        </w:rPr>
        <w:drawing>
          <wp:inline distT="0" distB="0" distL="0" distR="0" wp14:anchorId="272F9A34" wp14:editId="4259D85C">
            <wp:extent cx="4338000" cy="1067764"/>
            <wp:effectExtent l="0" t="0" r="5715" b="0"/>
            <wp:docPr id="144256270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27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06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637B" w14:textId="77777777" w:rsidR="00760761" w:rsidRDefault="00760761" w:rsidP="00760761">
      <w:pPr>
        <w:pStyle w:val="Akapitzlist"/>
        <w:ind w:left="363"/>
      </w:pPr>
    </w:p>
    <w:p w14:paraId="5835F805" w14:textId="77777777" w:rsidR="00760761" w:rsidRDefault="00760761" w:rsidP="00760761">
      <w:pPr>
        <w:pStyle w:val="Akapitzlist"/>
        <w:ind w:left="363"/>
      </w:pPr>
    </w:p>
    <w:p w14:paraId="19AE2464" w14:textId="77777777" w:rsidR="00760761" w:rsidRDefault="00760761" w:rsidP="00760761">
      <w:pPr>
        <w:pStyle w:val="Akapitzlist"/>
        <w:ind w:left="363"/>
      </w:pPr>
    </w:p>
    <w:p w14:paraId="286B3186" w14:textId="77777777" w:rsidR="00760761" w:rsidRDefault="00760761" w:rsidP="00760761">
      <w:pPr>
        <w:pStyle w:val="Akapitzlist"/>
        <w:ind w:left="363"/>
      </w:pPr>
    </w:p>
    <w:p w14:paraId="462F4118" w14:textId="77777777" w:rsidR="00760761" w:rsidRDefault="00760761" w:rsidP="00760761">
      <w:pPr>
        <w:pStyle w:val="Akapitzlist"/>
        <w:ind w:left="363"/>
      </w:pPr>
    </w:p>
    <w:p w14:paraId="5E46F0CF" w14:textId="77777777" w:rsidR="00760761" w:rsidRDefault="00760761" w:rsidP="00760761">
      <w:pPr>
        <w:pStyle w:val="Akapitzlist"/>
        <w:ind w:left="363"/>
      </w:pPr>
    </w:p>
    <w:p w14:paraId="74C3A43B" w14:textId="77777777" w:rsidR="00760761" w:rsidRDefault="00760761" w:rsidP="00760761">
      <w:pPr>
        <w:pStyle w:val="Akapitzlist"/>
        <w:ind w:left="363"/>
      </w:pPr>
    </w:p>
    <w:p w14:paraId="25EE0929" w14:textId="77777777" w:rsidR="00760761" w:rsidRDefault="00760761" w:rsidP="00760761">
      <w:pPr>
        <w:pStyle w:val="Akapitzlist"/>
        <w:ind w:left="363"/>
      </w:pPr>
    </w:p>
    <w:p w14:paraId="78D573F3" w14:textId="77777777" w:rsidR="00760761" w:rsidRDefault="00760761" w:rsidP="00760761">
      <w:pPr>
        <w:pStyle w:val="Akapitzlist"/>
        <w:ind w:left="363"/>
      </w:pPr>
    </w:p>
    <w:p w14:paraId="104ADBAE" w14:textId="77777777" w:rsidR="00760761" w:rsidRDefault="00760761" w:rsidP="00760761">
      <w:pPr>
        <w:pStyle w:val="Akapitzlist"/>
        <w:ind w:left="363"/>
      </w:pPr>
    </w:p>
    <w:p w14:paraId="2B5E4666" w14:textId="77777777" w:rsidR="00760761" w:rsidRDefault="00760761" w:rsidP="00760761">
      <w:pPr>
        <w:pStyle w:val="Akapitzlist"/>
        <w:ind w:left="363"/>
      </w:pPr>
    </w:p>
    <w:p w14:paraId="7ED67903" w14:textId="77777777" w:rsidR="00760761" w:rsidRDefault="00760761" w:rsidP="00760761">
      <w:pPr>
        <w:pStyle w:val="Akapitzlist"/>
        <w:ind w:left="363"/>
      </w:pPr>
    </w:p>
    <w:p w14:paraId="20EC8C69" w14:textId="77777777" w:rsidR="00760761" w:rsidRDefault="00760761" w:rsidP="00760761">
      <w:pPr>
        <w:pStyle w:val="Akapitzlist"/>
        <w:ind w:left="363"/>
      </w:pPr>
    </w:p>
    <w:p w14:paraId="1E78FF64" w14:textId="77777777" w:rsidR="00760761" w:rsidRDefault="00760761" w:rsidP="00760761">
      <w:pPr>
        <w:pStyle w:val="Akapitzlist"/>
        <w:ind w:left="363"/>
      </w:pPr>
    </w:p>
    <w:p w14:paraId="170F259E" w14:textId="77777777" w:rsidR="00760761" w:rsidRDefault="00760761" w:rsidP="00760761">
      <w:pPr>
        <w:pStyle w:val="Akapitzlist"/>
        <w:ind w:left="363"/>
      </w:pPr>
    </w:p>
    <w:p w14:paraId="4227EC8E" w14:textId="77777777" w:rsidR="00760761" w:rsidRDefault="00760761" w:rsidP="00760761">
      <w:pPr>
        <w:pStyle w:val="Akapitzlist"/>
        <w:ind w:left="363"/>
      </w:pPr>
    </w:p>
    <w:p w14:paraId="067ECA74" w14:textId="77777777" w:rsidR="00760761" w:rsidRDefault="00760761" w:rsidP="00760761">
      <w:pPr>
        <w:pStyle w:val="Akapitzlist"/>
        <w:ind w:left="363"/>
      </w:pPr>
    </w:p>
    <w:p w14:paraId="57C1CFDA" w14:textId="77777777" w:rsidR="00760761" w:rsidRDefault="00760761" w:rsidP="00760761">
      <w:pPr>
        <w:pStyle w:val="Akapitzlist"/>
        <w:ind w:left="363"/>
      </w:pPr>
    </w:p>
    <w:p w14:paraId="7F20922D" w14:textId="11CA192A" w:rsidR="00760761" w:rsidRDefault="00760761" w:rsidP="00E80CE3">
      <w:pPr>
        <w:pStyle w:val="Akapitzlist"/>
        <w:numPr>
          <w:ilvl w:val="1"/>
          <w:numId w:val="13"/>
        </w:numPr>
      </w:pPr>
      <w:r>
        <w:lastRenderedPageBreak/>
        <w:t>Dobór szybkości pętli prądowej</w:t>
      </w:r>
    </w:p>
    <w:p w14:paraId="172AB65C" w14:textId="0C8D0452" w:rsidR="00760761" w:rsidRDefault="00760761" w:rsidP="00E80CE3">
      <w:pPr>
        <w:pStyle w:val="Akapitzlist"/>
        <w:ind w:left="1440"/>
      </w:pPr>
      <w:r w:rsidRPr="00760761">
        <w:rPr>
          <w:noProof/>
        </w:rPr>
        <w:drawing>
          <wp:inline distT="0" distB="0" distL="0" distR="0" wp14:anchorId="378C2EC3" wp14:editId="044EDE4B">
            <wp:extent cx="4338000" cy="3349135"/>
            <wp:effectExtent l="0" t="0" r="5715" b="3810"/>
            <wp:docPr id="1642120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0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34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761">
        <w:rPr>
          <w:noProof/>
        </w:rPr>
        <w:drawing>
          <wp:inline distT="0" distB="0" distL="0" distR="0" wp14:anchorId="18EB6E45" wp14:editId="0FCE7848">
            <wp:extent cx="4338000" cy="1111278"/>
            <wp:effectExtent l="0" t="0" r="5715" b="0"/>
            <wp:docPr id="9042075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75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1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C1B5" w14:textId="3A43985B" w:rsidR="00760761" w:rsidRDefault="00760761" w:rsidP="00E80CE3">
      <w:pPr>
        <w:pStyle w:val="Akapitzlist"/>
        <w:numPr>
          <w:ilvl w:val="1"/>
          <w:numId w:val="13"/>
        </w:numPr>
      </w:pPr>
      <w:r>
        <w:t>Notatka z etapu</w:t>
      </w:r>
      <w:r>
        <w:br/>
      </w:r>
      <w:r w:rsidRPr="00760761">
        <w:rPr>
          <w:noProof/>
        </w:rPr>
        <w:drawing>
          <wp:inline distT="0" distB="0" distL="0" distR="0" wp14:anchorId="4E38B8CB" wp14:editId="783260D5">
            <wp:extent cx="4338000" cy="1766855"/>
            <wp:effectExtent l="0" t="0" r="5715" b="5080"/>
            <wp:docPr id="11338289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28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7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365E" w14:textId="77777777" w:rsidR="00E80CE3" w:rsidRDefault="00E80CE3" w:rsidP="00E80CE3"/>
    <w:p w14:paraId="7703FC13" w14:textId="77777777" w:rsidR="00E80CE3" w:rsidRDefault="00E80CE3" w:rsidP="00E80CE3"/>
    <w:p w14:paraId="3149ADBA" w14:textId="77777777" w:rsidR="00E80CE3" w:rsidRDefault="00E80CE3" w:rsidP="00E80CE3"/>
    <w:p w14:paraId="2CA53233" w14:textId="77777777" w:rsidR="00E80CE3" w:rsidRDefault="00E80CE3" w:rsidP="00E80CE3"/>
    <w:p w14:paraId="4D54F607" w14:textId="77777777" w:rsidR="00E80CE3" w:rsidRDefault="00E80CE3" w:rsidP="00E80CE3"/>
    <w:p w14:paraId="399B5098" w14:textId="77777777" w:rsidR="00E80CE3" w:rsidRDefault="00E80CE3" w:rsidP="00E80CE3"/>
    <w:p w14:paraId="1376DA99" w14:textId="52BAC084" w:rsidR="00760761" w:rsidRDefault="00E80CE3" w:rsidP="00760761">
      <w:pPr>
        <w:pStyle w:val="Akapitzlist"/>
        <w:numPr>
          <w:ilvl w:val="0"/>
          <w:numId w:val="13"/>
        </w:numPr>
        <w:ind w:left="360"/>
      </w:pPr>
      <w:r>
        <w:lastRenderedPageBreak/>
        <w:t>Projekt zewnętrznej pętli</w:t>
      </w:r>
    </w:p>
    <w:p w14:paraId="62FEB266" w14:textId="47CEA67B" w:rsidR="00E80CE3" w:rsidRDefault="00E80CE3" w:rsidP="00E80CE3">
      <w:pPr>
        <w:pStyle w:val="Akapitzlist"/>
        <w:numPr>
          <w:ilvl w:val="1"/>
          <w:numId w:val="13"/>
        </w:numPr>
      </w:pPr>
      <w:r>
        <w:t>Struktura</w:t>
      </w:r>
    </w:p>
    <w:p w14:paraId="63DD1CCB" w14:textId="557213BF" w:rsidR="00E80CE3" w:rsidRDefault="00E80CE3" w:rsidP="00E80CE3">
      <w:pPr>
        <w:pStyle w:val="Akapitzlist"/>
        <w:ind w:left="1440"/>
      </w:pPr>
      <w:r w:rsidRPr="00E80CE3">
        <w:rPr>
          <w:noProof/>
        </w:rPr>
        <w:drawing>
          <wp:inline distT="0" distB="0" distL="0" distR="0" wp14:anchorId="146C5D15" wp14:editId="32508565">
            <wp:extent cx="4338000" cy="3193728"/>
            <wp:effectExtent l="0" t="0" r="5715" b="6985"/>
            <wp:docPr id="203294349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34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19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FCB3" w14:textId="36A05456" w:rsidR="00E80CE3" w:rsidRDefault="00E80CE3" w:rsidP="00E80CE3">
      <w:pPr>
        <w:pStyle w:val="Akapitzlist"/>
        <w:numPr>
          <w:ilvl w:val="1"/>
          <w:numId w:val="13"/>
        </w:numPr>
      </w:pPr>
      <w:r>
        <w:t>Dlaczego regulator prędkości zadaje prąd ?</w:t>
      </w:r>
    </w:p>
    <w:p w14:paraId="2F360427" w14:textId="726C0C06" w:rsidR="00E80CE3" w:rsidRDefault="00E80CE3" w:rsidP="00E80CE3">
      <w:pPr>
        <w:pStyle w:val="Akapitzlist"/>
        <w:ind w:left="1440"/>
      </w:pPr>
      <w:r w:rsidRPr="00E80CE3">
        <w:rPr>
          <w:noProof/>
        </w:rPr>
        <w:drawing>
          <wp:inline distT="0" distB="0" distL="0" distR="0" wp14:anchorId="3616472E" wp14:editId="0E68540B">
            <wp:extent cx="4338000" cy="1926565"/>
            <wp:effectExtent l="0" t="0" r="5715" b="0"/>
            <wp:docPr id="786797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7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19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E3DE" w14:textId="77777777" w:rsidR="00334BDE" w:rsidRDefault="00334BDE" w:rsidP="00E80CE3">
      <w:pPr>
        <w:pStyle w:val="Akapitzlist"/>
        <w:ind w:left="1440"/>
      </w:pPr>
    </w:p>
    <w:p w14:paraId="569EB773" w14:textId="77777777" w:rsidR="00334BDE" w:rsidRDefault="00334BDE" w:rsidP="00E80CE3">
      <w:pPr>
        <w:pStyle w:val="Akapitzlist"/>
        <w:ind w:left="1440"/>
      </w:pPr>
    </w:p>
    <w:p w14:paraId="25FFA287" w14:textId="77777777" w:rsidR="00334BDE" w:rsidRDefault="00334BDE" w:rsidP="00E80CE3">
      <w:pPr>
        <w:pStyle w:val="Akapitzlist"/>
        <w:ind w:left="1440"/>
      </w:pPr>
    </w:p>
    <w:p w14:paraId="4AFFE25B" w14:textId="77777777" w:rsidR="00334BDE" w:rsidRDefault="00334BDE" w:rsidP="00E80CE3">
      <w:pPr>
        <w:pStyle w:val="Akapitzlist"/>
        <w:ind w:left="1440"/>
      </w:pPr>
    </w:p>
    <w:p w14:paraId="4B693934" w14:textId="77777777" w:rsidR="00334BDE" w:rsidRDefault="00334BDE" w:rsidP="00E80CE3">
      <w:pPr>
        <w:pStyle w:val="Akapitzlist"/>
        <w:ind w:left="1440"/>
      </w:pPr>
    </w:p>
    <w:p w14:paraId="6D3D51E8" w14:textId="77777777" w:rsidR="00334BDE" w:rsidRDefault="00334BDE" w:rsidP="00E80CE3">
      <w:pPr>
        <w:pStyle w:val="Akapitzlist"/>
        <w:ind w:left="1440"/>
      </w:pPr>
    </w:p>
    <w:p w14:paraId="08053BF1" w14:textId="77777777" w:rsidR="00334BDE" w:rsidRDefault="00334BDE" w:rsidP="00E80CE3">
      <w:pPr>
        <w:pStyle w:val="Akapitzlist"/>
        <w:ind w:left="1440"/>
      </w:pPr>
    </w:p>
    <w:p w14:paraId="6AC1A3F6" w14:textId="77777777" w:rsidR="00334BDE" w:rsidRDefault="00334BDE" w:rsidP="00E80CE3">
      <w:pPr>
        <w:pStyle w:val="Akapitzlist"/>
        <w:ind w:left="1440"/>
      </w:pPr>
    </w:p>
    <w:p w14:paraId="42B98CE6" w14:textId="77777777" w:rsidR="00334BDE" w:rsidRDefault="00334BDE" w:rsidP="00E80CE3">
      <w:pPr>
        <w:pStyle w:val="Akapitzlist"/>
        <w:ind w:left="1440"/>
      </w:pPr>
    </w:p>
    <w:p w14:paraId="555A6D7E" w14:textId="77777777" w:rsidR="00334BDE" w:rsidRDefault="00334BDE" w:rsidP="00E80CE3">
      <w:pPr>
        <w:pStyle w:val="Akapitzlist"/>
        <w:ind w:left="1440"/>
      </w:pPr>
    </w:p>
    <w:p w14:paraId="4572B65F" w14:textId="77777777" w:rsidR="00334BDE" w:rsidRDefault="00334BDE" w:rsidP="00E80CE3">
      <w:pPr>
        <w:pStyle w:val="Akapitzlist"/>
        <w:ind w:left="1440"/>
      </w:pPr>
    </w:p>
    <w:p w14:paraId="790EE499" w14:textId="77777777" w:rsidR="00334BDE" w:rsidRDefault="00334BDE" w:rsidP="00E80CE3">
      <w:pPr>
        <w:pStyle w:val="Akapitzlist"/>
        <w:ind w:left="1440"/>
      </w:pPr>
    </w:p>
    <w:p w14:paraId="743164C4" w14:textId="77777777" w:rsidR="00334BDE" w:rsidRDefault="00334BDE" w:rsidP="00E80CE3">
      <w:pPr>
        <w:pStyle w:val="Akapitzlist"/>
        <w:ind w:left="1440"/>
      </w:pPr>
    </w:p>
    <w:p w14:paraId="0EC6AAAC" w14:textId="77777777" w:rsidR="00334BDE" w:rsidRDefault="00334BDE" w:rsidP="00E80CE3">
      <w:pPr>
        <w:pStyle w:val="Akapitzlist"/>
        <w:ind w:left="1440"/>
      </w:pPr>
    </w:p>
    <w:p w14:paraId="32F9D78C" w14:textId="6CDDD798" w:rsidR="00334BDE" w:rsidRDefault="00334BDE" w:rsidP="00334BDE">
      <w:pPr>
        <w:pStyle w:val="Akapitzlist"/>
        <w:numPr>
          <w:ilvl w:val="0"/>
          <w:numId w:val="13"/>
        </w:numPr>
        <w:ind w:left="360"/>
      </w:pPr>
      <w:r>
        <w:lastRenderedPageBreak/>
        <w:t>Regulator z zmienną stanu</w:t>
      </w:r>
    </w:p>
    <w:p w14:paraId="71B1996D" w14:textId="5B630218" w:rsidR="00334BDE" w:rsidRDefault="00334BDE" w:rsidP="00334BDE">
      <w:pPr>
        <w:pStyle w:val="Akapitzlist"/>
        <w:numPr>
          <w:ilvl w:val="1"/>
          <w:numId w:val="13"/>
        </w:numPr>
      </w:pPr>
      <w:r>
        <w:t>Co oznacza sterowanie od stanu ?</w:t>
      </w:r>
    </w:p>
    <w:p w14:paraId="389FF73A" w14:textId="1AC54F4B" w:rsidR="00334BDE" w:rsidRPr="00AA4CEE" w:rsidRDefault="00334BDE" w:rsidP="00334BDE">
      <w:pPr>
        <w:pStyle w:val="Akapitzlist"/>
        <w:ind w:left="1440"/>
      </w:pPr>
      <w:r w:rsidRPr="00334BDE">
        <w:lastRenderedPageBreak/>
        <w:drawing>
          <wp:inline distT="0" distB="0" distL="0" distR="0" wp14:anchorId="29E6B0FE" wp14:editId="6F31A077">
            <wp:extent cx="4338000" cy="3391692"/>
            <wp:effectExtent l="0" t="0" r="5715" b="0"/>
            <wp:docPr id="16119748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748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339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BDE">
        <w:drawing>
          <wp:inline distT="0" distB="0" distL="0" distR="0" wp14:anchorId="6D6501D6" wp14:editId="72D08C88">
            <wp:extent cx="4338000" cy="2737071"/>
            <wp:effectExtent l="0" t="0" r="5715" b="6350"/>
            <wp:docPr id="2500869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86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73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BDE">
        <w:drawing>
          <wp:inline distT="0" distB="0" distL="0" distR="0" wp14:anchorId="1E7FB808" wp14:editId="6B1D16FB">
            <wp:extent cx="4338000" cy="2405218"/>
            <wp:effectExtent l="0" t="0" r="5715" b="0"/>
            <wp:docPr id="9560509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509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40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BDE" w:rsidRPr="00AA4C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0DFE"/>
    <w:multiLevelType w:val="hybridMultilevel"/>
    <w:tmpl w:val="5E8C782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C06BB"/>
    <w:multiLevelType w:val="hybridMultilevel"/>
    <w:tmpl w:val="C7605A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649"/>
    <w:multiLevelType w:val="hybridMultilevel"/>
    <w:tmpl w:val="997A57B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53844"/>
    <w:multiLevelType w:val="hybridMultilevel"/>
    <w:tmpl w:val="A648B94C"/>
    <w:lvl w:ilvl="0" w:tplc="041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6B35A73"/>
    <w:multiLevelType w:val="hybridMultilevel"/>
    <w:tmpl w:val="DCDC9D44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F0192"/>
    <w:multiLevelType w:val="hybridMultilevel"/>
    <w:tmpl w:val="E1FC18E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B2305"/>
    <w:multiLevelType w:val="hybridMultilevel"/>
    <w:tmpl w:val="4BDA420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9416F"/>
    <w:multiLevelType w:val="hybridMultilevel"/>
    <w:tmpl w:val="33EA2636"/>
    <w:lvl w:ilvl="0" w:tplc="6EBA671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B2805"/>
    <w:multiLevelType w:val="hybridMultilevel"/>
    <w:tmpl w:val="4802E2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B1361C"/>
    <w:multiLevelType w:val="hybridMultilevel"/>
    <w:tmpl w:val="5A2847A4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CFC47B9"/>
    <w:multiLevelType w:val="hybridMultilevel"/>
    <w:tmpl w:val="7A5A2A6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780505"/>
    <w:multiLevelType w:val="hybridMultilevel"/>
    <w:tmpl w:val="54304D6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A1CED"/>
    <w:multiLevelType w:val="hybridMultilevel"/>
    <w:tmpl w:val="C428C5D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36041">
    <w:abstractNumId w:val="2"/>
  </w:num>
  <w:num w:numId="2" w16cid:durableId="1814255058">
    <w:abstractNumId w:val="8"/>
  </w:num>
  <w:num w:numId="3" w16cid:durableId="1333071920">
    <w:abstractNumId w:val="0"/>
  </w:num>
  <w:num w:numId="4" w16cid:durableId="1955940984">
    <w:abstractNumId w:val="11"/>
  </w:num>
  <w:num w:numId="5" w16cid:durableId="641035770">
    <w:abstractNumId w:val="4"/>
  </w:num>
  <w:num w:numId="6" w16cid:durableId="1639068306">
    <w:abstractNumId w:val="10"/>
  </w:num>
  <w:num w:numId="7" w16cid:durableId="1731423111">
    <w:abstractNumId w:val="12"/>
  </w:num>
  <w:num w:numId="8" w16cid:durableId="968630413">
    <w:abstractNumId w:val="5"/>
  </w:num>
  <w:num w:numId="9" w16cid:durableId="640311466">
    <w:abstractNumId w:val="7"/>
  </w:num>
  <w:num w:numId="10" w16cid:durableId="1504514645">
    <w:abstractNumId w:val="9"/>
  </w:num>
  <w:num w:numId="11" w16cid:durableId="1734546690">
    <w:abstractNumId w:val="3"/>
  </w:num>
  <w:num w:numId="12" w16cid:durableId="1669282596">
    <w:abstractNumId w:val="1"/>
  </w:num>
  <w:num w:numId="13" w16cid:durableId="225576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61"/>
    <w:rsid w:val="00086107"/>
    <w:rsid w:val="00096996"/>
    <w:rsid w:val="00134104"/>
    <w:rsid w:val="001364BC"/>
    <w:rsid w:val="001469D0"/>
    <w:rsid w:val="00170D32"/>
    <w:rsid w:val="001A5272"/>
    <w:rsid w:val="001E7729"/>
    <w:rsid w:val="00202473"/>
    <w:rsid w:val="00213219"/>
    <w:rsid w:val="00242EAE"/>
    <w:rsid w:val="00290978"/>
    <w:rsid w:val="00334BDE"/>
    <w:rsid w:val="00343C5F"/>
    <w:rsid w:val="003709D2"/>
    <w:rsid w:val="003931D6"/>
    <w:rsid w:val="003C659A"/>
    <w:rsid w:val="003E0836"/>
    <w:rsid w:val="004E2A8A"/>
    <w:rsid w:val="004E5AFF"/>
    <w:rsid w:val="004F1748"/>
    <w:rsid w:val="004F4026"/>
    <w:rsid w:val="00507056"/>
    <w:rsid w:val="00521EAF"/>
    <w:rsid w:val="00557BCD"/>
    <w:rsid w:val="00563BF1"/>
    <w:rsid w:val="005724D6"/>
    <w:rsid w:val="005771A4"/>
    <w:rsid w:val="00583093"/>
    <w:rsid w:val="00590061"/>
    <w:rsid w:val="00590BD1"/>
    <w:rsid w:val="005A0D6F"/>
    <w:rsid w:val="005A4A8E"/>
    <w:rsid w:val="005D61CD"/>
    <w:rsid w:val="00665079"/>
    <w:rsid w:val="00696F5C"/>
    <w:rsid w:val="006B663C"/>
    <w:rsid w:val="006E71BC"/>
    <w:rsid w:val="00703222"/>
    <w:rsid w:val="00747485"/>
    <w:rsid w:val="00747704"/>
    <w:rsid w:val="00760761"/>
    <w:rsid w:val="007666FE"/>
    <w:rsid w:val="007778C9"/>
    <w:rsid w:val="007A1ECC"/>
    <w:rsid w:val="007B3AF2"/>
    <w:rsid w:val="007F1293"/>
    <w:rsid w:val="00815D88"/>
    <w:rsid w:val="00817A5B"/>
    <w:rsid w:val="008450E9"/>
    <w:rsid w:val="008539BF"/>
    <w:rsid w:val="008635FC"/>
    <w:rsid w:val="008672A6"/>
    <w:rsid w:val="00896BDA"/>
    <w:rsid w:val="00903746"/>
    <w:rsid w:val="00942F40"/>
    <w:rsid w:val="0099164B"/>
    <w:rsid w:val="009D042C"/>
    <w:rsid w:val="00A12F67"/>
    <w:rsid w:val="00A66498"/>
    <w:rsid w:val="00AA4CEE"/>
    <w:rsid w:val="00AA67CF"/>
    <w:rsid w:val="00AB7951"/>
    <w:rsid w:val="00AE74CB"/>
    <w:rsid w:val="00BA35A6"/>
    <w:rsid w:val="00C60012"/>
    <w:rsid w:val="00D01523"/>
    <w:rsid w:val="00D07769"/>
    <w:rsid w:val="00D22F24"/>
    <w:rsid w:val="00D506AB"/>
    <w:rsid w:val="00E14451"/>
    <w:rsid w:val="00E27E04"/>
    <w:rsid w:val="00E473B6"/>
    <w:rsid w:val="00E80CE3"/>
    <w:rsid w:val="00E93FAA"/>
    <w:rsid w:val="00EA7797"/>
    <w:rsid w:val="00EE78DD"/>
    <w:rsid w:val="00F5308D"/>
    <w:rsid w:val="00FE0814"/>
    <w:rsid w:val="00FE38E3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A2006"/>
  <w15:chartTrackingRefBased/>
  <w15:docId w15:val="{1A98E863-507A-412A-B9D0-C5E7DBE2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9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90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9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90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9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9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9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9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7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90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90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900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900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900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900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900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900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9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9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9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9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9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900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900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900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90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900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90061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AB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atki4">
    <w:name w:val="Grid Table 4"/>
    <w:basedOn w:val="Standardowy"/>
    <w:uiPriority w:val="49"/>
    <w:rsid w:val="00703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zastpczy">
    <w:name w:val="Placeholder Text"/>
    <w:basedOn w:val="Domylnaczcionkaakapitu"/>
    <w:uiPriority w:val="99"/>
    <w:semiHidden/>
    <w:rsid w:val="00EA77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2CB3D-0763-42B5-9372-2FBC2A362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14</Pages>
  <Words>757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Saletnik (ds300715)</dc:creator>
  <cp:keywords/>
  <dc:description/>
  <cp:lastModifiedBy>Dawid Saletnik (ds300715)</cp:lastModifiedBy>
  <cp:revision>11</cp:revision>
  <dcterms:created xsi:type="dcterms:W3CDTF">2026-09-16T16:26:00Z</dcterms:created>
  <dcterms:modified xsi:type="dcterms:W3CDTF">2026-09-23T19:29:00Z</dcterms:modified>
</cp:coreProperties>
</file>