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7CF2" w14:textId="2E6FDD0F" w:rsidR="005D043D" w:rsidRPr="00834707" w:rsidRDefault="00834707">
      <w:r w:rsidRPr="00834707">
        <w:rPr>
          <w:b/>
          <w:bCs/>
        </w:rPr>
        <w:t xml:space="preserve">Backlog del </w:t>
      </w:r>
      <w:proofErr w:type="spellStart"/>
      <w:r w:rsidRPr="00834707">
        <w:rPr>
          <w:b/>
          <w:bCs/>
        </w:rPr>
        <w:t>Videojuego</w:t>
      </w:r>
      <w:proofErr w:type="spellEnd"/>
      <w:r w:rsidRPr="00834707">
        <w:rPr>
          <w:b/>
          <w:bCs/>
        </w:rPr>
        <w:br/>
      </w:r>
      <w:r w:rsidRPr="00834707">
        <w:rPr>
          <w:b/>
          <w:bCs/>
        </w:rPr>
        <w:br/>
      </w:r>
      <w:proofErr w:type="spellStart"/>
      <w:r w:rsidRPr="00834707">
        <w:rPr>
          <w:b/>
          <w:bCs/>
        </w:rPr>
        <w:t>Nombre</w:t>
      </w:r>
      <w:proofErr w:type="spellEnd"/>
      <w:r w:rsidRPr="00834707">
        <w:rPr>
          <w:b/>
          <w:bCs/>
        </w:rPr>
        <w:t xml:space="preserve"> del </w:t>
      </w:r>
      <w:proofErr w:type="spellStart"/>
      <w:r w:rsidRPr="00834707">
        <w:rPr>
          <w:b/>
          <w:bCs/>
        </w:rPr>
        <w:t>proyecto</w:t>
      </w:r>
      <w:proofErr w:type="spellEnd"/>
      <w:r w:rsidRPr="00834707">
        <w:rPr>
          <w:b/>
          <w:bCs/>
        </w:rPr>
        <w:t>:</w:t>
      </w:r>
      <w:r w:rsidRPr="00834707">
        <w:rPr>
          <w:b/>
          <w:bCs/>
        </w:rPr>
        <w:t xml:space="preserve"> </w:t>
      </w:r>
      <w:proofErr w:type="spellStart"/>
      <w:r w:rsidRPr="00834707">
        <w:rPr>
          <w:b/>
          <w:bCs/>
        </w:rPr>
        <w:t>Cerrazón</w:t>
      </w:r>
      <w:proofErr w:type="spellEnd"/>
      <w:r w:rsidRPr="00834707">
        <w:rPr>
          <w:b/>
          <w:bCs/>
        </w:rPr>
        <w:t xml:space="preserve">: El </w:t>
      </w:r>
      <w:proofErr w:type="spellStart"/>
      <w:r w:rsidRPr="00834707">
        <w:rPr>
          <w:b/>
          <w:bCs/>
        </w:rPr>
        <w:t>Latido</w:t>
      </w:r>
      <w:proofErr w:type="spellEnd"/>
      <w:r w:rsidRPr="00834707">
        <w:rPr>
          <w:b/>
          <w:bCs/>
        </w:rPr>
        <w:t xml:space="preserve"> del Fútbol</w:t>
      </w:r>
      <w:r w:rsidRPr="00834707">
        <w:rPr>
          <w:b/>
          <w:bCs/>
        </w:rPr>
        <w:br/>
      </w:r>
      <w:r>
        <w:br/>
      </w:r>
      <w:proofErr w:type="spellStart"/>
      <w:r w:rsidRPr="00834707">
        <w:t>Descripción</w:t>
      </w:r>
      <w:proofErr w:type="spellEnd"/>
      <w:r w:rsidRPr="00834707">
        <w:t xml:space="preserve"> general:</w:t>
      </w:r>
      <w:r w:rsidRPr="00834707">
        <w:br/>
        <w:t xml:space="preserve">El </w:t>
      </w:r>
      <w:proofErr w:type="spellStart"/>
      <w:r w:rsidRPr="00834707">
        <w:t>videojuego</w:t>
      </w:r>
      <w:proofErr w:type="spellEnd"/>
      <w:r w:rsidRPr="00834707">
        <w:t xml:space="preserve"> trata sobre un joven futbolista que enfrenta una “cerrazón” emocional y física que limita su rendimiento. El jugador debe </w:t>
      </w:r>
      <w:r w:rsidRPr="00834707">
        <w:t>guiarlo, controlando sus signos vitales y ayudándolo a superar sus bloqueos internos mientras participa en torneos y entrenamientos de fútbol.</w:t>
      </w:r>
      <w:r w:rsidRPr="00834707">
        <w:br/>
      </w:r>
      <w:r w:rsidRPr="00834707">
        <w:br/>
      </w:r>
      <w:r w:rsidRPr="00834707">
        <w:t xml:space="preserve">Backlog de </w:t>
      </w:r>
      <w:proofErr w:type="spellStart"/>
      <w:r w:rsidRPr="00834707">
        <w:t>tareas</w:t>
      </w:r>
      <w:proofErr w:type="spellEnd"/>
      <w:r w:rsidRPr="00834707">
        <w:t xml:space="preserve"> </w:t>
      </w:r>
      <w:proofErr w:type="spellStart"/>
      <w:r w:rsidRPr="00834707">
        <w:t>principales</w:t>
      </w:r>
      <w:proofErr w:type="spellEnd"/>
      <w:r w:rsidRPr="00834707">
        <w:t>:</w:t>
      </w:r>
      <w:r w:rsidRPr="00834707">
        <w:br/>
        <w:t>1. Diseño conceptual del videojuego (historia, personajes, niveles, mecánic</w:t>
      </w:r>
      <w:r w:rsidRPr="00834707">
        <w:t xml:space="preserve">as).  </w:t>
      </w:r>
      <w:r w:rsidRPr="00834707">
        <w:br/>
        <w:t xml:space="preserve">2. Creación del guion y narrativa interactiva.  </w:t>
      </w:r>
      <w:r w:rsidRPr="00834707">
        <w:br/>
        <w:t xml:space="preserve">3. Desarrollo del sistema de signos vitales (energía, ritmo cardíaco, concentración).  </w:t>
      </w:r>
      <w:r w:rsidRPr="00834707">
        <w:br/>
        <w:t xml:space="preserve">4. Diseño de interfaz (HUD, menús, indicadores).  </w:t>
      </w:r>
      <w:r w:rsidRPr="00834707">
        <w:br/>
        <w:t>5. Programación de las mecánicas de juego (movimiento, dispar</w:t>
      </w:r>
      <w:r w:rsidRPr="00834707">
        <w:t xml:space="preserve">os, minijuegos).  </w:t>
      </w:r>
      <w:r w:rsidRPr="00834707">
        <w:br/>
        <w:t xml:space="preserve">6. Implementación de sonidos y música ambiental.  </w:t>
      </w:r>
      <w:r w:rsidRPr="00834707">
        <w:br/>
        <w:t xml:space="preserve">7. Pruebas técnicas y de jugabilidad.  </w:t>
      </w:r>
      <w:r w:rsidRPr="00834707">
        <w:br/>
        <w:t xml:space="preserve">8. Ajustes de balance y dificultad.  </w:t>
      </w:r>
      <w:r w:rsidRPr="00834707">
        <w:br/>
        <w:t xml:space="preserve">9. Pruebas piloto con usuarios externos.  </w:t>
      </w:r>
      <w:r w:rsidRPr="00834707">
        <w:br/>
        <w:t>10. Versión final y publicación.</w:t>
      </w:r>
      <w:r w:rsidRPr="00834707">
        <w:br/>
      </w:r>
      <w:r w:rsidRPr="00834707">
        <w:br/>
      </w:r>
      <w:proofErr w:type="spellStart"/>
      <w:r w:rsidRPr="00834707">
        <w:t>Entregables</w:t>
      </w:r>
      <w:proofErr w:type="spellEnd"/>
      <w:r w:rsidRPr="00834707">
        <w:t xml:space="preserve"> desperados</w:t>
      </w:r>
      <w:r w:rsidRPr="00834707">
        <w:t>:</w:t>
      </w:r>
      <w:r w:rsidRPr="00834707">
        <w:br/>
        <w:t xml:space="preserve">- </w:t>
      </w:r>
      <w:r w:rsidRPr="00834707">
        <w:t xml:space="preserve">Prototipo funcional.  </w:t>
      </w:r>
      <w:r w:rsidRPr="00834707">
        <w:br/>
        <w:t xml:space="preserve">- Versión jugable con historia completa.  </w:t>
      </w:r>
      <w:r w:rsidRPr="00834707">
        <w:br/>
        <w:t xml:space="preserve">- Documentación técnica y narrativa.  </w:t>
      </w:r>
      <w:r w:rsidRPr="00834707">
        <w:br/>
        <w:t xml:space="preserve">- Resultados de pruebas y retroalimentación de usuarios.  </w:t>
      </w:r>
      <w:r w:rsidRPr="00834707">
        <w:br/>
      </w:r>
    </w:p>
    <w:sectPr w:rsidR="005D043D" w:rsidRPr="00834707" w:rsidSect="00834707">
      <w:pgSz w:w="12240" w:h="15840"/>
      <w:pgMar w:top="1440" w:right="1440" w:bottom="1440" w:left="1440" w:header="720" w:footer="720" w:gutter="0"/>
      <w:pgBorders w:offsetFrom="page">
        <w:top w:val="single" w:sz="12" w:space="24" w:color="E36C0A" w:themeColor="accent6" w:themeShade="BF"/>
        <w:left w:val="single" w:sz="12" w:space="24" w:color="E36C0A" w:themeColor="accent6" w:themeShade="BF"/>
        <w:bottom w:val="single" w:sz="12" w:space="24" w:color="E36C0A" w:themeColor="accent6" w:themeShade="BF"/>
        <w:right w:val="single" w:sz="12" w:space="24" w:color="E36C0A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43D"/>
    <w:rsid w:val="008347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5C0BB"/>
  <w14:defaultImageDpi w14:val="300"/>
  <w15:docId w15:val="{6C9FF1B4-5ABC-49D0-8595-9A67DADD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Dana Guerreo</cp:lastModifiedBy>
  <cp:revision>2</cp:revision>
  <dcterms:created xsi:type="dcterms:W3CDTF">2013-12-23T23:15:00Z</dcterms:created>
  <dcterms:modified xsi:type="dcterms:W3CDTF">2025-10-08T15:23:00Z</dcterms:modified>
  <cp:category/>
</cp:coreProperties>
</file>