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87E8" w14:textId="46FE51C4" w:rsidR="00FF5738" w:rsidRDefault="001267F8" w:rsidP="00FF5738">
      <w:pPr>
        <w:pStyle w:val="Title"/>
        <w:jc w:val="center"/>
        <w:rPr>
          <w:b w:val="0"/>
          <w:bCs/>
        </w:rPr>
      </w:pPr>
      <w:r>
        <w:rPr>
          <w:b w:val="0"/>
          <w:bCs/>
        </w:rPr>
        <w:t xml:space="preserve">Excite Solver and </w:t>
      </w:r>
      <w:proofErr w:type="spellStart"/>
      <w:r>
        <w:rPr>
          <w:b w:val="0"/>
          <w:bCs/>
        </w:rPr>
        <w:t>Lagrangian</w:t>
      </w:r>
      <w:proofErr w:type="spellEnd"/>
      <w:r>
        <w:rPr>
          <w:b w:val="0"/>
          <w:bCs/>
        </w:rPr>
        <w:t xml:space="preserve"> Mechanics</w:t>
      </w:r>
    </w:p>
    <w:p w14:paraId="2593ACF0" w14:textId="2D5E39C5" w:rsidR="001267F8" w:rsidRDefault="001267F8" w:rsidP="001267F8"/>
    <w:p w14:paraId="12DB1874" w14:textId="7A45E477" w:rsidR="001267F8" w:rsidRDefault="001267F8" w:rsidP="001267F8"/>
    <w:p w14:paraId="665AB0A0" w14:textId="2CA05768" w:rsidR="001267F8" w:rsidRDefault="001267F8" w:rsidP="001267F8">
      <w:r>
        <w:t>Force laws that describe the interactions between the flexible bodies</w:t>
      </w:r>
    </w:p>
    <w:p w14:paraId="1E460E12" w14:textId="6F2BD029" w:rsidR="001267F8" w:rsidRDefault="001267F8" w:rsidP="001267F8"/>
    <w:p w14:paraId="7EDD96E6" w14:textId="2A1CAB48" w:rsidR="009A420F" w:rsidRDefault="009A420F" w:rsidP="001267F8">
      <w:r>
        <w:t>Rigid body models insufficient</w:t>
      </w:r>
      <w:r w:rsidR="00D913B0">
        <w:t xml:space="preserve"> for capturing dynamic effects. Flexible multibody models are therefore </w:t>
      </w:r>
      <w:r w:rsidR="00FF1EBD">
        <w:t>used.</w:t>
      </w:r>
    </w:p>
    <w:p w14:paraId="28E3B06A" w14:textId="41F3A262" w:rsidR="00FF1EBD" w:rsidRDefault="00FF1EBD" w:rsidP="001267F8"/>
    <w:p w14:paraId="2A9CCB71" w14:textId="2FE8A23E" w:rsidR="00FF1EBD" w:rsidRDefault="00FF1EBD" w:rsidP="001267F8">
      <w:pPr>
        <w:rPr>
          <w:b/>
          <w:bCs/>
        </w:rPr>
      </w:pPr>
      <w:r>
        <w:rPr>
          <w:b/>
          <w:bCs/>
        </w:rPr>
        <w:t>Shaft</w:t>
      </w:r>
    </w:p>
    <w:p w14:paraId="0AA4ECD5" w14:textId="6F73E7C4" w:rsidR="00FF1EBD" w:rsidRDefault="00FF1EBD" w:rsidP="001267F8">
      <w:r>
        <w:t xml:space="preserve">FE matrix generated from condensation of 3D </w:t>
      </w:r>
      <w:proofErr w:type="gramStart"/>
      <w:r>
        <w:t>body</w:t>
      </w:r>
      <w:proofErr w:type="gramEnd"/>
    </w:p>
    <w:p w14:paraId="4C8F32CD" w14:textId="1B7019D7" w:rsidR="00265A14" w:rsidRPr="00FF1EBD" w:rsidRDefault="00265A14" w:rsidP="001267F8">
      <w:r>
        <w:t>The typical multi body dynamic</w:t>
      </w:r>
      <w:r w:rsidR="00C127B3">
        <w:t xml:space="preserve"> systems in the practical applications </w:t>
      </w:r>
      <w:r w:rsidR="00A86A86">
        <w:t xml:space="preserve">consist of bodies moving </w:t>
      </w:r>
      <w:r w:rsidR="00C10513">
        <w:t>relative</w:t>
      </w:r>
      <w:r w:rsidR="00AB5875">
        <w:t xml:space="preserve"> </w:t>
      </w:r>
      <w:r w:rsidR="00C10513">
        <w:t xml:space="preserve">to </w:t>
      </w:r>
      <w:proofErr w:type="gramStart"/>
      <w:r w:rsidR="00C10513">
        <w:t>one another</w:t>
      </w:r>
      <w:proofErr w:type="gramEnd"/>
    </w:p>
    <w:p w14:paraId="3909C6CB" w14:textId="77777777" w:rsidR="00FF5738" w:rsidRDefault="00FF5738" w:rsidP="00FF5738">
      <w:pPr>
        <w:spacing w:line="240" w:lineRule="auto"/>
        <w:ind w:left="360"/>
        <w:rPr>
          <w:sz w:val="24"/>
          <w:szCs w:val="24"/>
        </w:rPr>
      </w:pPr>
    </w:p>
    <w:p w14:paraId="688A88AE" w14:textId="77777777" w:rsidR="00FF5738" w:rsidRDefault="00FF5738" w:rsidP="00FF5738">
      <w:pPr>
        <w:spacing w:line="240" w:lineRule="auto"/>
        <w:rPr>
          <w:sz w:val="24"/>
          <w:szCs w:val="24"/>
        </w:rPr>
      </w:pPr>
    </w:p>
    <w:p w14:paraId="25AA5DE5" w14:textId="77777777" w:rsidR="00FF5738" w:rsidRDefault="00FF5738" w:rsidP="00FF5738">
      <w:pPr>
        <w:spacing w:line="240" w:lineRule="auto"/>
        <w:rPr>
          <w:sz w:val="24"/>
          <w:szCs w:val="24"/>
        </w:rPr>
      </w:pPr>
    </w:p>
    <w:p w14:paraId="13E0D623" w14:textId="77777777" w:rsidR="00FF5738" w:rsidRPr="00F90B80" w:rsidRDefault="00FF5738" w:rsidP="00FF5738">
      <w:pPr>
        <w:spacing w:line="240" w:lineRule="auto"/>
        <w:rPr>
          <w:sz w:val="24"/>
          <w:szCs w:val="24"/>
        </w:rPr>
      </w:pPr>
    </w:p>
    <w:p w14:paraId="6CA2057B" w14:textId="77777777" w:rsidR="00007F84" w:rsidRDefault="00007F84"/>
    <w:sectPr w:rsidR="0000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4ED5"/>
    <w:multiLevelType w:val="hybridMultilevel"/>
    <w:tmpl w:val="DF2885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65EF9"/>
    <w:multiLevelType w:val="hybridMultilevel"/>
    <w:tmpl w:val="34B801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C56058"/>
    <w:multiLevelType w:val="hybridMultilevel"/>
    <w:tmpl w:val="B9CA10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B843BB"/>
    <w:multiLevelType w:val="hybridMultilevel"/>
    <w:tmpl w:val="617654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E1649F"/>
    <w:multiLevelType w:val="hybridMultilevel"/>
    <w:tmpl w:val="7E447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271A6"/>
    <w:multiLevelType w:val="hybridMultilevel"/>
    <w:tmpl w:val="6A9437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84"/>
    <w:rsid w:val="00007F84"/>
    <w:rsid w:val="001267F8"/>
    <w:rsid w:val="00265A14"/>
    <w:rsid w:val="00461613"/>
    <w:rsid w:val="005463DF"/>
    <w:rsid w:val="009A420F"/>
    <w:rsid w:val="00A86A86"/>
    <w:rsid w:val="00AB5875"/>
    <w:rsid w:val="00C10513"/>
    <w:rsid w:val="00C127B3"/>
    <w:rsid w:val="00D913B0"/>
    <w:rsid w:val="00FC1800"/>
    <w:rsid w:val="00FF1EBD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DCD8"/>
  <w15:chartTrackingRefBased/>
  <w15:docId w15:val="{795BF06C-79DB-45E2-B240-C177A8F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738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38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11</cp:revision>
  <dcterms:created xsi:type="dcterms:W3CDTF">2021-04-30T14:21:00Z</dcterms:created>
  <dcterms:modified xsi:type="dcterms:W3CDTF">2021-04-30T17:42:00Z</dcterms:modified>
</cp:coreProperties>
</file>