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1C1F" w14:textId="4B32DD2C" w:rsidR="00336629" w:rsidRDefault="00336629" w:rsidP="00336629">
      <w:pPr>
        <w:pStyle w:val="ListParagraph"/>
        <w:numPr>
          <w:ilvl w:val="0"/>
          <w:numId w:val="1"/>
        </w:numPr>
      </w:pPr>
      <w:r>
        <w:t>Cropping tool disappeared during one of our previous updates. We can redesign it. We can have a free form crop (with anchor points), circle and square.</w:t>
      </w:r>
    </w:p>
    <w:p w14:paraId="5EAC4286" w14:textId="038B01C3" w:rsidR="00A8514B" w:rsidRDefault="00336629" w:rsidP="00336629">
      <w:pPr>
        <w:ind w:left="360"/>
      </w:pPr>
      <w:r>
        <w:t xml:space="preserve"> </w:t>
      </w:r>
      <w:r>
        <w:rPr>
          <w:noProof/>
        </w:rPr>
        <w:drawing>
          <wp:inline distT="0" distB="0" distL="0" distR="0" wp14:anchorId="626067AF" wp14:editId="75E87D20">
            <wp:extent cx="4189033" cy="3377184"/>
            <wp:effectExtent l="0" t="0" r="2540" b="0"/>
            <wp:docPr id="81136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5524" cy="3382417"/>
                    </a:xfrm>
                    <a:prstGeom prst="rect">
                      <a:avLst/>
                    </a:prstGeom>
                    <a:noFill/>
                    <a:ln>
                      <a:noFill/>
                    </a:ln>
                  </pic:spPr>
                </pic:pic>
              </a:graphicData>
            </a:graphic>
          </wp:inline>
        </w:drawing>
      </w:r>
    </w:p>
    <w:p w14:paraId="52373E80" w14:textId="77777777" w:rsidR="00336629" w:rsidRDefault="00336629" w:rsidP="00336629">
      <w:pPr>
        <w:ind w:left="360"/>
      </w:pPr>
    </w:p>
    <w:p w14:paraId="506B61C2" w14:textId="77777777" w:rsidR="00336629" w:rsidRDefault="00336629" w:rsidP="00336629">
      <w:pPr>
        <w:ind w:left="360"/>
      </w:pPr>
    </w:p>
    <w:p w14:paraId="4814EB18" w14:textId="17ECBD9D" w:rsidR="00A53C24" w:rsidRDefault="00336629" w:rsidP="00A53C24">
      <w:pPr>
        <w:pStyle w:val="ListParagraph"/>
        <w:numPr>
          <w:ilvl w:val="0"/>
          <w:numId w:val="1"/>
        </w:numPr>
      </w:pPr>
      <w:r>
        <w:t>Manipulating objects on the canvas when there are a few icons on it leads to significant lag. I am not sure what the best workaround is. It does lead to poor user experience. A case in point will be repeated icons (membrane tool) for example.</w:t>
      </w:r>
      <w:r w:rsidR="00A53C24">
        <w:t xml:space="preserve"> When there </w:t>
      </w:r>
      <w:r w:rsidR="003B00E5">
        <w:t>are a lot</w:t>
      </w:r>
      <w:r w:rsidR="00A53C24">
        <w:t xml:space="preserve"> of icons, we get the error PROJECT TOO LARGE TO SAVE. </w:t>
      </w:r>
      <w:r w:rsidR="003B00E5">
        <w:t>This error is for more than 4MB of icons on the canvas.</w:t>
      </w:r>
    </w:p>
    <w:p w14:paraId="6B992F7F" w14:textId="77777777" w:rsidR="00336629" w:rsidRDefault="00336629" w:rsidP="00336629"/>
    <w:p w14:paraId="05E4F82C" w14:textId="58C8CFCF" w:rsidR="00336629" w:rsidRDefault="00336629" w:rsidP="00336629">
      <w:pPr>
        <w:pStyle w:val="ListParagraph"/>
        <w:numPr>
          <w:ilvl w:val="0"/>
          <w:numId w:val="1"/>
        </w:numPr>
      </w:pPr>
      <w:r>
        <w:t xml:space="preserve">Uploading new SVG icons is now buggy. Icons successfully </w:t>
      </w:r>
      <w:proofErr w:type="gramStart"/>
      <w:r>
        <w:t>upload,</w:t>
      </w:r>
      <w:proofErr w:type="gramEnd"/>
      <w:r>
        <w:t xml:space="preserve"> however, they do not appear on the canvas when clicked. I have attached the zip file of the recent SVG files.</w:t>
      </w:r>
    </w:p>
    <w:p w14:paraId="2E23A7C2" w14:textId="77777777" w:rsidR="00336629" w:rsidRDefault="00336629" w:rsidP="00336629">
      <w:pPr>
        <w:pStyle w:val="ListParagraph"/>
      </w:pPr>
    </w:p>
    <w:p w14:paraId="14FB1898" w14:textId="778F8B0C" w:rsidR="00C54A67" w:rsidRDefault="00C54A67" w:rsidP="00336629">
      <w:pPr>
        <w:pStyle w:val="ListParagraph"/>
        <w:numPr>
          <w:ilvl w:val="0"/>
          <w:numId w:val="1"/>
        </w:numPr>
      </w:pPr>
      <w:r>
        <w:t xml:space="preserve">Reforming of lines (orthogonal, smart connectors, curved lines, straight lines). I have attached screen shots of a menu system we can use for all lines. Also, we should have the option to change the start and end points for lines. It can be a before, or after arrowpoint, circle, dot, diamond, inhibitor bar or null point. There is a line or curved arrow fade out tool I implemented with our current setup. For the line </w:t>
      </w:r>
      <w:r>
        <w:lastRenderedPageBreak/>
        <w:t xml:space="preserve">gradient property, </w:t>
      </w:r>
      <w:proofErr w:type="gramStart"/>
      <w:r>
        <w:t>lets</w:t>
      </w:r>
      <w:proofErr w:type="gramEnd"/>
      <w:r>
        <w:t xml:space="preserve"> change the default to fade in (signal amplification) and set direction to reverse. This is the set up that allows the arrow to appear correctly. See the display image</w:t>
      </w:r>
    </w:p>
    <w:p w14:paraId="7FEB2C66" w14:textId="77777777" w:rsidR="00C54A67" w:rsidRDefault="00C54A67" w:rsidP="00C54A67">
      <w:pPr>
        <w:pStyle w:val="ListParagraph"/>
      </w:pPr>
    </w:p>
    <w:p w14:paraId="51360D2D" w14:textId="77777777" w:rsidR="00C54A67" w:rsidRDefault="00C54A67" w:rsidP="00C54A67">
      <w:pPr>
        <w:pStyle w:val="ListParagraph"/>
      </w:pPr>
    </w:p>
    <w:p w14:paraId="3FF81DB7" w14:textId="66CFA8A3" w:rsidR="00C54A67" w:rsidRDefault="00C54A67" w:rsidP="00C54A67">
      <w:pPr>
        <w:pStyle w:val="ListParagraph"/>
      </w:pPr>
      <w:r>
        <w:rPr>
          <w:noProof/>
        </w:rPr>
        <w:drawing>
          <wp:inline distT="0" distB="0" distL="0" distR="0" wp14:anchorId="1B60057E" wp14:editId="539DC65C">
            <wp:extent cx="5943600" cy="5706110"/>
            <wp:effectExtent l="0" t="0" r="0" b="8890"/>
            <wp:docPr id="1793868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06110"/>
                    </a:xfrm>
                    <a:prstGeom prst="rect">
                      <a:avLst/>
                    </a:prstGeom>
                    <a:noFill/>
                    <a:ln>
                      <a:noFill/>
                    </a:ln>
                  </pic:spPr>
                </pic:pic>
              </a:graphicData>
            </a:graphic>
          </wp:inline>
        </w:drawing>
      </w:r>
    </w:p>
    <w:p w14:paraId="06888F8F" w14:textId="3936D92A" w:rsidR="00C54A67" w:rsidRDefault="00C54A67" w:rsidP="00C54A67">
      <w:pPr>
        <w:pStyle w:val="ListParagraph"/>
      </w:pPr>
      <w:r>
        <w:rPr>
          <w:noProof/>
        </w:rPr>
        <w:lastRenderedPageBreak/>
        <w:drawing>
          <wp:inline distT="0" distB="0" distL="0" distR="0" wp14:anchorId="4945B71E" wp14:editId="78DFB530">
            <wp:extent cx="5937250" cy="4529455"/>
            <wp:effectExtent l="0" t="0" r="6350" b="4445"/>
            <wp:docPr id="157361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4529455"/>
                    </a:xfrm>
                    <a:prstGeom prst="rect">
                      <a:avLst/>
                    </a:prstGeom>
                    <a:noFill/>
                    <a:ln>
                      <a:noFill/>
                    </a:ln>
                  </pic:spPr>
                </pic:pic>
              </a:graphicData>
            </a:graphic>
          </wp:inline>
        </w:drawing>
      </w:r>
    </w:p>
    <w:p w14:paraId="1FAD1F9D" w14:textId="77777777" w:rsidR="00C54A67" w:rsidRDefault="00C54A67" w:rsidP="00C54A67">
      <w:pPr>
        <w:pStyle w:val="ListParagraph"/>
      </w:pPr>
    </w:p>
    <w:p w14:paraId="2FBA787D" w14:textId="31D7FD11" w:rsidR="00C54A67" w:rsidRDefault="00C54A67" w:rsidP="00C54A67">
      <w:r>
        <w:rPr>
          <w:noProof/>
        </w:rPr>
        <w:drawing>
          <wp:inline distT="0" distB="0" distL="0" distR="0" wp14:anchorId="6D06374C" wp14:editId="0112306A">
            <wp:extent cx="4913630" cy="3066415"/>
            <wp:effectExtent l="0" t="0" r="1270" b="635"/>
            <wp:docPr id="587232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3630" cy="3066415"/>
                    </a:xfrm>
                    <a:prstGeom prst="rect">
                      <a:avLst/>
                    </a:prstGeom>
                    <a:noFill/>
                    <a:ln>
                      <a:noFill/>
                    </a:ln>
                  </pic:spPr>
                </pic:pic>
              </a:graphicData>
            </a:graphic>
          </wp:inline>
        </w:drawing>
      </w:r>
    </w:p>
    <w:p w14:paraId="15251E40" w14:textId="26D689F6" w:rsidR="00C54A67" w:rsidRDefault="00C54A67" w:rsidP="00C54A67">
      <w:r>
        <w:rPr>
          <w:noProof/>
        </w:rPr>
        <w:lastRenderedPageBreak/>
        <w:drawing>
          <wp:inline distT="0" distB="0" distL="0" distR="0" wp14:anchorId="0F30CAA3" wp14:editId="7E65EA32">
            <wp:extent cx="2389505" cy="3773170"/>
            <wp:effectExtent l="0" t="0" r="0" b="0"/>
            <wp:docPr id="846899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3773170"/>
                    </a:xfrm>
                    <a:prstGeom prst="rect">
                      <a:avLst/>
                    </a:prstGeom>
                    <a:noFill/>
                    <a:ln>
                      <a:noFill/>
                    </a:ln>
                  </pic:spPr>
                </pic:pic>
              </a:graphicData>
            </a:graphic>
          </wp:inline>
        </w:drawing>
      </w:r>
    </w:p>
    <w:p w14:paraId="62DA1F5D" w14:textId="77777777" w:rsidR="00C54A67" w:rsidRDefault="00C54A67" w:rsidP="00C54A67"/>
    <w:p w14:paraId="39225686" w14:textId="69E4B78E" w:rsidR="00C54A67" w:rsidRDefault="00C54A67" w:rsidP="00C54A67">
      <w:pPr>
        <w:pStyle w:val="ListParagraph"/>
        <w:numPr>
          <w:ilvl w:val="0"/>
          <w:numId w:val="1"/>
        </w:numPr>
      </w:pPr>
      <w:r>
        <w:t>Icons display</w:t>
      </w:r>
    </w:p>
    <w:p w14:paraId="1114C7E4" w14:textId="49E7E96A" w:rsidR="00C54A67" w:rsidRDefault="00C54A67" w:rsidP="00C54A67">
      <w:pPr>
        <w:pStyle w:val="ListParagraph"/>
      </w:pPr>
      <w:r>
        <w:t xml:space="preserve">For icons in a particular category, let us switch to the previous pagination style of 20 icons being displayed at a time. This allows for more efficient use of space. The user does not need to keep scrolling up or down vertically for categories with </w:t>
      </w:r>
      <w:proofErr w:type="gramStart"/>
      <w:r>
        <w:t>a large number of</w:t>
      </w:r>
      <w:proofErr w:type="gramEnd"/>
      <w:r>
        <w:t xml:space="preserve"> icons. </w:t>
      </w:r>
    </w:p>
    <w:p w14:paraId="5092A237" w14:textId="044AFB38" w:rsidR="00C54A67" w:rsidRDefault="00C54A67" w:rsidP="00C54A67">
      <w:pPr>
        <w:pStyle w:val="ListParagraph"/>
      </w:pPr>
      <w:r>
        <w:rPr>
          <w:noProof/>
        </w:rPr>
        <w:lastRenderedPageBreak/>
        <w:drawing>
          <wp:inline distT="0" distB="0" distL="0" distR="0" wp14:anchorId="10604B1D" wp14:editId="16E257B2">
            <wp:extent cx="2237105" cy="5431790"/>
            <wp:effectExtent l="0" t="0" r="0" b="0"/>
            <wp:docPr id="992694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7105" cy="5431790"/>
                    </a:xfrm>
                    <a:prstGeom prst="rect">
                      <a:avLst/>
                    </a:prstGeom>
                    <a:noFill/>
                    <a:ln>
                      <a:noFill/>
                    </a:ln>
                  </pic:spPr>
                </pic:pic>
              </a:graphicData>
            </a:graphic>
          </wp:inline>
        </w:drawing>
      </w:r>
    </w:p>
    <w:p w14:paraId="24EE773C" w14:textId="77777777" w:rsidR="00A53C24" w:rsidRDefault="00A53C24" w:rsidP="00C54A67">
      <w:pPr>
        <w:pStyle w:val="ListParagraph"/>
      </w:pPr>
    </w:p>
    <w:p w14:paraId="02D8EE23" w14:textId="77777777" w:rsidR="00A53C24" w:rsidRDefault="00A53C24" w:rsidP="00C54A67">
      <w:pPr>
        <w:pStyle w:val="ListParagraph"/>
      </w:pPr>
    </w:p>
    <w:p w14:paraId="10267622" w14:textId="0A543C68" w:rsidR="00A53C24" w:rsidRDefault="00A53C24" w:rsidP="00A53C24">
      <w:pPr>
        <w:pStyle w:val="ListParagraph"/>
        <w:numPr>
          <w:ilvl w:val="0"/>
          <w:numId w:val="1"/>
        </w:numPr>
      </w:pPr>
      <w:r>
        <w:t xml:space="preserve">The current search functionality </w:t>
      </w:r>
      <w:proofErr w:type="gramStart"/>
      <w:r w:rsidR="003B00E5">
        <w:t>implement</w:t>
      </w:r>
      <w:proofErr w:type="gramEnd"/>
      <w:r w:rsidR="003B00E5">
        <w:t xml:space="preserve"> by the AI is not user friendly</w:t>
      </w:r>
      <w:r>
        <w:t>. We can have a system where icons can have similar tags or similar names that will allow them to show up in a search.</w:t>
      </w:r>
    </w:p>
    <w:p w14:paraId="4FAAB682" w14:textId="63343533" w:rsidR="00A53C24" w:rsidRDefault="00A53C24" w:rsidP="00A53C24">
      <w:pPr>
        <w:pStyle w:val="ListParagraph"/>
      </w:pPr>
      <w:r>
        <w:t xml:space="preserve">I will say that we can create a tagging system where each icon can have up to three alternative or similar names for search purposes. If the user types a name which is similar, that icon will show up as </w:t>
      </w:r>
      <w:proofErr w:type="gramStart"/>
      <w:r>
        <w:t>a final result</w:t>
      </w:r>
      <w:proofErr w:type="gramEnd"/>
      <w:r>
        <w:t xml:space="preserve">. Also allow partial words close to the search term to also populate </w:t>
      </w:r>
      <w:proofErr w:type="gramStart"/>
      <w:r>
        <w:t>the final result</w:t>
      </w:r>
      <w:proofErr w:type="gramEnd"/>
      <w:r>
        <w:t xml:space="preserve"> page. </w:t>
      </w:r>
    </w:p>
    <w:p w14:paraId="3297C965" w14:textId="5C9E14E2" w:rsidR="00A53C24" w:rsidRDefault="00A53C24" w:rsidP="00A53C24">
      <w:pPr>
        <w:pStyle w:val="ListParagraph"/>
      </w:pPr>
      <w:r>
        <w:t xml:space="preserve">For the admin page, we can have an icon name or tagging import and export feature. I can download the names of all icons in a CSV format. I can then create tags for </w:t>
      </w:r>
      <w:r>
        <w:lastRenderedPageBreak/>
        <w:t>each icon name and then reupload the CSV via the admin dashboard. This will then automatically update the tags in the database for search functionality.</w:t>
      </w:r>
    </w:p>
    <w:p w14:paraId="45940DE9" w14:textId="77777777" w:rsidR="001E31DA" w:rsidRDefault="001E31DA" w:rsidP="00A53C24">
      <w:pPr>
        <w:pStyle w:val="ListParagraph"/>
      </w:pPr>
    </w:p>
    <w:p w14:paraId="3454B0A0" w14:textId="61A7ED4C" w:rsidR="001E31DA" w:rsidRDefault="001E31DA" w:rsidP="001E31DA">
      <w:pPr>
        <w:pStyle w:val="ListParagraph"/>
        <w:numPr>
          <w:ilvl w:val="0"/>
          <w:numId w:val="1"/>
        </w:numPr>
      </w:pPr>
      <w:r>
        <w:t>CANVAS size</w:t>
      </w:r>
    </w:p>
    <w:p w14:paraId="07A0D65F" w14:textId="36FE77C6" w:rsidR="001E31DA" w:rsidRDefault="001E31DA" w:rsidP="001E31DA">
      <w:pPr>
        <w:pStyle w:val="ListParagraph"/>
      </w:pPr>
      <w:r>
        <w:t>The canvas size now does not change when a user clicks a premade style. This used to be okay.</w:t>
      </w:r>
    </w:p>
    <w:p w14:paraId="041B66A8" w14:textId="77777777" w:rsidR="003B00E5" w:rsidRDefault="003B00E5" w:rsidP="00A53C24">
      <w:pPr>
        <w:pStyle w:val="ListParagraph"/>
      </w:pPr>
    </w:p>
    <w:p w14:paraId="23055925" w14:textId="77777777" w:rsidR="003B00E5" w:rsidRDefault="003B00E5" w:rsidP="00A53C24">
      <w:pPr>
        <w:pStyle w:val="ListParagraph"/>
      </w:pPr>
    </w:p>
    <w:p w14:paraId="01989144" w14:textId="77777777" w:rsidR="003B00E5" w:rsidRDefault="003B00E5" w:rsidP="00A53C24">
      <w:pPr>
        <w:pStyle w:val="ListParagraph"/>
      </w:pPr>
    </w:p>
    <w:p w14:paraId="6D804772" w14:textId="0443DAE0" w:rsidR="003B00E5" w:rsidRDefault="003B00E5" w:rsidP="003B00E5">
      <w:pPr>
        <w:pStyle w:val="ListParagraph"/>
        <w:numPr>
          <w:ilvl w:val="0"/>
          <w:numId w:val="1"/>
        </w:numPr>
      </w:pPr>
      <w:r>
        <w:t>Collaboration for scientists.</w:t>
      </w:r>
    </w:p>
    <w:p w14:paraId="6DB7389C" w14:textId="08D2A67A" w:rsidR="003B00E5" w:rsidRDefault="003B00E5" w:rsidP="003B00E5">
      <w:pPr>
        <w:pStyle w:val="ListParagraph"/>
      </w:pPr>
      <w:r>
        <w:t xml:space="preserve">Allow a user to create a group account. They can send an invitation to a member of their lab. </w:t>
      </w:r>
      <w:proofErr w:type="gramStart"/>
      <w:r>
        <w:t>User</w:t>
      </w:r>
      <w:proofErr w:type="gramEnd"/>
      <w:r>
        <w:t xml:space="preserve"> will have to sign up, activate their account and accept </w:t>
      </w:r>
      <w:proofErr w:type="gramStart"/>
      <w:r>
        <w:t>invitation</w:t>
      </w:r>
      <w:proofErr w:type="gramEnd"/>
      <w:r>
        <w:t xml:space="preserve"> to collaborate on either individual projects or a user project page. Users can create their own project pages to host multiple projects they can share with </w:t>
      </w:r>
      <w:proofErr w:type="gramStart"/>
      <w:r>
        <w:t>invitees</w:t>
      </w:r>
      <w:proofErr w:type="gramEnd"/>
      <w:r>
        <w:t>. Users can then edit and leave comments in a comment section</w:t>
      </w:r>
      <w:r w:rsidR="00073DF8">
        <w:t xml:space="preserve"> of the live canvas</w:t>
      </w:r>
      <w:r>
        <w:t xml:space="preserve">. This will allow for more efficient collaboration. </w:t>
      </w:r>
    </w:p>
    <w:p w14:paraId="149B6981" w14:textId="77777777" w:rsidR="004D5B25" w:rsidRDefault="004D5B25" w:rsidP="003B00E5">
      <w:pPr>
        <w:pStyle w:val="ListParagraph"/>
      </w:pPr>
    </w:p>
    <w:p w14:paraId="7BB8CEC5" w14:textId="77777777" w:rsidR="004D5B25" w:rsidRDefault="004D5B25" w:rsidP="003B00E5">
      <w:pPr>
        <w:pStyle w:val="ListParagraph"/>
      </w:pPr>
    </w:p>
    <w:p w14:paraId="0E98F12E" w14:textId="33DB9BA0" w:rsidR="004D5B25" w:rsidRDefault="004D5B25" w:rsidP="004D5B25">
      <w:pPr>
        <w:pStyle w:val="ListParagraph"/>
        <w:numPr>
          <w:ilvl w:val="0"/>
          <w:numId w:val="1"/>
        </w:numPr>
      </w:pPr>
      <w:r>
        <w:t>AI assisted drawing</w:t>
      </w:r>
    </w:p>
    <w:p w14:paraId="69399802" w14:textId="0E1A8C0D" w:rsidR="004D5B25" w:rsidRDefault="004D5B25" w:rsidP="004D5B25">
      <w:pPr>
        <w:pStyle w:val="ListParagraph"/>
      </w:pPr>
      <w:r>
        <w:t xml:space="preserve">I have been working on demos of an AI assisted drawing feature. </w:t>
      </w:r>
      <w:proofErr w:type="gramStart"/>
      <w:r>
        <w:t>Tried</w:t>
      </w:r>
      <w:proofErr w:type="gramEnd"/>
      <w:r>
        <w:t xml:space="preserve"> them in manus AI and </w:t>
      </w:r>
      <w:proofErr w:type="gramStart"/>
      <w:r>
        <w:t>lovable</w:t>
      </w:r>
      <w:proofErr w:type="gramEnd"/>
      <w:r>
        <w:t>. The problem with current AI assisted drawing is that they all create flat images which cannot be edited for scientific purposes. Consequently, journals tend to reject them.</w:t>
      </w:r>
    </w:p>
    <w:p w14:paraId="3EBCD37D" w14:textId="04385F62" w:rsidR="004D5B25" w:rsidRDefault="004D5B25" w:rsidP="004D5B25">
      <w:pPr>
        <w:pStyle w:val="ListParagraph"/>
      </w:pPr>
    </w:p>
    <w:p w14:paraId="56818343" w14:textId="10DC32FF" w:rsidR="004D5B25" w:rsidRDefault="004D5B25" w:rsidP="004D5B25">
      <w:pPr>
        <w:pStyle w:val="ListParagraph"/>
      </w:pPr>
      <w:r>
        <w:t xml:space="preserve">There is an </w:t>
      </w:r>
      <w:proofErr w:type="gramStart"/>
      <w:r>
        <w:t>open source</w:t>
      </w:r>
      <w:proofErr w:type="gramEnd"/>
      <w:r>
        <w:t xml:space="preserve"> solution called SCISKETCH which is </w:t>
      </w:r>
      <w:proofErr w:type="gramStart"/>
      <w:r>
        <w:t>similar to</w:t>
      </w:r>
      <w:proofErr w:type="gramEnd"/>
      <w:r>
        <w:t xml:space="preserve"> what I created with the AI figure generator (ADMIN ONLY). </w:t>
      </w:r>
    </w:p>
    <w:p w14:paraId="25E5DC0C" w14:textId="44DC6DE5" w:rsidR="004D5B25" w:rsidRDefault="004D5B25" w:rsidP="004D5B25">
      <w:pPr>
        <w:pStyle w:val="ListParagraph"/>
      </w:pPr>
      <w:r>
        <w:t>The idea is that AI creates a JSON file showing the exact position of icons (tagged correctly in our database), text, connectors. This is then rendered onto our canvas. User can then make additional changes to it. This rapidly speeds up illustration assembly time for scientists.</w:t>
      </w:r>
    </w:p>
    <w:p w14:paraId="1A798B76" w14:textId="77777777" w:rsidR="004D5B25" w:rsidRDefault="004D5B25" w:rsidP="004D5B25">
      <w:pPr>
        <w:pStyle w:val="ListParagraph"/>
      </w:pPr>
    </w:p>
    <w:p w14:paraId="35999227" w14:textId="46461AB7" w:rsidR="004D5B25" w:rsidRDefault="004D5B25" w:rsidP="004D5B25">
      <w:pPr>
        <w:pStyle w:val="ListParagraph"/>
      </w:pPr>
      <w:r>
        <w:t xml:space="preserve">Unlike traditional </w:t>
      </w:r>
      <w:r w:rsidR="00330F8C">
        <w:t xml:space="preserve">AI-generated illustrations, which produce random icons </w:t>
      </w:r>
      <w:r>
        <w:t>not scientifically vetted, our icons in the database are vetted and accurate. This will allow for this to be submitted to journals.</w:t>
      </w:r>
    </w:p>
    <w:p w14:paraId="2822CA2E" w14:textId="77777777" w:rsidR="004D5B25" w:rsidRDefault="004D5B25" w:rsidP="004D5B25">
      <w:pPr>
        <w:pStyle w:val="ListParagraph"/>
      </w:pPr>
    </w:p>
    <w:p w14:paraId="42DB8D9C" w14:textId="5D466913" w:rsidR="004D5B25" w:rsidRDefault="004D5B25" w:rsidP="004D5B25">
      <w:pPr>
        <w:pStyle w:val="ListParagraph"/>
      </w:pPr>
      <w:r>
        <w:t xml:space="preserve">One good thing about </w:t>
      </w:r>
      <w:proofErr w:type="spellStart"/>
      <w:r>
        <w:t>scisketch</w:t>
      </w:r>
      <w:proofErr w:type="spellEnd"/>
      <w:r>
        <w:t xml:space="preserve"> is that it was trained on over 30000 images in the journal</w:t>
      </w:r>
      <w:r w:rsidR="00330F8C">
        <w:t>, C</w:t>
      </w:r>
      <w:r>
        <w:t xml:space="preserve">ell. I have attached the link to </w:t>
      </w:r>
      <w:proofErr w:type="spellStart"/>
      <w:r>
        <w:t>github</w:t>
      </w:r>
      <w:proofErr w:type="spellEnd"/>
      <w:r>
        <w:t>, published paper and zipped JSON files which were used in training SCISKETCH.</w:t>
      </w:r>
    </w:p>
    <w:p w14:paraId="7D8AC313" w14:textId="77777777" w:rsidR="004D5B25" w:rsidRDefault="004D5B25" w:rsidP="004D5B25">
      <w:pPr>
        <w:pStyle w:val="ListParagraph"/>
      </w:pPr>
    </w:p>
    <w:p w14:paraId="4BECE261" w14:textId="0367E6C0" w:rsidR="004D5B25" w:rsidRDefault="004D5B25" w:rsidP="004D5B25">
      <w:pPr>
        <w:pStyle w:val="ListParagraph"/>
      </w:pPr>
      <w:r>
        <w:t xml:space="preserve">I have both </w:t>
      </w:r>
      <w:proofErr w:type="spellStart"/>
      <w:r>
        <w:t>gemini</w:t>
      </w:r>
      <w:proofErr w:type="spellEnd"/>
      <w:r>
        <w:t xml:space="preserve"> and chat </w:t>
      </w:r>
      <w:proofErr w:type="spellStart"/>
      <w:r>
        <w:t>gpt</w:t>
      </w:r>
      <w:proofErr w:type="spellEnd"/>
      <w:r>
        <w:t xml:space="preserve"> API for AI testing. Let me know when you need them.</w:t>
      </w:r>
    </w:p>
    <w:p w14:paraId="1C169267" w14:textId="77777777" w:rsidR="004D5B25" w:rsidRDefault="004D5B25" w:rsidP="004D5B25">
      <w:pPr>
        <w:pStyle w:val="ListParagraph"/>
      </w:pPr>
    </w:p>
    <w:p w14:paraId="4621686F" w14:textId="31D8B5E8" w:rsidR="004D5B25" w:rsidRDefault="004D5B25" w:rsidP="004D5B25">
      <w:pPr>
        <w:pStyle w:val="ListParagraph"/>
      </w:pPr>
      <w:r>
        <w:t xml:space="preserve">What we are seeking to do is integrate </w:t>
      </w:r>
      <w:proofErr w:type="spellStart"/>
      <w:r>
        <w:t>scisketch</w:t>
      </w:r>
      <w:proofErr w:type="spellEnd"/>
      <w:r>
        <w:t xml:space="preserve"> into our AI figure generator. Looking at the code for </w:t>
      </w:r>
      <w:proofErr w:type="spellStart"/>
      <w:r>
        <w:t>scisketch</w:t>
      </w:r>
      <w:proofErr w:type="spellEnd"/>
      <w:r>
        <w:t>, they use OPEN AI. We can use our open AI key if it will make it easier to implement.</w:t>
      </w:r>
    </w:p>
    <w:p w14:paraId="359BC33B" w14:textId="77777777" w:rsidR="00330F8C" w:rsidRDefault="00330F8C" w:rsidP="004D5B25">
      <w:pPr>
        <w:pStyle w:val="ListParagraph"/>
      </w:pPr>
    </w:p>
    <w:p w14:paraId="3A4B9C17" w14:textId="77777777" w:rsidR="00330F8C" w:rsidRDefault="00330F8C" w:rsidP="004D5B25">
      <w:pPr>
        <w:pStyle w:val="ListParagraph"/>
      </w:pPr>
    </w:p>
    <w:p w14:paraId="5527FAFA" w14:textId="2D879463" w:rsidR="00330F8C" w:rsidRDefault="00330F8C" w:rsidP="004D5B25">
      <w:pPr>
        <w:pStyle w:val="ListParagraph"/>
      </w:pPr>
      <w:r>
        <w:t xml:space="preserve">I have attached the </w:t>
      </w:r>
      <w:proofErr w:type="spellStart"/>
      <w:r>
        <w:t>biosketch-scisketch</w:t>
      </w:r>
      <w:proofErr w:type="spellEnd"/>
      <w:r>
        <w:t xml:space="preserve"> integration guide. Not sure if it will be helpful but that is how I got it working in manus AI.</w:t>
      </w:r>
    </w:p>
    <w:p w14:paraId="6CAAE1A9" w14:textId="77777777" w:rsidR="0006458E" w:rsidRDefault="0006458E" w:rsidP="004D5B25">
      <w:pPr>
        <w:pStyle w:val="ListParagraph"/>
      </w:pPr>
    </w:p>
    <w:p w14:paraId="00399FE3" w14:textId="6CC25C2A" w:rsidR="0006458E" w:rsidRDefault="0006458E" w:rsidP="004D5B25">
      <w:pPr>
        <w:pStyle w:val="ListParagraph"/>
      </w:pPr>
      <w:r>
        <w:t xml:space="preserve">The current AI figure generator uses a similar </w:t>
      </w:r>
      <w:proofErr w:type="gramStart"/>
      <w:r>
        <w:t>workflow,</w:t>
      </w:r>
      <w:proofErr w:type="gramEnd"/>
      <w:r>
        <w:t xml:space="preserve"> however I think using </w:t>
      </w:r>
      <w:proofErr w:type="spellStart"/>
      <w:r>
        <w:t>scisketch</w:t>
      </w:r>
      <w:proofErr w:type="spellEnd"/>
      <w:r>
        <w:t xml:space="preserve"> would be much better.</w:t>
      </w:r>
    </w:p>
    <w:p w14:paraId="1F29D9B6" w14:textId="4572B676" w:rsidR="0006458E" w:rsidRDefault="0006458E" w:rsidP="004D5B25">
      <w:pPr>
        <w:pStyle w:val="ListParagraph"/>
      </w:pPr>
      <w:r>
        <w:rPr>
          <w:noProof/>
        </w:rPr>
        <w:drawing>
          <wp:inline distT="0" distB="0" distL="0" distR="0" wp14:anchorId="43F0CEA7" wp14:editId="06F6CF13">
            <wp:extent cx="5937250" cy="4041775"/>
            <wp:effectExtent l="0" t="0" r="6350" b="0"/>
            <wp:docPr id="1642863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041775"/>
                    </a:xfrm>
                    <a:prstGeom prst="rect">
                      <a:avLst/>
                    </a:prstGeom>
                    <a:noFill/>
                    <a:ln>
                      <a:noFill/>
                    </a:ln>
                  </pic:spPr>
                </pic:pic>
              </a:graphicData>
            </a:graphic>
          </wp:inline>
        </w:drawing>
      </w:r>
    </w:p>
    <w:p w14:paraId="556FB41D" w14:textId="77777777" w:rsidR="0006458E" w:rsidRDefault="0006458E" w:rsidP="004D5B25">
      <w:pPr>
        <w:pStyle w:val="ListParagraph"/>
      </w:pPr>
    </w:p>
    <w:p w14:paraId="5608766D" w14:textId="542C7593" w:rsidR="0006458E" w:rsidRDefault="0006458E" w:rsidP="004D5B25">
      <w:pPr>
        <w:pStyle w:val="ListParagraph"/>
      </w:pPr>
      <w:r>
        <w:rPr>
          <w:noProof/>
        </w:rPr>
        <w:lastRenderedPageBreak/>
        <w:drawing>
          <wp:inline distT="0" distB="0" distL="0" distR="0" wp14:anchorId="2C77CB4A" wp14:editId="4352A263">
            <wp:extent cx="5937250" cy="3999230"/>
            <wp:effectExtent l="0" t="0" r="6350" b="1270"/>
            <wp:docPr id="685190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3999230"/>
                    </a:xfrm>
                    <a:prstGeom prst="rect">
                      <a:avLst/>
                    </a:prstGeom>
                    <a:noFill/>
                    <a:ln>
                      <a:noFill/>
                    </a:ln>
                  </pic:spPr>
                </pic:pic>
              </a:graphicData>
            </a:graphic>
          </wp:inline>
        </w:drawing>
      </w:r>
    </w:p>
    <w:p w14:paraId="23BF22BA" w14:textId="77777777" w:rsidR="00A53C24" w:rsidRDefault="00A53C24" w:rsidP="00A53C24">
      <w:pPr>
        <w:pStyle w:val="ListParagraph"/>
      </w:pPr>
    </w:p>
    <w:p w14:paraId="0B424618" w14:textId="77777777" w:rsidR="00A53C24" w:rsidRDefault="00A53C24" w:rsidP="00A53C24">
      <w:pPr>
        <w:pStyle w:val="ListParagraph"/>
      </w:pPr>
    </w:p>
    <w:sectPr w:rsidR="00A53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91C8E"/>
    <w:multiLevelType w:val="hybridMultilevel"/>
    <w:tmpl w:val="DFC2D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90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4B"/>
    <w:rsid w:val="0006458E"/>
    <w:rsid w:val="00073DF8"/>
    <w:rsid w:val="001E31DA"/>
    <w:rsid w:val="00330F8C"/>
    <w:rsid w:val="00336629"/>
    <w:rsid w:val="003B00E5"/>
    <w:rsid w:val="003F4C5A"/>
    <w:rsid w:val="004D5B25"/>
    <w:rsid w:val="00934504"/>
    <w:rsid w:val="00A53C24"/>
    <w:rsid w:val="00A8514B"/>
    <w:rsid w:val="00C5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DB9F"/>
  <w15:chartTrackingRefBased/>
  <w15:docId w15:val="{44DC5035-7D84-4399-BD04-60DC93A1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14B"/>
    <w:rPr>
      <w:rFonts w:eastAsiaTheme="majorEastAsia" w:cstheme="majorBidi"/>
      <w:color w:val="272727" w:themeColor="text1" w:themeTint="D8"/>
    </w:rPr>
  </w:style>
  <w:style w:type="paragraph" w:styleId="Title">
    <w:name w:val="Title"/>
    <w:basedOn w:val="Normal"/>
    <w:next w:val="Normal"/>
    <w:link w:val="TitleChar"/>
    <w:uiPriority w:val="10"/>
    <w:qFormat/>
    <w:rsid w:val="00A8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4B"/>
    <w:pPr>
      <w:spacing w:before="160"/>
      <w:jc w:val="center"/>
    </w:pPr>
    <w:rPr>
      <w:i/>
      <w:iCs/>
      <w:color w:val="404040" w:themeColor="text1" w:themeTint="BF"/>
    </w:rPr>
  </w:style>
  <w:style w:type="character" w:customStyle="1" w:styleId="QuoteChar">
    <w:name w:val="Quote Char"/>
    <w:basedOn w:val="DefaultParagraphFont"/>
    <w:link w:val="Quote"/>
    <w:uiPriority w:val="29"/>
    <w:rsid w:val="00A8514B"/>
    <w:rPr>
      <w:i/>
      <w:iCs/>
      <w:color w:val="404040" w:themeColor="text1" w:themeTint="BF"/>
    </w:rPr>
  </w:style>
  <w:style w:type="paragraph" w:styleId="ListParagraph">
    <w:name w:val="List Paragraph"/>
    <w:basedOn w:val="Normal"/>
    <w:uiPriority w:val="34"/>
    <w:qFormat/>
    <w:rsid w:val="00A8514B"/>
    <w:pPr>
      <w:ind w:left="720"/>
      <w:contextualSpacing/>
    </w:pPr>
  </w:style>
  <w:style w:type="character" w:styleId="IntenseEmphasis">
    <w:name w:val="Intense Emphasis"/>
    <w:basedOn w:val="DefaultParagraphFont"/>
    <w:uiPriority w:val="21"/>
    <w:qFormat/>
    <w:rsid w:val="00A8514B"/>
    <w:rPr>
      <w:i/>
      <w:iCs/>
      <w:color w:val="0F4761" w:themeColor="accent1" w:themeShade="BF"/>
    </w:rPr>
  </w:style>
  <w:style w:type="paragraph" w:styleId="IntenseQuote">
    <w:name w:val="Intense Quote"/>
    <w:basedOn w:val="Normal"/>
    <w:next w:val="Normal"/>
    <w:link w:val="IntenseQuoteChar"/>
    <w:uiPriority w:val="30"/>
    <w:qFormat/>
    <w:rsid w:val="00A8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14B"/>
    <w:rPr>
      <w:i/>
      <w:iCs/>
      <w:color w:val="0F4761" w:themeColor="accent1" w:themeShade="BF"/>
    </w:rPr>
  </w:style>
  <w:style w:type="character" w:styleId="IntenseReference">
    <w:name w:val="Intense Reference"/>
    <w:basedOn w:val="DefaultParagraphFont"/>
    <w:uiPriority w:val="32"/>
    <w:qFormat/>
    <w:rsid w:val="00A85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605</Words>
  <Characters>4108</Characters>
  <Application>Microsoft Office Word</Application>
  <DocSecurity>0</DocSecurity>
  <Lines>186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akuffo quarde</dc:creator>
  <cp:keywords/>
  <dc:description/>
  <cp:lastModifiedBy>akuffo quarde</cp:lastModifiedBy>
  <cp:revision>5</cp:revision>
  <dcterms:created xsi:type="dcterms:W3CDTF">2026-01-28T11:46:00Z</dcterms:created>
  <dcterms:modified xsi:type="dcterms:W3CDTF">2026-01-28T13:01:00Z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6ee32dde-1458-4c5d-aecb-6af1d64450dc</vt:lpwstr>
  </property>
</Properties>
</file>