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47C4" w14:textId="6AE63916" w:rsidR="005F61D3" w:rsidRDefault="005F61D3" w:rsidP="00CA1AE3">
      <w:pPr>
        <w:pStyle w:val="Heading2"/>
        <w:rPr>
          <w:noProof/>
        </w:rPr>
      </w:pPr>
      <w:bookmarkStart w:id="0" w:name="_Toc146962273"/>
      <w:bookmarkStart w:id="1" w:name="_Hlk155700412"/>
      <w:r>
        <w:rPr>
          <w:noProof/>
        </w:rPr>
        <w:t>Đặc tả use case UC00</w:t>
      </w:r>
      <w:r w:rsidR="00CA1AE3">
        <w:rPr>
          <w:noProof/>
        </w:rPr>
        <w:t>4</w:t>
      </w:r>
      <w:r>
        <w:rPr>
          <w:noProof/>
        </w:rPr>
        <w:t xml:space="preserve"> “</w:t>
      </w:r>
      <w:r w:rsidR="00CA1AE3">
        <w:t>Quản lý đơn hàng</w:t>
      </w:r>
      <w:r>
        <w:rPr>
          <w:noProof/>
        </w:rPr>
        <w:t>”</w:t>
      </w:r>
      <w:bookmarkEnd w:id="0"/>
    </w:p>
    <w:p w14:paraId="5BDF101B" w14:textId="77777777" w:rsidR="005F61D3" w:rsidRPr="00195258" w:rsidRDefault="005F61D3" w:rsidP="005F61D3"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Mã use case</w:t>
      </w:r>
    </w:p>
    <w:p w14:paraId="1779B6D9" w14:textId="4BB29BE8" w:rsidR="005F61D3" w:rsidRPr="00195258" w:rsidRDefault="005F61D3" w:rsidP="005F61D3">
      <w:pPr>
        <w:spacing w:before="0"/>
        <w:ind w:firstLine="360"/>
      </w:pPr>
      <w:r w:rsidRPr="00195258">
        <w:t>UC00</w:t>
      </w:r>
      <w:r w:rsidR="00CA1AE3">
        <w:t>4</w:t>
      </w:r>
    </w:p>
    <w:p w14:paraId="336870E9" w14:textId="77777777" w:rsidR="005F61D3" w:rsidRPr="00195258" w:rsidRDefault="005F61D3" w:rsidP="005F61D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Mô tả</w:t>
      </w:r>
    </w:p>
    <w:p w14:paraId="4668E527" w14:textId="57CC5EB1" w:rsidR="00CA1AE3" w:rsidRDefault="00CA1AE3" w:rsidP="00CA1AE3">
      <w:pPr>
        <w:ind w:firstLine="360"/>
        <w:rPr>
          <w:color w:val="000000"/>
          <w:szCs w:val="24"/>
        </w:rPr>
      </w:pPr>
      <w:r>
        <w:rPr>
          <w:color w:val="000000"/>
          <w:szCs w:val="24"/>
        </w:rPr>
        <w:t>M</w:t>
      </w:r>
      <w:r w:rsidRPr="00CA1AE3">
        <w:rPr>
          <w:color w:val="000000"/>
          <w:szCs w:val="24"/>
        </w:rPr>
        <w:t xml:space="preserve">ô tả chức năng </w:t>
      </w:r>
      <w:r>
        <w:rPr>
          <w:color w:val="000000"/>
          <w:szCs w:val="24"/>
        </w:rPr>
        <w:t>quản lý</w:t>
      </w:r>
      <w:r w:rsidRPr="00CA1AE3">
        <w:rPr>
          <w:color w:val="000000"/>
          <w:szCs w:val="24"/>
        </w:rPr>
        <w:t xml:space="preserve"> đơn hàng của Quản trị viên</w:t>
      </w:r>
    </w:p>
    <w:p w14:paraId="160E7B17" w14:textId="7D94896C" w:rsidR="005F61D3" w:rsidRPr="00CA1AE3" w:rsidRDefault="005F61D3" w:rsidP="00CA1AE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A1AE3">
        <w:rPr>
          <w:b/>
          <w:bCs/>
          <w:sz w:val="28"/>
          <w:szCs w:val="28"/>
        </w:rPr>
        <w:t>Các tác nhân</w:t>
      </w:r>
    </w:p>
    <w:p w14:paraId="1DA73631" w14:textId="212BB003" w:rsidR="005F61D3" w:rsidRPr="00195258" w:rsidRDefault="00CA1AE3" w:rsidP="005F61D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trị viên</w:t>
      </w:r>
      <w:r w:rsidR="006F4F22" w:rsidRPr="006F4F22">
        <w:rPr>
          <w:rFonts w:ascii="Times New Roman" w:hAnsi="Times New Roman" w:cs="Times New Roman"/>
          <w:sz w:val="24"/>
          <w:szCs w:val="24"/>
        </w:rPr>
        <w:t>, hệ thống</w:t>
      </w:r>
    </w:p>
    <w:p w14:paraId="32D6A7EE" w14:textId="77777777" w:rsidR="005F61D3" w:rsidRDefault="005F61D3" w:rsidP="005F6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5C8E9F6F" w14:textId="15B390B8" w:rsidR="006F4F22" w:rsidRPr="006F4F22" w:rsidRDefault="006F4F22" w:rsidP="006F4F22">
      <w:pPr>
        <w:ind w:left="360"/>
        <w:rPr>
          <w:b/>
          <w:bCs/>
          <w:sz w:val="28"/>
          <w:szCs w:val="28"/>
        </w:rPr>
      </w:pPr>
      <w:r w:rsidRPr="006F4F22">
        <w:rPr>
          <w:szCs w:val="24"/>
        </w:rPr>
        <w:t>Người dùng đã truy cập vào hệ thống</w:t>
      </w:r>
      <w:r w:rsidR="00CA1AE3">
        <w:rPr>
          <w:szCs w:val="24"/>
        </w:rPr>
        <w:t xml:space="preserve"> và đã được phân quyền</w:t>
      </w:r>
      <w:r w:rsidRPr="006F4F22">
        <w:rPr>
          <w:szCs w:val="24"/>
        </w:rPr>
        <w:t>.</w:t>
      </w:r>
    </w:p>
    <w:p w14:paraId="26C55E6A" w14:textId="68BE0339" w:rsidR="005F61D3" w:rsidRPr="00195258" w:rsidRDefault="005F61D3" w:rsidP="005F6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58">
        <w:rPr>
          <w:rFonts w:ascii="Times New Roman" w:hAnsi="Times New Roman" w:cs="Times New Roman"/>
          <w:b/>
          <w:bCs/>
          <w:sz w:val="28"/>
          <w:szCs w:val="28"/>
        </w:rPr>
        <w:t>Luồng sự kiện chính</w:t>
      </w:r>
    </w:p>
    <w:p w14:paraId="7642FCA3" w14:textId="68EF90BE" w:rsidR="006F4F22" w:rsidRPr="006F4F22" w:rsidRDefault="00CA1AE3" w:rsidP="006F4F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trị viên chọn order management trên hệ thống</w:t>
      </w:r>
    </w:p>
    <w:p w14:paraId="02E300EA" w14:textId="4B3AD931" w:rsidR="006F4F22" w:rsidRDefault="006F4F22" w:rsidP="006F4F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4F22">
        <w:rPr>
          <w:rFonts w:ascii="Times New Roman" w:hAnsi="Times New Roman" w:cs="Times New Roman"/>
          <w:sz w:val="24"/>
          <w:szCs w:val="24"/>
        </w:rPr>
        <w:t xml:space="preserve">Hệ thống </w:t>
      </w:r>
      <w:r w:rsidR="00CA1AE3">
        <w:rPr>
          <w:rFonts w:ascii="Times New Roman" w:hAnsi="Times New Roman" w:cs="Times New Roman"/>
          <w:sz w:val="24"/>
          <w:szCs w:val="24"/>
        </w:rPr>
        <w:t>hiển thị giao diện order management</w:t>
      </w:r>
      <w:r w:rsidRPr="006F4F22">
        <w:rPr>
          <w:rFonts w:ascii="Times New Roman" w:hAnsi="Times New Roman" w:cs="Times New Roman"/>
          <w:sz w:val="24"/>
          <w:szCs w:val="24"/>
        </w:rPr>
        <w:t>.</w:t>
      </w:r>
    </w:p>
    <w:p w14:paraId="5C173F02" w14:textId="4DA1E782" w:rsidR="00CA1AE3" w:rsidRDefault="00CA1AE3" w:rsidP="006F4F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trị viên chọn phê duyệt đơn hàng</w:t>
      </w:r>
    </w:p>
    <w:p w14:paraId="0128EAD1" w14:textId="22128FDE" w:rsidR="00CA1AE3" w:rsidRDefault="00CA1AE3" w:rsidP="006F4F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kiểm tra đủ </w:t>
      </w:r>
      <w:r w:rsidR="006C0E2C">
        <w:rPr>
          <w:rFonts w:ascii="Times New Roman" w:hAnsi="Times New Roman" w:cs="Times New Roman"/>
          <w:sz w:val="24"/>
          <w:szCs w:val="24"/>
        </w:rPr>
        <w:t>số lượng sản phẩm hay không</w:t>
      </w:r>
    </w:p>
    <w:p w14:paraId="2F0B8AF3" w14:textId="55DC9BD7" w:rsidR="00CA1AE3" w:rsidRDefault="00CA1AE3" w:rsidP="006F4F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trị viên chọn từ chối đơn hàng</w:t>
      </w:r>
    </w:p>
    <w:p w14:paraId="4C38AB4A" w14:textId="4A7F995B" w:rsidR="00CA1AE3" w:rsidRPr="006F4F22" w:rsidRDefault="00CA1AE3" w:rsidP="006F4F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trạng thái đơn hàng</w:t>
      </w:r>
      <w:r w:rsidR="006C0E2C">
        <w:rPr>
          <w:rFonts w:ascii="Times New Roman" w:hAnsi="Times New Roman" w:cs="Times New Roman"/>
          <w:sz w:val="24"/>
          <w:szCs w:val="24"/>
        </w:rPr>
        <w:t xml:space="preserve"> là được phê duyệt hay bị từ chối</w:t>
      </w:r>
    </w:p>
    <w:p w14:paraId="73330204" w14:textId="77777777" w:rsidR="005F61D3" w:rsidRPr="00195258" w:rsidRDefault="005F61D3" w:rsidP="005F6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95258">
        <w:rPr>
          <w:rFonts w:ascii="Times New Roman" w:hAnsi="Times New Roman" w:cs="Times New Roman"/>
          <w:b/>
          <w:bCs/>
        </w:rPr>
        <w:t>Luồng sự kiện thay thế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1"/>
        <w:gridCol w:w="2727"/>
        <w:gridCol w:w="3870"/>
        <w:gridCol w:w="1530"/>
      </w:tblGrid>
      <w:tr w:rsidR="005F61D3" w:rsidRPr="00195258" w14:paraId="452E21B2" w14:textId="77777777" w:rsidTr="00410DFA">
        <w:tc>
          <w:tcPr>
            <w:tcW w:w="670" w:type="dxa"/>
            <w:shd w:val="clear" w:color="auto" w:fill="9CC2E5"/>
          </w:tcPr>
          <w:p w14:paraId="06E15455" w14:textId="77777777" w:rsidR="005F61D3" w:rsidRPr="00DE26A9" w:rsidRDefault="005F61D3" w:rsidP="00410DFA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STT</w:t>
            </w:r>
          </w:p>
        </w:tc>
        <w:tc>
          <w:tcPr>
            <w:tcW w:w="1121" w:type="dxa"/>
            <w:shd w:val="clear" w:color="auto" w:fill="9CC2E5"/>
          </w:tcPr>
          <w:p w14:paraId="0D6D048B" w14:textId="77777777" w:rsidR="005F61D3" w:rsidRPr="00DE26A9" w:rsidRDefault="005F61D3" w:rsidP="00410DFA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Thay thế</w:t>
            </w:r>
          </w:p>
        </w:tc>
        <w:tc>
          <w:tcPr>
            <w:tcW w:w="2727" w:type="dxa"/>
            <w:shd w:val="clear" w:color="auto" w:fill="9CC2E5"/>
          </w:tcPr>
          <w:p w14:paraId="2A53FCCC" w14:textId="77777777" w:rsidR="005F61D3" w:rsidRPr="00DE26A9" w:rsidRDefault="005F61D3" w:rsidP="00410DFA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Điều kiện</w:t>
            </w:r>
          </w:p>
        </w:tc>
        <w:tc>
          <w:tcPr>
            <w:tcW w:w="3870" w:type="dxa"/>
            <w:shd w:val="clear" w:color="auto" w:fill="9CC2E5"/>
          </w:tcPr>
          <w:p w14:paraId="7315EFB4" w14:textId="77777777" w:rsidR="005F61D3" w:rsidRPr="00DE26A9" w:rsidRDefault="005F61D3" w:rsidP="00410DFA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Hành động</w:t>
            </w:r>
          </w:p>
        </w:tc>
        <w:tc>
          <w:tcPr>
            <w:tcW w:w="1530" w:type="dxa"/>
            <w:shd w:val="clear" w:color="auto" w:fill="9CC2E5"/>
          </w:tcPr>
          <w:p w14:paraId="2B99C52D" w14:textId="77777777" w:rsidR="005F61D3" w:rsidRPr="00DE26A9" w:rsidRDefault="005F61D3" w:rsidP="00410DFA">
            <w:pPr>
              <w:jc w:val="center"/>
              <w:rPr>
                <w:b/>
                <w:bCs/>
                <w:szCs w:val="24"/>
              </w:rPr>
            </w:pPr>
            <w:r w:rsidRPr="00DE26A9">
              <w:rPr>
                <w:b/>
                <w:bCs/>
                <w:szCs w:val="24"/>
              </w:rPr>
              <w:t>Tiếp tục tại</w:t>
            </w:r>
          </w:p>
        </w:tc>
      </w:tr>
      <w:tr w:rsidR="005F61D3" w:rsidRPr="00195258" w14:paraId="00A0FE7E" w14:textId="77777777" w:rsidTr="00410DFA">
        <w:tc>
          <w:tcPr>
            <w:tcW w:w="670" w:type="dxa"/>
            <w:shd w:val="clear" w:color="auto" w:fill="auto"/>
          </w:tcPr>
          <w:p w14:paraId="15CF750B" w14:textId="77777777" w:rsidR="005F61D3" w:rsidRPr="00DE26A9" w:rsidRDefault="005F61D3" w:rsidP="00410D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26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  <w:shd w:val="clear" w:color="auto" w:fill="auto"/>
          </w:tcPr>
          <w:p w14:paraId="52C9F67F" w14:textId="2AE02193" w:rsidR="005F61D3" w:rsidRPr="00DE26A9" w:rsidRDefault="006F4F22" w:rsidP="00410DFA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727" w:type="dxa"/>
            <w:shd w:val="clear" w:color="auto" w:fill="auto"/>
          </w:tcPr>
          <w:p w14:paraId="29023543" w14:textId="5D498262" w:rsidR="005F61D3" w:rsidRPr="00DE26A9" w:rsidRDefault="006F4F22" w:rsidP="00410DFA">
            <w:pPr>
              <w:jc w:val="left"/>
              <w:rPr>
                <w:szCs w:val="24"/>
              </w:rPr>
            </w:pPr>
            <w:r w:rsidRPr="006F4F22">
              <w:rPr>
                <w:szCs w:val="24"/>
              </w:rPr>
              <w:t xml:space="preserve">Nếu không có kết quả </w:t>
            </w:r>
            <w:r w:rsidR="00CA1AE3">
              <w:rPr>
                <w:szCs w:val="24"/>
              </w:rPr>
              <w:t>đơn đặt hàng</w:t>
            </w:r>
          </w:p>
        </w:tc>
        <w:tc>
          <w:tcPr>
            <w:tcW w:w="3870" w:type="dxa"/>
            <w:shd w:val="clear" w:color="auto" w:fill="auto"/>
          </w:tcPr>
          <w:p w14:paraId="54C21DFC" w14:textId="1409A229" w:rsidR="005F61D3" w:rsidRPr="00DE26A9" w:rsidRDefault="006F4F22" w:rsidP="00410DF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F4F22">
              <w:rPr>
                <w:rFonts w:ascii="Times New Roman" w:hAnsi="Times New Roman" w:cs="Times New Roman"/>
                <w:sz w:val="24"/>
                <w:szCs w:val="24"/>
              </w:rPr>
              <w:t>Hệ thống hiển thị thông báo không</w:t>
            </w:r>
            <w:r w:rsidR="00CA1AE3">
              <w:rPr>
                <w:rFonts w:ascii="Times New Roman" w:hAnsi="Times New Roman" w:cs="Times New Roman"/>
                <w:sz w:val="24"/>
                <w:szCs w:val="24"/>
              </w:rPr>
              <w:t xml:space="preserve"> có đơn đặt hàng</w:t>
            </w:r>
            <w:r w:rsidRPr="006F4F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  <w:shd w:val="clear" w:color="auto" w:fill="auto"/>
          </w:tcPr>
          <w:p w14:paraId="360533CD" w14:textId="77777777" w:rsidR="005F61D3" w:rsidRPr="00DE26A9" w:rsidRDefault="005F61D3" w:rsidP="00410DFA">
            <w:pPr>
              <w:rPr>
                <w:szCs w:val="24"/>
              </w:rPr>
            </w:pPr>
            <w:r w:rsidRPr="00DE26A9">
              <w:rPr>
                <w:szCs w:val="24"/>
              </w:rPr>
              <w:t>1</w:t>
            </w:r>
          </w:p>
        </w:tc>
      </w:tr>
      <w:tr w:rsidR="00CA1AE3" w:rsidRPr="00195258" w14:paraId="3CFB93A1" w14:textId="77777777" w:rsidTr="00410DFA">
        <w:tc>
          <w:tcPr>
            <w:tcW w:w="670" w:type="dxa"/>
            <w:shd w:val="clear" w:color="auto" w:fill="auto"/>
          </w:tcPr>
          <w:p w14:paraId="720863BC" w14:textId="1A5B5BB6" w:rsidR="00CA1AE3" w:rsidRPr="00DE26A9" w:rsidRDefault="00CA1AE3" w:rsidP="00410D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1" w:type="dxa"/>
            <w:shd w:val="clear" w:color="auto" w:fill="auto"/>
          </w:tcPr>
          <w:p w14:paraId="46E7151D" w14:textId="3DDA0EE3" w:rsidR="00CA1AE3" w:rsidRDefault="00CA1AE3" w:rsidP="00410DFA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727" w:type="dxa"/>
            <w:shd w:val="clear" w:color="auto" w:fill="auto"/>
          </w:tcPr>
          <w:p w14:paraId="2A21D014" w14:textId="4323E2C9" w:rsidR="00CA1AE3" w:rsidRPr="006F4F22" w:rsidRDefault="00CA1AE3" w:rsidP="00410DF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Nếu </w:t>
            </w:r>
            <w:r w:rsidR="006C0E2C">
              <w:rPr>
                <w:szCs w:val="24"/>
              </w:rPr>
              <w:t>không đủ số lượng đơn hàng</w:t>
            </w:r>
          </w:p>
        </w:tc>
        <w:tc>
          <w:tcPr>
            <w:tcW w:w="3870" w:type="dxa"/>
            <w:shd w:val="clear" w:color="auto" w:fill="auto"/>
          </w:tcPr>
          <w:p w14:paraId="6E38613C" w14:textId="02F78DA6" w:rsidR="00CA1AE3" w:rsidRPr="006F4F22" w:rsidRDefault="006C0E2C" w:rsidP="00410DF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hiển thị thông báo không đủ số lượng sản phẩm</w:t>
            </w:r>
          </w:p>
        </w:tc>
        <w:tc>
          <w:tcPr>
            <w:tcW w:w="1530" w:type="dxa"/>
            <w:shd w:val="clear" w:color="auto" w:fill="auto"/>
          </w:tcPr>
          <w:p w14:paraId="03F73010" w14:textId="605E5313" w:rsidR="00CA1AE3" w:rsidRPr="00DE26A9" w:rsidRDefault="006C0E2C" w:rsidP="00410DFA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</w:tbl>
    <w:p w14:paraId="48FB40F6" w14:textId="77777777" w:rsidR="005F61D3" w:rsidRDefault="005F61D3" w:rsidP="005F61D3"/>
    <w:p w14:paraId="69F7F7BA" w14:textId="77777777" w:rsidR="005F61D3" w:rsidRDefault="005F61D3" w:rsidP="005F61D3"/>
    <w:p w14:paraId="68E79D05" w14:textId="77777777" w:rsidR="005F61D3" w:rsidRPr="00A4065B" w:rsidRDefault="005F61D3" w:rsidP="005F61D3">
      <w:pPr>
        <w:pStyle w:val="ListParagraph"/>
        <w:numPr>
          <w:ilvl w:val="0"/>
          <w:numId w:val="3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4BCD4D27" w14:textId="4C626A77" w:rsidR="005F61D3" w:rsidRDefault="00CA1AE3" w:rsidP="005F61D3">
      <w:r>
        <w:t>Không có</w:t>
      </w:r>
    </w:p>
    <w:p w14:paraId="1E15A46A" w14:textId="77777777" w:rsidR="005F61D3" w:rsidRPr="00511FD0" w:rsidRDefault="005F61D3" w:rsidP="005F61D3">
      <w:pPr>
        <w:pStyle w:val="ListParagraph"/>
        <w:numPr>
          <w:ilvl w:val="0"/>
          <w:numId w:val="3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02216DF6" w14:textId="33E1E72B" w:rsidR="005F61D3" w:rsidRDefault="00CA1AE3" w:rsidP="005F61D3">
      <w:r>
        <w:t>Không có</w:t>
      </w:r>
    </w:p>
    <w:p w14:paraId="578416CF" w14:textId="77777777" w:rsidR="005F61D3" w:rsidRDefault="005F61D3" w:rsidP="005F61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Hậu điều kiện</w:t>
      </w:r>
    </w:p>
    <w:bookmarkEnd w:id="1"/>
    <w:p w14:paraId="3A9287D7" w14:textId="05E51B28" w:rsidR="00CA1AE3" w:rsidRDefault="00CA1AE3" w:rsidP="00CA1AE3">
      <w:r w:rsidRPr="00CA1AE3">
        <w:lastRenderedPageBreak/>
        <w:t xml:space="preserve">Hiển thị thông tin danh sách order trên </w:t>
      </w:r>
      <w:r>
        <w:t>hệ thống</w:t>
      </w:r>
      <w:r w:rsidR="006C0E2C">
        <w:t xml:space="preserve"> và trạng thái đơn hàng sau khi quản trị viên xử lý đơn hàng</w:t>
      </w:r>
    </w:p>
    <w:sectPr w:rsidR="00CA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24C3"/>
    <w:multiLevelType w:val="multilevel"/>
    <w:tmpl w:val="70AE44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D87A70"/>
    <w:multiLevelType w:val="hybridMultilevel"/>
    <w:tmpl w:val="88B2BE4E"/>
    <w:lvl w:ilvl="0" w:tplc="75B65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64B55"/>
    <w:multiLevelType w:val="hybridMultilevel"/>
    <w:tmpl w:val="87D8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75DF5"/>
    <w:multiLevelType w:val="hybridMultilevel"/>
    <w:tmpl w:val="87D8F2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41608"/>
    <w:multiLevelType w:val="hybridMultilevel"/>
    <w:tmpl w:val="E0F49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37255">
    <w:abstractNumId w:val="0"/>
  </w:num>
  <w:num w:numId="2" w16cid:durableId="1091926339">
    <w:abstractNumId w:val="2"/>
  </w:num>
  <w:num w:numId="3" w16cid:durableId="1939827266">
    <w:abstractNumId w:val="3"/>
  </w:num>
  <w:num w:numId="4" w16cid:durableId="302127793">
    <w:abstractNumId w:val="1"/>
  </w:num>
  <w:num w:numId="5" w16cid:durableId="1922834653">
    <w:abstractNumId w:val="5"/>
  </w:num>
  <w:num w:numId="6" w16cid:durableId="1566990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D3"/>
    <w:rsid w:val="000933B9"/>
    <w:rsid w:val="00383825"/>
    <w:rsid w:val="004F2E6A"/>
    <w:rsid w:val="005F61D3"/>
    <w:rsid w:val="006156B7"/>
    <w:rsid w:val="00673881"/>
    <w:rsid w:val="006C0E2C"/>
    <w:rsid w:val="006F4F22"/>
    <w:rsid w:val="008951E2"/>
    <w:rsid w:val="00915075"/>
    <w:rsid w:val="00BD39C6"/>
    <w:rsid w:val="00C41736"/>
    <w:rsid w:val="00C95B24"/>
    <w:rsid w:val="00CA1AE3"/>
    <w:rsid w:val="00D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3493"/>
  <w15:chartTrackingRefBased/>
  <w15:docId w15:val="{AD677FB4-D2A0-4D94-B992-C4F1B7BA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1D3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F61D3"/>
    <w:pPr>
      <w:keepNext/>
      <w:pageBreakBefore/>
      <w:numPr>
        <w:numId w:val="1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5F61D3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5F61D3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5F61D3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5F61D3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5F61D3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5F61D3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5F61D3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5F61D3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61D3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5F61D3"/>
    <w:rPr>
      <w:rFonts w:ascii="Arial" w:eastAsia="Times New Roman" w:hAnsi="Arial" w:cs="Times New Roman"/>
      <w:b/>
      <w:i/>
      <w:kern w:val="0"/>
      <w:sz w:val="26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5F61D3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5F61D3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5F61D3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5F61D3"/>
    <w:rPr>
      <w:rFonts w:ascii="Cambria" w:eastAsia="MS Mincho" w:hAnsi="Cambria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5F61D3"/>
    <w:rPr>
      <w:rFonts w:ascii="Cambria" w:eastAsia="MS Mincho" w:hAnsi="Cambria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5F61D3"/>
    <w:rPr>
      <w:rFonts w:ascii="Cambria" w:eastAsia="MS Mincho" w:hAnsi="Cambria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5F61D3"/>
    <w:rPr>
      <w:rFonts w:ascii="Calibri" w:eastAsia="MS Gothic" w:hAnsi="Calibri" w:cs="Times New Roman"/>
      <w:kern w:val="0"/>
      <w14:ligatures w14:val="none"/>
    </w:rPr>
  </w:style>
  <w:style w:type="paragraph" w:styleId="Caption">
    <w:name w:val="caption"/>
    <w:basedOn w:val="Normal"/>
    <w:next w:val="Normal"/>
    <w:qFormat/>
    <w:rsid w:val="005F61D3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5F61D3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Trinh Quang Quan 20200511</cp:lastModifiedBy>
  <cp:revision>4</cp:revision>
  <dcterms:created xsi:type="dcterms:W3CDTF">2024-01-18T03:20:00Z</dcterms:created>
  <dcterms:modified xsi:type="dcterms:W3CDTF">2024-01-18T03:39:00Z</dcterms:modified>
</cp:coreProperties>
</file>