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F3148" w14:textId="252592E8" w:rsidR="007D5903" w:rsidRDefault="002527D6" w:rsidP="007D5903">
      <w:pPr>
        <w:pStyle w:val="a3"/>
        <w:rPr>
          <w:b/>
          <w:sz w:val="32"/>
          <w:u w:val="single"/>
          <w:lang w:eastAsia="en-GB"/>
        </w:rPr>
      </w:pPr>
      <w:r>
        <w:rPr>
          <w:b/>
          <w:noProof/>
          <w:sz w:val="32"/>
          <w:u w:val="single"/>
          <w:lang w:eastAsia="en-GB"/>
        </w:rPr>
        <w:drawing>
          <wp:anchor distT="0" distB="0" distL="114300" distR="114300" simplePos="0" relativeHeight="251652608" behindDoc="0" locked="0" layoutInCell="1" allowOverlap="1" wp14:anchorId="50B305B2" wp14:editId="3655426D">
            <wp:simplePos x="0" y="0"/>
            <wp:positionH relativeFrom="column">
              <wp:posOffset>5771264</wp:posOffset>
            </wp:positionH>
            <wp:positionV relativeFrom="paragraph">
              <wp:posOffset>-818707</wp:posOffset>
            </wp:positionV>
            <wp:extent cx="1105461" cy="1169581"/>
            <wp:effectExtent l="19050" t="0" r="0" b="0"/>
            <wp:wrapNone/>
            <wp:docPr id="1" name="Picture 1" descr="http://upload.wikimedia.org/wikipedia/commons/0/07/Kipling_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7/Kipling_nd.jpg"/>
                    <pic:cNvPicPr>
                      <a:picLocks noChangeAspect="1" noChangeArrowheads="1"/>
                    </pic:cNvPicPr>
                  </pic:nvPicPr>
                  <pic:blipFill>
                    <a:blip r:embed="rId5" cstate="print"/>
                    <a:srcRect t="8333"/>
                    <a:stretch>
                      <a:fillRect/>
                    </a:stretch>
                  </pic:blipFill>
                  <pic:spPr bwMode="auto">
                    <a:xfrm>
                      <a:off x="0" y="0"/>
                      <a:ext cx="1105461" cy="1169581"/>
                    </a:xfrm>
                    <a:prstGeom prst="rect">
                      <a:avLst/>
                    </a:prstGeom>
                    <a:ln>
                      <a:noFill/>
                    </a:ln>
                    <a:effectLst>
                      <a:softEdge rad="112500"/>
                    </a:effectLst>
                  </pic:spPr>
                </pic:pic>
              </a:graphicData>
            </a:graphic>
          </wp:anchor>
        </w:drawing>
      </w:r>
      <w:r w:rsidR="007D5903" w:rsidRPr="002527D6">
        <w:rPr>
          <w:b/>
          <w:sz w:val="32"/>
          <w:u w:val="single"/>
          <w:lang w:eastAsia="en-GB"/>
        </w:rPr>
        <w:t xml:space="preserve">'If -' by Rudyard Kipling </w:t>
      </w:r>
    </w:p>
    <w:p w14:paraId="1EB26DDA" w14:textId="19BFED88" w:rsidR="0025630A" w:rsidRPr="0025630A" w:rsidRDefault="0025630A" w:rsidP="007D5903">
      <w:pPr>
        <w:pStyle w:val="a3"/>
        <w:rPr>
          <w:b/>
          <w:color w:val="C00000"/>
          <w:u w:val="single"/>
          <w:lang w:eastAsia="en-GB"/>
        </w:rPr>
      </w:pPr>
      <w:proofErr w:type="gramStart"/>
      <w:r w:rsidRPr="0025630A">
        <w:rPr>
          <w:b/>
          <w:color w:val="C00000"/>
          <w:sz w:val="32"/>
          <w:u w:val="single"/>
          <w:lang w:eastAsia="en-GB"/>
        </w:rPr>
        <w:t>6 word</w:t>
      </w:r>
      <w:proofErr w:type="gramEnd"/>
      <w:r w:rsidRPr="0025630A">
        <w:rPr>
          <w:b/>
          <w:color w:val="C00000"/>
          <w:sz w:val="32"/>
          <w:u w:val="single"/>
          <w:lang w:eastAsia="en-GB"/>
        </w:rPr>
        <w:t xml:space="preserve"> summary: father teaches son to be man</w:t>
      </w:r>
    </w:p>
    <w:p w14:paraId="3E2CFDBE" w14:textId="74E9CE10" w:rsidR="007D5903" w:rsidRDefault="00000000" w:rsidP="007D5903">
      <w:pPr>
        <w:pStyle w:val="a3"/>
        <w:rPr>
          <w:lang w:eastAsia="en-GB"/>
        </w:rPr>
      </w:pPr>
      <w:r>
        <w:rPr>
          <w:noProof/>
          <w:lang w:eastAsia="en-GB"/>
        </w:rPr>
        <w:pict w14:anchorId="1BB91DD8">
          <v:shapetype id="_x0000_t202" coordsize="21600,21600" o:spt="202" path="m,l,21600r21600,l21600,xe">
            <v:stroke joinstyle="miter"/>
            <v:path gradientshapeok="t" o:connecttype="rect"/>
          </v:shapetype>
          <v:shape id="_x0000_s1034" type="#_x0000_t202" alt="" style="position:absolute;margin-left:229.6pt;margin-top:4.3pt;width:39.7pt;height:119.5pt;z-index:251663360;mso-wrap-style:square;mso-wrap-edited:f;mso-width-percent:0;mso-height-percent:200;mso-width-percent:0;mso-height-percent:200;mso-width-relative:margin;mso-height-relative:margin;v-text-anchor:top" stroked="f">
            <v:textbox style="mso-fit-shape-to-text:t">
              <w:txbxContent>
                <w:p w14:paraId="53362BAE" w14:textId="77777777" w:rsidR="006D6B6E" w:rsidRPr="009F2EC2" w:rsidRDefault="006D6B6E" w:rsidP="006D6B6E">
                  <w:pPr>
                    <w:rPr>
                      <w:b/>
                      <w:color w:val="00B050"/>
                      <w:sz w:val="20"/>
                    </w:rPr>
                  </w:pPr>
                  <w:r w:rsidRPr="009F2EC2">
                    <w:rPr>
                      <w:b/>
                      <w:color w:val="00B050"/>
                      <w:sz w:val="20"/>
                    </w:rPr>
                    <w:t>A</w:t>
                  </w:r>
                </w:p>
                <w:p w14:paraId="60368215" w14:textId="77777777" w:rsidR="006D6B6E" w:rsidRPr="009F2EC2" w:rsidRDefault="006D6B6E" w:rsidP="006D6B6E">
                  <w:pPr>
                    <w:rPr>
                      <w:b/>
                      <w:color w:val="00B050"/>
                      <w:sz w:val="20"/>
                    </w:rPr>
                  </w:pPr>
                  <w:r w:rsidRPr="009F2EC2">
                    <w:rPr>
                      <w:b/>
                      <w:color w:val="00B050"/>
                      <w:sz w:val="20"/>
                    </w:rPr>
                    <w:t>A</w:t>
                  </w:r>
                </w:p>
                <w:p w14:paraId="26295199" w14:textId="77777777" w:rsidR="006D6B6E" w:rsidRPr="009F2EC2" w:rsidRDefault="006D6B6E" w:rsidP="006D6B6E">
                  <w:pPr>
                    <w:rPr>
                      <w:b/>
                      <w:color w:val="00B050"/>
                      <w:sz w:val="20"/>
                    </w:rPr>
                  </w:pPr>
                  <w:r w:rsidRPr="009F2EC2">
                    <w:rPr>
                      <w:b/>
                      <w:color w:val="00B050"/>
                      <w:sz w:val="20"/>
                    </w:rPr>
                    <w:t>A</w:t>
                  </w:r>
                </w:p>
                <w:p w14:paraId="1A2C18A0" w14:textId="77777777" w:rsidR="006D6B6E" w:rsidRPr="009F2EC2" w:rsidRDefault="006D6B6E" w:rsidP="006D6B6E">
                  <w:pPr>
                    <w:rPr>
                      <w:b/>
                      <w:color w:val="00B050"/>
                      <w:sz w:val="20"/>
                    </w:rPr>
                  </w:pPr>
                  <w:r w:rsidRPr="009F2EC2">
                    <w:rPr>
                      <w:b/>
                      <w:color w:val="00B050"/>
                      <w:sz w:val="20"/>
                    </w:rPr>
                    <w:t>A</w:t>
                  </w:r>
                </w:p>
                <w:p w14:paraId="28B974E3" w14:textId="77777777" w:rsidR="006D6B6E" w:rsidRPr="009F2EC2" w:rsidRDefault="006D6B6E" w:rsidP="006D6B6E">
                  <w:pPr>
                    <w:rPr>
                      <w:b/>
                      <w:color w:val="00B050"/>
                      <w:sz w:val="20"/>
                    </w:rPr>
                  </w:pPr>
                  <w:r w:rsidRPr="009F2EC2">
                    <w:rPr>
                      <w:b/>
                      <w:color w:val="00B050"/>
                      <w:sz w:val="20"/>
                    </w:rPr>
                    <w:t>B</w:t>
                  </w:r>
                </w:p>
                <w:p w14:paraId="6DC5FC3B" w14:textId="77777777" w:rsidR="006D6B6E" w:rsidRPr="009F2EC2" w:rsidRDefault="006D6B6E" w:rsidP="006D6B6E">
                  <w:pPr>
                    <w:rPr>
                      <w:b/>
                      <w:color w:val="00B050"/>
                      <w:sz w:val="20"/>
                    </w:rPr>
                  </w:pPr>
                  <w:r w:rsidRPr="009F2EC2">
                    <w:rPr>
                      <w:b/>
                      <w:color w:val="00B050"/>
                      <w:sz w:val="20"/>
                    </w:rPr>
                    <w:t>C</w:t>
                  </w:r>
                </w:p>
                <w:p w14:paraId="5F6A667B" w14:textId="77777777" w:rsidR="006D6B6E" w:rsidRPr="009F2EC2" w:rsidRDefault="006D6B6E" w:rsidP="006D6B6E">
                  <w:pPr>
                    <w:rPr>
                      <w:b/>
                      <w:color w:val="00B050"/>
                      <w:sz w:val="20"/>
                    </w:rPr>
                  </w:pPr>
                  <w:r w:rsidRPr="009F2EC2">
                    <w:rPr>
                      <w:b/>
                      <w:color w:val="00B050"/>
                      <w:sz w:val="20"/>
                    </w:rPr>
                    <w:t>B</w:t>
                  </w:r>
                </w:p>
                <w:p w14:paraId="0FEA710D" w14:textId="77777777" w:rsidR="006D6B6E" w:rsidRPr="009F2EC2" w:rsidRDefault="006D6B6E" w:rsidP="006D6B6E">
                  <w:pPr>
                    <w:rPr>
                      <w:b/>
                      <w:color w:val="00B050"/>
                      <w:sz w:val="20"/>
                    </w:rPr>
                  </w:pPr>
                  <w:r w:rsidRPr="009F2EC2">
                    <w:rPr>
                      <w:b/>
                      <w:color w:val="00B050"/>
                      <w:sz w:val="20"/>
                    </w:rPr>
                    <w:t>C</w:t>
                  </w:r>
                </w:p>
              </w:txbxContent>
            </v:textbox>
          </v:shape>
        </w:pict>
      </w:r>
    </w:p>
    <w:p w14:paraId="5F0F28AE" w14:textId="7AF8600A" w:rsidR="007D5903" w:rsidRPr="007D5903" w:rsidRDefault="007D5903" w:rsidP="007D5903">
      <w:pPr>
        <w:pStyle w:val="a3"/>
        <w:rPr>
          <w:lang w:eastAsia="en-GB"/>
        </w:rPr>
      </w:pPr>
      <w:r w:rsidRPr="0037477E">
        <w:rPr>
          <w:b/>
          <w:u w:val="single"/>
          <w:lang w:eastAsia="en-GB"/>
        </w:rPr>
        <w:t>If</w:t>
      </w:r>
      <w:r w:rsidRPr="007D5903">
        <w:rPr>
          <w:lang w:eastAsia="en-GB"/>
        </w:rPr>
        <w:t xml:space="preserve"> you can keep </w:t>
      </w:r>
      <w:commentRangeStart w:id="0"/>
      <w:r w:rsidRPr="007D5903">
        <w:rPr>
          <w:lang w:eastAsia="en-GB"/>
        </w:rPr>
        <w:t xml:space="preserve">your </w:t>
      </w:r>
      <w:commentRangeEnd w:id="0"/>
      <w:r w:rsidR="0037477E">
        <w:rPr>
          <w:rStyle w:val="a6"/>
        </w:rPr>
        <w:commentReference w:id="0"/>
      </w:r>
      <w:r w:rsidRPr="007D5903">
        <w:rPr>
          <w:lang w:eastAsia="en-GB"/>
        </w:rPr>
        <w:t>head when all about you   </w:t>
      </w:r>
    </w:p>
    <w:p w14:paraId="63988010" w14:textId="77777777" w:rsidR="007D5903" w:rsidRPr="007D5903" w:rsidRDefault="007D5903" w:rsidP="007D5903">
      <w:pPr>
        <w:pStyle w:val="a3"/>
        <w:rPr>
          <w:lang w:eastAsia="en-GB"/>
        </w:rPr>
      </w:pPr>
      <w:r w:rsidRPr="007D5903">
        <w:rPr>
          <w:lang w:eastAsia="en-GB"/>
        </w:rPr>
        <w:t>    Are losing theirs and blaming it on you,   </w:t>
      </w:r>
    </w:p>
    <w:p w14:paraId="6C75D262" w14:textId="77777777" w:rsidR="007D5903" w:rsidRPr="007D5903" w:rsidRDefault="007D5903" w:rsidP="007D5903">
      <w:pPr>
        <w:pStyle w:val="a3"/>
        <w:rPr>
          <w:lang w:eastAsia="en-GB"/>
        </w:rPr>
      </w:pPr>
      <w:commentRangeStart w:id="1"/>
      <w:r w:rsidRPr="0037477E">
        <w:rPr>
          <w:b/>
          <w:u w:val="single"/>
          <w:lang w:eastAsia="en-GB"/>
        </w:rPr>
        <w:t xml:space="preserve">If </w:t>
      </w:r>
      <w:r w:rsidRPr="007D5903">
        <w:rPr>
          <w:lang w:eastAsia="en-GB"/>
        </w:rPr>
        <w:t>you can trust yourself when all men doubt you,</w:t>
      </w:r>
    </w:p>
    <w:p w14:paraId="7F14DB01" w14:textId="42E3B045" w:rsidR="007D5903" w:rsidRPr="007D5903" w:rsidRDefault="00A635CC" w:rsidP="007D5903">
      <w:pPr>
        <w:pStyle w:val="a3"/>
        <w:rPr>
          <w:lang w:eastAsia="en-GB"/>
        </w:rPr>
      </w:pPr>
      <w:r>
        <w:rPr>
          <w:b/>
          <w:noProof/>
          <w:sz w:val="32"/>
          <w:u w:val="single"/>
          <w:lang w:eastAsia="en-GB"/>
        </w:rPr>
        <w:drawing>
          <wp:anchor distT="0" distB="0" distL="114300" distR="114300" simplePos="0" relativeHeight="251658752" behindDoc="1" locked="0" layoutInCell="1" allowOverlap="1" wp14:anchorId="3AFA9D34" wp14:editId="1FB2BA1C">
            <wp:simplePos x="0" y="0"/>
            <wp:positionH relativeFrom="page">
              <wp:posOffset>3419475</wp:posOffset>
            </wp:positionH>
            <wp:positionV relativeFrom="page">
              <wp:posOffset>2094548</wp:posOffset>
            </wp:positionV>
            <wp:extent cx="5238750" cy="324802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a:extLst>
                        <a:ext uri="{28A0092B-C50C-407E-A947-70E740481C1C}">
                          <a14:useLocalDpi xmlns:a14="http://schemas.microsoft.com/office/drawing/2010/main" val="0"/>
                        </a:ext>
                      </a:extLst>
                    </a:blip>
                    <a:stretch>
                      <a:fillRect/>
                    </a:stretch>
                  </pic:blipFill>
                  <pic:spPr>
                    <a:xfrm>
                      <a:off x="0" y="0"/>
                      <a:ext cx="5238750" cy="3248025"/>
                    </a:xfrm>
                    <a:prstGeom prst="rect">
                      <a:avLst/>
                    </a:prstGeom>
                  </pic:spPr>
                </pic:pic>
              </a:graphicData>
            </a:graphic>
          </wp:anchor>
        </w:drawing>
      </w:r>
      <w:r w:rsidR="007D5903" w:rsidRPr="007D5903">
        <w:rPr>
          <w:lang w:eastAsia="en-GB"/>
        </w:rPr>
        <w:t>    But make allowance for their doubting too;   </w:t>
      </w:r>
    </w:p>
    <w:commentRangeEnd w:id="1"/>
    <w:p w14:paraId="5E22BAA9" w14:textId="701A6BC8" w:rsidR="007D5903" w:rsidRPr="007D5903" w:rsidRDefault="0037477E" w:rsidP="007D5903">
      <w:pPr>
        <w:pStyle w:val="a3"/>
        <w:rPr>
          <w:lang w:eastAsia="en-GB"/>
        </w:rPr>
      </w:pPr>
      <w:r>
        <w:rPr>
          <w:rStyle w:val="a6"/>
        </w:rPr>
        <w:commentReference w:id="1"/>
      </w:r>
      <w:commentRangeStart w:id="2"/>
      <w:r w:rsidR="007D5903" w:rsidRPr="0037477E">
        <w:rPr>
          <w:b/>
          <w:u w:val="single"/>
          <w:lang w:eastAsia="en-GB"/>
        </w:rPr>
        <w:t>If</w:t>
      </w:r>
      <w:r w:rsidR="007D5903" w:rsidRPr="007D5903">
        <w:rPr>
          <w:lang w:eastAsia="en-GB"/>
        </w:rPr>
        <w:t xml:space="preserve"> </w:t>
      </w:r>
      <w:commentRangeEnd w:id="2"/>
      <w:r>
        <w:rPr>
          <w:rStyle w:val="a6"/>
        </w:rPr>
        <w:commentReference w:id="2"/>
      </w:r>
      <w:r w:rsidR="007D5903" w:rsidRPr="007D5903">
        <w:rPr>
          <w:lang w:eastAsia="en-GB"/>
        </w:rPr>
        <w:t xml:space="preserve">you </w:t>
      </w:r>
      <w:commentRangeStart w:id="3"/>
      <w:r w:rsidR="007D5903" w:rsidRPr="007D5903">
        <w:rPr>
          <w:lang w:eastAsia="en-GB"/>
        </w:rPr>
        <w:t>can wait and not be tired by waiting,</w:t>
      </w:r>
      <w:commentRangeEnd w:id="3"/>
      <w:r w:rsidR="00FF6C12">
        <w:rPr>
          <w:rStyle w:val="a6"/>
        </w:rPr>
        <w:commentReference w:id="3"/>
      </w:r>
    </w:p>
    <w:p w14:paraId="755FC4A0" w14:textId="6285D25A" w:rsidR="007D5903" w:rsidRPr="007D5903" w:rsidRDefault="007D5903" w:rsidP="007D5903">
      <w:pPr>
        <w:pStyle w:val="a3"/>
        <w:rPr>
          <w:lang w:eastAsia="en-GB"/>
        </w:rPr>
      </w:pPr>
      <w:r w:rsidRPr="007D5903">
        <w:rPr>
          <w:lang w:eastAsia="en-GB"/>
        </w:rPr>
        <w:t xml:space="preserve">    Or being lied about, </w:t>
      </w:r>
      <w:commentRangeStart w:id="4"/>
      <w:r w:rsidRPr="0037477E">
        <w:rPr>
          <w:b/>
          <w:u w:val="single"/>
          <w:lang w:eastAsia="en-GB"/>
        </w:rPr>
        <w:t xml:space="preserve">don’t </w:t>
      </w:r>
      <w:commentRangeEnd w:id="4"/>
      <w:r w:rsidR="00FF6C12">
        <w:rPr>
          <w:rStyle w:val="a6"/>
        </w:rPr>
        <w:commentReference w:id="4"/>
      </w:r>
      <w:commentRangeStart w:id="5"/>
      <w:r w:rsidRPr="0037477E">
        <w:rPr>
          <w:b/>
          <w:u w:val="single"/>
          <w:lang w:eastAsia="en-GB"/>
        </w:rPr>
        <w:t>deal</w:t>
      </w:r>
      <w:r w:rsidRPr="007D5903">
        <w:rPr>
          <w:lang w:eastAsia="en-GB"/>
        </w:rPr>
        <w:t xml:space="preserve"> in lies,</w:t>
      </w:r>
      <w:commentRangeEnd w:id="5"/>
      <w:r w:rsidR="00FF6C12">
        <w:rPr>
          <w:rStyle w:val="a6"/>
        </w:rPr>
        <w:commentReference w:id="5"/>
      </w:r>
    </w:p>
    <w:p w14:paraId="76072927" w14:textId="422A8801" w:rsidR="007D5903" w:rsidRPr="007D5903" w:rsidRDefault="007D5903" w:rsidP="007D5903">
      <w:pPr>
        <w:pStyle w:val="a3"/>
        <w:rPr>
          <w:lang w:eastAsia="en-GB"/>
        </w:rPr>
      </w:pPr>
      <w:commentRangeStart w:id="6"/>
      <w:r w:rsidRPr="007D5903">
        <w:rPr>
          <w:lang w:eastAsia="en-GB"/>
        </w:rPr>
        <w:t>Or being hated</w:t>
      </w:r>
      <w:r w:rsidRPr="0037477E">
        <w:rPr>
          <w:b/>
          <w:u w:val="single"/>
          <w:lang w:eastAsia="en-GB"/>
        </w:rPr>
        <w:t>, don’t give</w:t>
      </w:r>
      <w:r w:rsidRPr="007D5903">
        <w:rPr>
          <w:lang w:eastAsia="en-GB"/>
        </w:rPr>
        <w:t xml:space="preserve"> way to hating,</w:t>
      </w:r>
      <w:commentRangeEnd w:id="6"/>
      <w:r w:rsidR="00FF6C12">
        <w:rPr>
          <w:rStyle w:val="a6"/>
        </w:rPr>
        <w:commentReference w:id="6"/>
      </w:r>
    </w:p>
    <w:p w14:paraId="0BC2C744" w14:textId="4E735F24" w:rsidR="007D5903" w:rsidRPr="007D5903" w:rsidRDefault="007D5903" w:rsidP="007D5903">
      <w:pPr>
        <w:pStyle w:val="a3"/>
        <w:rPr>
          <w:lang w:eastAsia="en-GB"/>
        </w:rPr>
      </w:pPr>
      <w:r w:rsidRPr="007D5903">
        <w:rPr>
          <w:lang w:eastAsia="en-GB"/>
        </w:rPr>
        <w:t xml:space="preserve">    And yet </w:t>
      </w:r>
      <w:commentRangeStart w:id="7"/>
      <w:r w:rsidRPr="0037477E">
        <w:rPr>
          <w:b/>
          <w:u w:val="single"/>
          <w:lang w:eastAsia="en-GB"/>
        </w:rPr>
        <w:t>don’t look</w:t>
      </w:r>
      <w:r w:rsidRPr="007D5903">
        <w:rPr>
          <w:lang w:eastAsia="en-GB"/>
        </w:rPr>
        <w:t xml:space="preserve"> too good, nor talk too wise:</w:t>
      </w:r>
      <w:commentRangeEnd w:id="7"/>
      <w:r w:rsidR="00FF6C12">
        <w:rPr>
          <w:rStyle w:val="a6"/>
        </w:rPr>
        <w:commentReference w:id="7"/>
      </w:r>
    </w:p>
    <w:p w14:paraId="4A632630" w14:textId="77777777" w:rsidR="007D5903" w:rsidRPr="007D5903" w:rsidRDefault="00000000" w:rsidP="007D5903">
      <w:pPr>
        <w:pStyle w:val="a3"/>
        <w:rPr>
          <w:lang w:eastAsia="en-GB"/>
        </w:rPr>
      </w:pPr>
      <w:r>
        <w:rPr>
          <w:noProof/>
          <w:lang w:val="en-US" w:eastAsia="zh-TW"/>
        </w:rPr>
        <w:pict w14:anchorId="3ED0F0D3">
          <v:shape id="_x0000_s1033" type="#_x0000_t202" alt="" style="position:absolute;margin-left:241.6pt;margin-top:8.95pt;width:39.7pt;height:119.5pt;z-index:251662336;mso-wrap-style:square;mso-wrap-edited:f;mso-width-percent:0;mso-height-percent:200;mso-width-percent:0;mso-height-percent:200;mso-width-relative:margin;mso-height-relative:margin;v-text-anchor:top" stroked="f">
            <v:textbox style="mso-fit-shape-to-text:t">
              <w:txbxContent>
                <w:p w14:paraId="000BD762" w14:textId="77777777" w:rsidR="006D6B6E" w:rsidRPr="009F2EC2" w:rsidRDefault="006D6B6E">
                  <w:pPr>
                    <w:rPr>
                      <w:b/>
                      <w:color w:val="0070C0"/>
                      <w:sz w:val="20"/>
                    </w:rPr>
                  </w:pPr>
                  <w:r w:rsidRPr="009F2EC2">
                    <w:rPr>
                      <w:b/>
                      <w:color w:val="0070C0"/>
                      <w:sz w:val="20"/>
                    </w:rPr>
                    <w:t>A</w:t>
                  </w:r>
                </w:p>
                <w:p w14:paraId="615283FF" w14:textId="77777777" w:rsidR="006D6B6E" w:rsidRPr="009F2EC2" w:rsidRDefault="006D6B6E">
                  <w:pPr>
                    <w:rPr>
                      <w:b/>
                      <w:color w:val="0070C0"/>
                      <w:sz w:val="20"/>
                    </w:rPr>
                  </w:pPr>
                  <w:r w:rsidRPr="009F2EC2">
                    <w:rPr>
                      <w:b/>
                      <w:color w:val="0070C0"/>
                      <w:sz w:val="20"/>
                    </w:rPr>
                    <w:t>B</w:t>
                  </w:r>
                </w:p>
                <w:p w14:paraId="359EACB9" w14:textId="77777777" w:rsidR="006D6B6E" w:rsidRPr="009F2EC2" w:rsidRDefault="006D6B6E">
                  <w:pPr>
                    <w:rPr>
                      <w:b/>
                      <w:color w:val="0070C0"/>
                      <w:sz w:val="20"/>
                    </w:rPr>
                  </w:pPr>
                  <w:r w:rsidRPr="009F2EC2">
                    <w:rPr>
                      <w:b/>
                      <w:color w:val="0070C0"/>
                      <w:sz w:val="20"/>
                    </w:rPr>
                    <w:t>A</w:t>
                  </w:r>
                </w:p>
                <w:p w14:paraId="23550994" w14:textId="77777777" w:rsidR="006D6B6E" w:rsidRPr="009F2EC2" w:rsidRDefault="006D6B6E">
                  <w:pPr>
                    <w:rPr>
                      <w:b/>
                      <w:color w:val="0070C0"/>
                      <w:sz w:val="20"/>
                    </w:rPr>
                  </w:pPr>
                  <w:r w:rsidRPr="009F2EC2">
                    <w:rPr>
                      <w:b/>
                      <w:color w:val="0070C0"/>
                      <w:sz w:val="20"/>
                    </w:rPr>
                    <w:t>B</w:t>
                  </w:r>
                </w:p>
                <w:p w14:paraId="105D3A7A" w14:textId="77777777" w:rsidR="006D6B6E" w:rsidRPr="009F2EC2" w:rsidRDefault="006D6B6E">
                  <w:pPr>
                    <w:rPr>
                      <w:b/>
                      <w:color w:val="0070C0"/>
                      <w:sz w:val="20"/>
                    </w:rPr>
                  </w:pPr>
                  <w:r w:rsidRPr="009F2EC2">
                    <w:rPr>
                      <w:b/>
                      <w:color w:val="0070C0"/>
                      <w:sz w:val="20"/>
                    </w:rPr>
                    <w:t>C</w:t>
                  </w:r>
                </w:p>
                <w:p w14:paraId="63990747" w14:textId="77777777" w:rsidR="006D6B6E" w:rsidRPr="009F2EC2" w:rsidRDefault="006D6B6E">
                  <w:pPr>
                    <w:rPr>
                      <w:b/>
                      <w:color w:val="0070C0"/>
                      <w:sz w:val="20"/>
                    </w:rPr>
                  </w:pPr>
                  <w:r w:rsidRPr="009F2EC2">
                    <w:rPr>
                      <w:b/>
                      <w:color w:val="0070C0"/>
                      <w:sz w:val="20"/>
                    </w:rPr>
                    <w:t>D</w:t>
                  </w:r>
                </w:p>
                <w:p w14:paraId="00B90809" w14:textId="77777777" w:rsidR="006D6B6E" w:rsidRPr="009F2EC2" w:rsidRDefault="006D6B6E">
                  <w:pPr>
                    <w:rPr>
                      <w:b/>
                      <w:color w:val="0070C0"/>
                      <w:sz w:val="20"/>
                    </w:rPr>
                  </w:pPr>
                  <w:r w:rsidRPr="009F2EC2">
                    <w:rPr>
                      <w:b/>
                      <w:color w:val="0070C0"/>
                      <w:sz w:val="20"/>
                    </w:rPr>
                    <w:t>C</w:t>
                  </w:r>
                </w:p>
                <w:p w14:paraId="5576018F" w14:textId="77777777" w:rsidR="006D6B6E" w:rsidRPr="009F2EC2" w:rsidRDefault="006D6B6E">
                  <w:pPr>
                    <w:rPr>
                      <w:b/>
                      <w:color w:val="0070C0"/>
                      <w:sz w:val="20"/>
                    </w:rPr>
                  </w:pPr>
                  <w:r w:rsidRPr="009F2EC2">
                    <w:rPr>
                      <w:b/>
                      <w:color w:val="0070C0"/>
                      <w:sz w:val="20"/>
                    </w:rPr>
                    <w:t>D</w:t>
                  </w:r>
                </w:p>
              </w:txbxContent>
            </v:textbox>
          </v:shape>
        </w:pict>
      </w:r>
    </w:p>
    <w:p w14:paraId="58BCD8E7" w14:textId="77777777" w:rsidR="007D5903" w:rsidRPr="007D5903" w:rsidRDefault="007D5903" w:rsidP="007D5903">
      <w:pPr>
        <w:pStyle w:val="a3"/>
        <w:rPr>
          <w:lang w:eastAsia="en-GB"/>
        </w:rPr>
      </w:pPr>
      <w:r w:rsidRPr="007D5903">
        <w:rPr>
          <w:lang w:eastAsia="en-GB"/>
        </w:rPr>
        <w:t xml:space="preserve">If you can </w:t>
      </w:r>
      <w:commentRangeStart w:id="8"/>
      <w:r w:rsidRPr="007D5903">
        <w:rPr>
          <w:lang w:eastAsia="en-GB"/>
        </w:rPr>
        <w:t>dream—and not make dreams your master</w:t>
      </w:r>
      <w:commentRangeEnd w:id="8"/>
      <w:r w:rsidR="00C96AF2">
        <w:rPr>
          <w:rStyle w:val="a6"/>
        </w:rPr>
        <w:commentReference w:id="8"/>
      </w:r>
      <w:r w:rsidRPr="007D5903">
        <w:rPr>
          <w:lang w:eastAsia="en-GB"/>
        </w:rPr>
        <w:t>;   </w:t>
      </w:r>
    </w:p>
    <w:p w14:paraId="5FD9EB1C" w14:textId="77777777" w:rsidR="007D5903" w:rsidRPr="007D5903" w:rsidRDefault="007D5903" w:rsidP="007D5903">
      <w:pPr>
        <w:pStyle w:val="a3"/>
        <w:rPr>
          <w:lang w:eastAsia="en-GB"/>
        </w:rPr>
      </w:pPr>
      <w:r w:rsidRPr="007D5903">
        <w:rPr>
          <w:lang w:eastAsia="en-GB"/>
        </w:rPr>
        <w:t xml:space="preserve">    If you can </w:t>
      </w:r>
      <w:commentRangeStart w:id="9"/>
      <w:r w:rsidRPr="007D5903">
        <w:rPr>
          <w:lang w:eastAsia="en-GB"/>
        </w:rPr>
        <w:t>think—and not make thoughts your aim</w:t>
      </w:r>
      <w:commentRangeEnd w:id="9"/>
      <w:r w:rsidR="00C96AF2">
        <w:rPr>
          <w:rStyle w:val="a6"/>
        </w:rPr>
        <w:commentReference w:id="9"/>
      </w:r>
      <w:r w:rsidRPr="007D5903">
        <w:rPr>
          <w:lang w:eastAsia="en-GB"/>
        </w:rPr>
        <w:t>;   </w:t>
      </w:r>
    </w:p>
    <w:p w14:paraId="461D7F2B" w14:textId="77777777" w:rsidR="007D5903" w:rsidRPr="007D5903" w:rsidRDefault="007D5903" w:rsidP="007D5903">
      <w:pPr>
        <w:pStyle w:val="a3"/>
        <w:rPr>
          <w:lang w:eastAsia="en-GB"/>
        </w:rPr>
      </w:pPr>
      <w:r w:rsidRPr="007D5903">
        <w:rPr>
          <w:lang w:eastAsia="en-GB"/>
        </w:rPr>
        <w:t xml:space="preserve">If you can meet with </w:t>
      </w:r>
      <w:commentRangeStart w:id="10"/>
      <w:r w:rsidRPr="007D5903">
        <w:rPr>
          <w:lang w:eastAsia="en-GB"/>
        </w:rPr>
        <w:t>Triumph and Disaster</w:t>
      </w:r>
      <w:commentRangeEnd w:id="10"/>
      <w:r w:rsidR="0037477E">
        <w:rPr>
          <w:rStyle w:val="a6"/>
        </w:rPr>
        <w:commentReference w:id="10"/>
      </w:r>
    </w:p>
    <w:p w14:paraId="74A460F8" w14:textId="77777777" w:rsidR="007D5903" w:rsidRPr="007D5903" w:rsidRDefault="007D5903" w:rsidP="007D5903">
      <w:pPr>
        <w:pStyle w:val="a3"/>
        <w:rPr>
          <w:lang w:eastAsia="en-GB"/>
        </w:rPr>
      </w:pPr>
      <w:r w:rsidRPr="007D5903">
        <w:rPr>
          <w:lang w:eastAsia="en-GB"/>
        </w:rPr>
        <w:t>    And treat those two impostors just the same;   </w:t>
      </w:r>
    </w:p>
    <w:p w14:paraId="61290DD1" w14:textId="77777777" w:rsidR="007D5903" w:rsidRPr="007D5903" w:rsidRDefault="007D5903" w:rsidP="007D5903">
      <w:pPr>
        <w:pStyle w:val="a3"/>
        <w:rPr>
          <w:lang w:eastAsia="en-GB"/>
        </w:rPr>
      </w:pPr>
      <w:commentRangeStart w:id="11"/>
      <w:r w:rsidRPr="007D5903">
        <w:rPr>
          <w:lang w:eastAsia="en-GB"/>
        </w:rPr>
        <w:t>If you can bear to hear the truth you’ve spoken</w:t>
      </w:r>
    </w:p>
    <w:p w14:paraId="7F03F159" w14:textId="77777777" w:rsidR="007D5903" w:rsidRPr="007D5903" w:rsidRDefault="007D5903" w:rsidP="007D5903">
      <w:pPr>
        <w:pStyle w:val="a3"/>
        <w:rPr>
          <w:lang w:eastAsia="en-GB"/>
        </w:rPr>
      </w:pPr>
      <w:r w:rsidRPr="007D5903">
        <w:rPr>
          <w:lang w:eastAsia="en-GB"/>
        </w:rPr>
        <w:t>    Twisted by knaves to make a trap for fools,</w:t>
      </w:r>
    </w:p>
    <w:commentRangeEnd w:id="11"/>
    <w:p w14:paraId="554EEF26" w14:textId="77777777" w:rsidR="007D5903" w:rsidRPr="007D5903" w:rsidRDefault="00EB6C25" w:rsidP="007D5903">
      <w:pPr>
        <w:pStyle w:val="a3"/>
        <w:rPr>
          <w:lang w:eastAsia="en-GB"/>
        </w:rPr>
      </w:pPr>
      <w:r>
        <w:rPr>
          <w:rStyle w:val="a6"/>
        </w:rPr>
        <w:commentReference w:id="11"/>
      </w:r>
      <w:r w:rsidR="007D5903" w:rsidRPr="007D5903">
        <w:rPr>
          <w:lang w:eastAsia="en-GB"/>
        </w:rPr>
        <w:t>Or watch the things you gave your life to, broken,</w:t>
      </w:r>
    </w:p>
    <w:p w14:paraId="50395C8C" w14:textId="77777777" w:rsidR="007D5903" w:rsidRPr="007D5903" w:rsidRDefault="007D5903" w:rsidP="007D5903">
      <w:pPr>
        <w:pStyle w:val="a3"/>
        <w:rPr>
          <w:lang w:eastAsia="en-GB"/>
        </w:rPr>
      </w:pPr>
      <w:r w:rsidRPr="007D5903">
        <w:rPr>
          <w:lang w:eastAsia="en-GB"/>
        </w:rPr>
        <w:t xml:space="preserve">    And stoop and </w:t>
      </w:r>
      <w:commentRangeStart w:id="12"/>
      <w:r w:rsidRPr="007D5903">
        <w:rPr>
          <w:lang w:eastAsia="en-GB"/>
        </w:rPr>
        <w:t>build ’em up with worn-out tools:</w:t>
      </w:r>
      <w:commentRangeEnd w:id="12"/>
      <w:r w:rsidR="00201EFE">
        <w:rPr>
          <w:rStyle w:val="a6"/>
        </w:rPr>
        <w:commentReference w:id="12"/>
      </w:r>
    </w:p>
    <w:p w14:paraId="43A0353C" w14:textId="77777777" w:rsidR="007D5903" w:rsidRPr="007D5903" w:rsidRDefault="00000000" w:rsidP="007D5903">
      <w:pPr>
        <w:pStyle w:val="a3"/>
        <w:rPr>
          <w:lang w:eastAsia="en-GB"/>
        </w:rPr>
      </w:pPr>
      <w:r>
        <w:rPr>
          <w:noProof/>
          <w:lang w:eastAsia="en-GB"/>
        </w:rPr>
        <w:pict w14:anchorId="37CC7604">
          <v:shape id="_x0000_s1032" type="#_x0000_t202" alt="" style="position:absolute;margin-left:237.1pt;margin-top:7.6pt;width:39.7pt;height:119.5pt;z-index:251664384;mso-wrap-style:square;mso-wrap-edited:f;mso-width-percent:0;mso-height-percent:200;mso-width-percent:0;mso-height-percent:200;mso-width-relative:margin;mso-height-relative:margin;v-text-anchor:top" stroked="f">
            <v:textbox style="mso-fit-shape-to-text:t">
              <w:txbxContent>
                <w:p w14:paraId="03AC809C" w14:textId="77777777" w:rsidR="006D6B6E" w:rsidRPr="009F2EC2" w:rsidRDefault="006D6B6E" w:rsidP="006D6B6E">
                  <w:pPr>
                    <w:rPr>
                      <w:b/>
                      <w:color w:val="0070C0"/>
                      <w:sz w:val="20"/>
                    </w:rPr>
                  </w:pPr>
                  <w:r w:rsidRPr="009F2EC2">
                    <w:rPr>
                      <w:b/>
                      <w:color w:val="0070C0"/>
                      <w:sz w:val="20"/>
                    </w:rPr>
                    <w:t>A</w:t>
                  </w:r>
                </w:p>
                <w:p w14:paraId="0BCE9A38" w14:textId="77777777" w:rsidR="006D6B6E" w:rsidRPr="009F2EC2" w:rsidRDefault="006D6B6E" w:rsidP="006D6B6E">
                  <w:pPr>
                    <w:rPr>
                      <w:b/>
                      <w:color w:val="0070C0"/>
                      <w:sz w:val="20"/>
                    </w:rPr>
                  </w:pPr>
                  <w:r w:rsidRPr="009F2EC2">
                    <w:rPr>
                      <w:b/>
                      <w:color w:val="0070C0"/>
                      <w:sz w:val="20"/>
                    </w:rPr>
                    <w:t>B</w:t>
                  </w:r>
                </w:p>
                <w:p w14:paraId="0FFF1D01" w14:textId="77777777" w:rsidR="006D6B6E" w:rsidRPr="009F2EC2" w:rsidRDefault="006D6B6E" w:rsidP="006D6B6E">
                  <w:pPr>
                    <w:rPr>
                      <w:b/>
                      <w:color w:val="0070C0"/>
                      <w:sz w:val="20"/>
                    </w:rPr>
                  </w:pPr>
                  <w:r w:rsidRPr="009F2EC2">
                    <w:rPr>
                      <w:b/>
                      <w:color w:val="0070C0"/>
                      <w:sz w:val="20"/>
                    </w:rPr>
                    <w:t>A</w:t>
                  </w:r>
                </w:p>
                <w:p w14:paraId="49086DDA" w14:textId="77777777" w:rsidR="006D6B6E" w:rsidRPr="009F2EC2" w:rsidRDefault="006D6B6E" w:rsidP="006D6B6E">
                  <w:pPr>
                    <w:rPr>
                      <w:b/>
                      <w:color w:val="0070C0"/>
                      <w:sz w:val="20"/>
                    </w:rPr>
                  </w:pPr>
                  <w:r w:rsidRPr="009F2EC2">
                    <w:rPr>
                      <w:b/>
                      <w:color w:val="0070C0"/>
                      <w:sz w:val="20"/>
                    </w:rPr>
                    <w:t>B</w:t>
                  </w:r>
                </w:p>
                <w:p w14:paraId="636B30C4" w14:textId="77777777" w:rsidR="006D6B6E" w:rsidRPr="009F2EC2" w:rsidRDefault="006D6B6E" w:rsidP="006D6B6E">
                  <w:pPr>
                    <w:rPr>
                      <w:b/>
                      <w:color w:val="0070C0"/>
                      <w:sz w:val="20"/>
                    </w:rPr>
                  </w:pPr>
                  <w:r w:rsidRPr="009F2EC2">
                    <w:rPr>
                      <w:b/>
                      <w:color w:val="0070C0"/>
                      <w:sz w:val="20"/>
                    </w:rPr>
                    <w:t>C</w:t>
                  </w:r>
                </w:p>
                <w:p w14:paraId="223AB09D" w14:textId="77777777" w:rsidR="006D6B6E" w:rsidRPr="009F2EC2" w:rsidRDefault="006D6B6E" w:rsidP="006D6B6E">
                  <w:pPr>
                    <w:rPr>
                      <w:b/>
                      <w:color w:val="0070C0"/>
                      <w:sz w:val="20"/>
                    </w:rPr>
                  </w:pPr>
                  <w:r w:rsidRPr="009F2EC2">
                    <w:rPr>
                      <w:b/>
                      <w:color w:val="0070C0"/>
                      <w:sz w:val="20"/>
                    </w:rPr>
                    <w:t>D</w:t>
                  </w:r>
                </w:p>
                <w:p w14:paraId="40962F9B" w14:textId="77777777" w:rsidR="006D6B6E" w:rsidRPr="009F2EC2" w:rsidRDefault="006D6B6E" w:rsidP="006D6B6E">
                  <w:pPr>
                    <w:rPr>
                      <w:b/>
                      <w:color w:val="0070C0"/>
                      <w:sz w:val="20"/>
                    </w:rPr>
                  </w:pPr>
                  <w:r w:rsidRPr="009F2EC2">
                    <w:rPr>
                      <w:b/>
                      <w:color w:val="0070C0"/>
                      <w:sz w:val="20"/>
                    </w:rPr>
                    <w:t>C</w:t>
                  </w:r>
                </w:p>
                <w:p w14:paraId="5CAD2C77" w14:textId="77777777" w:rsidR="006D6B6E" w:rsidRPr="009F2EC2" w:rsidRDefault="006D6B6E" w:rsidP="006D6B6E">
                  <w:pPr>
                    <w:rPr>
                      <w:b/>
                      <w:color w:val="0070C0"/>
                      <w:sz w:val="20"/>
                    </w:rPr>
                  </w:pPr>
                  <w:r w:rsidRPr="009F2EC2">
                    <w:rPr>
                      <w:b/>
                      <w:color w:val="0070C0"/>
                      <w:sz w:val="20"/>
                    </w:rPr>
                    <w:t>D</w:t>
                  </w:r>
                </w:p>
              </w:txbxContent>
            </v:textbox>
          </v:shape>
        </w:pict>
      </w:r>
    </w:p>
    <w:p w14:paraId="7427187C" w14:textId="77777777" w:rsidR="007D5903" w:rsidRPr="007D5903" w:rsidRDefault="007D5903" w:rsidP="007D5903">
      <w:pPr>
        <w:pStyle w:val="a3"/>
        <w:rPr>
          <w:lang w:eastAsia="en-GB"/>
        </w:rPr>
      </w:pPr>
      <w:r w:rsidRPr="007D5903">
        <w:rPr>
          <w:lang w:eastAsia="en-GB"/>
        </w:rPr>
        <w:t>If you can make one heap of all your winnings</w:t>
      </w:r>
    </w:p>
    <w:p w14:paraId="1AE33726" w14:textId="77777777" w:rsidR="007D5903" w:rsidRPr="007D5903" w:rsidRDefault="007D5903" w:rsidP="007D5903">
      <w:pPr>
        <w:pStyle w:val="a3"/>
        <w:rPr>
          <w:lang w:eastAsia="en-GB"/>
        </w:rPr>
      </w:pPr>
      <w:r w:rsidRPr="007D5903">
        <w:rPr>
          <w:lang w:eastAsia="en-GB"/>
        </w:rPr>
        <w:t>    And risk it on one turn of pitch-and-toss,</w:t>
      </w:r>
    </w:p>
    <w:p w14:paraId="19C76813" w14:textId="77777777" w:rsidR="007D5903" w:rsidRPr="007D5903" w:rsidRDefault="007D5903" w:rsidP="007D5903">
      <w:pPr>
        <w:pStyle w:val="a3"/>
        <w:rPr>
          <w:lang w:eastAsia="en-GB"/>
        </w:rPr>
      </w:pPr>
      <w:r w:rsidRPr="007D5903">
        <w:rPr>
          <w:lang w:eastAsia="en-GB"/>
        </w:rPr>
        <w:t>And lose, and start again at your beginnings</w:t>
      </w:r>
    </w:p>
    <w:p w14:paraId="11F06E62" w14:textId="77777777" w:rsidR="007D5903" w:rsidRPr="007D5903" w:rsidRDefault="007D5903" w:rsidP="007D5903">
      <w:pPr>
        <w:pStyle w:val="a3"/>
        <w:rPr>
          <w:lang w:eastAsia="en-GB"/>
        </w:rPr>
      </w:pPr>
      <w:r w:rsidRPr="007D5903">
        <w:rPr>
          <w:lang w:eastAsia="en-GB"/>
        </w:rPr>
        <w:t>    And never breathe a word about your loss;</w:t>
      </w:r>
    </w:p>
    <w:p w14:paraId="4FC75209" w14:textId="77777777" w:rsidR="007D5903" w:rsidRPr="007D5903" w:rsidRDefault="007D5903" w:rsidP="007D5903">
      <w:pPr>
        <w:pStyle w:val="a3"/>
        <w:rPr>
          <w:lang w:eastAsia="en-GB"/>
        </w:rPr>
      </w:pPr>
      <w:r w:rsidRPr="007D5903">
        <w:rPr>
          <w:lang w:eastAsia="en-GB"/>
        </w:rPr>
        <w:t>If you can force your heart and nerve and sinew</w:t>
      </w:r>
    </w:p>
    <w:p w14:paraId="2CA2F218" w14:textId="77777777" w:rsidR="007D5903" w:rsidRPr="007D5903" w:rsidRDefault="007D5903" w:rsidP="007D5903">
      <w:pPr>
        <w:pStyle w:val="a3"/>
        <w:rPr>
          <w:lang w:eastAsia="en-GB"/>
        </w:rPr>
      </w:pPr>
      <w:r w:rsidRPr="007D5903">
        <w:rPr>
          <w:lang w:eastAsia="en-GB"/>
        </w:rPr>
        <w:t>    To serve your turn long after they are gone,   </w:t>
      </w:r>
    </w:p>
    <w:p w14:paraId="022E5FDC" w14:textId="77777777" w:rsidR="007D5903" w:rsidRPr="007D5903" w:rsidRDefault="007D5903" w:rsidP="007D5903">
      <w:pPr>
        <w:pStyle w:val="a3"/>
        <w:rPr>
          <w:lang w:eastAsia="en-GB"/>
        </w:rPr>
      </w:pPr>
      <w:r w:rsidRPr="007D5903">
        <w:rPr>
          <w:lang w:eastAsia="en-GB"/>
        </w:rPr>
        <w:t>And so hold on when there is nothing in you</w:t>
      </w:r>
    </w:p>
    <w:p w14:paraId="482025EE" w14:textId="77777777" w:rsidR="007D5903" w:rsidRPr="007D5903" w:rsidRDefault="007D5903" w:rsidP="007D5903">
      <w:pPr>
        <w:pStyle w:val="a3"/>
        <w:rPr>
          <w:lang w:eastAsia="en-GB"/>
        </w:rPr>
      </w:pPr>
      <w:r w:rsidRPr="007D5903">
        <w:rPr>
          <w:lang w:eastAsia="en-GB"/>
        </w:rPr>
        <w:t>    Except the Will which says to them: ‘Hold on!’</w:t>
      </w:r>
    </w:p>
    <w:p w14:paraId="145BFF58" w14:textId="77777777" w:rsidR="007D5903" w:rsidRPr="007D5903" w:rsidRDefault="00000000" w:rsidP="007D5903">
      <w:pPr>
        <w:pStyle w:val="a3"/>
        <w:rPr>
          <w:lang w:eastAsia="en-GB"/>
        </w:rPr>
      </w:pPr>
      <w:r>
        <w:rPr>
          <w:noProof/>
          <w:lang w:eastAsia="en-GB"/>
        </w:rPr>
        <w:pict w14:anchorId="37B11E94">
          <v:shape id="_x0000_s1031" type="#_x0000_t202" alt="" style="position:absolute;margin-left:229.6pt;margin-top:6.25pt;width:39.7pt;height:119.5pt;z-index:251665408;mso-wrap-style:square;mso-wrap-edited:f;mso-width-percent:0;mso-height-percent:200;mso-width-percent:0;mso-height-percent:200;mso-width-relative:margin;mso-height-relative:margin;v-text-anchor:top" stroked="f">
            <v:textbox style="mso-fit-shape-to-text:t">
              <w:txbxContent>
                <w:p w14:paraId="7890B5F2" w14:textId="77777777" w:rsidR="009F2EC2" w:rsidRPr="009F2EC2" w:rsidRDefault="009F2EC2" w:rsidP="009F2EC2">
                  <w:pPr>
                    <w:rPr>
                      <w:b/>
                      <w:color w:val="0070C0"/>
                      <w:sz w:val="20"/>
                    </w:rPr>
                  </w:pPr>
                  <w:r w:rsidRPr="009F2EC2">
                    <w:rPr>
                      <w:b/>
                      <w:color w:val="0070C0"/>
                      <w:sz w:val="20"/>
                    </w:rPr>
                    <w:t>A</w:t>
                  </w:r>
                </w:p>
                <w:p w14:paraId="62A0EDBD" w14:textId="77777777" w:rsidR="009F2EC2" w:rsidRPr="009F2EC2" w:rsidRDefault="009F2EC2" w:rsidP="009F2EC2">
                  <w:pPr>
                    <w:rPr>
                      <w:b/>
                      <w:color w:val="0070C0"/>
                      <w:sz w:val="20"/>
                    </w:rPr>
                  </w:pPr>
                  <w:r w:rsidRPr="009F2EC2">
                    <w:rPr>
                      <w:b/>
                      <w:color w:val="0070C0"/>
                      <w:sz w:val="20"/>
                    </w:rPr>
                    <w:t>B</w:t>
                  </w:r>
                </w:p>
                <w:p w14:paraId="52CD49FE" w14:textId="77777777" w:rsidR="009F2EC2" w:rsidRPr="009F2EC2" w:rsidRDefault="009F2EC2" w:rsidP="009F2EC2">
                  <w:pPr>
                    <w:rPr>
                      <w:b/>
                      <w:color w:val="0070C0"/>
                      <w:sz w:val="20"/>
                    </w:rPr>
                  </w:pPr>
                  <w:r w:rsidRPr="009F2EC2">
                    <w:rPr>
                      <w:b/>
                      <w:color w:val="0070C0"/>
                      <w:sz w:val="20"/>
                    </w:rPr>
                    <w:t>A</w:t>
                  </w:r>
                </w:p>
                <w:p w14:paraId="289C896A" w14:textId="77777777" w:rsidR="009F2EC2" w:rsidRPr="009F2EC2" w:rsidRDefault="009F2EC2" w:rsidP="009F2EC2">
                  <w:pPr>
                    <w:rPr>
                      <w:b/>
                      <w:color w:val="0070C0"/>
                      <w:sz w:val="20"/>
                    </w:rPr>
                  </w:pPr>
                  <w:r w:rsidRPr="009F2EC2">
                    <w:rPr>
                      <w:b/>
                      <w:color w:val="0070C0"/>
                      <w:sz w:val="20"/>
                    </w:rPr>
                    <w:t>B</w:t>
                  </w:r>
                </w:p>
                <w:p w14:paraId="18506FD1" w14:textId="77777777" w:rsidR="009F2EC2" w:rsidRPr="009F2EC2" w:rsidRDefault="009F2EC2" w:rsidP="009F2EC2">
                  <w:pPr>
                    <w:rPr>
                      <w:b/>
                      <w:color w:val="0070C0"/>
                      <w:sz w:val="20"/>
                    </w:rPr>
                  </w:pPr>
                  <w:r w:rsidRPr="009F2EC2">
                    <w:rPr>
                      <w:b/>
                      <w:color w:val="0070C0"/>
                      <w:sz w:val="20"/>
                    </w:rPr>
                    <w:t>C</w:t>
                  </w:r>
                </w:p>
                <w:p w14:paraId="60DE6344" w14:textId="77777777" w:rsidR="009F2EC2" w:rsidRPr="009F2EC2" w:rsidRDefault="009F2EC2" w:rsidP="009F2EC2">
                  <w:pPr>
                    <w:rPr>
                      <w:b/>
                      <w:color w:val="0070C0"/>
                      <w:sz w:val="20"/>
                    </w:rPr>
                  </w:pPr>
                  <w:r w:rsidRPr="009F2EC2">
                    <w:rPr>
                      <w:b/>
                      <w:color w:val="0070C0"/>
                      <w:sz w:val="20"/>
                    </w:rPr>
                    <w:t>D</w:t>
                  </w:r>
                </w:p>
                <w:p w14:paraId="4E930656" w14:textId="77777777" w:rsidR="009F2EC2" w:rsidRPr="009F2EC2" w:rsidRDefault="009F2EC2" w:rsidP="009F2EC2">
                  <w:pPr>
                    <w:rPr>
                      <w:b/>
                      <w:color w:val="0070C0"/>
                      <w:sz w:val="20"/>
                    </w:rPr>
                  </w:pPr>
                  <w:r w:rsidRPr="009F2EC2">
                    <w:rPr>
                      <w:b/>
                      <w:color w:val="0070C0"/>
                      <w:sz w:val="20"/>
                    </w:rPr>
                    <w:t>C</w:t>
                  </w:r>
                </w:p>
                <w:p w14:paraId="7966FAE3" w14:textId="77777777" w:rsidR="009F2EC2" w:rsidRPr="009F2EC2" w:rsidRDefault="009F2EC2" w:rsidP="009F2EC2">
                  <w:pPr>
                    <w:rPr>
                      <w:b/>
                      <w:color w:val="0070C0"/>
                      <w:sz w:val="20"/>
                    </w:rPr>
                  </w:pPr>
                  <w:r w:rsidRPr="009F2EC2">
                    <w:rPr>
                      <w:b/>
                      <w:color w:val="0070C0"/>
                      <w:sz w:val="20"/>
                    </w:rPr>
                    <w:t>D</w:t>
                  </w:r>
                </w:p>
              </w:txbxContent>
            </v:textbox>
          </v:shape>
        </w:pict>
      </w:r>
    </w:p>
    <w:p w14:paraId="285FA252" w14:textId="77777777" w:rsidR="007D5903" w:rsidRPr="007D5903" w:rsidRDefault="007D5903" w:rsidP="007D5903">
      <w:pPr>
        <w:pStyle w:val="a3"/>
        <w:rPr>
          <w:lang w:eastAsia="en-GB"/>
        </w:rPr>
      </w:pPr>
      <w:r w:rsidRPr="007D5903">
        <w:rPr>
          <w:lang w:eastAsia="en-GB"/>
        </w:rPr>
        <w:t>If you can talk with crowds and keep your virtue,   </w:t>
      </w:r>
    </w:p>
    <w:p w14:paraId="77E2E4F9" w14:textId="77777777" w:rsidR="007D5903" w:rsidRPr="007D5903" w:rsidRDefault="007D5903" w:rsidP="007D5903">
      <w:pPr>
        <w:pStyle w:val="a3"/>
        <w:rPr>
          <w:lang w:eastAsia="en-GB"/>
        </w:rPr>
      </w:pPr>
      <w:r w:rsidRPr="007D5903">
        <w:rPr>
          <w:lang w:eastAsia="en-GB"/>
        </w:rPr>
        <w:t>    Or walk with Kings—nor lose the common touch,</w:t>
      </w:r>
    </w:p>
    <w:p w14:paraId="567725B5" w14:textId="77777777" w:rsidR="007D5903" w:rsidRPr="007D5903" w:rsidRDefault="007D5903" w:rsidP="007D5903">
      <w:pPr>
        <w:pStyle w:val="a3"/>
        <w:rPr>
          <w:lang w:eastAsia="en-GB"/>
        </w:rPr>
      </w:pPr>
      <w:r w:rsidRPr="007D5903">
        <w:rPr>
          <w:lang w:eastAsia="en-GB"/>
        </w:rPr>
        <w:t>If neither foes nor loving friends can hurt you,</w:t>
      </w:r>
    </w:p>
    <w:p w14:paraId="33EE7755" w14:textId="77777777" w:rsidR="007D5903" w:rsidRPr="007D5903" w:rsidRDefault="007D5903" w:rsidP="007D5903">
      <w:pPr>
        <w:pStyle w:val="a3"/>
        <w:rPr>
          <w:lang w:eastAsia="en-GB"/>
        </w:rPr>
      </w:pPr>
      <w:r w:rsidRPr="007D5903">
        <w:rPr>
          <w:lang w:eastAsia="en-GB"/>
        </w:rPr>
        <w:t>    If all men count with you, but none too much;</w:t>
      </w:r>
    </w:p>
    <w:p w14:paraId="5E64C4E7" w14:textId="77777777" w:rsidR="007D5903" w:rsidRPr="007D5903" w:rsidRDefault="007D5903" w:rsidP="007D5903">
      <w:pPr>
        <w:pStyle w:val="a3"/>
        <w:rPr>
          <w:lang w:eastAsia="en-GB"/>
        </w:rPr>
      </w:pPr>
      <w:r w:rsidRPr="007D5903">
        <w:rPr>
          <w:lang w:eastAsia="en-GB"/>
        </w:rPr>
        <w:t>If you can fill the unforgiving minute</w:t>
      </w:r>
    </w:p>
    <w:p w14:paraId="5AE2C7A1" w14:textId="77777777" w:rsidR="007D5903" w:rsidRPr="007D5903" w:rsidRDefault="007D5903" w:rsidP="007D5903">
      <w:pPr>
        <w:pStyle w:val="a3"/>
        <w:rPr>
          <w:lang w:eastAsia="en-GB"/>
        </w:rPr>
      </w:pPr>
      <w:r w:rsidRPr="007D5903">
        <w:rPr>
          <w:lang w:eastAsia="en-GB"/>
        </w:rPr>
        <w:t>    With sixty seconds’ worth of distance run,   </w:t>
      </w:r>
    </w:p>
    <w:p w14:paraId="4911530A" w14:textId="77777777" w:rsidR="007D5903" w:rsidRPr="007D5903" w:rsidRDefault="007D5903" w:rsidP="007D5903">
      <w:pPr>
        <w:pStyle w:val="a3"/>
        <w:rPr>
          <w:lang w:eastAsia="en-GB"/>
        </w:rPr>
      </w:pPr>
      <w:r w:rsidRPr="007D5903">
        <w:rPr>
          <w:lang w:eastAsia="en-GB"/>
        </w:rPr>
        <w:t>Yours is the Earth and everything that’s in it,   </w:t>
      </w:r>
    </w:p>
    <w:p w14:paraId="38AB8186" w14:textId="77777777" w:rsidR="007D5903" w:rsidRPr="007D5903" w:rsidRDefault="007D5903" w:rsidP="007D5903">
      <w:pPr>
        <w:pStyle w:val="a3"/>
        <w:rPr>
          <w:lang w:eastAsia="en-GB"/>
        </w:rPr>
      </w:pPr>
      <w:r w:rsidRPr="007D5903">
        <w:rPr>
          <w:lang w:eastAsia="en-GB"/>
        </w:rPr>
        <w:t>    And—which is more—you’ll be a Man, my son!</w:t>
      </w:r>
    </w:p>
    <w:p w14:paraId="2694B1D2" w14:textId="77777777" w:rsidR="00C96AF2" w:rsidRDefault="00000000">
      <w:r>
        <w:rPr>
          <w:b/>
          <w:noProof/>
          <w:sz w:val="32"/>
          <w:u w:val="single"/>
          <w:lang w:val="en-US" w:eastAsia="zh-TW"/>
        </w:rPr>
        <w:pict w14:anchorId="07D673BA">
          <v:shape id="_x0000_s1030" type="#_x0000_t202" alt="" style="position:absolute;margin-left:-57pt;margin-top:5.15pt;width:518.3pt;height:226.8pt;z-index:251669504;mso-wrap-style:square;mso-wrap-edited:f;mso-width-percent:0;mso-height-percent:0;mso-width-percent:0;mso-height-percent:0;mso-width-relative:margin;mso-height-relative:margin;v-text-anchor:top" strokecolor="#f39" strokeweight="3pt">
            <v:textbox>
              <w:txbxContent>
                <w:p w14:paraId="54E5E85E" w14:textId="77777777" w:rsidR="00315CF6" w:rsidRPr="00315CF6" w:rsidRDefault="00315CF6">
                  <w:pPr>
                    <w:rPr>
                      <w:b/>
                      <w:u w:val="single"/>
                    </w:rPr>
                  </w:pPr>
                  <w:r w:rsidRPr="00315CF6">
                    <w:rPr>
                      <w:b/>
                      <w:u w:val="single"/>
                    </w:rPr>
                    <w:t>Rudyard Kipling</w:t>
                  </w:r>
                </w:p>
                <w:p w14:paraId="131035BE" w14:textId="77777777" w:rsidR="00D47288" w:rsidRPr="00315CF6" w:rsidRDefault="00845D16" w:rsidP="00315CF6">
                  <w:pPr>
                    <w:numPr>
                      <w:ilvl w:val="0"/>
                      <w:numId w:val="1"/>
                    </w:numPr>
                  </w:pPr>
                  <w:r w:rsidRPr="00315CF6">
                    <w:t>He was born in Bombay, British India, in 1865 and was educated in Britain from the age of 5, which was normal for the children of British servicemen working in India.</w:t>
                  </w:r>
                </w:p>
                <w:p w14:paraId="6FEA7A76" w14:textId="77777777" w:rsidR="00315CF6" w:rsidRDefault="00845D16" w:rsidP="00315CF6">
                  <w:pPr>
                    <w:numPr>
                      <w:ilvl w:val="0"/>
                      <w:numId w:val="1"/>
                    </w:numPr>
                  </w:pPr>
                  <w:r w:rsidRPr="00315CF6">
                    <w:t>He wrote tales and poems of British soldiers in India and stories for children. Kipling was perhaps one of the most popular writers in England, in both prose and verse in the late 19th and early 20th centuries and was awarded the Nobel Prize in Literature in 1907</w:t>
                  </w:r>
                  <w:r w:rsidR="00315CF6">
                    <w:t xml:space="preserve">. </w:t>
                  </w:r>
                  <w:r w:rsidRPr="00315CF6">
                    <w:t xml:space="preserve">At this time, the British Empire was at its </w:t>
                  </w:r>
                  <w:r w:rsidRPr="00315CF6">
                    <w:rPr>
                      <w:b/>
                      <w:bCs/>
                    </w:rPr>
                    <w:t>zenith</w:t>
                  </w:r>
                  <w:r w:rsidR="00315CF6" w:rsidRPr="00315CF6">
                    <w:rPr>
                      <w:b/>
                      <w:bCs/>
                    </w:rPr>
                    <w:t xml:space="preserve"> </w:t>
                  </w:r>
                  <w:r w:rsidR="00315CF6" w:rsidRPr="00315CF6">
                    <w:rPr>
                      <w:bCs/>
                    </w:rPr>
                    <w:t>(height)</w:t>
                  </w:r>
                  <w:r w:rsidRPr="00315CF6">
                    <w:t xml:space="preserve">. Kipling is often viewed as a controversial but </w:t>
                  </w:r>
                  <w:r w:rsidR="00315CF6">
                    <w:t xml:space="preserve">an </w:t>
                  </w:r>
                  <w:r w:rsidRPr="00315CF6">
                    <w:t>essential “interpreter of how empire was experienced”</w:t>
                  </w:r>
                  <w:r w:rsidR="00315CF6">
                    <w:t>.</w:t>
                  </w:r>
                </w:p>
                <w:p w14:paraId="1168E2CD" w14:textId="77777777" w:rsidR="00315CF6" w:rsidRPr="00315CF6" w:rsidRDefault="00315CF6" w:rsidP="00315CF6">
                  <w:pPr>
                    <w:rPr>
                      <w:b/>
                      <w:u w:val="single"/>
                    </w:rPr>
                  </w:pPr>
                  <w:r w:rsidRPr="00315CF6">
                    <w:rPr>
                      <w:b/>
                      <w:u w:val="single"/>
                    </w:rPr>
                    <w:t>Kipling and 'If'</w:t>
                  </w:r>
                </w:p>
                <w:p w14:paraId="7FD19588" w14:textId="77777777" w:rsidR="00D47288" w:rsidRPr="00315CF6" w:rsidRDefault="00845D16" w:rsidP="00315CF6">
                  <w:pPr>
                    <w:numPr>
                      <w:ilvl w:val="0"/>
                      <w:numId w:val="2"/>
                    </w:numPr>
                  </w:pPr>
                  <w:r w:rsidRPr="00315CF6">
                    <w:t xml:space="preserve">The poem was written in 1895 and published in 1910 edition of </w:t>
                  </w:r>
                  <w:r w:rsidRPr="00315CF6">
                    <w:rPr>
                      <w:i/>
                      <w:iCs/>
                    </w:rPr>
                    <w:t xml:space="preserve">Rewards and Fairies </w:t>
                  </w:r>
                </w:p>
                <w:p w14:paraId="2662720D" w14:textId="77777777" w:rsidR="00D47288" w:rsidRPr="00315CF6" w:rsidRDefault="00845D16" w:rsidP="00315CF6">
                  <w:pPr>
                    <w:numPr>
                      <w:ilvl w:val="0"/>
                      <w:numId w:val="2"/>
                    </w:numPr>
                  </w:pPr>
                  <w:r w:rsidRPr="00315CF6">
                    <w:t xml:space="preserve">The poem is a tribute to Leander Starr Jameson (a British colonial politician) and is written in the form of </w:t>
                  </w:r>
                  <w:r w:rsidRPr="00315CF6">
                    <w:rPr>
                      <w:b/>
                      <w:bCs/>
                      <w:u w:val="single"/>
                    </w:rPr>
                    <w:t>paternal</w:t>
                  </w:r>
                  <w:r w:rsidRPr="00315CF6">
                    <w:t xml:space="preserve"> </w:t>
                  </w:r>
                  <w:r w:rsidRPr="00315CF6">
                    <w:rPr>
                      <w:b/>
                      <w:bCs/>
                      <w:u w:val="single"/>
                    </w:rPr>
                    <w:t>advice</w:t>
                  </w:r>
                  <w:r w:rsidRPr="00315CF6">
                    <w:t xml:space="preserve"> to the poet's son. </w:t>
                  </w:r>
                </w:p>
                <w:p w14:paraId="29BE2914" w14:textId="77777777" w:rsidR="00D47288" w:rsidRPr="00315CF6" w:rsidRDefault="00845D16" w:rsidP="00315CF6">
                  <w:pPr>
                    <w:numPr>
                      <w:ilvl w:val="0"/>
                      <w:numId w:val="2"/>
                    </w:numPr>
                  </w:pPr>
                  <w:r w:rsidRPr="00315CF6">
                    <w:t>The poem is an example of </w:t>
                  </w:r>
                  <w:r w:rsidRPr="00315CF6">
                    <w:rPr>
                      <w:b/>
                      <w:bCs/>
                      <w:u w:val="single"/>
                    </w:rPr>
                    <w:t>Victorian-era stoicism</w:t>
                  </w:r>
                  <w:r w:rsidRPr="00315CF6">
                    <w:t>; this is the idea of having a “stiff upper lip” (</w:t>
                  </w:r>
                  <w:r w:rsidRPr="00315CF6">
                    <w:rPr>
                      <w:b/>
                      <w:bCs/>
                      <w:u w:val="single"/>
                    </w:rPr>
                    <w:t>idiom</w:t>
                  </w:r>
                  <w:r w:rsidRPr="00315CF6">
                    <w:t xml:space="preserve">), basically displaying courage in the face of </w:t>
                  </w:r>
                  <w:r w:rsidRPr="00315CF6">
                    <w:rPr>
                      <w:b/>
                      <w:bCs/>
                    </w:rPr>
                    <w:t>adversity</w:t>
                  </w:r>
                  <w:r w:rsidRPr="00315CF6">
                    <w:t xml:space="preserve"> (hardship)</w:t>
                  </w:r>
                  <w:r w:rsidRPr="00315CF6">
                    <w:rPr>
                      <w:i/>
                      <w:iCs/>
                    </w:rPr>
                    <w:t xml:space="preserve"> </w:t>
                  </w:r>
                </w:p>
                <w:p w14:paraId="7F3A9B42" w14:textId="77777777" w:rsidR="00315CF6" w:rsidRDefault="00315CF6" w:rsidP="00315CF6"/>
              </w:txbxContent>
            </v:textbox>
          </v:shape>
        </w:pict>
      </w:r>
    </w:p>
    <w:p w14:paraId="31768B59" w14:textId="77777777" w:rsidR="00C96AF2" w:rsidRDefault="00C96AF2"/>
    <w:p w14:paraId="2BCCA8CE" w14:textId="77777777" w:rsidR="00C96AF2" w:rsidRDefault="00C96AF2"/>
    <w:p w14:paraId="6574A7A6" w14:textId="77777777" w:rsidR="00C96AF2" w:rsidRDefault="00C96AF2"/>
    <w:p w14:paraId="475069B7" w14:textId="77777777" w:rsidR="00C96AF2" w:rsidRDefault="00C96AF2"/>
    <w:p w14:paraId="72F46639" w14:textId="77777777" w:rsidR="00C96AF2" w:rsidRDefault="00C96AF2"/>
    <w:p w14:paraId="25028342" w14:textId="77777777" w:rsidR="00C96AF2" w:rsidRDefault="00C96AF2"/>
    <w:p w14:paraId="6C7239D7" w14:textId="77777777" w:rsidR="00C96AF2" w:rsidRDefault="00C96AF2"/>
    <w:p w14:paraId="7521D627" w14:textId="77777777" w:rsidR="00C96AF2" w:rsidRDefault="00C96AF2"/>
    <w:p w14:paraId="2E21897C" w14:textId="77777777" w:rsidR="00C96AF2" w:rsidRDefault="00C96AF2"/>
    <w:p w14:paraId="57A42280" w14:textId="77777777" w:rsidR="00C96AF2" w:rsidRDefault="00C96AF2"/>
    <w:p w14:paraId="4ECC7B24" w14:textId="77777777" w:rsidR="00C96AF2" w:rsidRDefault="00C96AF2"/>
    <w:p w14:paraId="159CEA79" w14:textId="77777777" w:rsidR="00C96AF2" w:rsidRDefault="00F20609">
      <w:r>
        <w:rPr>
          <w:noProof/>
          <w:lang w:eastAsia="en-GB"/>
        </w:rPr>
        <w:drawing>
          <wp:anchor distT="0" distB="0" distL="114300" distR="114300" simplePos="0" relativeHeight="251674624" behindDoc="0" locked="0" layoutInCell="1" allowOverlap="1" wp14:anchorId="473E4083" wp14:editId="3A3DBF2D">
            <wp:simplePos x="0" y="0"/>
            <wp:positionH relativeFrom="column">
              <wp:posOffset>5822950</wp:posOffset>
            </wp:positionH>
            <wp:positionV relativeFrom="paragraph">
              <wp:posOffset>-783590</wp:posOffset>
            </wp:positionV>
            <wp:extent cx="1104900" cy="1162050"/>
            <wp:effectExtent l="19050" t="0" r="0" b="0"/>
            <wp:wrapNone/>
            <wp:docPr id="19" name="Picture 1" descr="http://upload.wikimedia.org/wikipedia/commons/0/07/Kipling_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7/Kipling_nd.jpg"/>
                    <pic:cNvPicPr>
                      <a:picLocks noChangeAspect="1" noChangeArrowheads="1"/>
                    </pic:cNvPicPr>
                  </pic:nvPicPr>
                  <pic:blipFill>
                    <a:blip r:embed="rId5" cstate="print"/>
                    <a:srcRect t="8333"/>
                    <a:stretch>
                      <a:fillRect/>
                    </a:stretch>
                  </pic:blipFill>
                  <pic:spPr bwMode="auto">
                    <a:xfrm>
                      <a:off x="0" y="0"/>
                      <a:ext cx="1104900" cy="1162050"/>
                    </a:xfrm>
                    <a:prstGeom prst="rect">
                      <a:avLst/>
                    </a:prstGeom>
                    <a:ln>
                      <a:noFill/>
                    </a:ln>
                    <a:effectLst>
                      <a:softEdge rad="112500"/>
                    </a:effectLst>
                  </pic:spPr>
                </pic:pic>
              </a:graphicData>
            </a:graphic>
          </wp:anchor>
        </w:drawing>
      </w:r>
      <w:r>
        <w:rPr>
          <w:noProof/>
          <w:lang w:eastAsia="en-GB"/>
        </w:rPr>
        <w:drawing>
          <wp:anchor distT="0" distB="0" distL="114300" distR="114300" simplePos="0" relativeHeight="251675648" behindDoc="0" locked="0" layoutInCell="1" allowOverlap="1" wp14:anchorId="6DDBF62A" wp14:editId="2A7F9AC7">
            <wp:simplePos x="0" y="0"/>
            <wp:positionH relativeFrom="column">
              <wp:posOffset>6870700</wp:posOffset>
            </wp:positionH>
            <wp:positionV relativeFrom="paragraph">
              <wp:posOffset>-745490</wp:posOffset>
            </wp:positionV>
            <wp:extent cx="1003935" cy="1390015"/>
            <wp:effectExtent l="76200" t="38100" r="43815" b="19685"/>
            <wp:wrapNone/>
            <wp:docPr id="18" name="Picture 15" descr="http://englishwithatwist.com/wp-content/uploads/2014/08/BLOG_Kipling_The-Jungle-Book.jpg"/>
            <wp:cNvGraphicFramePr/>
            <a:graphic xmlns:a="http://schemas.openxmlformats.org/drawingml/2006/main">
              <a:graphicData uri="http://schemas.openxmlformats.org/drawingml/2006/picture">
                <pic:pic xmlns:pic="http://schemas.openxmlformats.org/drawingml/2006/picture">
                  <pic:nvPicPr>
                    <pic:cNvPr id="12290" name="Picture 2" descr="http://englishwithatwist.com/wp-content/uploads/2014/08/BLOG_Kipling_The-Jungle-Book.jpg"/>
                    <pic:cNvPicPr>
                      <a:picLocks noChangeAspect="1" noChangeArrowheads="1"/>
                    </pic:cNvPicPr>
                  </pic:nvPicPr>
                  <pic:blipFill>
                    <a:blip r:embed="rId10" cstate="print"/>
                    <a:srcRect/>
                    <a:stretch>
                      <a:fillRect/>
                    </a:stretch>
                  </pic:blipFill>
                  <pic:spPr bwMode="auto">
                    <a:xfrm rot="21338791">
                      <a:off x="0" y="0"/>
                      <a:ext cx="1003935" cy="1390015"/>
                    </a:xfrm>
                    <a:prstGeom prst="rect">
                      <a:avLst/>
                    </a:prstGeom>
                    <a:noFill/>
                  </pic:spPr>
                </pic:pic>
              </a:graphicData>
            </a:graphic>
          </wp:anchor>
        </w:drawing>
      </w:r>
    </w:p>
    <w:p w14:paraId="3FDBE7FE" w14:textId="77777777" w:rsidR="002A7B36" w:rsidRPr="002A7B36" w:rsidRDefault="002A7B36" w:rsidP="002A7B36">
      <w:pPr>
        <w:pStyle w:val="a3"/>
        <w:rPr>
          <w:lang w:eastAsia="en-GB"/>
        </w:rPr>
      </w:pPr>
      <w:r w:rsidRPr="002A7B36">
        <w:rPr>
          <w:lang w:eastAsia="en-GB"/>
        </w:rPr>
        <w:t>If you can keep your head when all about you   </w:t>
      </w:r>
    </w:p>
    <w:p w14:paraId="725FD26A" w14:textId="77777777" w:rsidR="002A7B36" w:rsidRPr="002A7B36" w:rsidRDefault="002A7B36" w:rsidP="002A7B36">
      <w:pPr>
        <w:pStyle w:val="a3"/>
        <w:rPr>
          <w:lang w:eastAsia="en-GB"/>
        </w:rPr>
      </w:pPr>
      <w:r w:rsidRPr="002A7B36">
        <w:rPr>
          <w:lang w:eastAsia="en-GB"/>
        </w:rPr>
        <w:t>    Are losing theirs and blaming it on you,   </w:t>
      </w:r>
    </w:p>
    <w:p w14:paraId="61180FDC" w14:textId="77777777" w:rsidR="002A7B36" w:rsidRPr="002A7B36" w:rsidRDefault="002A7B36" w:rsidP="002A7B36">
      <w:pPr>
        <w:pStyle w:val="a3"/>
        <w:rPr>
          <w:lang w:eastAsia="en-GB"/>
        </w:rPr>
      </w:pPr>
      <w:r w:rsidRPr="002A7B36">
        <w:rPr>
          <w:lang w:eastAsia="en-GB"/>
        </w:rPr>
        <w:t>If you can trust yourself when all men doubt you,</w:t>
      </w:r>
    </w:p>
    <w:p w14:paraId="732565BA" w14:textId="77777777" w:rsidR="002A7B36" w:rsidRPr="002A7B36" w:rsidRDefault="002A7B36" w:rsidP="002A7B36">
      <w:pPr>
        <w:pStyle w:val="a3"/>
        <w:rPr>
          <w:lang w:eastAsia="en-GB"/>
        </w:rPr>
      </w:pPr>
      <w:r w:rsidRPr="002A7B36">
        <w:rPr>
          <w:lang w:eastAsia="en-GB"/>
        </w:rPr>
        <w:t>    But make allowance for their doubting too;   </w:t>
      </w:r>
    </w:p>
    <w:p w14:paraId="7CBC859B" w14:textId="77777777" w:rsidR="002A7B36" w:rsidRPr="002A7B36" w:rsidRDefault="002A7B36" w:rsidP="002A7B36">
      <w:pPr>
        <w:pStyle w:val="a3"/>
        <w:rPr>
          <w:lang w:eastAsia="en-GB"/>
        </w:rPr>
      </w:pPr>
      <w:r w:rsidRPr="002A7B36">
        <w:rPr>
          <w:lang w:eastAsia="en-GB"/>
        </w:rPr>
        <w:t>If you can wait and not be tired by waiting,</w:t>
      </w:r>
    </w:p>
    <w:p w14:paraId="675E8105" w14:textId="77777777" w:rsidR="002A7B36" w:rsidRPr="002A7B36" w:rsidRDefault="002A7B36" w:rsidP="002A7B36">
      <w:pPr>
        <w:pStyle w:val="a3"/>
        <w:rPr>
          <w:lang w:eastAsia="en-GB"/>
        </w:rPr>
      </w:pPr>
      <w:r w:rsidRPr="002A7B36">
        <w:rPr>
          <w:lang w:eastAsia="en-GB"/>
        </w:rPr>
        <w:t>    Or being lied about, don’t deal in lies,</w:t>
      </w:r>
    </w:p>
    <w:p w14:paraId="2F888472" w14:textId="77777777" w:rsidR="002A7B36" w:rsidRPr="002A7B36" w:rsidRDefault="002A7B36" w:rsidP="002A7B36">
      <w:pPr>
        <w:pStyle w:val="a3"/>
        <w:rPr>
          <w:lang w:eastAsia="en-GB"/>
        </w:rPr>
      </w:pPr>
      <w:r w:rsidRPr="002A7B36">
        <w:rPr>
          <w:lang w:eastAsia="en-GB"/>
        </w:rPr>
        <w:t>Or being hated, don’t give way to hating,</w:t>
      </w:r>
    </w:p>
    <w:p w14:paraId="234DC4E9" w14:textId="77777777" w:rsidR="002A7B36" w:rsidRPr="002A7B36" w:rsidRDefault="002A7B36" w:rsidP="002A7B36">
      <w:pPr>
        <w:pStyle w:val="a3"/>
        <w:rPr>
          <w:lang w:eastAsia="en-GB"/>
        </w:rPr>
      </w:pPr>
      <w:r w:rsidRPr="002A7B36">
        <w:rPr>
          <w:lang w:eastAsia="en-GB"/>
        </w:rPr>
        <w:t>    And yet don’t look too good, nor talk too wise:</w:t>
      </w:r>
    </w:p>
    <w:p w14:paraId="7987DAA9" w14:textId="77777777" w:rsidR="002A7B36" w:rsidRPr="002A7B36" w:rsidRDefault="002A7B36" w:rsidP="002A7B36">
      <w:pPr>
        <w:pStyle w:val="a3"/>
        <w:rPr>
          <w:rFonts w:ascii="Times New Roman" w:hAnsi="Times New Roman"/>
          <w:sz w:val="24"/>
          <w:szCs w:val="24"/>
          <w:lang w:eastAsia="en-GB"/>
        </w:rPr>
      </w:pPr>
    </w:p>
    <w:p w14:paraId="6BDC7230" w14:textId="77777777" w:rsidR="002A7B36" w:rsidRPr="002A7B36" w:rsidRDefault="002A7B36" w:rsidP="002A7B36">
      <w:pPr>
        <w:pStyle w:val="a3"/>
        <w:rPr>
          <w:lang w:eastAsia="en-GB"/>
        </w:rPr>
      </w:pPr>
      <w:r w:rsidRPr="002A7B36">
        <w:rPr>
          <w:lang w:eastAsia="en-GB"/>
        </w:rPr>
        <w:t>If you can dream—and not make dreams your master;   </w:t>
      </w:r>
    </w:p>
    <w:p w14:paraId="031591C1" w14:textId="301BB2C1" w:rsidR="002A7B36" w:rsidRPr="002A7B36" w:rsidRDefault="002A7B36" w:rsidP="002A7B36">
      <w:pPr>
        <w:pStyle w:val="a3"/>
        <w:rPr>
          <w:lang w:eastAsia="en-GB"/>
        </w:rPr>
      </w:pPr>
      <w:r w:rsidRPr="002A7B36">
        <w:rPr>
          <w:lang w:eastAsia="en-GB"/>
        </w:rPr>
        <w:t xml:space="preserve">    If you can </w:t>
      </w:r>
      <w:r w:rsidRPr="00D656A0">
        <w:rPr>
          <w:u w:val="single"/>
          <w:lang w:eastAsia="en-GB"/>
        </w:rPr>
        <w:t>think</w:t>
      </w:r>
      <w:r w:rsidRPr="002A7B36">
        <w:rPr>
          <w:lang w:eastAsia="en-GB"/>
        </w:rPr>
        <w:t xml:space="preserve">—and not make </w:t>
      </w:r>
      <w:r w:rsidRPr="00D656A0">
        <w:rPr>
          <w:u w:val="single"/>
          <w:lang w:eastAsia="en-GB"/>
        </w:rPr>
        <w:t>thoughts</w:t>
      </w:r>
      <w:r w:rsidRPr="002A7B36">
        <w:rPr>
          <w:lang w:eastAsia="en-GB"/>
        </w:rPr>
        <w:t xml:space="preserve"> your </w:t>
      </w:r>
      <w:proofErr w:type="gramStart"/>
      <w:r w:rsidRPr="002A7B36">
        <w:rPr>
          <w:lang w:eastAsia="en-GB"/>
        </w:rPr>
        <w:t>aim;  </w:t>
      </w:r>
      <w:r w:rsidR="00D656A0">
        <w:rPr>
          <w:lang w:eastAsia="en-GB"/>
        </w:rPr>
        <w:t>(</w:t>
      </w:r>
      <w:proofErr w:type="gramEnd"/>
      <w:r w:rsidR="00D656A0">
        <w:rPr>
          <w:lang w:eastAsia="en-GB"/>
        </w:rPr>
        <w:t>polyptoton: same root but different spelling)</w:t>
      </w:r>
      <w:r w:rsidRPr="002A7B36">
        <w:rPr>
          <w:lang w:eastAsia="en-GB"/>
        </w:rPr>
        <w:t> </w:t>
      </w:r>
    </w:p>
    <w:p w14:paraId="6D854565" w14:textId="77777777" w:rsidR="002A7B36" w:rsidRPr="002A7B36" w:rsidRDefault="002A7B36" w:rsidP="002A7B36">
      <w:pPr>
        <w:pStyle w:val="a3"/>
        <w:rPr>
          <w:lang w:eastAsia="en-GB"/>
        </w:rPr>
      </w:pPr>
      <w:r w:rsidRPr="002A7B36">
        <w:rPr>
          <w:lang w:eastAsia="en-GB"/>
        </w:rPr>
        <w:t>If you can meet with Triumph and Disaster</w:t>
      </w:r>
    </w:p>
    <w:p w14:paraId="2CC41AF2" w14:textId="77777777" w:rsidR="002A7B36" w:rsidRPr="002A7B36" w:rsidRDefault="002A7B36" w:rsidP="002A7B36">
      <w:pPr>
        <w:pStyle w:val="a3"/>
        <w:rPr>
          <w:lang w:eastAsia="en-GB"/>
        </w:rPr>
      </w:pPr>
      <w:r w:rsidRPr="002A7B36">
        <w:rPr>
          <w:lang w:eastAsia="en-GB"/>
        </w:rPr>
        <w:t>    And treat those two impostors just the same;   </w:t>
      </w:r>
    </w:p>
    <w:p w14:paraId="7A4A8C01" w14:textId="7FBF7E96" w:rsidR="002A7B36" w:rsidRPr="002A7B36" w:rsidRDefault="00A635CC" w:rsidP="002A7B36">
      <w:pPr>
        <w:pStyle w:val="a3"/>
        <w:rPr>
          <w:lang w:eastAsia="en-GB"/>
        </w:rPr>
      </w:pPr>
      <w:r>
        <w:rPr>
          <w:b/>
          <w:noProof/>
          <w:sz w:val="32"/>
          <w:u w:val="single"/>
          <w:lang w:eastAsia="en-GB"/>
        </w:rPr>
        <w:drawing>
          <wp:anchor distT="0" distB="0" distL="114300" distR="114300" simplePos="0" relativeHeight="251662848" behindDoc="1" locked="0" layoutInCell="1" allowOverlap="1" wp14:anchorId="2FC1B38A" wp14:editId="72D3BA42">
            <wp:simplePos x="0" y="0"/>
            <wp:positionH relativeFrom="page">
              <wp:posOffset>1471295</wp:posOffset>
            </wp:positionH>
            <wp:positionV relativeFrom="page">
              <wp:posOffset>3618548</wp:posOffset>
            </wp:positionV>
            <wp:extent cx="5238750" cy="324802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a:extLst>
                        <a:ext uri="{28A0092B-C50C-407E-A947-70E740481C1C}">
                          <a14:useLocalDpi xmlns:a14="http://schemas.microsoft.com/office/drawing/2010/main" val="0"/>
                        </a:ext>
                      </a:extLst>
                    </a:blip>
                    <a:stretch>
                      <a:fillRect/>
                    </a:stretch>
                  </pic:blipFill>
                  <pic:spPr>
                    <a:xfrm>
                      <a:off x="0" y="0"/>
                      <a:ext cx="5238750" cy="3248025"/>
                    </a:xfrm>
                    <a:prstGeom prst="rect">
                      <a:avLst/>
                    </a:prstGeom>
                  </pic:spPr>
                </pic:pic>
              </a:graphicData>
            </a:graphic>
          </wp:anchor>
        </w:drawing>
      </w:r>
      <w:r w:rsidR="002A7B36" w:rsidRPr="002A7B36">
        <w:rPr>
          <w:lang w:eastAsia="en-GB"/>
        </w:rPr>
        <w:t>If you can bear to hear the truth you’ve spoken</w:t>
      </w:r>
    </w:p>
    <w:p w14:paraId="18E9F741" w14:textId="77777777" w:rsidR="002A7B36" w:rsidRPr="002A7B36" w:rsidRDefault="002A7B36" w:rsidP="002A7B36">
      <w:pPr>
        <w:pStyle w:val="a3"/>
        <w:rPr>
          <w:lang w:eastAsia="en-GB"/>
        </w:rPr>
      </w:pPr>
      <w:r w:rsidRPr="002A7B36">
        <w:rPr>
          <w:lang w:eastAsia="en-GB"/>
        </w:rPr>
        <w:t>    Twisted by knaves to make a trap for fools,</w:t>
      </w:r>
    </w:p>
    <w:p w14:paraId="62BF39E0" w14:textId="098B0A43" w:rsidR="002A7B36" w:rsidRPr="002A7B36" w:rsidRDefault="002A7B36" w:rsidP="002A7B36">
      <w:pPr>
        <w:pStyle w:val="a3"/>
        <w:rPr>
          <w:lang w:eastAsia="en-GB"/>
        </w:rPr>
      </w:pPr>
      <w:r w:rsidRPr="002A7B36">
        <w:rPr>
          <w:lang w:eastAsia="en-GB"/>
        </w:rPr>
        <w:t>Or watch the things you gave your life to, broken,</w:t>
      </w:r>
    </w:p>
    <w:p w14:paraId="5D1C283B" w14:textId="77777777" w:rsidR="002A7B36" w:rsidRPr="002A7B36" w:rsidRDefault="002A7B36" w:rsidP="002A7B36">
      <w:pPr>
        <w:pStyle w:val="a3"/>
        <w:rPr>
          <w:lang w:eastAsia="en-GB"/>
        </w:rPr>
      </w:pPr>
      <w:r w:rsidRPr="002A7B36">
        <w:rPr>
          <w:lang w:eastAsia="en-GB"/>
        </w:rPr>
        <w:t>    And stoop and build ’em up with worn-out tools:</w:t>
      </w:r>
    </w:p>
    <w:p w14:paraId="1C4041D1" w14:textId="71525CD0" w:rsidR="002A7B36" w:rsidRPr="002A7B36" w:rsidRDefault="002A7B36" w:rsidP="002A7B36">
      <w:pPr>
        <w:pStyle w:val="a3"/>
        <w:rPr>
          <w:rFonts w:ascii="Times New Roman" w:hAnsi="Times New Roman"/>
          <w:sz w:val="24"/>
          <w:szCs w:val="24"/>
          <w:lang w:eastAsia="en-GB"/>
        </w:rPr>
      </w:pPr>
    </w:p>
    <w:p w14:paraId="6829B55B" w14:textId="76A3D88A" w:rsidR="002A7B36" w:rsidRPr="002A7B36" w:rsidRDefault="002A7B36" w:rsidP="002A7B36">
      <w:pPr>
        <w:pStyle w:val="a3"/>
        <w:rPr>
          <w:lang w:eastAsia="en-GB"/>
        </w:rPr>
      </w:pPr>
      <w:r w:rsidRPr="002A7B36">
        <w:rPr>
          <w:lang w:eastAsia="en-GB"/>
        </w:rPr>
        <w:t>If you can make one heap of all your winnings</w:t>
      </w:r>
    </w:p>
    <w:p w14:paraId="231F5A5F" w14:textId="77777777" w:rsidR="002A7B36" w:rsidRPr="002A7B36" w:rsidRDefault="002A7B36" w:rsidP="002A7B36">
      <w:pPr>
        <w:pStyle w:val="a3"/>
        <w:rPr>
          <w:lang w:eastAsia="en-GB"/>
        </w:rPr>
      </w:pPr>
      <w:r w:rsidRPr="002A7B36">
        <w:rPr>
          <w:lang w:eastAsia="en-GB"/>
        </w:rPr>
        <w:t xml:space="preserve">    And </w:t>
      </w:r>
      <w:commentRangeStart w:id="13"/>
      <w:r w:rsidRPr="002A7B36">
        <w:rPr>
          <w:lang w:eastAsia="en-GB"/>
        </w:rPr>
        <w:t xml:space="preserve">risk </w:t>
      </w:r>
      <w:commentRangeEnd w:id="13"/>
      <w:r w:rsidR="001E3396">
        <w:rPr>
          <w:rStyle w:val="a6"/>
        </w:rPr>
        <w:commentReference w:id="13"/>
      </w:r>
      <w:r w:rsidRPr="002A7B36">
        <w:rPr>
          <w:lang w:eastAsia="en-GB"/>
        </w:rPr>
        <w:t xml:space="preserve">it on one turn of </w:t>
      </w:r>
      <w:commentRangeStart w:id="14"/>
      <w:r w:rsidRPr="002A7B36">
        <w:rPr>
          <w:lang w:eastAsia="en-GB"/>
        </w:rPr>
        <w:t>pitch-and-toss,</w:t>
      </w:r>
      <w:commentRangeEnd w:id="14"/>
      <w:r w:rsidR="001E3396">
        <w:rPr>
          <w:rStyle w:val="a6"/>
        </w:rPr>
        <w:commentReference w:id="14"/>
      </w:r>
    </w:p>
    <w:p w14:paraId="04DAC116" w14:textId="77777777" w:rsidR="002A7B36" w:rsidRPr="002A7B36" w:rsidRDefault="002A7B36" w:rsidP="002A7B36">
      <w:pPr>
        <w:pStyle w:val="a3"/>
        <w:rPr>
          <w:lang w:eastAsia="en-GB"/>
        </w:rPr>
      </w:pPr>
      <w:commentRangeStart w:id="15"/>
      <w:r w:rsidRPr="002A7B36">
        <w:rPr>
          <w:lang w:eastAsia="en-GB"/>
        </w:rPr>
        <w:t>And lose, and start again at your beginnings</w:t>
      </w:r>
      <w:commentRangeEnd w:id="15"/>
      <w:r w:rsidR="005F68A1">
        <w:rPr>
          <w:rStyle w:val="a6"/>
        </w:rPr>
        <w:commentReference w:id="15"/>
      </w:r>
    </w:p>
    <w:p w14:paraId="572E22E9" w14:textId="77777777" w:rsidR="002A7B36" w:rsidRPr="002A7B36" w:rsidRDefault="002A7B36" w:rsidP="002A7B36">
      <w:pPr>
        <w:pStyle w:val="a3"/>
        <w:rPr>
          <w:lang w:eastAsia="en-GB"/>
        </w:rPr>
      </w:pPr>
      <w:r w:rsidRPr="002A7B36">
        <w:rPr>
          <w:lang w:eastAsia="en-GB"/>
        </w:rPr>
        <w:t>    And never breathe a word about your loss;</w:t>
      </w:r>
    </w:p>
    <w:p w14:paraId="1FFE2E25" w14:textId="77777777" w:rsidR="002A7B36" w:rsidRPr="002A7B36" w:rsidRDefault="002A7B36" w:rsidP="002A7B36">
      <w:pPr>
        <w:pStyle w:val="a3"/>
        <w:rPr>
          <w:lang w:eastAsia="en-GB"/>
        </w:rPr>
      </w:pPr>
      <w:r w:rsidRPr="002A7B36">
        <w:rPr>
          <w:lang w:eastAsia="en-GB"/>
        </w:rPr>
        <w:t xml:space="preserve">If you can force your heart and </w:t>
      </w:r>
      <w:r w:rsidRPr="00DB7F8B">
        <w:rPr>
          <w:color w:val="FF0000"/>
          <w:highlight w:val="yellow"/>
          <w:lang w:eastAsia="en-GB"/>
        </w:rPr>
        <w:t>nerve</w:t>
      </w:r>
      <w:r w:rsidRPr="002A7B36">
        <w:rPr>
          <w:lang w:eastAsia="en-GB"/>
        </w:rPr>
        <w:t xml:space="preserve"> and sinew</w:t>
      </w:r>
    </w:p>
    <w:p w14:paraId="753D11B0" w14:textId="77777777" w:rsidR="002A7B36" w:rsidRPr="002A7B36" w:rsidRDefault="002A7B36" w:rsidP="002A7B36">
      <w:pPr>
        <w:pStyle w:val="a3"/>
        <w:rPr>
          <w:lang w:eastAsia="en-GB"/>
        </w:rPr>
      </w:pPr>
      <w:commentRangeStart w:id="16"/>
      <w:r w:rsidRPr="002A7B36">
        <w:rPr>
          <w:lang w:eastAsia="en-GB"/>
        </w:rPr>
        <w:t xml:space="preserve">    To </w:t>
      </w:r>
      <w:r w:rsidRPr="00DB7F8B">
        <w:rPr>
          <w:color w:val="FF0000"/>
          <w:highlight w:val="yellow"/>
          <w:lang w:eastAsia="en-GB"/>
        </w:rPr>
        <w:t>serve</w:t>
      </w:r>
      <w:r w:rsidRPr="002A7B36">
        <w:rPr>
          <w:lang w:eastAsia="en-GB"/>
        </w:rPr>
        <w:t xml:space="preserve"> your turn long after they are </w:t>
      </w:r>
      <w:r w:rsidRPr="00DB7F8B">
        <w:rPr>
          <w:color w:val="FF0000"/>
          <w:lang w:eastAsia="en-GB"/>
        </w:rPr>
        <w:t>gone</w:t>
      </w:r>
      <w:r w:rsidRPr="002A7B36">
        <w:rPr>
          <w:lang w:eastAsia="en-GB"/>
        </w:rPr>
        <w:t>,   </w:t>
      </w:r>
    </w:p>
    <w:p w14:paraId="42DC7B62" w14:textId="77777777" w:rsidR="002A7B36" w:rsidRPr="002A7B36" w:rsidRDefault="002A7B36" w:rsidP="002A7B36">
      <w:pPr>
        <w:pStyle w:val="a3"/>
        <w:rPr>
          <w:lang w:eastAsia="en-GB"/>
        </w:rPr>
      </w:pPr>
      <w:r w:rsidRPr="002A7B36">
        <w:rPr>
          <w:lang w:eastAsia="en-GB"/>
        </w:rPr>
        <w:t xml:space="preserve">And </w:t>
      </w:r>
      <w:proofErr w:type="gramStart"/>
      <w:r w:rsidRPr="002A7B36">
        <w:rPr>
          <w:lang w:eastAsia="en-GB"/>
        </w:rPr>
        <w:t>so</w:t>
      </w:r>
      <w:proofErr w:type="gramEnd"/>
      <w:r w:rsidRPr="002A7B36">
        <w:rPr>
          <w:lang w:eastAsia="en-GB"/>
        </w:rPr>
        <w:t xml:space="preserve"> hold </w:t>
      </w:r>
      <w:r w:rsidRPr="00DB7F8B">
        <w:rPr>
          <w:color w:val="FF0000"/>
          <w:lang w:eastAsia="en-GB"/>
        </w:rPr>
        <w:t>on</w:t>
      </w:r>
      <w:r w:rsidRPr="002A7B36">
        <w:rPr>
          <w:lang w:eastAsia="en-GB"/>
        </w:rPr>
        <w:t xml:space="preserve"> when there is nothing in you</w:t>
      </w:r>
    </w:p>
    <w:p w14:paraId="1F762E8D" w14:textId="77777777" w:rsidR="002A7B36" w:rsidRPr="002A7B36" w:rsidRDefault="002A7B36" w:rsidP="002A7B36">
      <w:pPr>
        <w:pStyle w:val="a3"/>
        <w:rPr>
          <w:lang w:eastAsia="en-GB"/>
        </w:rPr>
      </w:pPr>
      <w:r w:rsidRPr="002A7B36">
        <w:rPr>
          <w:lang w:eastAsia="en-GB"/>
        </w:rPr>
        <w:t>    Except the Will which says to them: ‘Hold on!’</w:t>
      </w:r>
    </w:p>
    <w:commentRangeEnd w:id="16"/>
    <w:p w14:paraId="13E4A9CC" w14:textId="77777777" w:rsidR="002A7B36" w:rsidRPr="002A7B36" w:rsidRDefault="005F68A1" w:rsidP="002A7B36">
      <w:pPr>
        <w:pStyle w:val="a3"/>
        <w:rPr>
          <w:rFonts w:ascii="Times New Roman" w:hAnsi="Times New Roman"/>
          <w:sz w:val="24"/>
          <w:szCs w:val="24"/>
          <w:lang w:eastAsia="en-GB"/>
        </w:rPr>
      </w:pPr>
      <w:r>
        <w:rPr>
          <w:rStyle w:val="a6"/>
        </w:rPr>
        <w:commentReference w:id="16"/>
      </w:r>
    </w:p>
    <w:p w14:paraId="4652B107" w14:textId="77777777" w:rsidR="002A7B36" w:rsidRPr="002A7B36" w:rsidRDefault="002A7B36" w:rsidP="002A7B36">
      <w:pPr>
        <w:pStyle w:val="a3"/>
        <w:rPr>
          <w:lang w:eastAsia="en-GB"/>
        </w:rPr>
      </w:pPr>
      <w:r w:rsidRPr="002A7B36">
        <w:rPr>
          <w:lang w:eastAsia="en-GB"/>
        </w:rPr>
        <w:t xml:space="preserve">If you can </w:t>
      </w:r>
      <w:commentRangeStart w:id="17"/>
      <w:r w:rsidRPr="002A7B36">
        <w:rPr>
          <w:lang w:eastAsia="en-GB"/>
        </w:rPr>
        <w:t xml:space="preserve">talk with </w:t>
      </w:r>
      <w:commentRangeStart w:id="18"/>
      <w:r w:rsidRPr="002A7B36">
        <w:rPr>
          <w:lang w:eastAsia="en-GB"/>
        </w:rPr>
        <w:t xml:space="preserve">crowds </w:t>
      </w:r>
      <w:commentRangeEnd w:id="18"/>
      <w:r w:rsidR="005F68A1">
        <w:rPr>
          <w:rStyle w:val="a6"/>
        </w:rPr>
        <w:commentReference w:id="18"/>
      </w:r>
      <w:r w:rsidRPr="002A7B36">
        <w:rPr>
          <w:lang w:eastAsia="en-GB"/>
        </w:rPr>
        <w:t>and keep your virtue,   </w:t>
      </w:r>
      <w:commentRangeEnd w:id="17"/>
      <w:r w:rsidR="005F68A1">
        <w:rPr>
          <w:rStyle w:val="a6"/>
        </w:rPr>
        <w:commentReference w:id="17"/>
      </w:r>
    </w:p>
    <w:p w14:paraId="6D5E430A" w14:textId="77777777" w:rsidR="002A7B36" w:rsidRPr="002A7B36" w:rsidRDefault="002A7B36" w:rsidP="002A7B36">
      <w:pPr>
        <w:pStyle w:val="a3"/>
        <w:rPr>
          <w:lang w:eastAsia="en-GB"/>
        </w:rPr>
      </w:pPr>
      <w:r w:rsidRPr="002A7B36">
        <w:rPr>
          <w:lang w:eastAsia="en-GB"/>
        </w:rPr>
        <w:t xml:space="preserve">    Or </w:t>
      </w:r>
      <w:commentRangeStart w:id="19"/>
      <w:r w:rsidRPr="002A7B36">
        <w:rPr>
          <w:lang w:eastAsia="en-GB"/>
        </w:rPr>
        <w:t>walk with Kings—nor lose the common touch,</w:t>
      </w:r>
      <w:commentRangeEnd w:id="19"/>
      <w:r w:rsidR="005F68A1">
        <w:rPr>
          <w:rStyle w:val="a6"/>
        </w:rPr>
        <w:commentReference w:id="19"/>
      </w:r>
    </w:p>
    <w:p w14:paraId="543ECD3E" w14:textId="77777777" w:rsidR="002A7B36" w:rsidRPr="002A7B36" w:rsidRDefault="002A7B36" w:rsidP="002A7B36">
      <w:pPr>
        <w:pStyle w:val="a3"/>
        <w:rPr>
          <w:lang w:eastAsia="en-GB"/>
        </w:rPr>
      </w:pPr>
      <w:r w:rsidRPr="002A7B36">
        <w:rPr>
          <w:lang w:eastAsia="en-GB"/>
        </w:rPr>
        <w:t>If neither foes nor loving friends can hurt you,</w:t>
      </w:r>
    </w:p>
    <w:p w14:paraId="0854B20C" w14:textId="77777777" w:rsidR="002A7B36" w:rsidRPr="002A7B36" w:rsidRDefault="002A7B36" w:rsidP="002A7B36">
      <w:pPr>
        <w:pStyle w:val="a3"/>
        <w:rPr>
          <w:lang w:eastAsia="en-GB"/>
        </w:rPr>
      </w:pPr>
      <w:r w:rsidRPr="002A7B36">
        <w:rPr>
          <w:lang w:eastAsia="en-GB"/>
        </w:rPr>
        <w:t>    If all men count with you, but none too much;</w:t>
      </w:r>
    </w:p>
    <w:p w14:paraId="343F26C4" w14:textId="77777777" w:rsidR="002A7B36" w:rsidRPr="002A7B36" w:rsidRDefault="002A7B36" w:rsidP="002A7B36">
      <w:pPr>
        <w:pStyle w:val="a3"/>
        <w:rPr>
          <w:lang w:eastAsia="en-GB"/>
        </w:rPr>
      </w:pPr>
      <w:commentRangeStart w:id="20"/>
      <w:r w:rsidRPr="002A7B36">
        <w:rPr>
          <w:lang w:eastAsia="en-GB"/>
        </w:rPr>
        <w:t>If you can fill the unforgiving minute</w:t>
      </w:r>
    </w:p>
    <w:p w14:paraId="75BEEDB7" w14:textId="77777777" w:rsidR="002A7B36" w:rsidRPr="002A7B36" w:rsidRDefault="002A7B36" w:rsidP="002A7B36">
      <w:pPr>
        <w:pStyle w:val="a3"/>
        <w:rPr>
          <w:lang w:eastAsia="en-GB"/>
        </w:rPr>
      </w:pPr>
      <w:r w:rsidRPr="002A7B36">
        <w:rPr>
          <w:lang w:eastAsia="en-GB"/>
        </w:rPr>
        <w:t>    With sixty seconds’ worth of distance run,   </w:t>
      </w:r>
    </w:p>
    <w:commentRangeEnd w:id="20"/>
    <w:p w14:paraId="38B26E61" w14:textId="77777777" w:rsidR="002A7B36" w:rsidRPr="002A7B36" w:rsidRDefault="005F68A1" w:rsidP="002A7B36">
      <w:pPr>
        <w:pStyle w:val="a3"/>
        <w:rPr>
          <w:lang w:eastAsia="en-GB"/>
        </w:rPr>
      </w:pPr>
      <w:r>
        <w:rPr>
          <w:rStyle w:val="a6"/>
        </w:rPr>
        <w:commentReference w:id="20"/>
      </w:r>
      <w:commentRangeStart w:id="21"/>
      <w:r w:rsidR="002A7B36" w:rsidRPr="002A7B36">
        <w:rPr>
          <w:lang w:eastAsia="en-GB"/>
        </w:rPr>
        <w:t>Yours is the Earth and everything that’s in it,   </w:t>
      </w:r>
      <w:commentRangeEnd w:id="21"/>
      <w:r>
        <w:rPr>
          <w:rStyle w:val="a6"/>
        </w:rPr>
        <w:commentReference w:id="21"/>
      </w:r>
    </w:p>
    <w:p w14:paraId="30416478" w14:textId="77777777" w:rsidR="002A7B36" w:rsidRPr="002A7B36" w:rsidRDefault="002A7B36" w:rsidP="002A7B36">
      <w:pPr>
        <w:pStyle w:val="a3"/>
        <w:rPr>
          <w:lang w:eastAsia="en-GB"/>
        </w:rPr>
      </w:pPr>
      <w:r w:rsidRPr="002A7B36">
        <w:rPr>
          <w:lang w:eastAsia="en-GB"/>
        </w:rPr>
        <w:t>    And—</w:t>
      </w:r>
      <w:commentRangeStart w:id="22"/>
      <w:r w:rsidRPr="002A7B36">
        <w:rPr>
          <w:lang w:eastAsia="en-GB"/>
        </w:rPr>
        <w:t>which is more—you’ll be a Man, my son!</w:t>
      </w:r>
      <w:commentRangeEnd w:id="22"/>
      <w:r w:rsidR="005F68A1">
        <w:rPr>
          <w:rStyle w:val="a6"/>
        </w:rPr>
        <w:commentReference w:id="22"/>
      </w:r>
    </w:p>
    <w:p w14:paraId="31632539" w14:textId="77777777" w:rsidR="00D656A0" w:rsidRDefault="00D656A0"/>
    <w:p w14:paraId="2E50826D" w14:textId="2CA514B6" w:rsidR="00D656A0" w:rsidRDefault="00D656A0">
      <w:pPr>
        <w:rPr>
          <w:lang w:eastAsia="zh-CN"/>
        </w:rPr>
      </w:pPr>
      <w:r>
        <w:t>Theme: 1. Composure and self-restrain; 2. Masculinity</w:t>
      </w:r>
    </w:p>
    <w:p w14:paraId="57B81247" w14:textId="4397B6E7" w:rsidR="00A54BEC" w:rsidRDefault="00F20609">
      <w:r>
        <w:rPr>
          <w:noProof/>
          <w:lang w:eastAsia="en-GB"/>
        </w:rPr>
        <w:drawing>
          <wp:anchor distT="0" distB="0" distL="114300" distR="114300" simplePos="0" relativeHeight="251670528" behindDoc="0" locked="0" layoutInCell="1" allowOverlap="1" wp14:anchorId="7C617EF5" wp14:editId="435085D3">
            <wp:simplePos x="0" y="0"/>
            <wp:positionH relativeFrom="column">
              <wp:posOffset>2781300</wp:posOffset>
            </wp:positionH>
            <wp:positionV relativeFrom="paragraph">
              <wp:posOffset>126365</wp:posOffset>
            </wp:positionV>
            <wp:extent cx="2838450" cy="1600200"/>
            <wp:effectExtent l="19050" t="0" r="0" b="0"/>
            <wp:wrapNone/>
            <wp:docPr id="16" name="Picture 16" descr="File:Kipling If (Doubleday 1910).jpg"/>
            <wp:cNvGraphicFramePr/>
            <a:graphic xmlns:a="http://schemas.openxmlformats.org/drawingml/2006/main">
              <a:graphicData uri="http://schemas.openxmlformats.org/drawingml/2006/picture">
                <pic:pic xmlns:pic="http://schemas.openxmlformats.org/drawingml/2006/picture">
                  <pic:nvPicPr>
                    <pic:cNvPr id="19458" name="Picture 2" descr="File:Kipling If (Doubleday 1910).jpg"/>
                    <pic:cNvPicPr>
                      <a:picLocks noChangeAspect="1" noChangeArrowheads="1"/>
                    </pic:cNvPicPr>
                  </pic:nvPicPr>
                  <pic:blipFill>
                    <a:blip r:embed="rId11" cstate="print"/>
                    <a:srcRect/>
                    <a:stretch>
                      <a:fillRect/>
                    </a:stretch>
                  </pic:blipFill>
                  <pic:spPr bwMode="auto">
                    <a:xfrm>
                      <a:off x="0" y="0"/>
                      <a:ext cx="2838450" cy="1600200"/>
                    </a:xfrm>
                    <a:prstGeom prst="rect">
                      <a:avLst/>
                    </a:prstGeom>
                    <a:ln>
                      <a:noFill/>
                    </a:ln>
                    <a:effectLst>
                      <a:softEdge rad="112500"/>
                    </a:effectLst>
                  </pic:spPr>
                </pic:pic>
              </a:graphicData>
            </a:graphic>
          </wp:anchor>
        </w:drawing>
      </w:r>
    </w:p>
    <w:p w14:paraId="4BA220F5" w14:textId="77777777" w:rsidR="00A54BEC" w:rsidRDefault="00000000">
      <w:r>
        <w:rPr>
          <w:noProof/>
          <w:lang w:eastAsia="en-GB"/>
        </w:rPr>
        <w:pict w14:anchorId="032ABD35">
          <v:shape id="_x0000_s1029" type="#_x0000_t202" alt="" style="position:absolute;margin-left:-46.9pt;margin-top:2.9pt;width:221.85pt;height:224pt;z-index:251671552;mso-wrap-style:square;mso-wrap-edited:f;mso-width-percent:0;mso-height-percent:0;mso-width-percent:0;mso-height-percent:0;mso-width-relative:margin;mso-height-relative:margin;v-text-anchor:top" strokecolor="#ffc000" strokeweight="3pt">
            <v:textbox style="mso-next-textbox:#_x0000_s1029">
              <w:txbxContent>
                <w:p w14:paraId="288C67FE" w14:textId="77777777" w:rsidR="003D4077" w:rsidRPr="001B58C6" w:rsidRDefault="003D4077" w:rsidP="003D4077">
                  <w:r>
                    <w:rPr>
                      <w:b/>
                      <w:sz w:val="24"/>
                      <w:u w:val="single"/>
                    </w:rPr>
                    <w:t>What's up with the title?</w:t>
                  </w:r>
                </w:p>
                <w:p w14:paraId="2D7E3BB7" w14:textId="77777777" w:rsidR="00F20609" w:rsidRDefault="00F20609" w:rsidP="003D4077"/>
                <w:p w14:paraId="5EC5970C" w14:textId="77777777" w:rsidR="003D4077" w:rsidRPr="003D4077" w:rsidRDefault="003D4077" w:rsidP="003D4077">
                  <w:r w:rsidRPr="003D4077">
                    <w:t>“If” usually describes something that isn't real, or isn't real </w:t>
                  </w:r>
                  <w:r w:rsidRPr="003D4077">
                    <w:rPr>
                      <w:i/>
                      <w:iCs/>
                    </w:rPr>
                    <w:t xml:space="preserve">yet, </w:t>
                  </w:r>
                  <w:r w:rsidRPr="003D4077">
                    <w:t>it points to something that could potentially happen/exist …“</w:t>
                  </w:r>
                  <w:r w:rsidRPr="003D4077">
                    <w:rPr>
                      <w:b/>
                      <w:bCs/>
                      <w:u w:val="single"/>
                    </w:rPr>
                    <w:t>if</w:t>
                  </w:r>
                  <w:r w:rsidRPr="003D4077">
                    <w:t xml:space="preserve"> you go to the shop you can get some chocolate”, “</w:t>
                  </w:r>
                  <w:r w:rsidRPr="003D4077">
                    <w:rPr>
                      <w:b/>
                      <w:bCs/>
                      <w:u w:val="single"/>
                    </w:rPr>
                    <w:t>if</w:t>
                  </w:r>
                  <w:r w:rsidRPr="003D4077">
                    <w:t xml:space="preserve"> you lose my dress, you’re dead”. This poem is all about the things the persona hasn’t done yet, he hasn’t learnt to be strong, wise or patient but </w:t>
                  </w:r>
                  <w:proofErr w:type="gramStart"/>
                  <w:r w:rsidRPr="003D4077">
                    <w:rPr>
                      <w:i/>
                      <w:iCs/>
                    </w:rPr>
                    <w:t>If</w:t>
                  </w:r>
                  <w:proofErr w:type="gramEnd"/>
                  <w:r w:rsidRPr="003D4077">
                    <w:t> he does them, but only </w:t>
                  </w:r>
                  <w:r w:rsidRPr="003D4077">
                    <w:rPr>
                      <w:i/>
                      <w:iCs/>
                    </w:rPr>
                    <w:t>if</w:t>
                  </w:r>
                  <w:r w:rsidRPr="003D4077">
                    <w:t>, then he will basically have possession of the entire world and what’s more, that’s when he will become a man</w:t>
                  </w:r>
                  <w:r w:rsidR="00F20609">
                    <w:t>.</w:t>
                  </w:r>
                </w:p>
                <w:p w14:paraId="5D4090B5" w14:textId="77777777" w:rsidR="003D4077" w:rsidRDefault="003D4077" w:rsidP="003D4077"/>
              </w:txbxContent>
            </v:textbox>
          </v:shape>
        </w:pict>
      </w:r>
    </w:p>
    <w:p w14:paraId="25D737D0" w14:textId="77777777" w:rsidR="00A54BEC" w:rsidRDefault="00A54BEC"/>
    <w:p w14:paraId="4C84F41D" w14:textId="77777777" w:rsidR="00A54BEC" w:rsidRDefault="00A54BEC"/>
    <w:p w14:paraId="2395D64D" w14:textId="77777777" w:rsidR="00A54BEC" w:rsidRDefault="00A54BEC"/>
    <w:p w14:paraId="464B12AD" w14:textId="77777777" w:rsidR="00A54BEC" w:rsidRDefault="00A54BEC"/>
    <w:p w14:paraId="4918545C" w14:textId="77777777" w:rsidR="00A54BEC" w:rsidRDefault="00A54BEC"/>
    <w:p w14:paraId="45691B46" w14:textId="77777777" w:rsidR="00A54BEC" w:rsidRDefault="00A54BEC"/>
    <w:p w14:paraId="6C481BB4" w14:textId="77777777" w:rsidR="00A54BEC" w:rsidRDefault="00000000">
      <w:r>
        <w:rPr>
          <w:noProof/>
          <w:lang w:eastAsia="en-GB"/>
        </w:rPr>
        <w:pict w14:anchorId="0F14F0BE">
          <v:shape id="_x0000_s1028" type="#_x0000_t202" alt="" style="position:absolute;margin-left:194.05pt;margin-top:9.95pt;width:280.4pt;height:104.65pt;z-index:251672576;mso-wrap-style:square;mso-wrap-edited:f;mso-width-percent:0;mso-height-percent:0;mso-width-percent:0;mso-height-percent:0;mso-width-relative:margin;mso-height-relative:margin;v-text-anchor:top" strokecolor="#00b050" strokeweight="3pt">
            <v:textbox>
              <w:txbxContent>
                <w:p w14:paraId="3BD94449" w14:textId="77777777" w:rsidR="00F20609" w:rsidRDefault="00F20609" w:rsidP="00F20609">
                  <w:pPr>
                    <w:rPr>
                      <w:b/>
                      <w:sz w:val="24"/>
                      <w:u w:val="single"/>
                    </w:rPr>
                  </w:pPr>
                  <w:r>
                    <w:rPr>
                      <w:b/>
                      <w:sz w:val="24"/>
                      <w:u w:val="single"/>
                    </w:rPr>
                    <w:t>Links to other poems:</w:t>
                  </w:r>
                </w:p>
                <w:p w14:paraId="191D7392" w14:textId="77777777" w:rsidR="00F20609" w:rsidRDefault="00F20609" w:rsidP="00F20609">
                  <w:pPr>
                    <w:rPr>
                      <w:i/>
                      <w:sz w:val="24"/>
                    </w:rPr>
                  </w:pPr>
                  <w:r>
                    <w:rPr>
                      <w:sz w:val="24"/>
                    </w:rPr>
                    <w:t xml:space="preserve">Father&gt;son conversations: </w:t>
                  </w:r>
                  <w:r>
                    <w:rPr>
                      <w:i/>
                      <w:sz w:val="24"/>
                    </w:rPr>
                    <w:t>Once Upon a Time</w:t>
                  </w:r>
                </w:p>
                <w:p w14:paraId="19E773B8" w14:textId="77777777" w:rsidR="00F20609" w:rsidRPr="00F20609" w:rsidRDefault="00F20609" w:rsidP="00F20609">
                  <w:pPr>
                    <w:rPr>
                      <w:i/>
                      <w:sz w:val="24"/>
                    </w:rPr>
                  </w:pPr>
                  <w:r>
                    <w:rPr>
                      <w:sz w:val="24"/>
                    </w:rPr>
                    <w:t xml:space="preserve">Conversations about fears/hopes &amp; dreams: </w:t>
                  </w:r>
                  <w:r>
                    <w:rPr>
                      <w:i/>
                      <w:sz w:val="24"/>
                    </w:rPr>
                    <w:t xml:space="preserve">Prayer Before Birth </w:t>
                  </w:r>
                </w:p>
                <w:p w14:paraId="5F4F1EDA" w14:textId="77777777" w:rsidR="00F20609" w:rsidRPr="00F20609" w:rsidRDefault="00F20609" w:rsidP="00F20609">
                  <w:pPr>
                    <w:rPr>
                      <w:i/>
                    </w:rPr>
                  </w:pPr>
                  <w:r>
                    <w:rPr>
                      <w:sz w:val="24"/>
                    </w:rPr>
                    <w:t xml:space="preserve">Conversation: </w:t>
                  </w:r>
                  <w:r>
                    <w:rPr>
                      <w:i/>
                      <w:sz w:val="24"/>
                    </w:rPr>
                    <w:t>Telephone Conversation, Remember</w:t>
                  </w:r>
                </w:p>
                <w:p w14:paraId="795F7632" w14:textId="77777777" w:rsidR="00F20609" w:rsidRDefault="00F20609" w:rsidP="00F20609"/>
              </w:txbxContent>
            </v:textbox>
          </v:shape>
        </w:pict>
      </w:r>
    </w:p>
    <w:p w14:paraId="255BA8FA" w14:textId="77777777" w:rsidR="00A54BEC" w:rsidRDefault="00A54BEC"/>
    <w:p w14:paraId="486E378A" w14:textId="77777777" w:rsidR="00A54BEC" w:rsidRDefault="00A54BEC"/>
    <w:p w14:paraId="4755963A" w14:textId="77777777" w:rsidR="00A54BEC" w:rsidRDefault="00A54BEC"/>
    <w:p w14:paraId="39711AE5" w14:textId="77777777" w:rsidR="00A54BEC" w:rsidRDefault="00A54BEC"/>
    <w:p w14:paraId="43218547" w14:textId="77777777" w:rsidR="00A54BEC" w:rsidRDefault="00000000">
      <w:r>
        <w:rPr>
          <w:noProof/>
          <w:lang w:val="en-US" w:eastAsia="zh-TW"/>
        </w:rPr>
        <w:pict w14:anchorId="707D0058">
          <v:shape id="_x0000_s1027" type="#_x0000_t202" alt="" style="position:absolute;margin-left:-53.35pt;margin-top:-39.7pt;width:648.05pt;height:574.35pt;z-index:251660288;mso-wrap-style:square;mso-wrap-edited:f;mso-width-percent:0;mso-height-percent:0;mso-width-percent:0;mso-height-percent:0;mso-width-relative:margin;mso-height-relative:margin;v-text-anchor:top" strokeweight="3pt">
            <v:textbox style="mso-next-textbox:#_x0000_s1027">
              <w:txbxContent>
                <w:p w14:paraId="4B77DDB9" w14:textId="77777777" w:rsidR="003D4077" w:rsidRDefault="00315CF6">
                  <w:pPr>
                    <w:rPr>
                      <w:b/>
                      <w:u w:val="single"/>
                    </w:rPr>
                  </w:pPr>
                  <w:r w:rsidRPr="001B58C6">
                    <w:rPr>
                      <w:b/>
                      <w:sz w:val="24"/>
                      <w:u w:val="single"/>
                    </w:rPr>
                    <w:t>Structure and Form:</w:t>
                  </w:r>
                </w:p>
                <w:p w14:paraId="5081E8DC" w14:textId="77777777" w:rsidR="003D4077" w:rsidRPr="003D4077" w:rsidRDefault="003D4077">
                  <w:pPr>
                    <w:rPr>
                      <w:b/>
                      <w:sz w:val="10"/>
                      <w:szCs w:val="10"/>
                      <w:u w:val="single"/>
                    </w:rPr>
                  </w:pPr>
                </w:p>
                <w:p w14:paraId="22CF13EB" w14:textId="77777777" w:rsidR="007D5903" w:rsidRDefault="007D5903">
                  <w:r>
                    <w:t xml:space="preserve">Written in four </w:t>
                  </w:r>
                  <w:r w:rsidRPr="003D4077">
                    <w:rPr>
                      <w:b/>
                      <w:u w:val="single"/>
                    </w:rPr>
                    <w:t>octaves</w:t>
                  </w:r>
                  <w:r>
                    <w:t xml:space="preserve"> (8 line stanzas)</w:t>
                  </w:r>
                </w:p>
                <w:p w14:paraId="7D3BE998" w14:textId="77777777" w:rsidR="00A54BEC" w:rsidRPr="00A54BEC" w:rsidRDefault="00A54BEC">
                  <w:pPr>
                    <w:rPr>
                      <w:sz w:val="10"/>
                      <w:szCs w:val="10"/>
                    </w:rPr>
                  </w:pPr>
                </w:p>
                <w:p w14:paraId="7E7D7A81" w14:textId="77777777" w:rsidR="001B58C6" w:rsidRDefault="00A54BEC">
                  <w:r w:rsidRPr="00A54BEC">
                    <w:rPr>
                      <w:b/>
                      <w:u w:val="single"/>
                    </w:rPr>
                    <w:t>Rhythm</w:t>
                  </w:r>
                  <w:r>
                    <w:t>:</w:t>
                  </w:r>
                </w:p>
                <w:p w14:paraId="2ED1A4AB" w14:textId="77777777" w:rsidR="001B58C6" w:rsidRDefault="001B58C6" w:rsidP="001B58C6">
                  <w:pPr>
                    <w:rPr>
                      <w:bCs/>
                    </w:rPr>
                  </w:pPr>
                  <w:r>
                    <w:t xml:space="preserve">All the </w:t>
                  </w:r>
                  <w:r w:rsidRPr="001B58C6">
                    <w:rPr>
                      <w:b/>
                      <w:color w:val="E36C0A" w:themeColor="accent6" w:themeShade="BF"/>
                      <w:u w:val="single"/>
                    </w:rPr>
                    <w:t>even</w:t>
                  </w:r>
                  <w:r>
                    <w:rPr>
                      <w:b/>
                      <w:u w:val="single"/>
                    </w:rPr>
                    <w:t xml:space="preserve"> </w:t>
                  </w:r>
                  <w:r>
                    <w:t xml:space="preserve">stanzas (2,4,6,8 etc) are written in </w:t>
                  </w:r>
                  <w:r w:rsidRPr="001B58C6">
                    <w:rPr>
                      <w:b/>
                      <w:color w:val="00B050"/>
                    </w:rPr>
                    <w:t>iambic pentameter</w:t>
                  </w:r>
                  <w:r>
                    <w:rPr>
                      <w:b/>
                    </w:rPr>
                    <w:t xml:space="preserve"> </w:t>
                  </w:r>
                  <w:r>
                    <w:t xml:space="preserve">e.g. </w:t>
                  </w:r>
                  <w:r w:rsidRPr="001B58C6">
                    <w:rPr>
                      <w:b/>
                      <w:bCs/>
                      <w:color w:val="0070C0"/>
                    </w:rPr>
                    <w:t>Are</w:t>
                  </w:r>
                  <w:r w:rsidRPr="001B58C6">
                    <w:rPr>
                      <w:b/>
                      <w:bCs/>
                      <w:color w:val="C00000"/>
                    </w:rPr>
                    <w:t xml:space="preserve"> LO-</w:t>
                  </w:r>
                  <w:r w:rsidRPr="001B58C6">
                    <w:rPr>
                      <w:b/>
                      <w:bCs/>
                      <w:color w:val="0070C0"/>
                    </w:rPr>
                    <w:t>sing</w:t>
                  </w:r>
                  <w:r w:rsidRPr="001B58C6">
                    <w:rPr>
                      <w:b/>
                      <w:bCs/>
                      <w:color w:val="C00000"/>
                    </w:rPr>
                    <w:t xml:space="preserve"> THEIRS </w:t>
                  </w:r>
                  <w:r w:rsidRPr="001B58C6">
                    <w:rPr>
                      <w:b/>
                      <w:bCs/>
                      <w:color w:val="0070C0"/>
                    </w:rPr>
                    <w:t>and</w:t>
                  </w:r>
                  <w:r w:rsidRPr="001B58C6">
                    <w:rPr>
                      <w:b/>
                      <w:bCs/>
                      <w:color w:val="C00000"/>
                    </w:rPr>
                    <w:t xml:space="preserve"> BLA-</w:t>
                  </w:r>
                  <w:proofErr w:type="spellStart"/>
                  <w:r w:rsidRPr="001B58C6">
                    <w:rPr>
                      <w:b/>
                      <w:bCs/>
                      <w:color w:val="0070C0"/>
                    </w:rPr>
                    <w:t>ming</w:t>
                  </w:r>
                  <w:proofErr w:type="spellEnd"/>
                  <w:r w:rsidRPr="001B58C6">
                    <w:rPr>
                      <w:b/>
                      <w:bCs/>
                      <w:color w:val="0070C0"/>
                    </w:rPr>
                    <w:t xml:space="preserve"> </w:t>
                  </w:r>
                  <w:r w:rsidRPr="001B58C6">
                    <w:rPr>
                      <w:b/>
                      <w:bCs/>
                      <w:color w:val="C00000"/>
                    </w:rPr>
                    <w:t xml:space="preserve">IT </w:t>
                  </w:r>
                  <w:r w:rsidRPr="001B58C6">
                    <w:rPr>
                      <w:b/>
                      <w:bCs/>
                      <w:color w:val="0070C0"/>
                    </w:rPr>
                    <w:t xml:space="preserve">on </w:t>
                  </w:r>
                  <w:r w:rsidRPr="001B58C6">
                    <w:rPr>
                      <w:b/>
                      <w:bCs/>
                      <w:color w:val="C00000"/>
                    </w:rPr>
                    <w:t>YOU,</w:t>
                  </w:r>
                  <w:r w:rsidRPr="001B58C6">
                    <w:rPr>
                      <w:b/>
                      <w:bCs/>
                    </w:rPr>
                    <w:t xml:space="preserve"> </w:t>
                  </w:r>
                  <w:r>
                    <w:rPr>
                      <w:b/>
                      <w:bCs/>
                    </w:rPr>
                    <w:t xml:space="preserve">- </w:t>
                  </w:r>
                  <w:r w:rsidRPr="001B58C6">
                    <w:rPr>
                      <w:bCs/>
                    </w:rPr>
                    <w:t xml:space="preserve">it had the </w:t>
                  </w:r>
                  <w:r w:rsidRPr="001B58C6">
                    <w:rPr>
                      <w:b/>
                      <w:bCs/>
                      <w:color w:val="0070C0"/>
                    </w:rPr>
                    <w:t>unstressed</w:t>
                  </w:r>
                  <w:r w:rsidRPr="001B58C6">
                    <w:rPr>
                      <w:bCs/>
                    </w:rPr>
                    <w:t xml:space="preserve">, </w:t>
                  </w:r>
                  <w:r w:rsidRPr="001B58C6">
                    <w:rPr>
                      <w:b/>
                      <w:bCs/>
                      <w:color w:val="C00000"/>
                    </w:rPr>
                    <w:t>STRESSED</w:t>
                  </w:r>
                  <w:r w:rsidRPr="001B58C6">
                    <w:rPr>
                      <w:bCs/>
                    </w:rPr>
                    <w:t xml:space="preserve"> pattern.</w:t>
                  </w:r>
                </w:p>
                <w:p w14:paraId="3BA70D10" w14:textId="77777777" w:rsidR="001B58C6" w:rsidRDefault="001B58C6" w:rsidP="001B58C6">
                  <w:pPr>
                    <w:rPr>
                      <w:bCs/>
                    </w:rPr>
                  </w:pPr>
                  <w:r>
                    <w:rPr>
                      <w:bCs/>
                    </w:rPr>
                    <w:t xml:space="preserve">HOWEVER, the </w:t>
                  </w:r>
                  <w:r w:rsidRPr="001B58C6">
                    <w:rPr>
                      <w:b/>
                      <w:bCs/>
                      <w:color w:val="7030A0"/>
                      <w:u w:val="single"/>
                    </w:rPr>
                    <w:t>odd</w:t>
                  </w:r>
                  <w:r>
                    <w:rPr>
                      <w:b/>
                      <w:bCs/>
                      <w:u w:val="single"/>
                    </w:rPr>
                    <w:t xml:space="preserve"> </w:t>
                  </w:r>
                  <w:r w:rsidRPr="001B58C6">
                    <w:rPr>
                      <w:bCs/>
                    </w:rPr>
                    <w:t>stanzas (1,3,5 etc) are different.</w:t>
                  </w:r>
                  <w:r>
                    <w:rPr>
                      <w:bCs/>
                    </w:rPr>
                    <w:t xml:space="preserve"> Although they too are written in </w:t>
                  </w:r>
                  <w:r w:rsidRPr="001B58C6">
                    <w:rPr>
                      <w:b/>
                      <w:bCs/>
                      <w:color w:val="00B050"/>
                    </w:rPr>
                    <w:t>iambic pentameter</w:t>
                  </w:r>
                  <w:r>
                    <w:rPr>
                      <w:b/>
                      <w:bCs/>
                    </w:rPr>
                    <w:t xml:space="preserve"> </w:t>
                  </w:r>
                  <w:r>
                    <w:rPr>
                      <w:bCs/>
                    </w:rPr>
                    <w:t xml:space="preserve">e.g. </w:t>
                  </w:r>
                  <w:r w:rsidRPr="001B58C6">
                    <w:rPr>
                      <w:b/>
                      <w:bCs/>
                      <w:color w:val="0070C0"/>
                    </w:rPr>
                    <w:t xml:space="preserve">If </w:t>
                  </w:r>
                  <w:r w:rsidRPr="001B58C6">
                    <w:rPr>
                      <w:b/>
                      <w:bCs/>
                      <w:color w:val="C00000"/>
                    </w:rPr>
                    <w:t xml:space="preserve">YOU </w:t>
                  </w:r>
                  <w:r w:rsidRPr="001B58C6">
                    <w:rPr>
                      <w:b/>
                      <w:bCs/>
                      <w:color w:val="0070C0"/>
                    </w:rPr>
                    <w:t xml:space="preserve">can </w:t>
                  </w:r>
                  <w:r w:rsidRPr="001B58C6">
                    <w:rPr>
                      <w:b/>
                      <w:bCs/>
                      <w:color w:val="C00000"/>
                    </w:rPr>
                    <w:t xml:space="preserve">KEEP </w:t>
                  </w:r>
                  <w:r w:rsidRPr="001B58C6">
                    <w:rPr>
                      <w:b/>
                      <w:bCs/>
                      <w:color w:val="0070C0"/>
                    </w:rPr>
                    <w:t xml:space="preserve">your </w:t>
                  </w:r>
                  <w:r w:rsidRPr="001B58C6">
                    <w:rPr>
                      <w:b/>
                      <w:bCs/>
                      <w:color w:val="C00000"/>
                    </w:rPr>
                    <w:t xml:space="preserve">HEAD </w:t>
                  </w:r>
                  <w:r w:rsidRPr="001B58C6">
                    <w:rPr>
                      <w:b/>
                      <w:bCs/>
                      <w:color w:val="0070C0"/>
                    </w:rPr>
                    <w:t xml:space="preserve">when </w:t>
                  </w:r>
                  <w:r w:rsidRPr="001B58C6">
                    <w:rPr>
                      <w:b/>
                      <w:bCs/>
                      <w:color w:val="C00000"/>
                    </w:rPr>
                    <w:t xml:space="preserve">ALL </w:t>
                  </w:r>
                  <w:r w:rsidRPr="001B58C6">
                    <w:rPr>
                      <w:b/>
                      <w:bCs/>
                      <w:color w:val="0070C0"/>
                    </w:rPr>
                    <w:t>a</w:t>
                  </w:r>
                  <w:r w:rsidRPr="001B58C6">
                    <w:rPr>
                      <w:b/>
                      <w:bCs/>
                      <w:color w:val="C00000"/>
                    </w:rPr>
                    <w:t xml:space="preserve"> BOUT </w:t>
                  </w:r>
                  <w:r w:rsidRPr="001B58C6">
                    <w:rPr>
                      <w:b/>
                      <w:bCs/>
                      <w:color w:val="0070C0"/>
                    </w:rPr>
                    <w:t>you</w:t>
                  </w:r>
                  <w:r w:rsidRPr="001B58C6">
                    <w:rPr>
                      <w:b/>
                      <w:bCs/>
                    </w:rPr>
                    <w:t xml:space="preserve"> </w:t>
                  </w:r>
                  <w:r>
                    <w:rPr>
                      <w:b/>
                      <w:bCs/>
                    </w:rPr>
                    <w:t xml:space="preserve">&gt; </w:t>
                  </w:r>
                  <w:r>
                    <w:rPr>
                      <w:bCs/>
                    </w:rPr>
                    <w:t xml:space="preserve">there is an </w:t>
                  </w:r>
                  <w:r w:rsidRPr="001B58C6">
                    <w:rPr>
                      <w:b/>
                      <w:bCs/>
                      <w:color w:val="E36C0A" w:themeColor="accent6" w:themeShade="BF"/>
                      <w:u w:val="single"/>
                    </w:rPr>
                    <w:t>extra</w:t>
                  </w:r>
                  <w:r>
                    <w:rPr>
                      <w:b/>
                      <w:bCs/>
                      <w:u w:val="single"/>
                    </w:rPr>
                    <w:t xml:space="preserve"> </w:t>
                  </w:r>
                  <w:r w:rsidRPr="001B58C6">
                    <w:rPr>
                      <w:b/>
                      <w:bCs/>
                      <w:color w:val="E36C0A" w:themeColor="accent6" w:themeShade="BF"/>
                      <w:u w:val="single"/>
                    </w:rPr>
                    <w:t>syllable</w:t>
                  </w:r>
                  <w:r>
                    <w:rPr>
                      <w:b/>
                      <w:bCs/>
                      <w:u w:val="single"/>
                    </w:rPr>
                    <w:t xml:space="preserve">, </w:t>
                  </w:r>
                  <w:r>
                    <w:rPr>
                      <w:bCs/>
                    </w:rPr>
                    <w:t xml:space="preserve">this is called </w:t>
                  </w:r>
                  <w:r w:rsidRPr="001B58C6">
                    <w:rPr>
                      <w:b/>
                      <w:bCs/>
                      <w:color w:val="E36C0A" w:themeColor="accent6" w:themeShade="BF"/>
                      <w:u w:val="single"/>
                    </w:rPr>
                    <w:t>hypermeter</w:t>
                  </w:r>
                  <w:r>
                    <w:rPr>
                      <w:b/>
                      <w:bCs/>
                      <w:u w:val="single"/>
                    </w:rPr>
                    <w:t xml:space="preserve">.   </w:t>
                  </w:r>
                </w:p>
                <w:p w14:paraId="12ACE998" w14:textId="77777777" w:rsidR="001B58C6" w:rsidRDefault="001B58C6" w:rsidP="001B58C6">
                  <w:pPr>
                    <w:rPr>
                      <w:bCs/>
                    </w:rPr>
                  </w:pPr>
                  <w:r w:rsidRPr="00FA2CB9">
                    <w:rPr>
                      <w:b/>
                      <w:bCs/>
                      <w:color w:val="7030A0"/>
                      <w:u w:val="single"/>
                    </w:rPr>
                    <w:t>WHY I HEAR YOU CRY</w:t>
                  </w:r>
                  <w:r w:rsidRPr="00FA2CB9">
                    <w:rPr>
                      <w:bCs/>
                      <w:color w:val="7030A0"/>
                    </w:rPr>
                    <w:t>?</w:t>
                  </w:r>
                  <w:r>
                    <w:rPr>
                      <w:bCs/>
                    </w:rPr>
                    <w:t xml:space="preserve"> </w:t>
                  </w:r>
                  <w:r w:rsidRPr="001B58C6">
                    <w:rPr>
                      <w:bCs/>
                    </w:rPr>
                    <w:t xml:space="preserve">In a poem all about life and consequences, Kipling’s </w:t>
                  </w:r>
                  <w:r>
                    <w:rPr>
                      <w:bCs/>
                    </w:rPr>
                    <w:t xml:space="preserve">alternate </w:t>
                  </w:r>
                  <w:r w:rsidRPr="001B58C6">
                    <w:rPr>
                      <w:bCs/>
                    </w:rPr>
                    <w:t xml:space="preserve">use of regular </w:t>
                  </w:r>
                  <w:r w:rsidRPr="001B58C6">
                    <w:rPr>
                      <w:b/>
                      <w:bCs/>
                      <w:color w:val="00B050"/>
                    </w:rPr>
                    <w:t xml:space="preserve">iambic pentameter </w:t>
                  </w:r>
                  <w:r w:rsidRPr="001B58C6">
                    <w:rPr>
                      <w:bCs/>
                    </w:rPr>
                    <w:t>and</w:t>
                  </w:r>
                  <w:r>
                    <w:rPr>
                      <w:bCs/>
                    </w:rPr>
                    <w:t xml:space="preserve"> </w:t>
                  </w:r>
                  <w:r w:rsidRPr="001B58C6">
                    <w:rPr>
                      <w:b/>
                      <w:bCs/>
                      <w:color w:val="E36C0A" w:themeColor="accent6" w:themeShade="BF"/>
                    </w:rPr>
                    <w:t>hypermeter</w:t>
                  </w:r>
                  <w:r w:rsidRPr="001B58C6">
                    <w:rPr>
                      <w:bCs/>
                    </w:rPr>
                    <w:t xml:space="preserve"> reflects t</w:t>
                  </w:r>
                  <w:r>
                    <w:rPr>
                      <w:bCs/>
                    </w:rPr>
                    <w:t xml:space="preserve">he unpredictably of life itself. </w:t>
                  </w:r>
                </w:p>
                <w:p w14:paraId="0E8A2A56" w14:textId="77777777" w:rsidR="00A54BEC" w:rsidRPr="00A54BEC" w:rsidRDefault="00A54BEC" w:rsidP="001B58C6">
                  <w:pPr>
                    <w:rPr>
                      <w:bCs/>
                      <w:sz w:val="10"/>
                      <w:szCs w:val="10"/>
                    </w:rPr>
                  </w:pPr>
                </w:p>
                <w:p w14:paraId="6586EEF8" w14:textId="77777777" w:rsidR="00A54BEC" w:rsidRDefault="00A54BEC" w:rsidP="001B58C6">
                  <w:pPr>
                    <w:rPr>
                      <w:b/>
                      <w:bCs/>
                      <w:u w:val="single"/>
                    </w:rPr>
                  </w:pPr>
                  <w:r>
                    <w:rPr>
                      <w:b/>
                      <w:bCs/>
                      <w:u w:val="single"/>
                    </w:rPr>
                    <w:t>Rhyme</w:t>
                  </w:r>
                </w:p>
                <w:p w14:paraId="048A961C" w14:textId="77777777" w:rsidR="00A54BEC" w:rsidRPr="00A54BEC" w:rsidRDefault="00A54BEC" w:rsidP="00A54BEC">
                  <w:pPr>
                    <w:rPr>
                      <w:b/>
                      <w:bCs/>
                      <w:u w:val="single"/>
                    </w:rPr>
                  </w:pPr>
                  <w:r>
                    <w:rPr>
                      <w:bCs/>
                    </w:rPr>
                    <w:t>Thi</w:t>
                  </w:r>
                  <w:r w:rsidRPr="00A54BEC">
                    <w:rPr>
                      <w:bCs/>
                    </w:rPr>
                    <w:t xml:space="preserve">s idea of </w:t>
                  </w:r>
                  <w:r w:rsidRPr="00A54BEC">
                    <w:rPr>
                      <w:b/>
                      <w:bCs/>
                    </w:rPr>
                    <w:t>unpredictability</w:t>
                  </w:r>
                  <w:r w:rsidRPr="00A54BEC">
                    <w:rPr>
                      <w:bCs/>
                    </w:rPr>
                    <w:t xml:space="preserve"> is strengthened by the poem’s rhyme scheme…Kipling was quite the poet!</w:t>
                  </w:r>
                  <w:r>
                    <w:rPr>
                      <w:bCs/>
                    </w:rPr>
                    <w:t xml:space="preserve"> This poem has an </w:t>
                  </w:r>
                  <w:r w:rsidRPr="00A54BEC">
                    <w:rPr>
                      <w:b/>
                      <w:bCs/>
                      <w:color w:val="C00000"/>
                      <w:u w:val="single"/>
                    </w:rPr>
                    <w:t>irregular rhyme scheme.</w:t>
                  </w:r>
                </w:p>
                <w:p w14:paraId="53AD66DE" w14:textId="77777777" w:rsidR="00A54BEC" w:rsidRDefault="00A54BEC" w:rsidP="00A54BEC">
                  <w:pPr>
                    <w:rPr>
                      <w:bCs/>
                    </w:rPr>
                  </w:pPr>
                  <w:r>
                    <w:rPr>
                      <w:bCs/>
                    </w:rPr>
                    <w:t xml:space="preserve">As you can see, the first octave has a different rhyme scheme to the rest of the poem. </w:t>
                  </w:r>
                  <w:r w:rsidRPr="00A54BEC">
                    <w:rPr>
                      <w:bCs/>
                    </w:rPr>
                    <w:t xml:space="preserve">In a poem that is so carefully balanced, this first stanza sticks out like a sore thumb and that is precisely why it's been done. The poem is all about the uncertainty of life, it is all about life throwing curve balls at you thus this first stanza becomes </w:t>
                  </w:r>
                  <w:r w:rsidRPr="00A54BEC">
                    <w:rPr>
                      <w:b/>
                      <w:bCs/>
                      <w:u w:val="single"/>
                    </w:rPr>
                    <w:t xml:space="preserve">the poetic  embodiment </w:t>
                  </w:r>
                  <w:r w:rsidRPr="00A54BEC">
                    <w:rPr>
                      <w:bCs/>
                    </w:rPr>
                    <w:t>of such a curveball; it's the poem's way of displaying one of the poem's major themes; life's unpredictability.</w:t>
                  </w:r>
                </w:p>
                <w:p w14:paraId="3E50436A" w14:textId="77777777" w:rsidR="00013548" w:rsidRDefault="00013548" w:rsidP="00A54BEC">
                  <w:pPr>
                    <w:rPr>
                      <w:bCs/>
                    </w:rPr>
                  </w:pPr>
                </w:p>
                <w:p w14:paraId="28372183" w14:textId="77777777" w:rsidR="00013548" w:rsidRPr="00FA2CB9" w:rsidRDefault="00013548" w:rsidP="00A54BEC">
                  <w:pPr>
                    <w:rPr>
                      <w:b/>
                      <w:bCs/>
                      <w:color w:val="7030A0"/>
                      <w:u w:val="single"/>
                    </w:rPr>
                  </w:pPr>
                  <w:r w:rsidRPr="00FA2CB9">
                    <w:rPr>
                      <w:b/>
                      <w:bCs/>
                      <w:color w:val="7030A0"/>
                      <w:u w:val="single"/>
                    </w:rPr>
                    <w:t xml:space="preserve">BUT WHY, WHEN </w:t>
                  </w:r>
                  <w:r w:rsidR="00FA2CB9" w:rsidRPr="00FA2CB9">
                    <w:rPr>
                      <w:b/>
                      <w:bCs/>
                      <w:color w:val="7030A0"/>
                      <w:u w:val="single"/>
                    </w:rPr>
                    <w:t>THE POEM</w:t>
                  </w:r>
                  <w:r w:rsidRPr="00FA2CB9">
                    <w:rPr>
                      <w:b/>
                      <w:bCs/>
                      <w:color w:val="7030A0"/>
                      <w:u w:val="single"/>
                    </w:rPr>
                    <w:t xml:space="preserve"> HAS </w:t>
                  </w:r>
                  <w:r w:rsidR="00FA2CB9" w:rsidRPr="00FA2CB9">
                    <w:rPr>
                      <w:b/>
                      <w:bCs/>
                      <w:color w:val="7030A0"/>
                      <w:u w:val="single"/>
                    </w:rPr>
                    <w:t>AN IRREGULAR RHYTHM DOES KIPLING NEED AN IRREGULAR RHYME SCHEME?</w:t>
                  </w:r>
                </w:p>
                <w:p w14:paraId="660D568F" w14:textId="77777777" w:rsidR="00013548" w:rsidRDefault="00013548" w:rsidP="00FA2CB9">
                  <w:pPr>
                    <w:rPr>
                      <w:bCs/>
                    </w:rPr>
                  </w:pPr>
                  <w:r>
                    <w:rPr>
                      <w:bCs/>
                    </w:rPr>
                    <w:t xml:space="preserve">By </w:t>
                  </w:r>
                  <w:r w:rsidR="00FA2CB9">
                    <w:rPr>
                      <w:bCs/>
                    </w:rPr>
                    <w:t>using</w:t>
                  </w:r>
                  <w:r>
                    <w:rPr>
                      <w:bCs/>
                    </w:rPr>
                    <w:t xml:space="preserve"> a</w:t>
                  </w:r>
                  <w:r w:rsidRPr="00013548">
                    <w:rPr>
                      <w:bCs/>
                    </w:rPr>
                    <w:t xml:space="preserve">n alternate rhyme </w:t>
                  </w:r>
                  <w:r w:rsidR="00FA2CB9">
                    <w:rPr>
                      <w:b/>
                      <w:bCs/>
                    </w:rPr>
                    <w:t xml:space="preserve">and </w:t>
                  </w:r>
                  <w:r w:rsidR="00FA2CB9">
                    <w:rPr>
                      <w:bCs/>
                    </w:rPr>
                    <w:t>an</w:t>
                  </w:r>
                  <w:r w:rsidRPr="00013548">
                    <w:rPr>
                      <w:bCs/>
                    </w:rPr>
                    <w:t xml:space="preserve"> alternate metre</w:t>
                  </w:r>
                  <w:r w:rsidR="00FA2CB9">
                    <w:rPr>
                      <w:bCs/>
                    </w:rPr>
                    <w:t>, Kipling</w:t>
                  </w:r>
                  <w:r w:rsidRPr="00013548">
                    <w:rPr>
                      <w:bCs/>
                    </w:rPr>
                    <w:t xml:space="preserve"> highlights the importance of pairs, of twos, of sequences</w:t>
                  </w:r>
                  <w:r w:rsidR="00FA2CB9">
                    <w:rPr>
                      <w:bCs/>
                    </w:rPr>
                    <w:t xml:space="preserve">. In </w:t>
                  </w:r>
                  <w:r w:rsidRPr="00013548">
                    <w:rPr>
                      <w:bCs/>
                    </w:rPr>
                    <w:t xml:space="preserve">a poem all about consequences, (if you do x you will achieve y) this is a very important set up. </w:t>
                  </w:r>
                  <w:r w:rsidR="00FA2CB9">
                    <w:rPr>
                      <w:bCs/>
                    </w:rPr>
                    <w:t xml:space="preserve">Essentially, Kipling expresses the very essence of the poem through the poem's very rhyme and meter. </w:t>
                  </w:r>
                </w:p>
                <w:p w14:paraId="28BEA017" w14:textId="77777777" w:rsidR="003D4077" w:rsidRDefault="003D4077" w:rsidP="00FA2CB9">
                  <w:pPr>
                    <w:rPr>
                      <w:bCs/>
                    </w:rPr>
                  </w:pPr>
                </w:p>
                <w:p w14:paraId="34105AAA" w14:textId="77777777" w:rsidR="003D4077" w:rsidRPr="003D4077" w:rsidRDefault="003D4077" w:rsidP="00FA2CB9">
                  <w:pPr>
                    <w:rPr>
                      <w:b/>
                      <w:bCs/>
                      <w:color w:val="7030A0"/>
                      <w:u w:val="single"/>
                    </w:rPr>
                  </w:pPr>
                  <w:r w:rsidRPr="003D4077">
                    <w:rPr>
                      <w:b/>
                      <w:bCs/>
                      <w:color w:val="7030A0"/>
                      <w:u w:val="single"/>
                    </w:rPr>
                    <w:t>WHAT'S UP WITH ALL THE REPETITION?</w:t>
                  </w:r>
                  <w:r>
                    <w:rPr>
                      <w:b/>
                      <w:bCs/>
                      <w:color w:val="7030A0"/>
                      <w:u w:val="single"/>
                    </w:rPr>
                    <w:t xml:space="preserve"> IF </w:t>
                  </w:r>
                  <w:proofErr w:type="spellStart"/>
                  <w:r>
                    <w:rPr>
                      <w:b/>
                      <w:bCs/>
                      <w:color w:val="7030A0"/>
                      <w:u w:val="single"/>
                    </w:rPr>
                    <w:t>IF</w:t>
                  </w:r>
                  <w:proofErr w:type="spellEnd"/>
                  <w:r>
                    <w:rPr>
                      <w:b/>
                      <w:bCs/>
                      <w:color w:val="7030A0"/>
                      <w:u w:val="single"/>
                    </w:rPr>
                    <w:t xml:space="preserve"> </w:t>
                  </w:r>
                  <w:proofErr w:type="spellStart"/>
                  <w:r>
                    <w:rPr>
                      <w:b/>
                      <w:bCs/>
                      <w:color w:val="7030A0"/>
                      <w:u w:val="single"/>
                    </w:rPr>
                    <w:t>IF</w:t>
                  </w:r>
                  <w:proofErr w:type="spellEnd"/>
                  <w:r>
                    <w:rPr>
                      <w:b/>
                      <w:bCs/>
                      <w:color w:val="7030A0"/>
                      <w:u w:val="single"/>
                    </w:rPr>
                    <w:t xml:space="preserve"> AND </w:t>
                  </w:r>
                  <w:proofErr w:type="spellStart"/>
                  <w:r>
                    <w:rPr>
                      <w:b/>
                      <w:bCs/>
                      <w:color w:val="7030A0"/>
                      <w:u w:val="single"/>
                    </w:rPr>
                    <w:t>AND</w:t>
                  </w:r>
                  <w:proofErr w:type="spellEnd"/>
                  <w:r>
                    <w:rPr>
                      <w:b/>
                      <w:bCs/>
                      <w:color w:val="7030A0"/>
                      <w:u w:val="single"/>
                    </w:rPr>
                    <w:t xml:space="preserve"> </w:t>
                  </w:r>
                  <w:proofErr w:type="spellStart"/>
                  <w:r>
                    <w:rPr>
                      <w:b/>
                      <w:bCs/>
                      <w:color w:val="7030A0"/>
                      <w:u w:val="single"/>
                    </w:rPr>
                    <w:t>AND</w:t>
                  </w:r>
                  <w:proofErr w:type="spellEnd"/>
                  <w:r>
                    <w:rPr>
                      <w:b/>
                      <w:bCs/>
                      <w:color w:val="7030A0"/>
                      <w:u w:val="single"/>
                    </w:rPr>
                    <w:t>...</w:t>
                  </w:r>
                </w:p>
                <w:p w14:paraId="7272EA18" w14:textId="77777777" w:rsidR="00013548" w:rsidRPr="00A54BEC" w:rsidRDefault="00013548" w:rsidP="00A54BEC">
                  <w:pPr>
                    <w:rPr>
                      <w:bCs/>
                    </w:rPr>
                  </w:pPr>
                </w:p>
                <w:p w14:paraId="3D8B9FB8" w14:textId="77777777" w:rsidR="003D4077" w:rsidRPr="003D4077" w:rsidRDefault="003D4077" w:rsidP="003D4077">
                  <w:pPr>
                    <w:rPr>
                      <w:bCs/>
                    </w:rPr>
                  </w:pPr>
                  <w:r w:rsidRPr="003D4077">
                    <w:rPr>
                      <w:bCs/>
                    </w:rPr>
                    <w:t xml:space="preserve">Throughout the poem, Kipling’s persona </w:t>
                  </w:r>
                  <w:r>
                    <w:rPr>
                      <w:bCs/>
                    </w:rPr>
                    <w:t xml:space="preserve">uses </w:t>
                  </w:r>
                  <w:r w:rsidRPr="003D4077">
                    <w:rPr>
                      <w:b/>
                      <w:bCs/>
                      <w:color w:val="0070C0"/>
                      <w:u w:val="single"/>
                    </w:rPr>
                    <w:t>repetition</w:t>
                  </w:r>
                  <w:r>
                    <w:rPr>
                      <w:b/>
                      <w:bCs/>
                      <w:u w:val="single"/>
                    </w:rPr>
                    <w:t xml:space="preserve">, </w:t>
                  </w:r>
                  <w:r w:rsidRPr="003D4077">
                    <w:rPr>
                      <w:bCs/>
                    </w:rPr>
                    <w:t>frequently begin</w:t>
                  </w:r>
                  <w:r>
                    <w:rPr>
                      <w:bCs/>
                    </w:rPr>
                    <w:t>ning</w:t>
                  </w:r>
                  <w:r w:rsidRPr="003D4077">
                    <w:rPr>
                      <w:bCs/>
                    </w:rPr>
                    <w:t xml:space="preserve"> his sentences with “If” or “And”. This use of </w:t>
                  </w:r>
                  <w:r w:rsidRPr="003D4077">
                    <w:rPr>
                      <w:b/>
                      <w:bCs/>
                      <w:color w:val="C00000"/>
                      <w:u w:val="single"/>
                    </w:rPr>
                    <w:t>anaphora</w:t>
                  </w:r>
                  <w:r w:rsidRPr="003D4077">
                    <w:rPr>
                      <w:bCs/>
                    </w:rPr>
                    <w:t xml:space="preserve"> reflects the lecture-type speech being delivered from this father to his son. The use of simple, repeated language works well with children who require constant reminding in order to absorb ideas and information. Whilst the use of anaphora may appear tedious to the adult ear, when delivering a speech on how to conquer the world to a young person, </w:t>
                  </w:r>
                  <w:r w:rsidRPr="003D4077">
                    <w:rPr>
                      <w:b/>
                      <w:bCs/>
                      <w:color w:val="C00000"/>
                      <w:u w:val="single"/>
                    </w:rPr>
                    <w:t>anaphora</w:t>
                  </w:r>
                  <w:r w:rsidRPr="003D4077">
                    <w:rPr>
                      <w:bCs/>
                    </w:rPr>
                    <w:t xml:space="preserve"> is an effective strategy. Moreover, </w:t>
                  </w:r>
                  <w:r>
                    <w:rPr>
                      <w:bCs/>
                    </w:rPr>
                    <w:t xml:space="preserve">the constant </w:t>
                  </w:r>
                  <w:r w:rsidRPr="003D4077">
                    <w:rPr>
                      <w:b/>
                      <w:bCs/>
                      <w:color w:val="0070C0"/>
                      <w:u w:val="single"/>
                    </w:rPr>
                    <w:t>repetition</w:t>
                  </w:r>
                  <w:r>
                    <w:rPr>
                      <w:bCs/>
                    </w:rPr>
                    <w:t xml:space="preserve"> of "and" creates a list like effect, a constant adding-</w:t>
                  </w:r>
                  <w:r w:rsidRPr="003D4077">
                    <w:rPr>
                      <w:bCs/>
                    </w:rPr>
                    <w:t xml:space="preserve">on </w:t>
                  </w:r>
                  <w:r>
                    <w:rPr>
                      <w:bCs/>
                    </w:rPr>
                    <w:t>of ideas or information thus reflecting</w:t>
                  </w:r>
                  <w:r w:rsidRPr="003D4077">
                    <w:rPr>
                      <w:bCs/>
                    </w:rPr>
                    <w:t xml:space="preserve"> the overflow of advice this father wishes to pass on to his son.</w:t>
                  </w:r>
                </w:p>
                <w:p w14:paraId="307B1935" w14:textId="77777777" w:rsidR="00A54BEC" w:rsidRPr="003D4077" w:rsidRDefault="00A54BEC" w:rsidP="001B58C6">
                  <w:pPr>
                    <w:rPr>
                      <w:bCs/>
                      <w:color w:val="7030A0"/>
                    </w:rPr>
                  </w:pPr>
                </w:p>
                <w:p w14:paraId="7D82C50A" w14:textId="77777777" w:rsidR="00A54BEC" w:rsidRPr="003D4077" w:rsidRDefault="003D4077" w:rsidP="001B58C6">
                  <w:pPr>
                    <w:rPr>
                      <w:b/>
                      <w:bCs/>
                      <w:color w:val="7030A0"/>
                      <w:u w:val="single"/>
                    </w:rPr>
                  </w:pPr>
                  <w:r w:rsidRPr="003D4077">
                    <w:rPr>
                      <w:b/>
                      <w:bCs/>
                      <w:color w:val="7030A0"/>
                      <w:u w:val="single"/>
                    </w:rPr>
                    <w:t>SO ENJAMBMENT....?</w:t>
                  </w:r>
                </w:p>
                <w:p w14:paraId="1CCE1914" w14:textId="77777777" w:rsidR="003D4077" w:rsidRPr="003D4077" w:rsidRDefault="003D4077" w:rsidP="001B58C6">
                  <w:pPr>
                    <w:rPr>
                      <w:bCs/>
                    </w:rPr>
                  </w:pPr>
                  <w:r>
                    <w:rPr>
                      <w:bCs/>
                    </w:rPr>
                    <w:t>The frequent use of enjambment reflects the constant flow advice of the father. Moreover, this flow gives the poem a natural rhythm, very much like everyday speech, which heightens the authenticity of the conversation.</w:t>
                  </w:r>
                </w:p>
                <w:p w14:paraId="29A4E544" w14:textId="77777777" w:rsidR="001B58C6" w:rsidRPr="001B58C6" w:rsidRDefault="001B58C6" w:rsidP="001B58C6"/>
                <w:p w14:paraId="35FC22BE" w14:textId="77777777" w:rsidR="001B58C6" w:rsidRPr="001B58C6" w:rsidRDefault="001B58C6"/>
                <w:p w14:paraId="24CD9FFA" w14:textId="77777777" w:rsidR="007D5903" w:rsidRDefault="007D5903"/>
              </w:txbxContent>
            </v:textbox>
          </v:shape>
        </w:pict>
      </w:r>
    </w:p>
    <w:p w14:paraId="7802D692" w14:textId="77777777" w:rsidR="00A54BEC" w:rsidRDefault="00A54BEC"/>
    <w:p w14:paraId="1FEEA0D1" w14:textId="77777777" w:rsidR="00A54BEC" w:rsidRDefault="00A54BEC"/>
    <w:p w14:paraId="209C3C7B" w14:textId="77777777" w:rsidR="00A54BEC" w:rsidRDefault="00A54BEC"/>
    <w:p w14:paraId="24C90A42" w14:textId="77777777" w:rsidR="00A54BEC" w:rsidRDefault="00A54BEC"/>
    <w:p w14:paraId="4F9B5C12" w14:textId="77777777" w:rsidR="00A54BEC" w:rsidRDefault="00A54BEC"/>
    <w:p w14:paraId="1627ED11" w14:textId="77777777" w:rsidR="00C96AF2" w:rsidRDefault="00C96AF2"/>
    <w:p w14:paraId="14BE6671" w14:textId="77777777" w:rsidR="00C96AF2" w:rsidRDefault="00C96AF2"/>
    <w:p w14:paraId="676CB88B" w14:textId="77777777" w:rsidR="00C96AF2" w:rsidRDefault="00C96AF2"/>
    <w:p w14:paraId="50F08EE0" w14:textId="77777777" w:rsidR="00C96AF2" w:rsidRDefault="00C96AF2"/>
    <w:p w14:paraId="37A6142C" w14:textId="77777777" w:rsidR="00C96AF2" w:rsidRDefault="00C96AF2"/>
    <w:p w14:paraId="7960ABEE" w14:textId="20868693" w:rsidR="00C15883" w:rsidRPr="007D5903" w:rsidRDefault="00A635CC">
      <w:r>
        <w:rPr>
          <w:noProof/>
        </w:rPr>
        <w:drawing>
          <wp:inline distT="0" distB="0" distL="0" distR="0" wp14:anchorId="63E57371" wp14:editId="748A9F2C">
            <wp:extent cx="3258820" cy="20205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58820" cy="2020570"/>
                    </a:xfrm>
                    <a:prstGeom prst="rect">
                      <a:avLst/>
                    </a:prstGeom>
                  </pic:spPr>
                </pic:pic>
              </a:graphicData>
            </a:graphic>
          </wp:inline>
        </w:drawing>
      </w:r>
      <w:r w:rsidR="00000000">
        <w:rPr>
          <w:b/>
          <w:noProof/>
          <w:sz w:val="32"/>
          <w:u w:val="single"/>
          <w:lang w:val="en-US" w:eastAsia="zh-TW"/>
        </w:rPr>
        <w:pict w14:anchorId="70662A8A">
          <v:shape id="_x0000_s1026" type="#_x0000_t202" alt="" style="position:absolute;margin-left:-53.35pt;margin-top:383.8pt;width:648.05pt;height:169.3pt;z-index:251677696;mso-wrap-style:square;mso-wrap-edited:f;mso-width-percent:0;mso-height-percent:0;mso-position-horizontal-relative:text;mso-position-vertical-relative:text;mso-width-percent:0;mso-height-percent:0;mso-width-relative:margin;mso-height-relative:margin;v-text-anchor:top" strokecolor="#0070c0" strokeweight="3pt">
            <v:textbox style="mso-next-textbox:#_x0000_s1026">
              <w:txbxContent>
                <w:p w14:paraId="46844A33" w14:textId="77777777" w:rsidR="00845D16" w:rsidRDefault="00845D16">
                  <w:pPr>
                    <w:rPr>
                      <w:b/>
                      <w:u w:val="single"/>
                    </w:rPr>
                  </w:pPr>
                  <w:r w:rsidRPr="00845D16">
                    <w:rPr>
                      <w:b/>
                      <w:u w:val="single"/>
                    </w:rPr>
                    <w:t>Key Vocabulary</w:t>
                  </w:r>
                </w:p>
                <w:p w14:paraId="5C1F611D" w14:textId="77777777" w:rsidR="00845D16" w:rsidRPr="00845D16" w:rsidRDefault="00845D16">
                  <w:pPr>
                    <w:rPr>
                      <w:b/>
                      <w:sz w:val="10"/>
                      <w:szCs w:val="10"/>
                      <w:u w:val="single"/>
                    </w:rPr>
                  </w:pPr>
                </w:p>
                <w:p w14:paraId="3ADD8687" w14:textId="77777777" w:rsidR="003446E4" w:rsidRPr="00845D16" w:rsidRDefault="003446E4">
                  <w:r w:rsidRPr="00845D16">
                    <w:rPr>
                      <w:b/>
                      <w:u w:val="single"/>
                    </w:rPr>
                    <w:t>Octave</w:t>
                  </w:r>
                  <w:r w:rsidRPr="00845D16">
                    <w:t>:</w:t>
                  </w:r>
                  <w:r w:rsidR="00845D16" w:rsidRPr="00845D16">
                    <w:t xml:space="preserve"> an eight line stanza </w:t>
                  </w:r>
                </w:p>
                <w:p w14:paraId="5F7EBF95" w14:textId="77777777" w:rsidR="003446E4" w:rsidRPr="00845D16" w:rsidRDefault="003446E4">
                  <w:r w:rsidRPr="00845D16">
                    <w:rPr>
                      <w:b/>
                      <w:u w:val="single"/>
                    </w:rPr>
                    <w:t>Enjambment:</w:t>
                  </w:r>
                  <w:r w:rsidR="00845D16" w:rsidRPr="00845D16">
                    <w:t xml:space="preserve"> </w:t>
                  </w:r>
                  <w:r w:rsidR="00845D16" w:rsidRPr="00845D16">
                    <w:rPr>
                      <w:rFonts w:cs="Arial"/>
                      <w:color w:val="222222"/>
                      <w:shd w:val="clear" w:color="auto" w:fill="FFFFFF"/>
                    </w:rPr>
                    <w:t>the continuation of a sentence without a pause beyond the end of a line, couplet, or stanza.</w:t>
                  </w:r>
                </w:p>
                <w:p w14:paraId="1C88AF77" w14:textId="0FE00758" w:rsidR="003446E4" w:rsidRPr="00845D16" w:rsidRDefault="003446E4">
                  <w:r w:rsidRPr="00845D16">
                    <w:rPr>
                      <w:b/>
                      <w:u w:val="single"/>
                    </w:rPr>
                    <w:t>Iambic pentameter</w:t>
                  </w:r>
                  <w:r w:rsidR="00845D16" w:rsidRPr="00845D16">
                    <w:rPr>
                      <w:b/>
                      <w:u w:val="single"/>
                    </w:rPr>
                    <w:t>:</w:t>
                  </w:r>
                  <w:r w:rsidR="00845D16" w:rsidRPr="00845D16">
                    <w:t xml:space="preserve"> a ten syllable line, consisting of 5 iambic 'couples' of unstressed followed by a stressed syllable e.g. </w:t>
                  </w:r>
                  <w:r w:rsidR="00845D16" w:rsidRPr="00845D16">
                    <w:rPr>
                      <w:b/>
                      <w:bCs/>
                      <w:color w:val="0070C0"/>
                    </w:rPr>
                    <w:t>Are</w:t>
                  </w:r>
                  <w:r w:rsidR="00845D16" w:rsidRPr="00845D16">
                    <w:rPr>
                      <w:b/>
                      <w:bCs/>
                      <w:color w:val="C00000"/>
                    </w:rPr>
                    <w:t xml:space="preserve"> LO-</w:t>
                  </w:r>
                  <w:r w:rsidR="00845D16" w:rsidRPr="00845D16">
                    <w:rPr>
                      <w:b/>
                      <w:bCs/>
                      <w:color w:val="0070C0"/>
                    </w:rPr>
                    <w:t>sing</w:t>
                  </w:r>
                  <w:r w:rsidR="00845D16" w:rsidRPr="00845D16">
                    <w:rPr>
                      <w:b/>
                      <w:bCs/>
                      <w:color w:val="C00000"/>
                    </w:rPr>
                    <w:t xml:space="preserve"> THEIRS </w:t>
                  </w:r>
                  <w:r w:rsidR="00845D16" w:rsidRPr="00845D16">
                    <w:rPr>
                      <w:b/>
                      <w:bCs/>
                      <w:color w:val="0070C0"/>
                    </w:rPr>
                    <w:t>and</w:t>
                  </w:r>
                  <w:r w:rsidR="00845D16" w:rsidRPr="00845D16">
                    <w:rPr>
                      <w:b/>
                      <w:bCs/>
                      <w:color w:val="C00000"/>
                    </w:rPr>
                    <w:t xml:space="preserve"> BLA-</w:t>
                  </w:r>
                  <w:proofErr w:type="spellStart"/>
                  <w:r w:rsidR="00845D16" w:rsidRPr="00845D16">
                    <w:rPr>
                      <w:b/>
                      <w:bCs/>
                      <w:color w:val="0070C0"/>
                    </w:rPr>
                    <w:t>ming</w:t>
                  </w:r>
                  <w:proofErr w:type="spellEnd"/>
                  <w:r w:rsidR="00845D16" w:rsidRPr="00845D16">
                    <w:rPr>
                      <w:b/>
                      <w:bCs/>
                      <w:color w:val="0070C0"/>
                    </w:rPr>
                    <w:t xml:space="preserve"> </w:t>
                  </w:r>
                  <w:r w:rsidR="00845D16" w:rsidRPr="00845D16">
                    <w:rPr>
                      <w:b/>
                      <w:bCs/>
                      <w:color w:val="C00000"/>
                    </w:rPr>
                    <w:t xml:space="preserve">IT </w:t>
                  </w:r>
                  <w:r w:rsidR="00845D16" w:rsidRPr="00845D16">
                    <w:rPr>
                      <w:b/>
                      <w:bCs/>
                      <w:color w:val="0070C0"/>
                    </w:rPr>
                    <w:t xml:space="preserve">on </w:t>
                  </w:r>
                  <w:r w:rsidR="00845D16" w:rsidRPr="00845D16">
                    <w:rPr>
                      <w:b/>
                      <w:bCs/>
                      <w:color w:val="C00000"/>
                    </w:rPr>
                    <w:t>YOU</w:t>
                  </w:r>
                  <w:r w:rsidR="00845D16" w:rsidRPr="00845D16">
                    <w:t xml:space="preserve"> (CAPITALS = </w:t>
                  </w:r>
                  <w:r w:rsidR="00845D16" w:rsidRPr="00845D16">
                    <w:rPr>
                      <w:b/>
                      <w:color w:val="C00000"/>
                    </w:rPr>
                    <w:t>STRESSED</w:t>
                  </w:r>
                  <w:r w:rsidR="00845D16" w:rsidRPr="00845D16">
                    <w:t xml:space="preserve"> syllable)</w:t>
                  </w:r>
                  <w:r w:rsidR="00A635CC" w:rsidRPr="00A635CC">
                    <w:rPr>
                      <w:noProof/>
                    </w:rPr>
                    <w:t xml:space="preserve"> </w:t>
                  </w:r>
                </w:p>
                <w:p w14:paraId="42C03721" w14:textId="6F896C32" w:rsidR="003446E4" w:rsidRPr="00845D16" w:rsidRDefault="003446E4">
                  <w:r w:rsidRPr="00845D16">
                    <w:rPr>
                      <w:b/>
                      <w:u w:val="single"/>
                    </w:rPr>
                    <w:t>Repetition</w:t>
                  </w:r>
                  <w:r w:rsidRPr="00845D16">
                    <w:t>:</w:t>
                  </w:r>
                  <w:r w:rsidR="00845D16" w:rsidRPr="00845D16">
                    <w:t xml:space="preserve"> </w:t>
                  </w:r>
                  <w:r w:rsidR="00845D16" w:rsidRPr="00845D16">
                    <w:rPr>
                      <w:rFonts w:cs="Arial"/>
                      <w:color w:val="222222"/>
                      <w:shd w:val="clear" w:color="auto" w:fill="FFFFFF"/>
                    </w:rPr>
                    <w:t>the action of repeating something that has already been said or written.</w:t>
                  </w:r>
                  <w:r w:rsidR="00A635CC" w:rsidRPr="00A635CC">
                    <w:rPr>
                      <w:noProof/>
                    </w:rPr>
                    <w:t xml:space="preserve"> </w:t>
                  </w:r>
                  <w:r w:rsidRPr="00845D16">
                    <w:br/>
                  </w:r>
                  <w:r w:rsidRPr="00845D16">
                    <w:rPr>
                      <w:b/>
                      <w:u w:val="single"/>
                    </w:rPr>
                    <w:t>Anaphora:</w:t>
                  </w:r>
                  <w:r w:rsidR="00845D16" w:rsidRPr="00845D16">
                    <w:t xml:space="preserve"> </w:t>
                  </w:r>
                  <w:r w:rsidR="00845D16" w:rsidRPr="00845D16">
                    <w:rPr>
                      <w:rFonts w:cs="Arial"/>
                      <w:shd w:val="clear" w:color="auto" w:fill="FFFFFF"/>
                    </w:rPr>
                    <w:t>the repetition of a word or phrase at the beginning of successive clauses.</w:t>
                  </w:r>
                </w:p>
                <w:p w14:paraId="630FD117" w14:textId="77777777" w:rsidR="003446E4" w:rsidRPr="00845D16" w:rsidRDefault="003446E4">
                  <w:r w:rsidRPr="00845D16">
                    <w:rPr>
                      <w:b/>
                      <w:u w:val="single"/>
                    </w:rPr>
                    <w:t>Irregular rhyme scheme</w:t>
                  </w:r>
                  <w:r w:rsidRPr="00845D16">
                    <w:t>:</w:t>
                  </w:r>
                  <w:r w:rsidR="00845D16" w:rsidRPr="00845D16">
                    <w:t xml:space="preserve"> not set rhyme scheme for the entire poem</w:t>
                  </w:r>
                </w:p>
                <w:p w14:paraId="70D552F8" w14:textId="77777777" w:rsidR="003446E4" w:rsidRPr="00845D16" w:rsidRDefault="003446E4">
                  <w:r w:rsidRPr="00845D16">
                    <w:rPr>
                      <w:b/>
                      <w:u w:val="single"/>
                    </w:rPr>
                    <w:t>Hypermeter:</w:t>
                  </w:r>
                  <w:r w:rsidRPr="00845D16">
                    <w:t xml:space="preserve"> </w:t>
                  </w:r>
                  <w:r w:rsidR="00845D16" w:rsidRPr="00845D16">
                    <w:t xml:space="preserve"> </w:t>
                  </w:r>
                  <w:r w:rsidR="00845D16" w:rsidRPr="00845D16">
                    <w:rPr>
                      <w:rFonts w:cs="Arial"/>
                      <w:shd w:val="clear" w:color="auto" w:fill="FFFFFF"/>
                    </w:rPr>
                    <w:t>a verse or line containing additional syllables after those proper to the meter aka extra syllable</w:t>
                  </w:r>
                </w:p>
                <w:p w14:paraId="42DCD859" w14:textId="72446DE2" w:rsidR="00845D16" w:rsidRDefault="00845D16">
                  <w:pPr>
                    <w:rPr>
                      <w:rFonts w:cs="Arial"/>
                      <w:color w:val="222222"/>
                      <w:shd w:val="clear" w:color="auto" w:fill="FFFFFF"/>
                    </w:rPr>
                  </w:pPr>
                  <w:r w:rsidRPr="00845D16">
                    <w:rPr>
                      <w:b/>
                      <w:u w:val="single"/>
                    </w:rPr>
                    <w:t>Stoicism:</w:t>
                  </w:r>
                  <w:r w:rsidRPr="00845D16">
                    <w:t xml:space="preserve"> </w:t>
                  </w:r>
                  <w:r w:rsidRPr="00845D16">
                    <w:rPr>
                      <w:rFonts w:cs="Arial"/>
                      <w:shd w:val="clear" w:color="auto" w:fill="FFFFFF"/>
                    </w:rPr>
                    <w:t>the endurance of pain or hardship during tough times without the display of feelings and without complaint</w:t>
                  </w:r>
                  <w:r w:rsidRPr="00845D16">
                    <w:rPr>
                      <w:rFonts w:cs="Arial"/>
                      <w:color w:val="222222"/>
                      <w:shd w:val="clear" w:color="auto" w:fill="FFFFFF"/>
                    </w:rPr>
                    <w:t>.</w:t>
                  </w:r>
                </w:p>
                <w:p w14:paraId="46386CE4" w14:textId="7DB62EFB" w:rsidR="00D656A0" w:rsidRDefault="00D656A0">
                  <w:pPr>
                    <w:rPr>
                      <w:rFonts w:cs="Arial"/>
                      <w:color w:val="222222"/>
                      <w:shd w:val="clear" w:color="auto" w:fill="FFFFFF"/>
                    </w:rPr>
                  </w:pPr>
                </w:p>
                <w:p w14:paraId="51355050" w14:textId="77777777" w:rsidR="00D656A0" w:rsidRPr="00845D16" w:rsidRDefault="00D656A0"/>
              </w:txbxContent>
            </v:textbox>
          </v:shape>
        </w:pict>
      </w:r>
    </w:p>
    <w:sectPr w:rsidR="00C15883" w:rsidRPr="007D5903" w:rsidSect="00C56D9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ily" w:date="2015-03-07T15:32:00Z" w:initials="E">
    <w:p w14:paraId="7A293BFD" w14:textId="77777777" w:rsidR="0037477E" w:rsidRDefault="0037477E">
      <w:pPr>
        <w:pStyle w:val="a7"/>
      </w:pPr>
      <w:r>
        <w:rPr>
          <w:rStyle w:val="a6"/>
        </w:rPr>
        <w:annotationRef/>
      </w:r>
      <w:r>
        <w:t>use of second person pronoun, conversation style is established, feels</w:t>
      </w:r>
      <w:r w:rsidR="00201EFE">
        <w:t xml:space="preserve"> like being directly spoken to</w:t>
      </w:r>
    </w:p>
  </w:comment>
  <w:comment w:id="1" w:author="Emily" w:date="2015-03-07T15:22:00Z" w:initials="E">
    <w:p w14:paraId="1AEF48DB" w14:textId="77777777" w:rsidR="0037477E" w:rsidRDefault="0037477E">
      <w:pPr>
        <w:pStyle w:val="a7"/>
      </w:pPr>
      <w:r>
        <w:rPr>
          <w:rStyle w:val="a6"/>
        </w:rPr>
        <w:annotationRef/>
      </w:r>
      <w:r>
        <w:t xml:space="preserve">Here, persona </w:t>
      </w:r>
      <w:r w:rsidRPr="00FF6C12">
        <w:rPr>
          <w:b/>
          <w:u w:val="single"/>
        </w:rPr>
        <w:t>encourages his son to maintain a sense</w:t>
      </w:r>
      <w:r>
        <w:t xml:space="preserve"> of self</w:t>
      </w:r>
      <w:r w:rsidR="00061FE5">
        <w:t xml:space="preserve"> (believe in yourself)</w:t>
      </w:r>
      <w:r>
        <w:t xml:space="preserve"> even when that self is undermined by others. However, he does warn of the danger of </w:t>
      </w:r>
      <w:r w:rsidR="00061FE5">
        <w:t xml:space="preserve">becoming ignorant and self righteous, encourages us to "make allowance" for the doubts of yourself and of others. </w:t>
      </w:r>
    </w:p>
  </w:comment>
  <w:comment w:id="2" w:author="Emily" w:date="2015-03-07T15:10:00Z" w:initials="E">
    <w:p w14:paraId="68CABB6B" w14:textId="77777777" w:rsidR="0037477E" w:rsidRDefault="0037477E">
      <w:pPr>
        <w:pStyle w:val="a7"/>
      </w:pPr>
      <w:r>
        <w:rPr>
          <w:rStyle w:val="a6"/>
        </w:rPr>
        <w:annotationRef/>
      </w:r>
      <w:r>
        <w:t xml:space="preserve">We don't know the consequences, creating suspense </w:t>
      </w:r>
    </w:p>
  </w:comment>
  <w:comment w:id="3" w:author="Emily" w:date="2015-03-07T15:21:00Z" w:initials="E">
    <w:p w14:paraId="4484EB1C" w14:textId="77777777" w:rsidR="00FF6C12" w:rsidRDefault="00FF6C12">
      <w:pPr>
        <w:pStyle w:val="a7"/>
      </w:pPr>
      <w:r>
        <w:rPr>
          <w:rStyle w:val="a6"/>
        </w:rPr>
        <w:annotationRef/>
      </w:r>
      <w:r w:rsidRPr="00FF6C12">
        <w:t xml:space="preserve">Discussing being </w:t>
      </w:r>
      <w:r w:rsidRPr="00FF6C12">
        <w:rPr>
          <w:b/>
          <w:u w:val="single"/>
        </w:rPr>
        <w:t>persistent</w:t>
      </w:r>
      <w:r w:rsidRPr="00FF6C12">
        <w:t>, almost suggesting persistence is essential to achieving aspirations</w:t>
      </w:r>
    </w:p>
  </w:comment>
  <w:comment w:id="4" w:author="Emily" w:date="2015-03-07T15:18:00Z" w:initials="E">
    <w:p w14:paraId="3A3C78F3" w14:textId="77777777" w:rsidR="00FF6C12" w:rsidRDefault="00FF6C12">
      <w:pPr>
        <w:pStyle w:val="a7"/>
      </w:pPr>
      <w:r>
        <w:rPr>
          <w:rStyle w:val="a6"/>
        </w:rPr>
        <w:annotationRef/>
      </w:r>
      <w:r>
        <w:t>repetition of imperatives, does not necessarily feeling commanding here but instead feels friendly and good natured, like we are taking advice from a friend</w:t>
      </w:r>
    </w:p>
  </w:comment>
  <w:comment w:id="5" w:author="Emily" w:date="2015-03-07T15:21:00Z" w:initials="E">
    <w:p w14:paraId="3CF8CBB5" w14:textId="77777777" w:rsidR="00FF6C12" w:rsidRDefault="00FF6C12">
      <w:pPr>
        <w:pStyle w:val="a7"/>
      </w:pPr>
      <w:r>
        <w:rPr>
          <w:rStyle w:val="a6"/>
        </w:rPr>
        <w:annotationRef/>
      </w:r>
      <w:r w:rsidRPr="00FF6C12">
        <w:t xml:space="preserve">discussing the virtue of </w:t>
      </w:r>
      <w:r w:rsidRPr="00FF6C12">
        <w:rPr>
          <w:b/>
          <w:u w:val="single"/>
        </w:rPr>
        <w:t>honesty</w:t>
      </w:r>
      <w:r w:rsidRPr="00FF6C12">
        <w:t xml:space="preserve">, </w:t>
      </w:r>
      <w:r>
        <w:t>don't let</w:t>
      </w:r>
      <w:r w:rsidRPr="00FF6C12">
        <w:t xml:space="preserve"> those who lie about things get the better of you</w:t>
      </w:r>
      <w:r>
        <w:t xml:space="preserve"> and don't lie yourself </w:t>
      </w:r>
    </w:p>
  </w:comment>
  <w:comment w:id="6" w:author="Emily" w:date="2015-03-07T15:20:00Z" w:initials="E">
    <w:p w14:paraId="2FABB8E5" w14:textId="77777777" w:rsidR="00FF6C12" w:rsidRDefault="00FF6C12">
      <w:pPr>
        <w:pStyle w:val="a7"/>
      </w:pPr>
      <w:r>
        <w:rPr>
          <w:rStyle w:val="a6"/>
        </w:rPr>
        <w:annotationRef/>
      </w:r>
      <w:r w:rsidRPr="00FF6C12">
        <w:t>Essentially, don't fight fire with fire. You should allow people to dislike you if you want; that's their prerogative. Hatred isn't a thing you should have within yourself.</w:t>
      </w:r>
    </w:p>
  </w:comment>
  <w:comment w:id="7" w:author="Emily" w:date="2015-03-07T15:21:00Z" w:initials="E">
    <w:p w14:paraId="69E0F05F" w14:textId="77777777" w:rsidR="00FF6C12" w:rsidRDefault="00FF6C12">
      <w:pPr>
        <w:pStyle w:val="a7"/>
      </w:pPr>
      <w:r>
        <w:rPr>
          <w:rStyle w:val="a6"/>
        </w:rPr>
        <w:annotationRef/>
      </w:r>
      <w:r w:rsidRPr="00FF6C12">
        <w:rPr>
          <w:b/>
          <w:u w:val="single"/>
        </w:rPr>
        <w:t>Modesty</w:t>
      </w:r>
      <w:r w:rsidRPr="00FF6C12">
        <w:t>, is an inherent aspect of masculinity here.  A real man doesn't need to brag about his accomplishments or belittle those around him; if he deserves praise and recognition, it will come</w:t>
      </w:r>
    </w:p>
  </w:comment>
  <w:comment w:id="8" w:author="Emily" w:date="2015-03-07T15:23:00Z" w:initials="E">
    <w:p w14:paraId="75725BC7" w14:textId="77777777" w:rsidR="00C96AF2" w:rsidRDefault="00C96AF2">
      <w:pPr>
        <w:pStyle w:val="a7"/>
      </w:pPr>
      <w:r>
        <w:rPr>
          <w:rStyle w:val="a6"/>
        </w:rPr>
        <w:annotationRef/>
      </w:r>
      <w:r w:rsidRPr="00C96AF2">
        <w:t>Dream big, but not unrealistically</w:t>
      </w:r>
      <w:r>
        <w:t xml:space="preserve"> - don't be "mastered" by dreams</w:t>
      </w:r>
    </w:p>
  </w:comment>
  <w:comment w:id="9" w:author="Emily" w:date="2015-03-07T15:24:00Z" w:initials="E">
    <w:p w14:paraId="3F37D761" w14:textId="77777777" w:rsidR="00C96AF2" w:rsidRDefault="00C96AF2">
      <w:pPr>
        <w:pStyle w:val="a7"/>
      </w:pPr>
      <w:r>
        <w:rPr>
          <w:rStyle w:val="a6"/>
        </w:rPr>
        <w:annotationRef/>
      </w:r>
      <w:proofErr w:type="gramStart"/>
      <w:r w:rsidRPr="00C96AF2">
        <w:t>i.e.</w:t>
      </w:r>
      <w:proofErr w:type="gramEnd"/>
      <w:r w:rsidRPr="00C96AF2">
        <w:t xml:space="preserve"> be smart and reflective while keeping your head out of the clouds, make realistic goals</w:t>
      </w:r>
    </w:p>
  </w:comment>
  <w:comment w:id="10" w:author="Emily" w:date="2015-03-07T15:25:00Z" w:initials="E">
    <w:p w14:paraId="5C4E8844" w14:textId="77777777" w:rsidR="0037477E" w:rsidRDefault="0037477E">
      <w:pPr>
        <w:pStyle w:val="a7"/>
      </w:pPr>
      <w:r>
        <w:rPr>
          <w:rStyle w:val="a6"/>
        </w:rPr>
        <w:annotationRef/>
      </w:r>
      <w:r w:rsidR="00471AF8" w:rsidRPr="00471AF8">
        <w:t>Kipling personifies and contrasts Triumph with Disaster. Kipling suggests that great success shouldn't go to your head and great failure shouldn't discourage you, since both are "impostors" - you should react the same to both, learn from both and move towards your next goal</w:t>
      </w:r>
    </w:p>
  </w:comment>
  <w:comment w:id="11" w:author="Emily" w:date="2015-03-07T15:32:00Z" w:initials="E">
    <w:p w14:paraId="4BCE8559" w14:textId="77777777" w:rsidR="00EB6C25" w:rsidRDefault="00EB6C25">
      <w:pPr>
        <w:pStyle w:val="a7"/>
      </w:pPr>
      <w:r>
        <w:rPr>
          <w:rStyle w:val="a6"/>
        </w:rPr>
        <w:annotationRef/>
      </w:r>
      <w:r w:rsidR="00845D16">
        <w:t>P</w:t>
      </w:r>
      <w:r w:rsidRPr="00EB6C25">
        <w:t xml:space="preserve">atience and self control. </w:t>
      </w:r>
      <w:proofErr w:type="gramStart"/>
      <w:r w:rsidR="00845D16">
        <w:t xml:space="preserve">The </w:t>
      </w:r>
      <w:r w:rsidR="00201EFE">
        <w:t xml:space="preserve"> </w:t>
      </w:r>
      <w:r w:rsidR="00845D16">
        <w:t>truth</w:t>
      </w:r>
      <w:proofErr w:type="gramEnd"/>
      <w:r w:rsidR="00845D16">
        <w:t xml:space="preserve"> (when passed through people) whether intentionally or not</w:t>
      </w:r>
      <w:r w:rsidRPr="00EB6C25">
        <w:t xml:space="preserve"> </w:t>
      </w:r>
      <w:r w:rsidR="00845D16">
        <w:t>will eventually become obscured/</w:t>
      </w:r>
      <w:r w:rsidR="00201EFE">
        <w:t>altered. N</w:t>
      </w:r>
      <w:r w:rsidRPr="00EB6C25">
        <w:t>o need to blow up over falsifications of this sort, especially since it takes a true fool to fall into the trap of believing such lies.</w:t>
      </w:r>
      <w:r>
        <w:t xml:space="preserve"> B</w:t>
      </w:r>
      <w:r w:rsidRPr="00EB6C25">
        <w:t xml:space="preserve">eing able to deal with having YOUR words twisted </w:t>
      </w:r>
      <w:r w:rsidR="00845D16">
        <w:t xml:space="preserve">is </w:t>
      </w:r>
      <w:r w:rsidRPr="00EB6C25">
        <w:t>part of being successful.</w:t>
      </w:r>
    </w:p>
  </w:comment>
  <w:comment w:id="12" w:author="Emily" w:date="2015-03-07T15:33:00Z" w:initials="E">
    <w:p w14:paraId="4CDE8FB5" w14:textId="77777777" w:rsidR="00201EFE" w:rsidRDefault="00201EFE">
      <w:pPr>
        <w:pStyle w:val="a7"/>
      </w:pPr>
      <w:r>
        <w:rPr>
          <w:rStyle w:val="a6"/>
        </w:rPr>
        <w:annotationRef/>
      </w:r>
      <w:r w:rsidR="00845D16">
        <w:t xml:space="preserve">Although </w:t>
      </w:r>
      <w:r w:rsidRPr="00201EFE">
        <w:t>difficult to watch something you have created be "broken", it is essential to endure this and "build 'em up", rebuilding our legacy</w:t>
      </w:r>
    </w:p>
  </w:comment>
  <w:comment w:id="13" w:author="Emily" w:date="2015-03-07T15:36:00Z" w:initials="E">
    <w:p w14:paraId="113BED92" w14:textId="77777777" w:rsidR="001E3396" w:rsidRDefault="001E3396">
      <w:pPr>
        <w:pStyle w:val="a7"/>
      </w:pPr>
      <w:r>
        <w:rPr>
          <w:rStyle w:val="a6"/>
        </w:rPr>
        <w:annotationRef/>
      </w:r>
      <w:r w:rsidRPr="001E3396">
        <w:t>These lines discuss a man having the boldness to cast away all he has worked for on a risky opportunity. Perhaps, these "winnings" (money) are not as important as the attributes described earlier in the poem. Perhaps a man should not be afraid to lose his possessions.</w:t>
      </w:r>
    </w:p>
  </w:comment>
  <w:comment w:id="14" w:author="Emily" w:date="2015-03-07T15:34:00Z" w:initials="E">
    <w:p w14:paraId="4315B336" w14:textId="77777777" w:rsidR="001E3396" w:rsidRDefault="001E3396">
      <w:pPr>
        <w:pStyle w:val="a7"/>
      </w:pPr>
      <w:r>
        <w:rPr>
          <w:rStyle w:val="a6"/>
        </w:rPr>
        <w:annotationRef/>
      </w:r>
      <w:r w:rsidRPr="001E3396">
        <w:t>a gambling game in which players compete to toss coins as close to a wall as possible without hitting it. Winner collects the losers' coins.</w:t>
      </w:r>
    </w:p>
  </w:comment>
  <w:comment w:id="15" w:author="Emily" w:date="2015-03-07T15:37:00Z" w:initials="E">
    <w:p w14:paraId="3288E8CC" w14:textId="77777777" w:rsidR="005F68A1" w:rsidRDefault="005F68A1">
      <w:pPr>
        <w:pStyle w:val="a7"/>
      </w:pPr>
      <w:r>
        <w:rPr>
          <w:rStyle w:val="a6"/>
        </w:rPr>
        <w:annotationRef/>
      </w:r>
      <w:r w:rsidRPr="005F68A1">
        <w:t xml:space="preserve">This line embodies the Victorian ideal of masculinity of being stoic and being able to persevere. If you are able to lose everything you value and get back up, it shows true dedication (think "I get knocked down, but I get up again, you're never </w:t>
      </w:r>
      <w:proofErr w:type="spellStart"/>
      <w:r w:rsidRPr="005F68A1">
        <w:t>gonna</w:t>
      </w:r>
      <w:proofErr w:type="spellEnd"/>
      <w:r w:rsidRPr="005F68A1">
        <w:t xml:space="preserve"> keep me down"</w:t>
      </w:r>
    </w:p>
  </w:comment>
  <w:comment w:id="16" w:author="Emily" w:date="2015-03-07T15:39:00Z" w:initials="E">
    <w:p w14:paraId="4957AD34" w14:textId="77777777" w:rsidR="005F68A1" w:rsidRDefault="005F68A1">
      <w:pPr>
        <w:pStyle w:val="a7"/>
      </w:pPr>
      <w:r>
        <w:rPr>
          <w:rStyle w:val="a6"/>
        </w:rPr>
        <w:annotationRef/>
      </w:r>
      <w:r w:rsidRPr="005F68A1">
        <w:t>Mind over matter: when you've reached your physical limitations it's important to push yourself, there is a personified "Will" inside you, motivating you to push yourself further</w:t>
      </w:r>
    </w:p>
  </w:comment>
  <w:comment w:id="18" w:author="Emily" w:date="2015-03-07T15:41:00Z" w:initials="E">
    <w:p w14:paraId="439C8E97" w14:textId="77777777" w:rsidR="005F68A1" w:rsidRDefault="005F68A1">
      <w:pPr>
        <w:pStyle w:val="a7"/>
      </w:pPr>
      <w:r>
        <w:rPr>
          <w:rStyle w:val="a6"/>
        </w:rPr>
        <w:annotationRef/>
      </w:r>
      <w:r w:rsidRPr="005F68A1">
        <w:t>Talking with "crowds" implies that you share ideas/learn from others</w:t>
      </w:r>
    </w:p>
  </w:comment>
  <w:comment w:id="17" w:author="Emily" w:date="2015-03-07T15:40:00Z" w:initials="E">
    <w:p w14:paraId="68170381" w14:textId="77777777" w:rsidR="005F68A1" w:rsidRDefault="005F68A1">
      <w:pPr>
        <w:pStyle w:val="a7"/>
      </w:pPr>
      <w:r>
        <w:rPr>
          <w:rStyle w:val="a6"/>
        </w:rPr>
        <w:annotationRef/>
      </w:r>
      <w:r w:rsidRPr="005F68A1">
        <w:t>Talk with others but keep your faith and principles, do not be affected by others</w:t>
      </w:r>
    </w:p>
  </w:comment>
  <w:comment w:id="19" w:author="Emily" w:date="2015-03-07T15:42:00Z" w:initials="E">
    <w:p w14:paraId="55EE6519" w14:textId="77777777" w:rsidR="005F68A1" w:rsidRDefault="005F68A1">
      <w:pPr>
        <w:pStyle w:val="a7"/>
      </w:pPr>
      <w:r>
        <w:rPr>
          <w:rStyle w:val="a6"/>
        </w:rPr>
        <w:annotationRef/>
      </w:r>
      <w:r w:rsidRPr="005F68A1">
        <w:t xml:space="preserve">Here, Kipling encourages us </w:t>
      </w:r>
      <w:proofErr w:type="gramStart"/>
      <w:r w:rsidRPr="005F68A1">
        <w:t>to  be</w:t>
      </w:r>
      <w:proofErr w:type="gramEnd"/>
      <w:r w:rsidRPr="005F68A1">
        <w:t xml:space="preserve"> empathetic and be able to communicate with anyone, regardless of your own prosperity</w:t>
      </w:r>
    </w:p>
  </w:comment>
  <w:comment w:id="20" w:author="Emily" w:date="2015-03-07T15:44:00Z" w:initials="E">
    <w:p w14:paraId="35A945E0" w14:textId="77777777" w:rsidR="005F68A1" w:rsidRDefault="005F68A1">
      <w:pPr>
        <w:pStyle w:val="a7"/>
      </w:pPr>
      <w:r>
        <w:rPr>
          <w:rStyle w:val="a6"/>
        </w:rPr>
        <w:annotationRef/>
      </w:r>
      <w:r>
        <w:t xml:space="preserve">Use your life wisely: </w:t>
      </w:r>
      <w:r w:rsidRPr="005F68A1">
        <w:t>Although Kipling here is talking about running, an activity so oddly specific it seems almost out of place in this poem full of general life advice, the two lines can be taken metaphorically: We only have a finite amount of time on Earth—“the unforgiving minute”—and we should use it to be the best we can.</w:t>
      </w:r>
    </w:p>
  </w:comment>
  <w:comment w:id="21" w:author="Emily" w:date="2015-03-07T15:46:00Z" w:initials="E">
    <w:p w14:paraId="39EA7B64" w14:textId="77777777" w:rsidR="005F68A1" w:rsidRDefault="005F68A1">
      <w:pPr>
        <w:pStyle w:val="a7"/>
      </w:pPr>
      <w:r>
        <w:rPr>
          <w:rStyle w:val="a6"/>
        </w:rPr>
        <w:annotationRef/>
      </w:r>
      <w:r>
        <w:t>The Earth is your kingdom, the world is your oyster (think 'Lion King'... Mufasa talking to Simba "everything the light touches..."</w:t>
      </w:r>
    </w:p>
    <w:p w14:paraId="738C7D12" w14:textId="77777777" w:rsidR="005F68A1" w:rsidRDefault="005F68A1">
      <w:pPr>
        <w:pStyle w:val="a7"/>
      </w:pPr>
    </w:p>
    <w:p w14:paraId="6FA72242" w14:textId="77777777" w:rsidR="005F68A1" w:rsidRDefault="005F68A1">
      <w:pPr>
        <w:pStyle w:val="a7"/>
      </w:pPr>
      <w:r>
        <w:t>This here is where we learn of the reward IF we follow all advice given in the poem</w:t>
      </w:r>
    </w:p>
  </w:comment>
  <w:comment w:id="22" w:author="Emily" w:date="2015-03-07T15:48:00Z" w:initials="E">
    <w:p w14:paraId="79DA2E97" w14:textId="77777777" w:rsidR="005F68A1" w:rsidRDefault="005F68A1">
      <w:pPr>
        <w:pStyle w:val="a7"/>
      </w:pPr>
      <w:r>
        <w:rPr>
          <w:rStyle w:val="a6"/>
        </w:rPr>
        <w:annotationRef/>
      </w:r>
      <w:r>
        <w:t xml:space="preserve">This is ultimate reward if you follow the advice in the poem. Man is personified to suggest that the qualities suggested throughout the poem </w:t>
      </w:r>
      <w:r w:rsidR="008649DC">
        <w:t xml:space="preserve">make up the ideal male specimen. </w:t>
      </w:r>
      <w:r w:rsidR="008649DC" w:rsidRPr="008649DC">
        <w:t>he is able to trust, wait, speak, dream, feel and think precisely. However, the whole part of being a man is a balancing act, of not being too trusting, of not talking too much; it's all about striking the correct balance</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293BFD" w15:done="0"/>
  <w15:commentEx w15:paraId="1AEF48DB" w15:done="0"/>
  <w15:commentEx w15:paraId="68CABB6B" w15:done="0"/>
  <w15:commentEx w15:paraId="4484EB1C" w15:done="0"/>
  <w15:commentEx w15:paraId="3A3C78F3" w15:done="0"/>
  <w15:commentEx w15:paraId="3CF8CBB5" w15:done="0"/>
  <w15:commentEx w15:paraId="2FABB8E5" w15:done="0"/>
  <w15:commentEx w15:paraId="69E0F05F" w15:done="0"/>
  <w15:commentEx w15:paraId="75725BC7" w15:done="0"/>
  <w15:commentEx w15:paraId="3F37D761" w15:done="0"/>
  <w15:commentEx w15:paraId="5C4E8844" w15:done="0"/>
  <w15:commentEx w15:paraId="4BCE8559" w15:done="0"/>
  <w15:commentEx w15:paraId="4CDE8FB5" w15:done="0"/>
  <w15:commentEx w15:paraId="113BED92" w15:done="0"/>
  <w15:commentEx w15:paraId="4315B336" w15:done="0"/>
  <w15:commentEx w15:paraId="3288E8CC" w15:done="0"/>
  <w15:commentEx w15:paraId="4957AD34" w15:done="0"/>
  <w15:commentEx w15:paraId="439C8E97" w15:done="0"/>
  <w15:commentEx w15:paraId="68170381" w15:done="0"/>
  <w15:commentEx w15:paraId="55EE6519" w15:done="0"/>
  <w15:commentEx w15:paraId="35A945E0" w15:done="0"/>
  <w15:commentEx w15:paraId="6FA72242" w15:done="0"/>
  <w15:commentEx w15:paraId="79DA2E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293BFD" w16cid:durableId="2731FE9F"/>
  <w16cid:commentId w16cid:paraId="1AEF48DB" w16cid:durableId="2731FEA0"/>
  <w16cid:commentId w16cid:paraId="68CABB6B" w16cid:durableId="2731FEA1"/>
  <w16cid:commentId w16cid:paraId="4484EB1C" w16cid:durableId="2731FEA2"/>
  <w16cid:commentId w16cid:paraId="3A3C78F3" w16cid:durableId="2731FEA3"/>
  <w16cid:commentId w16cid:paraId="3CF8CBB5" w16cid:durableId="2731FEA4"/>
  <w16cid:commentId w16cid:paraId="2FABB8E5" w16cid:durableId="2731FEA5"/>
  <w16cid:commentId w16cid:paraId="69E0F05F" w16cid:durableId="2731FEA6"/>
  <w16cid:commentId w16cid:paraId="75725BC7" w16cid:durableId="2731FEA7"/>
  <w16cid:commentId w16cid:paraId="3F37D761" w16cid:durableId="2731FEA8"/>
  <w16cid:commentId w16cid:paraId="5C4E8844" w16cid:durableId="2731FEA9"/>
  <w16cid:commentId w16cid:paraId="4BCE8559" w16cid:durableId="2731FEAA"/>
  <w16cid:commentId w16cid:paraId="4CDE8FB5" w16cid:durableId="2731FEAB"/>
  <w16cid:commentId w16cid:paraId="113BED92" w16cid:durableId="2731FEAC"/>
  <w16cid:commentId w16cid:paraId="4315B336" w16cid:durableId="2731FEAD"/>
  <w16cid:commentId w16cid:paraId="3288E8CC" w16cid:durableId="2731FEAE"/>
  <w16cid:commentId w16cid:paraId="4957AD34" w16cid:durableId="2731FEAF"/>
  <w16cid:commentId w16cid:paraId="439C8E97" w16cid:durableId="2731FEB0"/>
  <w16cid:commentId w16cid:paraId="68170381" w16cid:durableId="2731FEB1"/>
  <w16cid:commentId w16cid:paraId="55EE6519" w16cid:durableId="2731FEB2"/>
  <w16cid:commentId w16cid:paraId="35A945E0" w16cid:durableId="2731FEB3"/>
  <w16cid:commentId w16cid:paraId="6FA72242" w16cid:durableId="2731FEB4"/>
  <w16cid:commentId w16cid:paraId="79DA2E97" w16cid:durableId="2731FEB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5434A"/>
    <w:multiLevelType w:val="hybridMultilevel"/>
    <w:tmpl w:val="725A4DFA"/>
    <w:lvl w:ilvl="0" w:tplc="03148608">
      <w:start w:val="1"/>
      <w:numFmt w:val="bullet"/>
      <w:lvlText w:val=""/>
      <w:lvlJc w:val="left"/>
      <w:pPr>
        <w:tabs>
          <w:tab w:val="num" w:pos="720"/>
        </w:tabs>
        <w:ind w:left="720" w:hanging="360"/>
      </w:pPr>
      <w:rPr>
        <w:rFonts w:ascii="Wingdings" w:hAnsi="Wingdings" w:hint="default"/>
      </w:rPr>
    </w:lvl>
    <w:lvl w:ilvl="1" w:tplc="675CD2C2" w:tentative="1">
      <w:start w:val="1"/>
      <w:numFmt w:val="bullet"/>
      <w:lvlText w:val=""/>
      <w:lvlJc w:val="left"/>
      <w:pPr>
        <w:tabs>
          <w:tab w:val="num" w:pos="1440"/>
        </w:tabs>
        <w:ind w:left="1440" w:hanging="360"/>
      </w:pPr>
      <w:rPr>
        <w:rFonts w:ascii="Wingdings" w:hAnsi="Wingdings" w:hint="default"/>
      </w:rPr>
    </w:lvl>
    <w:lvl w:ilvl="2" w:tplc="151298D0" w:tentative="1">
      <w:start w:val="1"/>
      <w:numFmt w:val="bullet"/>
      <w:lvlText w:val=""/>
      <w:lvlJc w:val="left"/>
      <w:pPr>
        <w:tabs>
          <w:tab w:val="num" w:pos="2160"/>
        </w:tabs>
        <w:ind w:left="2160" w:hanging="360"/>
      </w:pPr>
      <w:rPr>
        <w:rFonts w:ascii="Wingdings" w:hAnsi="Wingdings" w:hint="default"/>
      </w:rPr>
    </w:lvl>
    <w:lvl w:ilvl="3" w:tplc="00FAF268" w:tentative="1">
      <w:start w:val="1"/>
      <w:numFmt w:val="bullet"/>
      <w:lvlText w:val=""/>
      <w:lvlJc w:val="left"/>
      <w:pPr>
        <w:tabs>
          <w:tab w:val="num" w:pos="2880"/>
        </w:tabs>
        <w:ind w:left="2880" w:hanging="360"/>
      </w:pPr>
      <w:rPr>
        <w:rFonts w:ascii="Wingdings" w:hAnsi="Wingdings" w:hint="default"/>
      </w:rPr>
    </w:lvl>
    <w:lvl w:ilvl="4" w:tplc="31981CFC" w:tentative="1">
      <w:start w:val="1"/>
      <w:numFmt w:val="bullet"/>
      <w:lvlText w:val=""/>
      <w:lvlJc w:val="left"/>
      <w:pPr>
        <w:tabs>
          <w:tab w:val="num" w:pos="3600"/>
        </w:tabs>
        <w:ind w:left="3600" w:hanging="360"/>
      </w:pPr>
      <w:rPr>
        <w:rFonts w:ascii="Wingdings" w:hAnsi="Wingdings" w:hint="default"/>
      </w:rPr>
    </w:lvl>
    <w:lvl w:ilvl="5" w:tplc="4EE29E46" w:tentative="1">
      <w:start w:val="1"/>
      <w:numFmt w:val="bullet"/>
      <w:lvlText w:val=""/>
      <w:lvlJc w:val="left"/>
      <w:pPr>
        <w:tabs>
          <w:tab w:val="num" w:pos="4320"/>
        </w:tabs>
        <w:ind w:left="4320" w:hanging="360"/>
      </w:pPr>
      <w:rPr>
        <w:rFonts w:ascii="Wingdings" w:hAnsi="Wingdings" w:hint="default"/>
      </w:rPr>
    </w:lvl>
    <w:lvl w:ilvl="6" w:tplc="6742B388" w:tentative="1">
      <w:start w:val="1"/>
      <w:numFmt w:val="bullet"/>
      <w:lvlText w:val=""/>
      <w:lvlJc w:val="left"/>
      <w:pPr>
        <w:tabs>
          <w:tab w:val="num" w:pos="5040"/>
        </w:tabs>
        <w:ind w:left="5040" w:hanging="360"/>
      </w:pPr>
      <w:rPr>
        <w:rFonts w:ascii="Wingdings" w:hAnsi="Wingdings" w:hint="default"/>
      </w:rPr>
    </w:lvl>
    <w:lvl w:ilvl="7" w:tplc="D938F786" w:tentative="1">
      <w:start w:val="1"/>
      <w:numFmt w:val="bullet"/>
      <w:lvlText w:val=""/>
      <w:lvlJc w:val="left"/>
      <w:pPr>
        <w:tabs>
          <w:tab w:val="num" w:pos="5760"/>
        </w:tabs>
        <w:ind w:left="5760" w:hanging="360"/>
      </w:pPr>
      <w:rPr>
        <w:rFonts w:ascii="Wingdings" w:hAnsi="Wingdings" w:hint="default"/>
      </w:rPr>
    </w:lvl>
    <w:lvl w:ilvl="8" w:tplc="7E5E39B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AD44796"/>
    <w:multiLevelType w:val="hybridMultilevel"/>
    <w:tmpl w:val="06D8C6EC"/>
    <w:lvl w:ilvl="0" w:tplc="D66EB95A">
      <w:start w:val="1"/>
      <w:numFmt w:val="bullet"/>
      <w:lvlText w:val=""/>
      <w:lvlJc w:val="left"/>
      <w:pPr>
        <w:tabs>
          <w:tab w:val="num" w:pos="720"/>
        </w:tabs>
        <w:ind w:left="720" w:hanging="360"/>
      </w:pPr>
      <w:rPr>
        <w:rFonts w:ascii="Wingdings" w:hAnsi="Wingdings" w:hint="default"/>
      </w:rPr>
    </w:lvl>
    <w:lvl w:ilvl="1" w:tplc="655E2B5A" w:tentative="1">
      <w:start w:val="1"/>
      <w:numFmt w:val="bullet"/>
      <w:lvlText w:val=""/>
      <w:lvlJc w:val="left"/>
      <w:pPr>
        <w:tabs>
          <w:tab w:val="num" w:pos="1440"/>
        </w:tabs>
        <w:ind w:left="1440" w:hanging="360"/>
      </w:pPr>
      <w:rPr>
        <w:rFonts w:ascii="Wingdings" w:hAnsi="Wingdings" w:hint="default"/>
      </w:rPr>
    </w:lvl>
    <w:lvl w:ilvl="2" w:tplc="AA3EC130" w:tentative="1">
      <w:start w:val="1"/>
      <w:numFmt w:val="bullet"/>
      <w:lvlText w:val=""/>
      <w:lvlJc w:val="left"/>
      <w:pPr>
        <w:tabs>
          <w:tab w:val="num" w:pos="2160"/>
        </w:tabs>
        <w:ind w:left="2160" w:hanging="360"/>
      </w:pPr>
      <w:rPr>
        <w:rFonts w:ascii="Wingdings" w:hAnsi="Wingdings" w:hint="default"/>
      </w:rPr>
    </w:lvl>
    <w:lvl w:ilvl="3" w:tplc="D2FE0B08" w:tentative="1">
      <w:start w:val="1"/>
      <w:numFmt w:val="bullet"/>
      <w:lvlText w:val=""/>
      <w:lvlJc w:val="left"/>
      <w:pPr>
        <w:tabs>
          <w:tab w:val="num" w:pos="2880"/>
        </w:tabs>
        <w:ind w:left="2880" w:hanging="360"/>
      </w:pPr>
      <w:rPr>
        <w:rFonts w:ascii="Wingdings" w:hAnsi="Wingdings" w:hint="default"/>
      </w:rPr>
    </w:lvl>
    <w:lvl w:ilvl="4" w:tplc="875A29AE" w:tentative="1">
      <w:start w:val="1"/>
      <w:numFmt w:val="bullet"/>
      <w:lvlText w:val=""/>
      <w:lvlJc w:val="left"/>
      <w:pPr>
        <w:tabs>
          <w:tab w:val="num" w:pos="3600"/>
        </w:tabs>
        <w:ind w:left="3600" w:hanging="360"/>
      </w:pPr>
      <w:rPr>
        <w:rFonts w:ascii="Wingdings" w:hAnsi="Wingdings" w:hint="default"/>
      </w:rPr>
    </w:lvl>
    <w:lvl w:ilvl="5" w:tplc="40F08444" w:tentative="1">
      <w:start w:val="1"/>
      <w:numFmt w:val="bullet"/>
      <w:lvlText w:val=""/>
      <w:lvlJc w:val="left"/>
      <w:pPr>
        <w:tabs>
          <w:tab w:val="num" w:pos="4320"/>
        </w:tabs>
        <w:ind w:left="4320" w:hanging="360"/>
      </w:pPr>
      <w:rPr>
        <w:rFonts w:ascii="Wingdings" w:hAnsi="Wingdings" w:hint="default"/>
      </w:rPr>
    </w:lvl>
    <w:lvl w:ilvl="6" w:tplc="99F26866" w:tentative="1">
      <w:start w:val="1"/>
      <w:numFmt w:val="bullet"/>
      <w:lvlText w:val=""/>
      <w:lvlJc w:val="left"/>
      <w:pPr>
        <w:tabs>
          <w:tab w:val="num" w:pos="5040"/>
        </w:tabs>
        <w:ind w:left="5040" w:hanging="360"/>
      </w:pPr>
      <w:rPr>
        <w:rFonts w:ascii="Wingdings" w:hAnsi="Wingdings" w:hint="default"/>
      </w:rPr>
    </w:lvl>
    <w:lvl w:ilvl="7" w:tplc="AF54AEC8" w:tentative="1">
      <w:start w:val="1"/>
      <w:numFmt w:val="bullet"/>
      <w:lvlText w:val=""/>
      <w:lvlJc w:val="left"/>
      <w:pPr>
        <w:tabs>
          <w:tab w:val="num" w:pos="5760"/>
        </w:tabs>
        <w:ind w:left="5760" w:hanging="360"/>
      </w:pPr>
      <w:rPr>
        <w:rFonts w:ascii="Wingdings" w:hAnsi="Wingdings" w:hint="default"/>
      </w:rPr>
    </w:lvl>
    <w:lvl w:ilvl="8" w:tplc="D0F4B9F6" w:tentative="1">
      <w:start w:val="1"/>
      <w:numFmt w:val="bullet"/>
      <w:lvlText w:val=""/>
      <w:lvlJc w:val="left"/>
      <w:pPr>
        <w:tabs>
          <w:tab w:val="num" w:pos="6480"/>
        </w:tabs>
        <w:ind w:left="6480" w:hanging="360"/>
      </w:pPr>
      <w:rPr>
        <w:rFonts w:ascii="Wingdings" w:hAnsi="Wingdings" w:hint="default"/>
      </w:rPr>
    </w:lvl>
  </w:abstractNum>
  <w:num w:numId="1" w16cid:durableId="756488144">
    <w:abstractNumId w:val="0"/>
  </w:num>
  <w:num w:numId="2" w16cid:durableId="7676955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D5903"/>
    <w:rsid w:val="00013548"/>
    <w:rsid w:val="00061FE5"/>
    <w:rsid w:val="001B58C6"/>
    <w:rsid w:val="001D0F5F"/>
    <w:rsid w:val="001E3396"/>
    <w:rsid w:val="00201EFE"/>
    <w:rsid w:val="002527D6"/>
    <w:rsid w:val="0025630A"/>
    <w:rsid w:val="00296322"/>
    <w:rsid w:val="002A7B36"/>
    <w:rsid w:val="00315CF6"/>
    <w:rsid w:val="003446E4"/>
    <w:rsid w:val="0037477E"/>
    <w:rsid w:val="00396E2F"/>
    <w:rsid w:val="003D4077"/>
    <w:rsid w:val="00471AF8"/>
    <w:rsid w:val="004C17FD"/>
    <w:rsid w:val="00586054"/>
    <w:rsid w:val="005F68A1"/>
    <w:rsid w:val="00685FC8"/>
    <w:rsid w:val="006D6B6E"/>
    <w:rsid w:val="007D5903"/>
    <w:rsid w:val="00845D16"/>
    <w:rsid w:val="008649DC"/>
    <w:rsid w:val="009F2EC2"/>
    <w:rsid w:val="00A36210"/>
    <w:rsid w:val="00A54BEC"/>
    <w:rsid w:val="00A635CC"/>
    <w:rsid w:val="00C56D92"/>
    <w:rsid w:val="00C96AF2"/>
    <w:rsid w:val="00D47288"/>
    <w:rsid w:val="00D656A0"/>
    <w:rsid w:val="00DB7F8B"/>
    <w:rsid w:val="00E13464"/>
    <w:rsid w:val="00EB6C25"/>
    <w:rsid w:val="00F20609"/>
    <w:rsid w:val="00FA2CB9"/>
    <w:rsid w:val="00FD2E42"/>
    <w:rsid w:val="00FF6C12"/>
  </w:rsids>
  <m:mathPr>
    <m:mathFont m:val="Cambria Math"/>
    <m:brkBin m:val="before"/>
    <m:brkBinSub m:val="--"/>
    <m:smallFrac/>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AC12884"/>
  <w15:docId w15:val="{F692523A-63D8-3A45-A73E-1B9652912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6D9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D5903"/>
    <w:pPr>
      <w:spacing w:line="240" w:lineRule="auto"/>
    </w:pPr>
  </w:style>
  <w:style w:type="paragraph" w:styleId="a4">
    <w:name w:val="Balloon Text"/>
    <w:basedOn w:val="a"/>
    <w:link w:val="a5"/>
    <w:uiPriority w:val="99"/>
    <w:semiHidden/>
    <w:unhideWhenUsed/>
    <w:rsid w:val="007D5903"/>
    <w:pPr>
      <w:spacing w:line="240" w:lineRule="auto"/>
    </w:pPr>
    <w:rPr>
      <w:rFonts w:ascii="Tahoma" w:hAnsi="Tahoma" w:cs="Tahoma"/>
      <w:sz w:val="16"/>
      <w:szCs w:val="16"/>
    </w:rPr>
  </w:style>
  <w:style w:type="character" w:customStyle="1" w:styleId="a5">
    <w:name w:val="批注框文本 字符"/>
    <w:basedOn w:val="a0"/>
    <w:link w:val="a4"/>
    <w:uiPriority w:val="99"/>
    <w:semiHidden/>
    <w:rsid w:val="007D5903"/>
    <w:rPr>
      <w:rFonts w:ascii="Tahoma" w:hAnsi="Tahoma" w:cs="Tahoma"/>
      <w:sz w:val="16"/>
      <w:szCs w:val="16"/>
    </w:rPr>
  </w:style>
  <w:style w:type="character" w:styleId="a6">
    <w:name w:val="annotation reference"/>
    <w:basedOn w:val="a0"/>
    <w:uiPriority w:val="99"/>
    <w:semiHidden/>
    <w:unhideWhenUsed/>
    <w:rsid w:val="0037477E"/>
    <w:rPr>
      <w:sz w:val="16"/>
      <w:szCs w:val="16"/>
    </w:rPr>
  </w:style>
  <w:style w:type="paragraph" w:styleId="a7">
    <w:name w:val="annotation text"/>
    <w:basedOn w:val="a"/>
    <w:link w:val="a8"/>
    <w:uiPriority w:val="99"/>
    <w:semiHidden/>
    <w:unhideWhenUsed/>
    <w:rsid w:val="0037477E"/>
    <w:pPr>
      <w:spacing w:line="240" w:lineRule="auto"/>
    </w:pPr>
    <w:rPr>
      <w:sz w:val="20"/>
      <w:szCs w:val="20"/>
    </w:rPr>
  </w:style>
  <w:style w:type="character" w:customStyle="1" w:styleId="a8">
    <w:name w:val="批注文字 字符"/>
    <w:basedOn w:val="a0"/>
    <w:link w:val="a7"/>
    <w:uiPriority w:val="99"/>
    <w:semiHidden/>
    <w:rsid w:val="0037477E"/>
    <w:rPr>
      <w:sz w:val="20"/>
      <w:szCs w:val="20"/>
    </w:rPr>
  </w:style>
  <w:style w:type="paragraph" w:styleId="a9">
    <w:name w:val="annotation subject"/>
    <w:basedOn w:val="a7"/>
    <w:next w:val="a7"/>
    <w:link w:val="aa"/>
    <w:uiPriority w:val="99"/>
    <w:semiHidden/>
    <w:unhideWhenUsed/>
    <w:rsid w:val="0037477E"/>
    <w:rPr>
      <w:b/>
      <w:bCs/>
    </w:rPr>
  </w:style>
  <w:style w:type="character" w:customStyle="1" w:styleId="aa">
    <w:name w:val="批注主题 字符"/>
    <w:basedOn w:val="a8"/>
    <w:link w:val="a9"/>
    <w:uiPriority w:val="99"/>
    <w:semiHidden/>
    <w:rsid w:val="0037477E"/>
    <w:rPr>
      <w:b/>
      <w:bCs/>
      <w:sz w:val="20"/>
      <w:szCs w:val="20"/>
    </w:rPr>
  </w:style>
  <w:style w:type="paragraph" w:styleId="ab">
    <w:name w:val="Revision"/>
    <w:hidden/>
    <w:uiPriority w:val="99"/>
    <w:semiHidden/>
    <w:rsid w:val="00201EFE"/>
    <w:pPr>
      <w:spacing w:line="240" w:lineRule="auto"/>
    </w:pPr>
  </w:style>
  <w:style w:type="paragraph" w:styleId="ac">
    <w:name w:val="Normal (Web)"/>
    <w:basedOn w:val="a"/>
    <w:uiPriority w:val="99"/>
    <w:semiHidden/>
    <w:unhideWhenUsed/>
    <w:rsid w:val="001B58C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17111">
      <w:bodyDiv w:val="1"/>
      <w:marLeft w:val="0"/>
      <w:marRight w:val="0"/>
      <w:marTop w:val="0"/>
      <w:marBottom w:val="0"/>
      <w:divBdr>
        <w:top w:val="none" w:sz="0" w:space="0" w:color="auto"/>
        <w:left w:val="none" w:sz="0" w:space="0" w:color="auto"/>
        <w:bottom w:val="none" w:sz="0" w:space="0" w:color="auto"/>
        <w:right w:val="none" w:sz="0" w:space="0" w:color="auto"/>
      </w:divBdr>
    </w:div>
    <w:div w:id="345835615">
      <w:bodyDiv w:val="1"/>
      <w:marLeft w:val="0"/>
      <w:marRight w:val="0"/>
      <w:marTop w:val="0"/>
      <w:marBottom w:val="0"/>
      <w:divBdr>
        <w:top w:val="none" w:sz="0" w:space="0" w:color="auto"/>
        <w:left w:val="none" w:sz="0" w:space="0" w:color="auto"/>
        <w:bottom w:val="none" w:sz="0" w:space="0" w:color="auto"/>
        <w:right w:val="none" w:sz="0" w:space="0" w:color="auto"/>
      </w:divBdr>
    </w:div>
    <w:div w:id="783309621">
      <w:bodyDiv w:val="1"/>
      <w:marLeft w:val="0"/>
      <w:marRight w:val="0"/>
      <w:marTop w:val="0"/>
      <w:marBottom w:val="0"/>
      <w:divBdr>
        <w:top w:val="none" w:sz="0" w:space="0" w:color="auto"/>
        <w:left w:val="none" w:sz="0" w:space="0" w:color="auto"/>
        <w:bottom w:val="none" w:sz="0" w:space="0" w:color="auto"/>
        <w:right w:val="none" w:sz="0" w:space="0" w:color="auto"/>
      </w:divBdr>
      <w:divsChild>
        <w:div w:id="1342706680">
          <w:marLeft w:val="0"/>
          <w:marRight w:val="0"/>
          <w:marTop w:val="0"/>
          <w:marBottom w:val="0"/>
          <w:divBdr>
            <w:top w:val="none" w:sz="0" w:space="0" w:color="auto"/>
            <w:left w:val="none" w:sz="0" w:space="0" w:color="auto"/>
            <w:bottom w:val="none" w:sz="0" w:space="0" w:color="auto"/>
            <w:right w:val="none" w:sz="0" w:space="0" w:color="auto"/>
          </w:divBdr>
        </w:div>
        <w:div w:id="421414702">
          <w:marLeft w:val="0"/>
          <w:marRight w:val="0"/>
          <w:marTop w:val="0"/>
          <w:marBottom w:val="0"/>
          <w:divBdr>
            <w:top w:val="none" w:sz="0" w:space="0" w:color="auto"/>
            <w:left w:val="none" w:sz="0" w:space="0" w:color="auto"/>
            <w:bottom w:val="none" w:sz="0" w:space="0" w:color="auto"/>
            <w:right w:val="none" w:sz="0" w:space="0" w:color="auto"/>
          </w:divBdr>
        </w:div>
        <w:div w:id="1235513250">
          <w:marLeft w:val="0"/>
          <w:marRight w:val="0"/>
          <w:marTop w:val="0"/>
          <w:marBottom w:val="0"/>
          <w:divBdr>
            <w:top w:val="none" w:sz="0" w:space="0" w:color="auto"/>
            <w:left w:val="none" w:sz="0" w:space="0" w:color="auto"/>
            <w:bottom w:val="none" w:sz="0" w:space="0" w:color="auto"/>
            <w:right w:val="none" w:sz="0" w:space="0" w:color="auto"/>
          </w:divBdr>
        </w:div>
        <w:div w:id="983318835">
          <w:marLeft w:val="0"/>
          <w:marRight w:val="0"/>
          <w:marTop w:val="0"/>
          <w:marBottom w:val="0"/>
          <w:divBdr>
            <w:top w:val="none" w:sz="0" w:space="0" w:color="auto"/>
            <w:left w:val="none" w:sz="0" w:space="0" w:color="auto"/>
            <w:bottom w:val="none" w:sz="0" w:space="0" w:color="auto"/>
            <w:right w:val="none" w:sz="0" w:space="0" w:color="auto"/>
          </w:divBdr>
        </w:div>
        <w:div w:id="1709722342">
          <w:marLeft w:val="0"/>
          <w:marRight w:val="0"/>
          <w:marTop w:val="0"/>
          <w:marBottom w:val="0"/>
          <w:divBdr>
            <w:top w:val="none" w:sz="0" w:space="0" w:color="auto"/>
            <w:left w:val="none" w:sz="0" w:space="0" w:color="auto"/>
            <w:bottom w:val="none" w:sz="0" w:space="0" w:color="auto"/>
            <w:right w:val="none" w:sz="0" w:space="0" w:color="auto"/>
          </w:divBdr>
        </w:div>
        <w:div w:id="83035152">
          <w:marLeft w:val="0"/>
          <w:marRight w:val="0"/>
          <w:marTop w:val="0"/>
          <w:marBottom w:val="0"/>
          <w:divBdr>
            <w:top w:val="none" w:sz="0" w:space="0" w:color="auto"/>
            <w:left w:val="none" w:sz="0" w:space="0" w:color="auto"/>
            <w:bottom w:val="none" w:sz="0" w:space="0" w:color="auto"/>
            <w:right w:val="none" w:sz="0" w:space="0" w:color="auto"/>
          </w:divBdr>
        </w:div>
        <w:div w:id="1600528975">
          <w:marLeft w:val="0"/>
          <w:marRight w:val="0"/>
          <w:marTop w:val="0"/>
          <w:marBottom w:val="0"/>
          <w:divBdr>
            <w:top w:val="none" w:sz="0" w:space="0" w:color="auto"/>
            <w:left w:val="none" w:sz="0" w:space="0" w:color="auto"/>
            <w:bottom w:val="none" w:sz="0" w:space="0" w:color="auto"/>
            <w:right w:val="none" w:sz="0" w:space="0" w:color="auto"/>
          </w:divBdr>
        </w:div>
        <w:div w:id="1218398564">
          <w:marLeft w:val="0"/>
          <w:marRight w:val="0"/>
          <w:marTop w:val="0"/>
          <w:marBottom w:val="0"/>
          <w:divBdr>
            <w:top w:val="none" w:sz="0" w:space="0" w:color="auto"/>
            <w:left w:val="none" w:sz="0" w:space="0" w:color="auto"/>
            <w:bottom w:val="none" w:sz="0" w:space="0" w:color="auto"/>
            <w:right w:val="none" w:sz="0" w:space="0" w:color="auto"/>
          </w:divBdr>
        </w:div>
        <w:div w:id="627049191">
          <w:marLeft w:val="0"/>
          <w:marRight w:val="0"/>
          <w:marTop w:val="0"/>
          <w:marBottom w:val="0"/>
          <w:divBdr>
            <w:top w:val="none" w:sz="0" w:space="0" w:color="auto"/>
            <w:left w:val="none" w:sz="0" w:space="0" w:color="auto"/>
            <w:bottom w:val="none" w:sz="0" w:space="0" w:color="auto"/>
            <w:right w:val="none" w:sz="0" w:space="0" w:color="auto"/>
          </w:divBdr>
        </w:div>
        <w:div w:id="1846359892">
          <w:marLeft w:val="0"/>
          <w:marRight w:val="0"/>
          <w:marTop w:val="0"/>
          <w:marBottom w:val="0"/>
          <w:divBdr>
            <w:top w:val="none" w:sz="0" w:space="0" w:color="auto"/>
            <w:left w:val="none" w:sz="0" w:space="0" w:color="auto"/>
            <w:bottom w:val="none" w:sz="0" w:space="0" w:color="auto"/>
            <w:right w:val="none" w:sz="0" w:space="0" w:color="auto"/>
          </w:divBdr>
        </w:div>
        <w:div w:id="874151548">
          <w:marLeft w:val="0"/>
          <w:marRight w:val="0"/>
          <w:marTop w:val="0"/>
          <w:marBottom w:val="0"/>
          <w:divBdr>
            <w:top w:val="none" w:sz="0" w:space="0" w:color="auto"/>
            <w:left w:val="none" w:sz="0" w:space="0" w:color="auto"/>
            <w:bottom w:val="none" w:sz="0" w:space="0" w:color="auto"/>
            <w:right w:val="none" w:sz="0" w:space="0" w:color="auto"/>
          </w:divBdr>
        </w:div>
        <w:div w:id="2141334457">
          <w:marLeft w:val="0"/>
          <w:marRight w:val="0"/>
          <w:marTop w:val="0"/>
          <w:marBottom w:val="0"/>
          <w:divBdr>
            <w:top w:val="none" w:sz="0" w:space="0" w:color="auto"/>
            <w:left w:val="none" w:sz="0" w:space="0" w:color="auto"/>
            <w:bottom w:val="none" w:sz="0" w:space="0" w:color="auto"/>
            <w:right w:val="none" w:sz="0" w:space="0" w:color="auto"/>
          </w:divBdr>
        </w:div>
        <w:div w:id="1748309074">
          <w:marLeft w:val="0"/>
          <w:marRight w:val="0"/>
          <w:marTop w:val="0"/>
          <w:marBottom w:val="0"/>
          <w:divBdr>
            <w:top w:val="none" w:sz="0" w:space="0" w:color="auto"/>
            <w:left w:val="none" w:sz="0" w:space="0" w:color="auto"/>
            <w:bottom w:val="none" w:sz="0" w:space="0" w:color="auto"/>
            <w:right w:val="none" w:sz="0" w:space="0" w:color="auto"/>
          </w:divBdr>
        </w:div>
        <w:div w:id="410734501">
          <w:marLeft w:val="0"/>
          <w:marRight w:val="0"/>
          <w:marTop w:val="0"/>
          <w:marBottom w:val="0"/>
          <w:divBdr>
            <w:top w:val="none" w:sz="0" w:space="0" w:color="auto"/>
            <w:left w:val="none" w:sz="0" w:space="0" w:color="auto"/>
            <w:bottom w:val="none" w:sz="0" w:space="0" w:color="auto"/>
            <w:right w:val="none" w:sz="0" w:space="0" w:color="auto"/>
          </w:divBdr>
        </w:div>
        <w:div w:id="266274568">
          <w:marLeft w:val="0"/>
          <w:marRight w:val="0"/>
          <w:marTop w:val="0"/>
          <w:marBottom w:val="0"/>
          <w:divBdr>
            <w:top w:val="none" w:sz="0" w:space="0" w:color="auto"/>
            <w:left w:val="none" w:sz="0" w:space="0" w:color="auto"/>
            <w:bottom w:val="none" w:sz="0" w:space="0" w:color="auto"/>
            <w:right w:val="none" w:sz="0" w:space="0" w:color="auto"/>
          </w:divBdr>
        </w:div>
        <w:div w:id="946620997">
          <w:marLeft w:val="0"/>
          <w:marRight w:val="0"/>
          <w:marTop w:val="0"/>
          <w:marBottom w:val="0"/>
          <w:divBdr>
            <w:top w:val="none" w:sz="0" w:space="0" w:color="auto"/>
            <w:left w:val="none" w:sz="0" w:space="0" w:color="auto"/>
            <w:bottom w:val="none" w:sz="0" w:space="0" w:color="auto"/>
            <w:right w:val="none" w:sz="0" w:space="0" w:color="auto"/>
          </w:divBdr>
        </w:div>
        <w:div w:id="1333297072">
          <w:marLeft w:val="0"/>
          <w:marRight w:val="0"/>
          <w:marTop w:val="0"/>
          <w:marBottom w:val="0"/>
          <w:divBdr>
            <w:top w:val="none" w:sz="0" w:space="0" w:color="auto"/>
            <w:left w:val="none" w:sz="0" w:space="0" w:color="auto"/>
            <w:bottom w:val="none" w:sz="0" w:space="0" w:color="auto"/>
            <w:right w:val="none" w:sz="0" w:space="0" w:color="auto"/>
          </w:divBdr>
        </w:div>
        <w:div w:id="577639235">
          <w:marLeft w:val="0"/>
          <w:marRight w:val="0"/>
          <w:marTop w:val="0"/>
          <w:marBottom w:val="0"/>
          <w:divBdr>
            <w:top w:val="none" w:sz="0" w:space="0" w:color="auto"/>
            <w:left w:val="none" w:sz="0" w:space="0" w:color="auto"/>
            <w:bottom w:val="none" w:sz="0" w:space="0" w:color="auto"/>
            <w:right w:val="none" w:sz="0" w:space="0" w:color="auto"/>
          </w:divBdr>
        </w:div>
        <w:div w:id="1947035817">
          <w:marLeft w:val="0"/>
          <w:marRight w:val="0"/>
          <w:marTop w:val="0"/>
          <w:marBottom w:val="0"/>
          <w:divBdr>
            <w:top w:val="none" w:sz="0" w:space="0" w:color="auto"/>
            <w:left w:val="none" w:sz="0" w:space="0" w:color="auto"/>
            <w:bottom w:val="none" w:sz="0" w:space="0" w:color="auto"/>
            <w:right w:val="none" w:sz="0" w:space="0" w:color="auto"/>
          </w:divBdr>
        </w:div>
        <w:div w:id="1360818680">
          <w:marLeft w:val="0"/>
          <w:marRight w:val="0"/>
          <w:marTop w:val="0"/>
          <w:marBottom w:val="0"/>
          <w:divBdr>
            <w:top w:val="none" w:sz="0" w:space="0" w:color="auto"/>
            <w:left w:val="none" w:sz="0" w:space="0" w:color="auto"/>
            <w:bottom w:val="none" w:sz="0" w:space="0" w:color="auto"/>
            <w:right w:val="none" w:sz="0" w:space="0" w:color="auto"/>
          </w:divBdr>
        </w:div>
        <w:div w:id="1352876922">
          <w:marLeft w:val="0"/>
          <w:marRight w:val="0"/>
          <w:marTop w:val="0"/>
          <w:marBottom w:val="0"/>
          <w:divBdr>
            <w:top w:val="none" w:sz="0" w:space="0" w:color="auto"/>
            <w:left w:val="none" w:sz="0" w:space="0" w:color="auto"/>
            <w:bottom w:val="none" w:sz="0" w:space="0" w:color="auto"/>
            <w:right w:val="none" w:sz="0" w:space="0" w:color="auto"/>
          </w:divBdr>
        </w:div>
        <w:div w:id="1077901210">
          <w:marLeft w:val="0"/>
          <w:marRight w:val="0"/>
          <w:marTop w:val="0"/>
          <w:marBottom w:val="0"/>
          <w:divBdr>
            <w:top w:val="none" w:sz="0" w:space="0" w:color="auto"/>
            <w:left w:val="none" w:sz="0" w:space="0" w:color="auto"/>
            <w:bottom w:val="none" w:sz="0" w:space="0" w:color="auto"/>
            <w:right w:val="none" w:sz="0" w:space="0" w:color="auto"/>
          </w:divBdr>
        </w:div>
        <w:div w:id="1859586843">
          <w:marLeft w:val="0"/>
          <w:marRight w:val="0"/>
          <w:marTop w:val="0"/>
          <w:marBottom w:val="0"/>
          <w:divBdr>
            <w:top w:val="none" w:sz="0" w:space="0" w:color="auto"/>
            <w:left w:val="none" w:sz="0" w:space="0" w:color="auto"/>
            <w:bottom w:val="none" w:sz="0" w:space="0" w:color="auto"/>
            <w:right w:val="none" w:sz="0" w:space="0" w:color="auto"/>
          </w:divBdr>
        </w:div>
        <w:div w:id="337345400">
          <w:marLeft w:val="0"/>
          <w:marRight w:val="0"/>
          <w:marTop w:val="0"/>
          <w:marBottom w:val="0"/>
          <w:divBdr>
            <w:top w:val="none" w:sz="0" w:space="0" w:color="auto"/>
            <w:left w:val="none" w:sz="0" w:space="0" w:color="auto"/>
            <w:bottom w:val="none" w:sz="0" w:space="0" w:color="auto"/>
            <w:right w:val="none" w:sz="0" w:space="0" w:color="auto"/>
          </w:divBdr>
        </w:div>
        <w:div w:id="1177648848">
          <w:marLeft w:val="0"/>
          <w:marRight w:val="0"/>
          <w:marTop w:val="0"/>
          <w:marBottom w:val="0"/>
          <w:divBdr>
            <w:top w:val="none" w:sz="0" w:space="0" w:color="auto"/>
            <w:left w:val="none" w:sz="0" w:space="0" w:color="auto"/>
            <w:bottom w:val="none" w:sz="0" w:space="0" w:color="auto"/>
            <w:right w:val="none" w:sz="0" w:space="0" w:color="auto"/>
          </w:divBdr>
        </w:div>
        <w:div w:id="775246907">
          <w:marLeft w:val="0"/>
          <w:marRight w:val="0"/>
          <w:marTop w:val="0"/>
          <w:marBottom w:val="0"/>
          <w:divBdr>
            <w:top w:val="none" w:sz="0" w:space="0" w:color="auto"/>
            <w:left w:val="none" w:sz="0" w:space="0" w:color="auto"/>
            <w:bottom w:val="none" w:sz="0" w:space="0" w:color="auto"/>
            <w:right w:val="none" w:sz="0" w:space="0" w:color="auto"/>
          </w:divBdr>
        </w:div>
        <w:div w:id="240408764">
          <w:marLeft w:val="0"/>
          <w:marRight w:val="0"/>
          <w:marTop w:val="0"/>
          <w:marBottom w:val="0"/>
          <w:divBdr>
            <w:top w:val="none" w:sz="0" w:space="0" w:color="auto"/>
            <w:left w:val="none" w:sz="0" w:space="0" w:color="auto"/>
            <w:bottom w:val="none" w:sz="0" w:space="0" w:color="auto"/>
            <w:right w:val="none" w:sz="0" w:space="0" w:color="auto"/>
          </w:divBdr>
        </w:div>
        <w:div w:id="1378122435">
          <w:marLeft w:val="0"/>
          <w:marRight w:val="0"/>
          <w:marTop w:val="0"/>
          <w:marBottom w:val="0"/>
          <w:divBdr>
            <w:top w:val="none" w:sz="0" w:space="0" w:color="auto"/>
            <w:left w:val="none" w:sz="0" w:space="0" w:color="auto"/>
            <w:bottom w:val="none" w:sz="0" w:space="0" w:color="auto"/>
            <w:right w:val="none" w:sz="0" w:space="0" w:color="auto"/>
          </w:divBdr>
        </w:div>
        <w:div w:id="980812808">
          <w:marLeft w:val="0"/>
          <w:marRight w:val="0"/>
          <w:marTop w:val="0"/>
          <w:marBottom w:val="0"/>
          <w:divBdr>
            <w:top w:val="none" w:sz="0" w:space="0" w:color="auto"/>
            <w:left w:val="none" w:sz="0" w:space="0" w:color="auto"/>
            <w:bottom w:val="none" w:sz="0" w:space="0" w:color="auto"/>
            <w:right w:val="none" w:sz="0" w:space="0" w:color="auto"/>
          </w:divBdr>
        </w:div>
        <w:div w:id="683364202">
          <w:marLeft w:val="0"/>
          <w:marRight w:val="0"/>
          <w:marTop w:val="0"/>
          <w:marBottom w:val="0"/>
          <w:divBdr>
            <w:top w:val="none" w:sz="0" w:space="0" w:color="auto"/>
            <w:left w:val="none" w:sz="0" w:space="0" w:color="auto"/>
            <w:bottom w:val="none" w:sz="0" w:space="0" w:color="auto"/>
            <w:right w:val="none" w:sz="0" w:space="0" w:color="auto"/>
          </w:divBdr>
        </w:div>
        <w:div w:id="1127814884">
          <w:marLeft w:val="0"/>
          <w:marRight w:val="0"/>
          <w:marTop w:val="0"/>
          <w:marBottom w:val="0"/>
          <w:divBdr>
            <w:top w:val="none" w:sz="0" w:space="0" w:color="auto"/>
            <w:left w:val="none" w:sz="0" w:space="0" w:color="auto"/>
            <w:bottom w:val="none" w:sz="0" w:space="0" w:color="auto"/>
            <w:right w:val="none" w:sz="0" w:space="0" w:color="auto"/>
          </w:divBdr>
        </w:div>
        <w:div w:id="821234343">
          <w:marLeft w:val="0"/>
          <w:marRight w:val="0"/>
          <w:marTop w:val="0"/>
          <w:marBottom w:val="0"/>
          <w:divBdr>
            <w:top w:val="none" w:sz="0" w:space="0" w:color="auto"/>
            <w:left w:val="none" w:sz="0" w:space="0" w:color="auto"/>
            <w:bottom w:val="none" w:sz="0" w:space="0" w:color="auto"/>
            <w:right w:val="none" w:sz="0" w:space="0" w:color="auto"/>
          </w:divBdr>
        </w:div>
      </w:divsChild>
    </w:div>
    <w:div w:id="943654970">
      <w:bodyDiv w:val="1"/>
      <w:marLeft w:val="0"/>
      <w:marRight w:val="0"/>
      <w:marTop w:val="0"/>
      <w:marBottom w:val="0"/>
      <w:divBdr>
        <w:top w:val="none" w:sz="0" w:space="0" w:color="auto"/>
        <w:left w:val="none" w:sz="0" w:space="0" w:color="auto"/>
        <w:bottom w:val="none" w:sz="0" w:space="0" w:color="auto"/>
        <w:right w:val="none" w:sz="0" w:space="0" w:color="auto"/>
      </w:divBdr>
    </w:div>
    <w:div w:id="1111826038">
      <w:bodyDiv w:val="1"/>
      <w:marLeft w:val="0"/>
      <w:marRight w:val="0"/>
      <w:marTop w:val="0"/>
      <w:marBottom w:val="0"/>
      <w:divBdr>
        <w:top w:val="none" w:sz="0" w:space="0" w:color="auto"/>
        <w:left w:val="none" w:sz="0" w:space="0" w:color="auto"/>
        <w:bottom w:val="none" w:sz="0" w:space="0" w:color="auto"/>
        <w:right w:val="none" w:sz="0" w:space="0" w:color="auto"/>
      </w:divBdr>
      <w:divsChild>
        <w:div w:id="703989186">
          <w:marLeft w:val="0"/>
          <w:marRight w:val="0"/>
          <w:marTop w:val="0"/>
          <w:marBottom w:val="0"/>
          <w:divBdr>
            <w:top w:val="none" w:sz="0" w:space="0" w:color="auto"/>
            <w:left w:val="none" w:sz="0" w:space="0" w:color="auto"/>
            <w:bottom w:val="none" w:sz="0" w:space="0" w:color="auto"/>
            <w:right w:val="none" w:sz="0" w:space="0" w:color="auto"/>
          </w:divBdr>
        </w:div>
        <w:div w:id="1513453707">
          <w:marLeft w:val="0"/>
          <w:marRight w:val="0"/>
          <w:marTop w:val="0"/>
          <w:marBottom w:val="0"/>
          <w:divBdr>
            <w:top w:val="none" w:sz="0" w:space="0" w:color="auto"/>
            <w:left w:val="none" w:sz="0" w:space="0" w:color="auto"/>
            <w:bottom w:val="none" w:sz="0" w:space="0" w:color="auto"/>
            <w:right w:val="none" w:sz="0" w:space="0" w:color="auto"/>
          </w:divBdr>
        </w:div>
        <w:div w:id="156894396">
          <w:marLeft w:val="0"/>
          <w:marRight w:val="0"/>
          <w:marTop w:val="0"/>
          <w:marBottom w:val="0"/>
          <w:divBdr>
            <w:top w:val="none" w:sz="0" w:space="0" w:color="auto"/>
            <w:left w:val="none" w:sz="0" w:space="0" w:color="auto"/>
            <w:bottom w:val="none" w:sz="0" w:space="0" w:color="auto"/>
            <w:right w:val="none" w:sz="0" w:space="0" w:color="auto"/>
          </w:divBdr>
        </w:div>
        <w:div w:id="934050265">
          <w:marLeft w:val="0"/>
          <w:marRight w:val="0"/>
          <w:marTop w:val="0"/>
          <w:marBottom w:val="0"/>
          <w:divBdr>
            <w:top w:val="none" w:sz="0" w:space="0" w:color="auto"/>
            <w:left w:val="none" w:sz="0" w:space="0" w:color="auto"/>
            <w:bottom w:val="none" w:sz="0" w:space="0" w:color="auto"/>
            <w:right w:val="none" w:sz="0" w:space="0" w:color="auto"/>
          </w:divBdr>
        </w:div>
        <w:div w:id="402291323">
          <w:marLeft w:val="0"/>
          <w:marRight w:val="0"/>
          <w:marTop w:val="0"/>
          <w:marBottom w:val="0"/>
          <w:divBdr>
            <w:top w:val="none" w:sz="0" w:space="0" w:color="auto"/>
            <w:left w:val="none" w:sz="0" w:space="0" w:color="auto"/>
            <w:bottom w:val="none" w:sz="0" w:space="0" w:color="auto"/>
            <w:right w:val="none" w:sz="0" w:space="0" w:color="auto"/>
          </w:divBdr>
        </w:div>
        <w:div w:id="1788231899">
          <w:marLeft w:val="0"/>
          <w:marRight w:val="0"/>
          <w:marTop w:val="0"/>
          <w:marBottom w:val="0"/>
          <w:divBdr>
            <w:top w:val="none" w:sz="0" w:space="0" w:color="auto"/>
            <w:left w:val="none" w:sz="0" w:space="0" w:color="auto"/>
            <w:bottom w:val="none" w:sz="0" w:space="0" w:color="auto"/>
            <w:right w:val="none" w:sz="0" w:space="0" w:color="auto"/>
          </w:divBdr>
        </w:div>
        <w:div w:id="520321859">
          <w:marLeft w:val="0"/>
          <w:marRight w:val="0"/>
          <w:marTop w:val="0"/>
          <w:marBottom w:val="0"/>
          <w:divBdr>
            <w:top w:val="none" w:sz="0" w:space="0" w:color="auto"/>
            <w:left w:val="none" w:sz="0" w:space="0" w:color="auto"/>
            <w:bottom w:val="none" w:sz="0" w:space="0" w:color="auto"/>
            <w:right w:val="none" w:sz="0" w:space="0" w:color="auto"/>
          </w:divBdr>
        </w:div>
        <w:div w:id="1758475872">
          <w:marLeft w:val="0"/>
          <w:marRight w:val="0"/>
          <w:marTop w:val="0"/>
          <w:marBottom w:val="0"/>
          <w:divBdr>
            <w:top w:val="none" w:sz="0" w:space="0" w:color="auto"/>
            <w:left w:val="none" w:sz="0" w:space="0" w:color="auto"/>
            <w:bottom w:val="none" w:sz="0" w:space="0" w:color="auto"/>
            <w:right w:val="none" w:sz="0" w:space="0" w:color="auto"/>
          </w:divBdr>
        </w:div>
        <w:div w:id="272519593">
          <w:marLeft w:val="0"/>
          <w:marRight w:val="0"/>
          <w:marTop w:val="0"/>
          <w:marBottom w:val="0"/>
          <w:divBdr>
            <w:top w:val="none" w:sz="0" w:space="0" w:color="auto"/>
            <w:left w:val="none" w:sz="0" w:space="0" w:color="auto"/>
            <w:bottom w:val="none" w:sz="0" w:space="0" w:color="auto"/>
            <w:right w:val="none" w:sz="0" w:space="0" w:color="auto"/>
          </w:divBdr>
        </w:div>
        <w:div w:id="1486701482">
          <w:marLeft w:val="0"/>
          <w:marRight w:val="0"/>
          <w:marTop w:val="0"/>
          <w:marBottom w:val="0"/>
          <w:divBdr>
            <w:top w:val="none" w:sz="0" w:space="0" w:color="auto"/>
            <w:left w:val="none" w:sz="0" w:space="0" w:color="auto"/>
            <w:bottom w:val="none" w:sz="0" w:space="0" w:color="auto"/>
            <w:right w:val="none" w:sz="0" w:space="0" w:color="auto"/>
          </w:divBdr>
        </w:div>
        <w:div w:id="1785418556">
          <w:marLeft w:val="0"/>
          <w:marRight w:val="0"/>
          <w:marTop w:val="0"/>
          <w:marBottom w:val="0"/>
          <w:divBdr>
            <w:top w:val="none" w:sz="0" w:space="0" w:color="auto"/>
            <w:left w:val="none" w:sz="0" w:space="0" w:color="auto"/>
            <w:bottom w:val="none" w:sz="0" w:space="0" w:color="auto"/>
            <w:right w:val="none" w:sz="0" w:space="0" w:color="auto"/>
          </w:divBdr>
        </w:div>
        <w:div w:id="848249580">
          <w:marLeft w:val="0"/>
          <w:marRight w:val="0"/>
          <w:marTop w:val="0"/>
          <w:marBottom w:val="0"/>
          <w:divBdr>
            <w:top w:val="none" w:sz="0" w:space="0" w:color="auto"/>
            <w:left w:val="none" w:sz="0" w:space="0" w:color="auto"/>
            <w:bottom w:val="none" w:sz="0" w:space="0" w:color="auto"/>
            <w:right w:val="none" w:sz="0" w:space="0" w:color="auto"/>
          </w:divBdr>
        </w:div>
        <w:div w:id="1994916159">
          <w:marLeft w:val="0"/>
          <w:marRight w:val="0"/>
          <w:marTop w:val="0"/>
          <w:marBottom w:val="0"/>
          <w:divBdr>
            <w:top w:val="none" w:sz="0" w:space="0" w:color="auto"/>
            <w:left w:val="none" w:sz="0" w:space="0" w:color="auto"/>
            <w:bottom w:val="none" w:sz="0" w:space="0" w:color="auto"/>
            <w:right w:val="none" w:sz="0" w:space="0" w:color="auto"/>
          </w:divBdr>
        </w:div>
        <w:div w:id="1604338541">
          <w:marLeft w:val="0"/>
          <w:marRight w:val="0"/>
          <w:marTop w:val="0"/>
          <w:marBottom w:val="0"/>
          <w:divBdr>
            <w:top w:val="none" w:sz="0" w:space="0" w:color="auto"/>
            <w:left w:val="none" w:sz="0" w:space="0" w:color="auto"/>
            <w:bottom w:val="none" w:sz="0" w:space="0" w:color="auto"/>
            <w:right w:val="none" w:sz="0" w:space="0" w:color="auto"/>
          </w:divBdr>
        </w:div>
        <w:div w:id="1324166685">
          <w:marLeft w:val="0"/>
          <w:marRight w:val="0"/>
          <w:marTop w:val="0"/>
          <w:marBottom w:val="0"/>
          <w:divBdr>
            <w:top w:val="none" w:sz="0" w:space="0" w:color="auto"/>
            <w:left w:val="none" w:sz="0" w:space="0" w:color="auto"/>
            <w:bottom w:val="none" w:sz="0" w:space="0" w:color="auto"/>
            <w:right w:val="none" w:sz="0" w:space="0" w:color="auto"/>
          </w:divBdr>
        </w:div>
        <w:div w:id="630524544">
          <w:marLeft w:val="0"/>
          <w:marRight w:val="0"/>
          <w:marTop w:val="0"/>
          <w:marBottom w:val="0"/>
          <w:divBdr>
            <w:top w:val="none" w:sz="0" w:space="0" w:color="auto"/>
            <w:left w:val="none" w:sz="0" w:space="0" w:color="auto"/>
            <w:bottom w:val="none" w:sz="0" w:space="0" w:color="auto"/>
            <w:right w:val="none" w:sz="0" w:space="0" w:color="auto"/>
          </w:divBdr>
        </w:div>
        <w:div w:id="1790856782">
          <w:marLeft w:val="0"/>
          <w:marRight w:val="0"/>
          <w:marTop w:val="0"/>
          <w:marBottom w:val="0"/>
          <w:divBdr>
            <w:top w:val="none" w:sz="0" w:space="0" w:color="auto"/>
            <w:left w:val="none" w:sz="0" w:space="0" w:color="auto"/>
            <w:bottom w:val="none" w:sz="0" w:space="0" w:color="auto"/>
            <w:right w:val="none" w:sz="0" w:space="0" w:color="auto"/>
          </w:divBdr>
        </w:div>
        <w:div w:id="713963452">
          <w:marLeft w:val="0"/>
          <w:marRight w:val="0"/>
          <w:marTop w:val="0"/>
          <w:marBottom w:val="0"/>
          <w:divBdr>
            <w:top w:val="none" w:sz="0" w:space="0" w:color="auto"/>
            <w:left w:val="none" w:sz="0" w:space="0" w:color="auto"/>
            <w:bottom w:val="none" w:sz="0" w:space="0" w:color="auto"/>
            <w:right w:val="none" w:sz="0" w:space="0" w:color="auto"/>
          </w:divBdr>
        </w:div>
        <w:div w:id="770513487">
          <w:marLeft w:val="0"/>
          <w:marRight w:val="0"/>
          <w:marTop w:val="0"/>
          <w:marBottom w:val="0"/>
          <w:divBdr>
            <w:top w:val="none" w:sz="0" w:space="0" w:color="auto"/>
            <w:left w:val="none" w:sz="0" w:space="0" w:color="auto"/>
            <w:bottom w:val="none" w:sz="0" w:space="0" w:color="auto"/>
            <w:right w:val="none" w:sz="0" w:space="0" w:color="auto"/>
          </w:divBdr>
        </w:div>
        <w:div w:id="1644194128">
          <w:marLeft w:val="0"/>
          <w:marRight w:val="0"/>
          <w:marTop w:val="0"/>
          <w:marBottom w:val="0"/>
          <w:divBdr>
            <w:top w:val="none" w:sz="0" w:space="0" w:color="auto"/>
            <w:left w:val="none" w:sz="0" w:space="0" w:color="auto"/>
            <w:bottom w:val="none" w:sz="0" w:space="0" w:color="auto"/>
            <w:right w:val="none" w:sz="0" w:space="0" w:color="auto"/>
          </w:divBdr>
        </w:div>
        <w:div w:id="1432310439">
          <w:marLeft w:val="0"/>
          <w:marRight w:val="0"/>
          <w:marTop w:val="0"/>
          <w:marBottom w:val="0"/>
          <w:divBdr>
            <w:top w:val="none" w:sz="0" w:space="0" w:color="auto"/>
            <w:left w:val="none" w:sz="0" w:space="0" w:color="auto"/>
            <w:bottom w:val="none" w:sz="0" w:space="0" w:color="auto"/>
            <w:right w:val="none" w:sz="0" w:space="0" w:color="auto"/>
          </w:divBdr>
        </w:div>
        <w:div w:id="1731995151">
          <w:marLeft w:val="0"/>
          <w:marRight w:val="0"/>
          <w:marTop w:val="0"/>
          <w:marBottom w:val="0"/>
          <w:divBdr>
            <w:top w:val="none" w:sz="0" w:space="0" w:color="auto"/>
            <w:left w:val="none" w:sz="0" w:space="0" w:color="auto"/>
            <w:bottom w:val="none" w:sz="0" w:space="0" w:color="auto"/>
            <w:right w:val="none" w:sz="0" w:space="0" w:color="auto"/>
          </w:divBdr>
        </w:div>
        <w:div w:id="770395163">
          <w:marLeft w:val="0"/>
          <w:marRight w:val="0"/>
          <w:marTop w:val="0"/>
          <w:marBottom w:val="0"/>
          <w:divBdr>
            <w:top w:val="none" w:sz="0" w:space="0" w:color="auto"/>
            <w:left w:val="none" w:sz="0" w:space="0" w:color="auto"/>
            <w:bottom w:val="none" w:sz="0" w:space="0" w:color="auto"/>
            <w:right w:val="none" w:sz="0" w:space="0" w:color="auto"/>
          </w:divBdr>
        </w:div>
        <w:div w:id="1483303833">
          <w:marLeft w:val="0"/>
          <w:marRight w:val="0"/>
          <w:marTop w:val="0"/>
          <w:marBottom w:val="0"/>
          <w:divBdr>
            <w:top w:val="none" w:sz="0" w:space="0" w:color="auto"/>
            <w:left w:val="none" w:sz="0" w:space="0" w:color="auto"/>
            <w:bottom w:val="none" w:sz="0" w:space="0" w:color="auto"/>
            <w:right w:val="none" w:sz="0" w:space="0" w:color="auto"/>
          </w:divBdr>
        </w:div>
        <w:div w:id="1831209084">
          <w:marLeft w:val="0"/>
          <w:marRight w:val="0"/>
          <w:marTop w:val="0"/>
          <w:marBottom w:val="0"/>
          <w:divBdr>
            <w:top w:val="none" w:sz="0" w:space="0" w:color="auto"/>
            <w:left w:val="none" w:sz="0" w:space="0" w:color="auto"/>
            <w:bottom w:val="none" w:sz="0" w:space="0" w:color="auto"/>
            <w:right w:val="none" w:sz="0" w:space="0" w:color="auto"/>
          </w:divBdr>
        </w:div>
        <w:div w:id="291331316">
          <w:marLeft w:val="0"/>
          <w:marRight w:val="0"/>
          <w:marTop w:val="0"/>
          <w:marBottom w:val="0"/>
          <w:divBdr>
            <w:top w:val="none" w:sz="0" w:space="0" w:color="auto"/>
            <w:left w:val="none" w:sz="0" w:space="0" w:color="auto"/>
            <w:bottom w:val="none" w:sz="0" w:space="0" w:color="auto"/>
            <w:right w:val="none" w:sz="0" w:space="0" w:color="auto"/>
          </w:divBdr>
        </w:div>
        <w:div w:id="435364635">
          <w:marLeft w:val="0"/>
          <w:marRight w:val="0"/>
          <w:marTop w:val="0"/>
          <w:marBottom w:val="0"/>
          <w:divBdr>
            <w:top w:val="none" w:sz="0" w:space="0" w:color="auto"/>
            <w:left w:val="none" w:sz="0" w:space="0" w:color="auto"/>
            <w:bottom w:val="none" w:sz="0" w:space="0" w:color="auto"/>
            <w:right w:val="none" w:sz="0" w:space="0" w:color="auto"/>
          </w:divBdr>
        </w:div>
        <w:div w:id="1473406434">
          <w:marLeft w:val="0"/>
          <w:marRight w:val="0"/>
          <w:marTop w:val="0"/>
          <w:marBottom w:val="0"/>
          <w:divBdr>
            <w:top w:val="none" w:sz="0" w:space="0" w:color="auto"/>
            <w:left w:val="none" w:sz="0" w:space="0" w:color="auto"/>
            <w:bottom w:val="none" w:sz="0" w:space="0" w:color="auto"/>
            <w:right w:val="none" w:sz="0" w:space="0" w:color="auto"/>
          </w:divBdr>
        </w:div>
        <w:div w:id="1030649694">
          <w:marLeft w:val="0"/>
          <w:marRight w:val="0"/>
          <w:marTop w:val="0"/>
          <w:marBottom w:val="0"/>
          <w:divBdr>
            <w:top w:val="none" w:sz="0" w:space="0" w:color="auto"/>
            <w:left w:val="none" w:sz="0" w:space="0" w:color="auto"/>
            <w:bottom w:val="none" w:sz="0" w:space="0" w:color="auto"/>
            <w:right w:val="none" w:sz="0" w:space="0" w:color="auto"/>
          </w:divBdr>
        </w:div>
        <w:div w:id="1870222222">
          <w:marLeft w:val="0"/>
          <w:marRight w:val="0"/>
          <w:marTop w:val="0"/>
          <w:marBottom w:val="0"/>
          <w:divBdr>
            <w:top w:val="none" w:sz="0" w:space="0" w:color="auto"/>
            <w:left w:val="none" w:sz="0" w:space="0" w:color="auto"/>
            <w:bottom w:val="none" w:sz="0" w:space="0" w:color="auto"/>
            <w:right w:val="none" w:sz="0" w:space="0" w:color="auto"/>
          </w:divBdr>
        </w:div>
        <w:div w:id="2109690596">
          <w:marLeft w:val="0"/>
          <w:marRight w:val="0"/>
          <w:marTop w:val="0"/>
          <w:marBottom w:val="0"/>
          <w:divBdr>
            <w:top w:val="none" w:sz="0" w:space="0" w:color="auto"/>
            <w:left w:val="none" w:sz="0" w:space="0" w:color="auto"/>
            <w:bottom w:val="none" w:sz="0" w:space="0" w:color="auto"/>
            <w:right w:val="none" w:sz="0" w:space="0" w:color="auto"/>
          </w:divBdr>
        </w:div>
        <w:div w:id="206990779">
          <w:marLeft w:val="0"/>
          <w:marRight w:val="0"/>
          <w:marTop w:val="0"/>
          <w:marBottom w:val="0"/>
          <w:divBdr>
            <w:top w:val="none" w:sz="0" w:space="0" w:color="auto"/>
            <w:left w:val="none" w:sz="0" w:space="0" w:color="auto"/>
            <w:bottom w:val="none" w:sz="0" w:space="0" w:color="auto"/>
            <w:right w:val="none" w:sz="0" w:space="0" w:color="auto"/>
          </w:divBdr>
        </w:div>
      </w:divsChild>
    </w:div>
    <w:div w:id="1117486141">
      <w:bodyDiv w:val="1"/>
      <w:marLeft w:val="0"/>
      <w:marRight w:val="0"/>
      <w:marTop w:val="0"/>
      <w:marBottom w:val="0"/>
      <w:divBdr>
        <w:top w:val="none" w:sz="0" w:space="0" w:color="auto"/>
        <w:left w:val="none" w:sz="0" w:space="0" w:color="auto"/>
        <w:bottom w:val="none" w:sz="0" w:space="0" w:color="auto"/>
        <w:right w:val="none" w:sz="0" w:space="0" w:color="auto"/>
      </w:divBdr>
    </w:div>
    <w:div w:id="1136684705">
      <w:bodyDiv w:val="1"/>
      <w:marLeft w:val="0"/>
      <w:marRight w:val="0"/>
      <w:marTop w:val="0"/>
      <w:marBottom w:val="0"/>
      <w:divBdr>
        <w:top w:val="none" w:sz="0" w:space="0" w:color="auto"/>
        <w:left w:val="none" w:sz="0" w:space="0" w:color="auto"/>
        <w:bottom w:val="none" w:sz="0" w:space="0" w:color="auto"/>
        <w:right w:val="none" w:sz="0" w:space="0" w:color="auto"/>
      </w:divBdr>
    </w:div>
    <w:div w:id="1194999951">
      <w:bodyDiv w:val="1"/>
      <w:marLeft w:val="0"/>
      <w:marRight w:val="0"/>
      <w:marTop w:val="0"/>
      <w:marBottom w:val="0"/>
      <w:divBdr>
        <w:top w:val="none" w:sz="0" w:space="0" w:color="auto"/>
        <w:left w:val="none" w:sz="0" w:space="0" w:color="auto"/>
        <w:bottom w:val="none" w:sz="0" w:space="0" w:color="auto"/>
        <w:right w:val="none" w:sz="0" w:space="0" w:color="auto"/>
      </w:divBdr>
    </w:div>
    <w:div w:id="1442187812">
      <w:bodyDiv w:val="1"/>
      <w:marLeft w:val="0"/>
      <w:marRight w:val="0"/>
      <w:marTop w:val="0"/>
      <w:marBottom w:val="0"/>
      <w:divBdr>
        <w:top w:val="none" w:sz="0" w:space="0" w:color="auto"/>
        <w:left w:val="none" w:sz="0" w:space="0" w:color="auto"/>
        <w:bottom w:val="none" w:sz="0" w:space="0" w:color="auto"/>
        <w:right w:val="none" w:sz="0" w:space="0" w:color="auto"/>
      </w:divBdr>
    </w:div>
    <w:div w:id="1537544856">
      <w:bodyDiv w:val="1"/>
      <w:marLeft w:val="0"/>
      <w:marRight w:val="0"/>
      <w:marTop w:val="0"/>
      <w:marBottom w:val="0"/>
      <w:divBdr>
        <w:top w:val="none" w:sz="0" w:space="0" w:color="auto"/>
        <w:left w:val="none" w:sz="0" w:space="0" w:color="auto"/>
        <w:bottom w:val="none" w:sz="0" w:space="0" w:color="auto"/>
        <w:right w:val="none" w:sz="0" w:space="0" w:color="auto"/>
      </w:divBdr>
    </w:div>
    <w:div w:id="1743137340">
      <w:bodyDiv w:val="1"/>
      <w:marLeft w:val="0"/>
      <w:marRight w:val="0"/>
      <w:marTop w:val="0"/>
      <w:marBottom w:val="0"/>
      <w:divBdr>
        <w:top w:val="none" w:sz="0" w:space="0" w:color="auto"/>
        <w:left w:val="none" w:sz="0" w:space="0" w:color="auto"/>
        <w:bottom w:val="none" w:sz="0" w:space="0" w:color="auto"/>
        <w:right w:val="none" w:sz="0" w:space="0" w:color="auto"/>
      </w:divBdr>
    </w:div>
    <w:div w:id="183471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theme" Target="theme/theme1.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4.jpeg"/><Relationship Id="rId5" Type="http://schemas.openxmlformats.org/officeDocument/2006/relationships/image" Target="media/image1.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3</Pages>
  <Words>501</Words>
  <Characters>2856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Emily</dc:creator>
  <cp:lastModifiedBy>940502059@qq.com</cp:lastModifiedBy>
  <cp:revision>5</cp:revision>
  <cp:lastPrinted>2015-03-23T08:56:00Z</cp:lastPrinted>
  <dcterms:created xsi:type="dcterms:W3CDTF">2015-03-19T19:25:00Z</dcterms:created>
  <dcterms:modified xsi:type="dcterms:W3CDTF">2022-12-08T09:40:00Z</dcterms:modified>
</cp:coreProperties>
</file>