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CD1" w:rsidRPr="00A23CD1" w:rsidRDefault="00A23CD1" w:rsidP="00A23CD1">
      <w:pPr>
        <w:widowControl/>
        <w:spacing w:line="320" w:lineRule="exac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A500"/>
        </w:rPr>
        <w:t>知临科技信息有限公司</w:t>
      </w:r>
    </w:p>
    <w:p w:rsid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，输出的结果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.int ptr[4]={1,2,3,4};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   *(ptr++) += 128;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  printf("%d,%d", ptr, ++ptr);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2.32位机，8字节对齐；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struct {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    char c1;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    char c2[2];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    long c3;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    float c4[2];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    char c5;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}v;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sizeof(v)=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以最快速度存取是，用多少字节？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3.char buf[] = "000\t00\n";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  char  *str = buf;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  DDOUBLE  *ptr = (DDOUBLE *)buf;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  sizeof(buf) =</w:t>
      </w:r>
      <w:r w:rsidRPr="00A23CD1">
        <w:rPr>
          <w:rFonts w:ascii="微软雅黑" w:eastAsia="微软雅黑" w:hAnsi="微软雅黑" w:cs="宋体" w:hint="eastAsia"/>
          <w:color w:val="000000"/>
          <w:kern w:val="0"/>
        </w:rPr>
        <w:t> </w:t>
      </w: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sizeof(str) = 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  ptr[1] = 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4.  复写strncmp ，相同返回0，大于1，小于还回-1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1.传入的参数，被 const修饰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2.忽略大小写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3.考虑尽可能多的异常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5.写一个函数，将一个字节调换位置，如10101111 变为11110101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6.union v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{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    struct {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       TYPE c1:2;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   TYPE c2:3;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   TYPE c3:4;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}v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   TYPE c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}s;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  s.c =100;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  s.v.c3 = 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1.在c源文件中，为何在头文件中使用extern方式声明函数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2.define SQR(x)  x*x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int a = 5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 SQR(3 + 2) = 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 a  /= SQR(3+2)/SQR(3+2)  a的值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3.static的作用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4.进程，线程，任务的区别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5.字节对齐的含义和意义？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6.写出自己最近工作中的一个错误，以及其意义？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7.设置位和清零位,填写完全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  #define  SET_BIT3(X)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  #define   CLR_BIT3(X)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8.大端含义是什么，写出其优点？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9.编写程序，统计字符串str1中字符串str2的个数？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10.if...else 和switch 的效率谁更高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11.写出ARM的所有异常？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12.I2c的优点有哪些？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13.中断中能不能实现终端输出？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14.编程，如何快速显示系统是大端还是小端？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15.写出进程间通信的方式？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16.二叉树的结构体如何构造？二叉树的主要作用是什么？</w:t>
      </w:r>
    </w:p>
    <w:p w:rsidR="00A23CD1" w:rsidRPr="00A23CD1" w:rsidRDefault="00A23CD1" w:rsidP="00A23CD1">
      <w:pPr>
        <w:widowControl/>
        <w:spacing w:afterLines="50" w:line="320" w:lineRule="exac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3CD1">
        <w:rPr>
          <w:rFonts w:ascii="微软雅黑" w:eastAsia="微软雅黑" w:hAnsi="微软雅黑" w:cs="宋体" w:hint="eastAsia"/>
          <w:color w:val="000000"/>
          <w:kern w:val="0"/>
          <w:szCs w:val="21"/>
        </w:rPr>
        <w:t>17.软件工程建立的步骤有哪些，分别写出？</w:t>
      </w:r>
    </w:p>
    <w:p w:rsidR="00497583" w:rsidRDefault="00497583" w:rsidP="00A23CD1">
      <w:pPr>
        <w:spacing w:afterLines="50"/>
      </w:pPr>
    </w:p>
    <w:sectPr w:rsidR="00497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583" w:rsidRDefault="00497583" w:rsidP="00A23CD1">
      <w:r>
        <w:separator/>
      </w:r>
    </w:p>
  </w:endnote>
  <w:endnote w:type="continuationSeparator" w:id="1">
    <w:p w:rsidR="00497583" w:rsidRDefault="00497583" w:rsidP="00A23C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583" w:rsidRDefault="00497583" w:rsidP="00A23CD1">
      <w:r>
        <w:separator/>
      </w:r>
    </w:p>
  </w:footnote>
  <w:footnote w:type="continuationSeparator" w:id="1">
    <w:p w:rsidR="00497583" w:rsidRDefault="00497583" w:rsidP="00A23C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3CD1"/>
    <w:rsid w:val="00497583"/>
    <w:rsid w:val="00A23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3C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3C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3CD1"/>
    <w:rPr>
      <w:sz w:val="18"/>
      <w:szCs w:val="18"/>
    </w:rPr>
  </w:style>
  <w:style w:type="character" w:customStyle="1" w:styleId="apple-converted-space">
    <w:name w:val="apple-converted-space"/>
    <w:basedOn w:val="a0"/>
    <w:rsid w:val="00A23C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6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166</Words>
  <Characters>952</Characters>
  <Application>Microsoft Office Word</Application>
  <DocSecurity>0</DocSecurity>
  <Lines>7</Lines>
  <Paragraphs>2</Paragraphs>
  <ScaleCrop>false</ScaleCrop>
  <Company>Sky123.Org</Company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2013-07-12T13:26:00Z</dcterms:created>
  <dcterms:modified xsi:type="dcterms:W3CDTF">2013-07-12T13:29:00Z</dcterms:modified>
</cp:coreProperties>
</file>