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37C298" wp14:paraId="3C3A0052" wp14:textId="1D3D9B99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137C298" w:rsidR="408B6A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Diseño</w:t>
      </w:r>
    </w:p>
    <w:p xmlns:wp14="http://schemas.microsoft.com/office/word/2010/wordml" w:rsidP="7137C298" wp14:paraId="4E45E0B3" wp14:textId="518BDAF9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137C298" w:rsidR="408B6A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Evolución de las interfaces de usuario</w:t>
      </w:r>
    </w:p>
    <w:p xmlns:wp14="http://schemas.microsoft.com/office/word/2010/wordml" w:rsidP="7137C298" wp14:paraId="5078D6D4" wp14:textId="79EC0280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 herramientas que se utilizaron para el desarrollo de la página web fueron figma para la segunda entrega y primer prototipo de alta fidelidad de esta, y HTML para el desarrollo del último prototipo, así como los prototipos anteriores al final.</w:t>
      </w:r>
      <w:r>
        <w:br/>
      </w: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Cada prototipo realizado fue de alta fidelidad desechable para alcanzar a interactuar con cada uno de los requisitos priorizados en un corto periodo de tiempo, permitiendonos finalizar el último en el plazo de tiempo destinado.</w:t>
      </w:r>
    </w:p>
    <w:p xmlns:wp14="http://schemas.microsoft.com/office/word/2010/wordml" w:rsidP="7137C298" wp14:paraId="630C0AC7" wp14:textId="1741B787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7137C298" wp14:paraId="71094236" wp14:textId="4973008C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Figma.png</w:t>
      </w:r>
    </w:p>
    <w:p xmlns:wp14="http://schemas.microsoft.com/office/word/2010/wordml" w:rsidP="7137C298" wp14:paraId="07916E71" wp14:textId="147D1B60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="408B6A00">
        <w:drawing>
          <wp:inline xmlns:wp14="http://schemas.microsoft.com/office/word/2010/wordprocessingDrawing" wp14:editId="59DC2919" wp14:anchorId="7DB17F47">
            <wp:extent cx="4752974" cy="3876675"/>
            <wp:effectExtent l="0" t="0" r="0" b="0"/>
            <wp:docPr id="1048721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a70fb1474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37C298" wp14:paraId="369717C9" wp14:textId="2306D16B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7137C298" w:rsidR="408B6A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Correspondencia a los requisitos</w:t>
      </w:r>
    </w:p>
    <w:p xmlns:wp14="http://schemas.microsoft.com/office/word/2010/wordml" w:rsidP="7137C298" wp14:paraId="1E98C475" wp14:textId="1BC4189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la validación y verificación de la correspondencia de los requisitos respecto al diseño se utilizaron varias demostraciones, así como revisiones periódicas de los requisitos con el fin de comprobar que estos se cumplan y se integren de la manera correcta al producto final.</w:t>
      </w:r>
      <w:r>
        <w:br/>
      </w: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artefactos recibieron revisiones constantes por parte del equipo para verificar que la documentación este correcta y no se esté omitiendo ninguna parte, usualmente estas revisiones se realizaban al final de cada sprint.</w:t>
      </w:r>
    </w:p>
    <w:p xmlns:wp14="http://schemas.microsoft.com/office/word/2010/wordml" w:rsidP="7137C298" wp14:paraId="3414ED4F" wp14:textId="71BFD91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Durante las pruebas se pudo verificar que:</w:t>
      </w:r>
    </w:p>
    <w:p xmlns:wp14="http://schemas.microsoft.com/office/word/2010/wordml" w:rsidP="7137C298" wp14:paraId="3E6A639C" wp14:textId="5F6F7A06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página respondía dentro del tiempo límite</w:t>
      </w:r>
    </w:p>
    <w:p xmlns:wp14="http://schemas.microsoft.com/office/word/2010/wordml" w:rsidP="7137C298" wp14:paraId="0B706DC3" wp14:textId="2492B205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Era compatible con varios sitios de búsqueda</w:t>
      </w:r>
    </w:p>
    <w:p xmlns:wp14="http://schemas.microsoft.com/office/word/2010/wordml" w:rsidP="7137C298" wp14:paraId="29B603A6" wp14:textId="50E1D1E3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Está disponible el tiempo destinado</w:t>
      </w:r>
    </w:p>
    <w:p xmlns:wp14="http://schemas.microsoft.com/office/word/2010/wordml" w:rsidP="7137C298" wp14:paraId="4F7F0493" wp14:textId="2F722B99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Encriptaba los datos requeridos</w:t>
      </w:r>
    </w:p>
    <w:p xmlns:wp14="http://schemas.microsoft.com/office/word/2010/wordml" w:rsidP="7137C298" wp14:paraId="2C2ACC51" wp14:textId="4ED113CD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Entre otros</w:t>
      </w:r>
    </w:p>
    <w:p xmlns:wp14="http://schemas.microsoft.com/office/word/2010/wordml" w:rsidP="7137C298" wp14:paraId="18931FBC" wp14:textId="28D1C0E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137C298" w:rsidR="408B6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Dentro de lo que cabe los requisitos priorizados fueron los que definieron el diseño final y funcionalidad de la entrega de este prototipo.</w:t>
      </w:r>
    </w:p>
    <w:p xmlns:wp14="http://schemas.microsoft.com/office/word/2010/wordml" wp14:paraId="5C1A07E2" wp14:textId="695F150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cef3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d3e8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51b5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633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435d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21F17"/>
    <w:rsid w:val="20CBECD8"/>
    <w:rsid w:val="2542924A"/>
    <w:rsid w:val="408B6A00"/>
    <w:rsid w:val="53A223BE"/>
    <w:rsid w:val="70BED697"/>
    <w:rsid w:val="7137C298"/>
    <w:rsid w:val="7142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1F17"/>
  <w15:chartTrackingRefBased/>
  <w15:docId w15:val="{2482C59E-6D38-44FD-8E4B-DC079B9B6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0CBECD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a9022928e246a7" /><Relationship Type="http://schemas.openxmlformats.org/officeDocument/2006/relationships/image" Target="/media/image.jpg" Id="R385a70fb147442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2024-12-02T13:25:40.4101027Z</dcterms:created>
  <dcterms:modified xsi:type="dcterms:W3CDTF">2024-12-02T13:44:10.0137216Z</dcterms:modified>
  <dc:creator>David Enrique Cobá Kú</dc:creator>
  <lastModifiedBy>David Enrique Cobá Kú</lastModifiedBy>
</coreProperties>
</file>