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FE667" w14:textId="1E2E307A" w:rsidR="00AC7B9F" w:rsidRPr="00961EB4" w:rsidRDefault="00AC7B9F" w:rsidP="00AC7B9F">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32"/>
          <w:szCs w:val="32"/>
        </w:rPr>
        <w:drawing>
          <wp:anchor distT="0" distB="0" distL="114300" distR="114300" simplePos="0" relativeHeight="251658240" behindDoc="1" locked="0" layoutInCell="1" allowOverlap="1" wp14:anchorId="429C4C42" wp14:editId="1266900C">
            <wp:simplePos x="0" y="0"/>
            <wp:positionH relativeFrom="column">
              <wp:posOffset>1657350</wp:posOffset>
            </wp:positionH>
            <wp:positionV relativeFrom="paragraph">
              <wp:posOffset>406400</wp:posOffset>
            </wp:positionV>
            <wp:extent cx="2613660" cy="2758440"/>
            <wp:effectExtent l="0" t="0" r="0" b="3810"/>
            <wp:wrapNone/>
            <wp:docPr id="13024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2641" name=""/>
                    <pic:cNvPicPr/>
                  </pic:nvPicPr>
                  <pic:blipFill>
                    <a:blip r:embed="rId7">
                      <a:extLst>
                        <a:ext uri="{28A0092B-C50C-407E-A947-70E740481C1C}">
                          <a14:useLocalDpi xmlns:a14="http://schemas.microsoft.com/office/drawing/2010/main" val="0"/>
                        </a:ext>
                      </a:extLst>
                    </a:blip>
                    <a:stretch>
                      <a:fillRect/>
                    </a:stretch>
                  </pic:blipFill>
                  <pic:spPr>
                    <a:xfrm>
                      <a:off x="0" y="0"/>
                      <a:ext cx="2613660" cy="2758440"/>
                    </a:xfrm>
                    <a:prstGeom prst="rect">
                      <a:avLst/>
                    </a:prstGeom>
                  </pic:spPr>
                </pic:pic>
              </a:graphicData>
            </a:graphic>
          </wp:anchor>
        </w:drawing>
      </w:r>
      <w:r w:rsidRPr="00961EB4">
        <w:rPr>
          <w:rFonts w:ascii="Times New Roman" w:hAnsi="Times New Roman" w:cs="Times New Roman"/>
          <w:b/>
          <w:bCs/>
          <w:color w:val="000000" w:themeColor="text1"/>
          <w:sz w:val="52"/>
          <w:szCs w:val="52"/>
        </w:rPr>
        <w:t>IT3060 Human Computer Interaction</w:t>
      </w:r>
    </w:p>
    <w:p w14:paraId="6A9D0D07" w14:textId="181FFCB3" w:rsidR="002B4BFC" w:rsidRPr="00961EB4" w:rsidRDefault="00AC7B9F" w:rsidP="00AC7B9F">
      <w:pPr>
        <w:spacing w:after="500" w:line="120" w:lineRule="auto"/>
        <w:rPr>
          <w:rFonts w:ascii="Times New Roman" w:hAnsi="Times New Roman" w:cs="Times New Roman"/>
          <w:color w:val="000000" w:themeColor="text1"/>
          <w:sz w:val="32"/>
          <w:szCs w:val="32"/>
        </w:rPr>
      </w:pPr>
      <w:r w:rsidRPr="00961EB4">
        <w:rPr>
          <w:rFonts w:ascii="Times New Roman" w:hAnsi="Times New Roman" w:cs="Times New Roman"/>
          <w:color w:val="000000" w:themeColor="text1"/>
          <w:sz w:val="32"/>
          <w:szCs w:val="32"/>
        </w:rPr>
        <w:tab/>
      </w:r>
      <w:r w:rsidRPr="00961EB4">
        <w:rPr>
          <w:rFonts w:ascii="Times New Roman" w:hAnsi="Times New Roman" w:cs="Times New Roman"/>
          <w:color w:val="000000" w:themeColor="text1"/>
          <w:sz w:val="32"/>
          <w:szCs w:val="32"/>
        </w:rPr>
        <w:tab/>
      </w:r>
      <w:r w:rsidRPr="00961EB4">
        <w:rPr>
          <w:rFonts w:ascii="Times New Roman" w:hAnsi="Times New Roman" w:cs="Times New Roman"/>
          <w:color w:val="000000" w:themeColor="text1"/>
          <w:sz w:val="32"/>
          <w:szCs w:val="32"/>
        </w:rPr>
        <w:tab/>
      </w:r>
      <w:r w:rsidRPr="00961EB4">
        <w:rPr>
          <w:rFonts w:ascii="Times New Roman" w:hAnsi="Times New Roman" w:cs="Times New Roman"/>
          <w:color w:val="000000" w:themeColor="text1"/>
          <w:sz w:val="32"/>
          <w:szCs w:val="32"/>
        </w:rPr>
        <w:tab/>
      </w:r>
    </w:p>
    <w:p w14:paraId="201FA93C" w14:textId="00D9BD31" w:rsidR="00AC7B9F" w:rsidRPr="00961EB4" w:rsidRDefault="00AC7B9F" w:rsidP="00AC7B9F">
      <w:pPr>
        <w:spacing w:after="500" w:line="120" w:lineRule="auto"/>
        <w:rPr>
          <w:rFonts w:ascii="Times New Roman" w:hAnsi="Times New Roman" w:cs="Times New Roman"/>
          <w:color w:val="000000" w:themeColor="text1"/>
        </w:rPr>
      </w:pPr>
      <w:r w:rsidRPr="00961EB4">
        <w:rPr>
          <w:rFonts w:ascii="Times New Roman" w:hAnsi="Times New Roman" w:cs="Times New Roman"/>
          <w:color w:val="000000" w:themeColor="text1"/>
          <w:sz w:val="32"/>
          <w:szCs w:val="32"/>
        </w:rPr>
        <w:tab/>
      </w:r>
      <w:r w:rsidRPr="00961EB4">
        <w:rPr>
          <w:rFonts w:ascii="Times New Roman" w:hAnsi="Times New Roman" w:cs="Times New Roman"/>
          <w:color w:val="000000" w:themeColor="text1"/>
          <w:sz w:val="32"/>
          <w:szCs w:val="32"/>
        </w:rPr>
        <w:tab/>
      </w:r>
      <w:r w:rsidRPr="00961EB4">
        <w:rPr>
          <w:rFonts w:ascii="Times New Roman" w:hAnsi="Times New Roman" w:cs="Times New Roman"/>
          <w:color w:val="000000" w:themeColor="text1"/>
          <w:sz w:val="32"/>
          <w:szCs w:val="32"/>
        </w:rPr>
        <w:tab/>
      </w:r>
      <w:r w:rsidRPr="00961EB4">
        <w:rPr>
          <w:rFonts w:ascii="Times New Roman" w:hAnsi="Times New Roman" w:cs="Times New Roman"/>
          <w:color w:val="000000" w:themeColor="text1"/>
          <w:sz w:val="32"/>
          <w:szCs w:val="32"/>
        </w:rPr>
        <w:tab/>
      </w:r>
      <w:r w:rsidRPr="00961EB4">
        <w:rPr>
          <w:rFonts w:ascii="Times New Roman" w:hAnsi="Times New Roman" w:cs="Times New Roman"/>
          <w:color w:val="000000" w:themeColor="text1"/>
          <w:sz w:val="32"/>
          <w:szCs w:val="32"/>
        </w:rPr>
        <w:tab/>
      </w:r>
      <w:r w:rsidRPr="00961EB4">
        <w:rPr>
          <w:rFonts w:ascii="Times New Roman" w:hAnsi="Times New Roman" w:cs="Times New Roman"/>
          <w:color w:val="000000" w:themeColor="text1"/>
          <w:sz w:val="32"/>
          <w:szCs w:val="32"/>
        </w:rPr>
        <w:tab/>
      </w:r>
    </w:p>
    <w:p w14:paraId="50BB0C25" w14:textId="77777777" w:rsidR="00AC7B9F" w:rsidRPr="00961EB4" w:rsidRDefault="00AC7B9F">
      <w:pPr>
        <w:spacing w:after="80"/>
        <w:jc w:val="center"/>
        <w:rPr>
          <w:rFonts w:ascii="Times New Roman" w:hAnsi="Times New Roman" w:cs="Times New Roman"/>
          <w:b/>
          <w:bCs/>
          <w:color w:val="000000" w:themeColor="text1"/>
          <w:sz w:val="36"/>
          <w:szCs w:val="36"/>
        </w:rPr>
      </w:pPr>
    </w:p>
    <w:p w14:paraId="1954A627" w14:textId="77777777" w:rsidR="00AC7B9F" w:rsidRPr="00961EB4" w:rsidRDefault="00AC7B9F">
      <w:pPr>
        <w:spacing w:after="80"/>
        <w:jc w:val="center"/>
        <w:rPr>
          <w:rFonts w:ascii="Times New Roman" w:hAnsi="Times New Roman" w:cs="Times New Roman"/>
          <w:b/>
          <w:bCs/>
          <w:color w:val="000000" w:themeColor="text1"/>
          <w:sz w:val="36"/>
          <w:szCs w:val="36"/>
        </w:rPr>
      </w:pPr>
    </w:p>
    <w:p w14:paraId="6DD5FD1E" w14:textId="77777777" w:rsidR="00AC7B9F" w:rsidRPr="00961EB4" w:rsidRDefault="00AC7B9F">
      <w:pPr>
        <w:spacing w:after="80"/>
        <w:jc w:val="center"/>
        <w:rPr>
          <w:rFonts w:ascii="Times New Roman" w:hAnsi="Times New Roman" w:cs="Times New Roman"/>
          <w:b/>
          <w:bCs/>
          <w:color w:val="000000" w:themeColor="text1"/>
          <w:sz w:val="36"/>
          <w:szCs w:val="36"/>
        </w:rPr>
      </w:pPr>
    </w:p>
    <w:p w14:paraId="0593D94D" w14:textId="77777777" w:rsidR="00AC7B9F" w:rsidRPr="00961EB4" w:rsidRDefault="00AC7B9F">
      <w:pPr>
        <w:spacing w:after="80"/>
        <w:jc w:val="center"/>
        <w:rPr>
          <w:rFonts w:ascii="Times New Roman" w:hAnsi="Times New Roman" w:cs="Times New Roman"/>
          <w:b/>
          <w:bCs/>
          <w:color w:val="000000" w:themeColor="text1"/>
          <w:sz w:val="36"/>
          <w:szCs w:val="36"/>
        </w:rPr>
      </w:pPr>
    </w:p>
    <w:p w14:paraId="7C27AD3B" w14:textId="77777777" w:rsidR="00AC7B9F" w:rsidRPr="00961EB4" w:rsidRDefault="00AC7B9F">
      <w:pPr>
        <w:spacing w:after="80"/>
        <w:jc w:val="center"/>
        <w:rPr>
          <w:rFonts w:ascii="Times New Roman" w:hAnsi="Times New Roman" w:cs="Times New Roman"/>
          <w:b/>
          <w:bCs/>
          <w:color w:val="000000" w:themeColor="text1"/>
          <w:sz w:val="36"/>
          <w:szCs w:val="36"/>
        </w:rPr>
      </w:pPr>
    </w:p>
    <w:p w14:paraId="2609B197" w14:textId="1404185F" w:rsidR="002B4BFC" w:rsidRPr="00961EB4" w:rsidRDefault="0071663C">
      <w:pPr>
        <w:spacing w:after="80"/>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36"/>
          <w:szCs w:val="36"/>
        </w:rPr>
        <w:t>Appointment Booking and Queue Management System</w:t>
      </w:r>
    </w:p>
    <w:p w14:paraId="5CEEC4D9" w14:textId="77777777" w:rsidR="002B4BFC" w:rsidRPr="00961EB4" w:rsidRDefault="0071663C">
      <w:pPr>
        <w:spacing w:after="80"/>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36"/>
          <w:szCs w:val="36"/>
        </w:rPr>
        <w:t>for Government Hospital OPDs</w:t>
      </w:r>
    </w:p>
    <w:p w14:paraId="4F028E40" w14:textId="77777777" w:rsidR="002B4BFC" w:rsidRPr="00961EB4" w:rsidRDefault="0071663C">
      <w:pPr>
        <w:spacing w:after="420"/>
        <w:jc w:val="center"/>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26"/>
          <w:szCs w:val="26"/>
        </w:rPr>
        <w:t>QueueCare</w:t>
      </w:r>
      <w:proofErr w:type="spellEnd"/>
      <w:r w:rsidRPr="00961EB4">
        <w:rPr>
          <w:rFonts w:ascii="Times New Roman" w:hAnsi="Times New Roman" w:cs="Times New Roman"/>
          <w:color w:val="000000" w:themeColor="text1"/>
          <w:sz w:val="26"/>
          <w:szCs w:val="26"/>
        </w:rPr>
        <w:t xml:space="preserve"> – mobile application</w:t>
      </w:r>
    </w:p>
    <w:p w14:paraId="301809CA" w14:textId="77777777" w:rsidR="002B4BFC" w:rsidRPr="00961EB4" w:rsidRDefault="0071663C">
      <w:pPr>
        <w:spacing w:after="60"/>
        <w:jc w:val="center"/>
        <w:rPr>
          <w:rFonts w:ascii="Times New Roman" w:hAnsi="Times New Roman" w:cs="Times New Roman"/>
          <w:color w:val="000000" w:themeColor="text1"/>
        </w:rPr>
      </w:pPr>
      <w:r w:rsidRPr="00961EB4">
        <w:rPr>
          <w:rFonts w:ascii="Times New Roman" w:hAnsi="Times New Roman" w:cs="Times New Roman"/>
          <w:color w:val="000000" w:themeColor="text1"/>
        </w:rPr>
        <w:t xml:space="preserve">Year 3, Semester 2, </w:t>
      </w:r>
      <w:proofErr w:type="gramStart"/>
      <w:r w:rsidRPr="00961EB4">
        <w:rPr>
          <w:rFonts w:ascii="Times New Roman" w:hAnsi="Times New Roman" w:cs="Times New Roman"/>
          <w:color w:val="000000" w:themeColor="text1"/>
        </w:rPr>
        <w:t>2026  |</w:t>
      </w:r>
      <w:proofErr w:type="gramEnd"/>
      <w:r w:rsidRPr="00961EB4">
        <w:rPr>
          <w:rFonts w:ascii="Times New Roman" w:hAnsi="Times New Roman" w:cs="Times New Roman"/>
          <w:color w:val="000000" w:themeColor="text1"/>
        </w:rPr>
        <w:t xml:space="preserve">  Campus: Malabe</w:t>
      </w:r>
    </w:p>
    <w:p w14:paraId="253C4A60" w14:textId="77777777" w:rsidR="002B4BFC" w:rsidRPr="00961EB4" w:rsidRDefault="0071663C">
      <w:pPr>
        <w:spacing w:after="60"/>
        <w:jc w:val="center"/>
        <w:rPr>
          <w:rFonts w:ascii="Times New Roman" w:hAnsi="Times New Roman" w:cs="Times New Roman"/>
          <w:color w:val="000000" w:themeColor="text1"/>
        </w:rPr>
      </w:pPr>
      <w:r w:rsidRPr="00961EB4">
        <w:rPr>
          <w:rFonts w:ascii="Times New Roman" w:hAnsi="Times New Roman" w:cs="Times New Roman"/>
          <w:b/>
          <w:bCs/>
          <w:color w:val="000000" w:themeColor="text1"/>
        </w:rPr>
        <w:t>Group number:</w:t>
      </w:r>
      <w:r w:rsidRPr="00961EB4">
        <w:rPr>
          <w:rFonts w:ascii="Times New Roman" w:hAnsi="Times New Roman" w:cs="Times New Roman"/>
          <w:color w:val="000000" w:themeColor="text1"/>
        </w:rPr>
        <w:t xml:space="preserve"> WE_85</w:t>
      </w:r>
    </w:p>
    <w:p w14:paraId="14FDFD00" w14:textId="77777777" w:rsidR="002B4BFC" w:rsidRPr="00961EB4" w:rsidRDefault="0071663C">
      <w:pPr>
        <w:spacing w:after="420"/>
        <w:jc w:val="center"/>
        <w:rPr>
          <w:rFonts w:ascii="Times New Roman" w:hAnsi="Times New Roman" w:cs="Times New Roman"/>
          <w:color w:val="000000" w:themeColor="text1"/>
        </w:rPr>
      </w:pPr>
      <w:r w:rsidRPr="00961EB4">
        <w:rPr>
          <w:rFonts w:ascii="Times New Roman" w:hAnsi="Times New Roman" w:cs="Times New Roman"/>
          <w:b/>
          <w:bCs/>
          <w:color w:val="000000" w:themeColor="text1"/>
        </w:rPr>
        <w:t>Group name:</w:t>
      </w:r>
      <w:r w:rsidRPr="00961EB4">
        <w:rPr>
          <w:rFonts w:ascii="Times New Roman" w:hAnsi="Times New Roman" w:cs="Times New Roman"/>
          <w:color w:val="000000" w:themeColor="text1"/>
        </w:rPr>
        <w:t xml:space="preserve"> </w:t>
      </w:r>
      <w:r w:rsidRPr="00961EB4">
        <w:rPr>
          <w:rFonts w:ascii="Times New Roman" w:hAnsi="Times New Roman" w:cs="Times New Roman"/>
          <w:color w:val="000000" w:themeColor="text1"/>
          <w:highlight w:val="yellow"/>
        </w:rPr>
        <w:t>[[INSERT: group name – all members]]</w:t>
      </w:r>
    </w:p>
    <w:tbl>
      <w:tblPr>
        <w:tblStyle w:val="TableGrid"/>
        <w:tblW w:w="9026" w:type="dxa"/>
        <w:tblLayout w:type="fixed"/>
        <w:tblLook w:val="04A0" w:firstRow="1" w:lastRow="0" w:firstColumn="1" w:lastColumn="0" w:noHBand="0" w:noVBand="1"/>
      </w:tblPr>
      <w:tblGrid>
        <w:gridCol w:w="1306"/>
        <w:gridCol w:w="1930"/>
        <w:gridCol w:w="5790"/>
      </w:tblGrid>
      <w:tr w:rsidR="002B4BFC" w:rsidRPr="00961EB4" w14:paraId="35CF4EEC" w14:textId="77777777" w:rsidTr="00BF7E55">
        <w:tc>
          <w:tcPr>
            <w:tcW w:w="1306" w:type="dxa"/>
          </w:tcPr>
          <w:p w14:paraId="6EDF9E5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Student ID</w:t>
            </w:r>
          </w:p>
        </w:tc>
        <w:tc>
          <w:tcPr>
            <w:tcW w:w="1930" w:type="dxa"/>
          </w:tcPr>
          <w:p w14:paraId="13CAA2C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Name</w:t>
            </w:r>
          </w:p>
        </w:tc>
        <w:tc>
          <w:tcPr>
            <w:tcW w:w="5790" w:type="dxa"/>
          </w:tcPr>
          <w:p w14:paraId="5FD2D20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Workload distribution (Milestone 03 interfaces + extra role)</w:t>
            </w:r>
          </w:p>
        </w:tc>
      </w:tr>
      <w:tr w:rsidR="002B4BFC" w:rsidRPr="00961EB4" w14:paraId="577FCF66" w14:textId="77777777" w:rsidTr="00BF7E55">
        <w:tc>
          <w:tcPr>
            <w:tcW w:w="1306" w:type="dxa"/>
          </w:tcPr>
          <w:p w14:paraId="6D1396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IT23681088</w:t>
            </w:r>
          </w:p>
        </w:tc>
        <w:tc>
          <w:tcPr>
            <w:tcW w:w="1930" w:type="dxa"/>
          </w:tcPr>
          <w:p w14:paraId="237E42D1"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9"/>
                <w:szCs w:val="19"/>
              </w:rPr>
              <w:t>Dayarathna</w:t>
            </w:r>
            <w:proofErr w:type="spellEnd"/>
            <w:r w:rsidRPr="00961EB4">
              <w:rPr>
                <w:rFonts w:ascii="Times New Roman" w:hAnsi="Times New Roman" w:cs="Times New Roman"/>
                <w:color w:val="000000" w:themeColor="text1"/>
                <w:sz w:val="19"/>
                <w:szCs w:val="19"/>
              </w:rPr>
              <w:t xml:space="preserve"> A </w:t>
            </w:r>
            <w:proofErr w:type="spellStart"/>
            <w:r w:rsidRPr="00961EB4">
              <w:rPr>
                <w:rFonts w:ascii="Times New Roman" w:hAnsi="Times New Roman" w:cs="Times New Roman"/>
                <w:color w:val="000000" w:themeColor="text1"/>
                <w:sz w:val="19"/>
                <w:szCs w:val="19"/>
              </w:rPr>
              <w:t>A</w:t>
            </w:r>
            <w:proofErr w:type="spellEnd"/>
            <w:r w:rsidRPr="00961EB4">
              <w:rPr>
                <w:rFonts w:ascii="Times New Roman" w:hAnsi="Times New Roman" w:cs="Times New Roman"/>
                <w:color w:val="000000" w:themeColor="text1"/>
                <w:sz w:val="19"/>
                <w:szCs w:val="19"/>
              </w:rPr>
              <w:t xml:space="preserve"> D N</w:t>
            </w:r>
          </w:p>
        </w:tc>
        <w:tc>
          <w:tcPr>
            <w:tcW w:w="5790" w:type="dxa"/>
          </w:tcPr>
          <w:p w14:paraId="3DD60B6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Hospital and appointment booking: Splash, Welcome, Patient Home, Hospital Search, Hospital Details, Book Appointment, Booking Confirmation. Project coordination and report compilation.</w:t>
            </w:r>
          </w:p>
        </w:tc>
      </w:tr>
      <w:tr w:rsidR="002B4BFC" w:rsidRPr="00961EB4" w14:paraId="42F4DC64" w14:textId="77777777" w:rsidTr="00BF7E55">
        <w:tc>
          <w:tcPr>
            <w:tcW w:w="1306" w:type="dxa"/>
          </w:tcPr>
          <w:p w14:paraId="5D444E4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IT23686038</w:t>
            </w:r>
          </w:p>
        </w:tc>
        <w:tc>
          <w:tcPr>
            <w:tcW w:w="1930" w:type="dxa"/>
          </w:tcPr>
          <w:p w14:paraId="207AD10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Perera K N T</w:t>
            </w:r>
          </w:p>
        </w:tc>
        <w:tc>
          <w:tcPr>
            <w:tcW w:w="5790" w:type="dxa"/>
          </w:tcPr>
          <w:p w14:paraId="22B2DD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Patient account, bookings and patient priority: Create Account, Patient Sign In, My Bookings, Booking Details, Request Priority, Priority Request Status. Usability test coordination.</w:t>
            </w:r>
          </w:p>
        </w:tc>
      </w:tr>
      <w:tr w:rsidR="002B4BFC" w:rsidRPr="00961EB4" w14:paraId="4E4DFE09" w14:textId="77777777" w:rsidTr="00BF7E55">
        <w:tc>
          <w:tcPr>
            <w:tcW w:w="1306" w:type="dxa"/>
          </w:tcPr>
          <w:p w14:paraId="46B7C20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IT23682146</w:t>
            </w:r>
          </w:p>
        </w:tc>
        <w:tc>
          <w:tcPr>
            <w:tcW w:w="1930" w:type="dxa"/>
          </w:tcPr>
          <w:p w14:paraId="129AFD8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Shaveena K W K</w:t>
            </w:r>
          </w:p>
        </w:tc>
        <w:tc>
          <w:tcPr>
            <w:tcW w:w="5790" w:type="dxa"/>
          </w:tcPr>
          <w:p w14:paraId="5EFDEB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OPD session management: Role Selection, Staff Sign In, Reception Dashboard, Manage OPD Sessions, Add/Edit Session, queue and check-in API. Issue logging and analysis.</w:t>
            </w:r>
          </w:p>
        </w:tc>
      </w:tr>
      <w:tr w:rsidR="002B4BFC" w:rsidRPr="00961EB4" w14:paraId="3E4F0616" w14:textId="77777777" w:rsidTr="00BF7E55">
        <w:tc>
          <w:tcPr>
            <w:tcW w:w="1306" w:type="dxa"/>
          </w:tcPr>
          <w:p w14:paraId="211772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IT23673922</w:t>
            </w:r>
          </w:p>
        </w:tc>
        <w:tc>
          <w:tcPr>
            <w:tcW w:w="1930" w:type="dxa"/>
          </w:tcPr>
          <w:p w14:paraId="1B7FC501"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9"/>
                <w:szCs w:val="19"/>
              </w:rPr>
              <w:t>Rajarathna</w:t>
            </w:r>
            <w:proofErr w:type="spellEnd"/>
            <w:r w:rsidRPr="00961EB4">
              <w:rPr>
                <w:rFonts w:ascii="Times New Roman" w:hAnsi="Times New Roman" w:cs="Times New Roman"/>
                <w:color w:val="000000" w:themeColor="text1"/>
                <w:sz w:val="19"/>
                <w:szCs w:val="19"/>
              </w:rPr>
              <w:t xml:space="preserve"> P E G</w:t>
            </w:r>
          </w:p>
        </w:tc>
        <w:tc>
          <w:tcPr>
            <w:tcW w:w="5790" w:type="dxa"/>
          </w:tcPr>
          <w:p w14:paraId="0FB56E2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Priority request management: Staff Registration, Priority Requests Inbox, Request Details, Notifications, Profile. Gantt chart and requirement traceability.</w:t>
            </w:r>
          </w:p>
        </w:tc>
      </w:tr>
    </w:tbl>
    <w:p w14:paraId="78A95DDE"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br w:type="page"/>
      </w:r>
    </w:p>
    <w:p w14:paraId="148312B9" w14:textId="77777777" w:rsidR="002B4BFC" w:rsidRPr="00961EB4" w:rsidRDefault="0071663C">
      <w:pPr>
        <w:spacing w:after="200"/>
        <w:rPr>
          <w:rFonts w:ascii="Times New Roman" w:hAnsi="Times New Roman" w:cs="Times New Roman"/>
          <w:color w:val="000000" w:themeColor="text1"/>
        </w:rPr>
      </w:pPr>
      <w:r w:rsidRPr="00961EB4">
        <w:rPr>
          <w:rFonts w:ascii="Times New Roman" w:hAnsi="Times New Roman" w:cs="Times New Roman"/>
          <w:b/>
          <w:bCs/>
          <w:color w:val="000000" w:themeColor="text1"/>
          <w:sz w:val="36"/>
          <w:szCs w:val="36"/>
        </w:rPr>
        <w:lastRenderedPageBreak/>
        <w:t>Table of Contents</w:t>
      </w:r>
    </w:p>
    <w:sdt>
      <w:sdtPr>
        <w:rPr>
          <w:rFonts w:ascii="Times New Roman" w:hAnsi="Times New Roman" w:cs="Times New Roman"/>
          <w:b w:val="0"/>
          <w:bCs w:val="0"/>
          <w:color w:val="000000" w:themeColor="text1"/>
          <w:sz w:val="22"/>
          <w:szCs w:val="22"/>
        </w:rPr>
        <w:alias w:val="Table of Contents"/>
        <w:id w:val="129528515"/>
      </w:sdtPr>
      <w:sdtContent>
        <w:p w14:paraId="5D940A6C" w14:textId="58B0FFCE" w:rsidR="001815A3" w:rsidRPr="00961EB4" w:rsidRDefault="0071663C">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r w:rsidRPr="00961EB4">
            <w:rPr>
              <w:rFonts w:ascii="Times New Roman" w:hAnsi="Times New Roman" w:cs="Times New Roman"/>
              <w:color w:val="000000" w:themeColor="text1"/>
            </w:rPr>
            <w:fldChar w:fldCharType="begin"/>
          </w:r>
          <w:r w:rsidRPr="00961EB4">
            <w:rPr>
              <w:rFonts w:ascii="Times New Roman" w:hAnsi="Times New Roman" w:cs="Times New Roman"/>
              <w:color w:val="000000" w:themeColor="text1"/>
            </w:rPr>
            <w:instrText>TOC \h \o "1-2"</w:instrText>
          </w:r>
          <w:r w:rsidRPr="00961EB4">
            <w:rPr>
              <w:rFonts w:ascii="Times New Roman" w:hAnsi="Times New Roman" w:cs="Times New Roman"/>
              <w:color w:val="000000" w:themeColor="text1"/>
            </w:rPr>
            <w:fldChar w:fldCharType="separate"/>
          </w:r>
          <w:hyperlink w:anchor="_Toc242359677" w:history="1">
            <w:r w:rsidR="001815A3" w:rsidRPr="00961EB4">
              <w:rPr>
                <w:rStyle w:val="Hyperlink"/>
                <w:rFonts w:ascii="Times New Roman" w:hAnsi="Times New Roman" w:cs="Times New Roman"/>
                <w:noProof/>
                <w:color w:val="000000" w:themeColor="text1"/>
              </w:rPr>
              <w:t>1. Executive Summary</w:t>
            </w:r>
            <w:r w:rsidR="001815A3" w:rsidRPr="00961EB4">
              <w:rPr>
                <w:rFonts w:ascii="Times New Roman" w:hAnsi="Times New Roman" w:cs="Times New Roman"/>
                <w:noProof/>
                <w:color w:val="000000" w:themeColor="text1"/>
              </w:rPr>
              <w:tab/>
            </w:r>
            <w:r w:rsidR="001815A3" w:rsidRPr="00961EB4">
              <w:rPr>
                <w:rFonts w:ascii="Times New Roman" w:hAnsi="Times New Roman" w:cs="Times New Roman"/>
                <w:noProof/>
                <w:color w:val="000000" w:themeColor="text1"/>
              </w:rPr>
              <w:fldChar w:fldCharType="begin"/>
            </w:r>
            <w:r w:rsidR="001815A3" w:rsidRPr="00961EB4">
              <w:rPr>
                <w:rFonts w:ascii="Times New Roman" w:hAnsi="Times New Roman" w:cs="Times New Roman"/>
                <w:noProof/>
                <w:color w:val="000000" w:themeColor="text1"/>
              </w:rPr>
              <w:instrText xml:space="preserve"> PAGEREF _Toc242359677 \h </w:instrText>
            </w:r>
            <w:r w:rsidR="001815A3" w:rsidRPr="00961EB4">
              <w:rPr>
                <w:rFonts w:ascii="Times New Roman" w:hAnsi="Times New Roman" w:cs="Times New Roman"/>
                <w:noProof/>
                <w:color w:val="000000" w:themeColor="text1"/>
              </w:rPr>
            </w:r>
            <w:r w:rsidR="001815A3" w:rsidRPr="00961EB4">
              <w:rPr>
                <w:rFonts w:ascii="Times New Roman" w:hAnsi="Times New Roman" w:cs="Times New Roman"/>
                <w:noProof/>
                <w:color w:val="000000" w:themeColor="text1"/>
              </w:rPr>
              <w:fldChar w:fldCharType="separate"/>
            </w:r>
            <w:r w:rsidR="001815A3" w:rsidRPr="00961EB4">
              <w:rPr>
                <w:rFonts w:ascii="Times New Roman" w:hAnsi="Times New Roman" w:cs="Times New Roman"/>
                <w:noProof/>
                <w:color w:val="000000" w:themeColor="text1"/>
              </w:rPr>
              <w:t>3</w:t>
            </w:r>
            <w:r w:rsidR="001815A3" w:rsidRPr="00961EB4">
              <w:rPr>
                <w:rFonts w:ascii="Times New Roman" w:hAnsi="Times New Roman" w:cs="Times New Roman"/>
                <w:noProof/>
                <w:color w:val="000000" w:themeColor="text1"/>
              </w:rPr>
              <w:fldChar w:fldCharType="end"/>
            </w:r>
          </w:hyperlink>
        </w:p>
        <w:p w14:paraId="1360C1EE" w14:textId="0806C85A"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678" w:history="1">
            <w:r w:rsidRPr="00961EB4">
              <w:rPr>
                <w:rStyle w:val="Hyperlink"/>
                <w:rFonts w:ascii="Times New Roman" w:hAnsi="Times New Roman" w:cs="Times New Roman"/>
                <w:noProof/>
                <w:color w:val="000000" w:themeColor="text1"/>
              </w:rPr>
              <w:t>2. Milestone 01 Summary</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_Toc242359678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3</w:t>
            </w:r>
            <w:r w:rsidRPr="00961EB4">
              <w:rPr>
                <w:rFonts w:ascii="Times New Roman" w:hAnsi="Times New Roman" w:cs="Times New Roman"/>
                <w:noProof/>
                <w:color w:val="000000" w:themeColor="text1"/>
              </w:rPr>
              <w:fldChar w:fldCharType="end"/>
            </w:r>
          </w:hyperlink>
        </w:p>
        <w:p w14:paraId="01FC8222" w14:textId="5BEBB617"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79" w:history="1">
            <w:r w:rsidRPr="00961EB4">
              <w:rPr>
                <w:rStyle w:val="Hyperlink"/>
                <w:rFonts w:ascii="Times New Roman" w:hAnsi="Times New Roman" w:cs="Times New Roman"/>
                <w:noProof/>
                <w:color w:val="000000" w:themeColor="text1"/>
              </w:rPr>
              <w:t>2.1 Problem statement</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_Toc242359679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3</w:t>
            </w:r>
            <w:r w:rsidRPr="00961EB4">
              <w:rPr>
                <w:rFonts w:ascii="Times New Roman" w:hAnsi="Times New Roman" w:cs="Times New Roman"/>
                <w:noProof/>
                <w:color w:val="000000" w:themeColor="text1"/>
              </w:rPr>
              <w:fldChar w:fldCharType="end"/>
            </w:r>
          </w:hyperlink>
        </w:p>
        <w:p w14:paraId="4F190E72" w14:textId="567E546C"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80" w:history="1">
            <w:r w:rsidRPr="00961EB4">
              <w:rPr>
                <w:rStyle w:val="Hyperlink"/>
                <w:rFonts w:ascii="Times New Roman" w:hAnsi="Times New Roman" w:cs="Times New Roman"/>
                <w:noProof/>
                <w:color w:val="000000" w:themeColor="text1"/>
              </w:rPr>
              <w:t>2.2 Stakeholders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_Toc242359680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4</w:t>
            </w:r>
            <w:r w:rsidRPr="00961EB4">
              <w:rPr>
                <w:rFonts w:ascii="Times New Roman" w:hAnsi="Times New Roman" w:cs="Times New Roman"/>
                <w:noProof/>
                <w:color w:val="000000" w:themeColor="text1"/>
              </w:rPr>
              <w:fldChar w:fldCharType="end"/>
            </w:r>
          </w:hyperlink>
        </w:p>
        <w:p w14:paraId="0F4BF8D2" w14:textId="1DF4DA44"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81" w:history="1">
            <w:r w:rsidRPr="00961EB4">
              <w:rPr>
                <w:rStyle w:val="Hyperlink"/>
                <w:rFonts w:ascii="Times New Roman" w:hAnsi="Times New Roman" w:cs="Times New Roman"/>
                <w:noProof/>
                <w:color w:val="000000" w:themeColor="text1"/>
              </w:rPr>
              <w:t>2.3 User research</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_Toc242359681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4</w:t>
            </w:r>
            <w:r w:rsidRPr="00961EB4">
              <w:rPr>
                <w:rFonts w:ascii="Times New Roman" w:hAnsi="Times New Roman" w:cs="Times New Roman"/>
                <w:noProof/>
                <w:color w:val="000000" w:themeColor="text1"/>
              </w:rPr>
              <w:fldChar w:fldCharType="end"/>
            </w:r>
          </w:hyperlink>
        </w:p>
        <w:p w14:paraId="70954CC1" w14:textId="49E36392"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82" w:history="1">
            <w:r w:rsidRPr="00961EB4">
              <w:rPr>
                <w:rStyle w:val="Hyperlink"/>
                <w:rFonts w:ascii="Times New Roman" w:hAnsi="Times New Roman" w:cs="Times New Roman"/>
                <w:noProof/>
                <w:color w:val="000000" w:themeColor="text1"/>
              </w:rPr>
              <w:t>2.4 Personas and empathy maps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_Toc242359682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5</w:t>
            </w:r>
            <w:r w:rsidRPr="00961EB4">
              <w:rPr>
                <w:rFonts w:ascii="Times New Roman" w:hAnsi="Times New Roman" w:cs="Times New Roman"/>
                <w:noProof/>
                <w:color w:val="000000" w:themeColor="text1"/>
              </w:rPr>
              <w:fldChar w:fldCharType="end"/>
            </w:r>
          </w:hyperlink>
        </w:p>
        <w:p w14:paraId="2AAE785C" w14:textId="5F2A54DB"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83" w:history="1">
            <w:r w:rsidRPr="00961EB4">
              <w:rPr>
                <w:rStyle w:val="Hyperlink"/>
                <w:rFonts w:ascii="Times New Roman" w:hAnsi="Times New Roman" w:cs="Times New Roman"/>
                <w:noProof/>
                <w:color w:val="000000" w:themeColor="text1"/>
              </w:rPr>
              <w:t>2.5 User stories and How-Might-We statements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_Toc242359683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5</w:t>
            </w:r>
            <w:r w:rsidRPr="00961EB4">
              <w:rPr>
                <w:rFonts w:ascii="Times New Roman" w:hAnsi="Times New Roman" w:cs="Times New Roman"/>
                <w:noProof/>
                <w:color w:val="000000" w:themeColor="text1"/>
              </w:rPr>
              <w:fldChar w:fldCharType="end"/>
            </w:r>
          </w:hyperlink>
        </w:p>
        <w:p w14:paraId="024C18CC" w14:textId="6A5A3F6D"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84" w:history="1">
            <w:r w:rsidRPr="00961EB4">
              <w:rPr>
                <w:rStyle w:val="Hyperlink"/>
                <w:rFonts w:ascii="Times New Roman" w:hAnsi="Times New Roman" w:cs="Times New Roman"/>
                <w:noProof/>
                <w:color w:val="000000" w:themeColor="text1"/>
              </w:rPr>
              <w:t>2.6 Requirements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_Toc242359684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5</w:t>
            </w:r>
            <w:r w:rsidRPr="00961EB4">
              <w:rPr>
                <w:rFonts w:ascii="Times New Roman" w:hAnsi="Times New Roman" w:cs="Times New Roman"/>
                <w:noProof/>
                <w:color w:val="000000" w:themeColor="text1"/>
              </w:rPr>
              <w:fldChar w:fldCharType="end"/>
            </w:r>
          </w:hyperlink>
        </w:p>
        <w:p w14:paraId="3C600681" w14:textId="6F1E012E"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685" w:history="1">
            <w:r w:rsidRPr="00961EB4">
              <w:rPr>
                <w:rStyle w:val="Hyperlink"/>
                <w:rFonts w:ascii="Times New Roman" w:hAnsi="Times New Roman" w:cs="Times New Roman"/>
                <w:noProof/>
                <w:color w:val="000000" w:themeColor="text1"/>
              </w:rPr>
              <w:t>3. Milestone 02 Summary</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_Toc242359685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6</w:t>
            </w:r>
            <w:r w:rsidRPr="00961EB4">
              <w:rPr>
                <w:rFonts w:ascii="Times New Roman" w:hAnsi="Times New Roman" w:cs="Times New Roman"/>
                <w:noProof/>
                <w:color w:val="000000" w:themeColor="text1"/>
              </w:rPr>
              <w:fldChar w:fldCharType="end"/>
            </w:r>
          </w:hyperlink>
        </w:p>
        <w:p w14:paraId="4AE645C7" w14:textId="083A4F05"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86" w:history="1">
            <w:r w:rsidRPr="00961EB4">
              <w:rPr>
                <w:rStyle w:val="Hyperlink"/>
                <w:rFonts w:ascii="Times New Roman" w:hAnsi="Times New Roman" w:cs="Times New Roman"/>
                <w:noProof/>
                <w:color w:val="000000" w:themeColor="text1"/>
              </w:rPr>
              <w:t>3.1 Sketches and chosen variants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_Toc242359686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6</w:t>
            </w:r>
            <w:r w:rsidRPr="00961EB4">
              <w:rPr>
                <w:rFonts w:ascii="Times New Roman" w:hAnsi="Times New Roman" w:cs="Times New Roman"/>
                <w:noProof/>
                <w:color w:val="000000" w:themeColor="text1"/>
              </w:rPr>
              <w:fldChar w:fldCharType="end"/>
            </w:r>
          </w:hyperlink>
        </w:p>
        <w:p w14:paraId="7F0FB5A3" w14:textId="6047A701"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87" w:history="1">
            <w:r w:rsidRPr="00961EB4">
              <w:rPr>
                <w:rStyle w:val="Hyperlink"/>
                <w:rFonts w:ascii="Times New Roman" w:hAnsi="Times New Roman" w:cs="Times New Roman"/>
                <w:noProof/>
                <w:color w:val="000000" w:themeColor="text1"/>
              </w:rPr>
              <w:t>3.2 Wireframes and low-fidelity prototype</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_Toc242359687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6</w:t>
            </w:r>
            <w:r w:rsidRPr="00961EB4">
              <w:rPr>
                <w:rFonts w:ascii="Times New Roman" w:hAnsi="Times New Roman" w:cs="Times New Roman"/>
                <w:noProof/>
                <w:color w:val="000000" w:themeColor="text1"/>
              </w:rPr>
              <w:fldChar w:fldCharType="end"/>
            </w:r>
          </w:hyperlink>
        </w:p>
        <w:p w14:paraId="18B81FF5" w14:textId="7677233F"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88" w:history="1">
            <w:r w:rsidRPr="00961EB4">
              <w:rPr>
                <w:rStyle w:val="Hyperlink"/>
                <w:rFonts w:ascii="Times New Roman" w:hAnsi="Times New Roman" w:cs="Times New Roman"/>
                <w:noProof/>
                <w:color w:val="000000" w:themeColor="text1"/>
              </w:rPr>
              <w:t>3.3 High-fidelity prototype</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_Toc242359688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7</w:t>
            </w:r>
            <w:r w:rsidRPr="00961EB4">
              <w:rPr>
                <w:rFonts w:ascii="Times New Roman" w:hAnsi="Times New Roman" w:cs="Times New Roman"/>
                <w:noProof/>
                <w:color w:val="000000" w:themeColor="text1"/>
              </w:rPr>
              <w:fldChar w:fldCharType="end"/>
            </w:r>
          </w:hyperlink>
        </w:p>
        <w:p w14:paraId="6AAEC9A7" w14:textId="5B2E19CF"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89" w:history="1">
            <w:r w:rsidRPr="00961EB4">
              <w:rPr>
                <w:rStyle w:val="Hyperlink"/>
                <w:rFonts w:ascii="Times New Roman" w:hAnsi="Times New Roman" w:cs="Times New Roman"/>
                <w:noProof/>
                <w:color w:val="000000" w:themeColor="text1"/>
              </w:rPr>
              <w:t>3.4 Milestone 02 user testing and recommendations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_Toc242359689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7</w:t>
            </w:r>
            <w:r w:rsidRPr="00961EB4">
              <w:rPr>
                <w:rFonts w:ascii="Times New Roman" w:hAnsi="Times New Roman" w:cs="Times New Roman"/>
                <w:noProof/>
                <w:color w:val="000000" w:themeColor="text1"/>
              </w:rPr>
              <w:fldChar w:fldCharType="end"/>
            </w:r>
          </w:hyperlink>
        </w:p>
        <w:p w14:paraId="4E7AE8BA" w14:textId="46F23072"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690" w:history="1">
            <w:r w:rsidRPr="00961EB4">
              <w:rPr>
                <w:rStyle w:val="Hyperlink"/>
                <w:rFonts w:ascii="Times New Roman" w:hAnsi="Times New Roman" w:cs="Times New Roman"/>
                <w:noProof/>
                <w:color w:val="000000" w:themeColor="text1"/>
              </w:rPr>
              <w:t>4. Tech Stack Selection and Justification</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_Toc242359690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8</w:t>
            </w:r>
            <w:r w:rsidRPr="00961EB4">
              <w:rPr>
                <w:rFonts w:ascii="Times New Roman" w:hAnsi="Times New Roman" w:cs="Times New Roman"/>
                <w:noProof/>
                <w:color w:val="000000" w:themeColor="text1"/>
              </w:rPr>
              <w:fldChar w:fldCharType="end"/>
            </w:r>
          </w:hyperlink>
        </w:p>
        <w:p w14:paraId="5C3F1856" w14:textId="3A2D1996"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691" w:history="1">
            <w:r w:rsidRPr="00961EB4">
              <w:rPr>
                <w:rStyle w:val="Hyperlink"/>
                <w:rFonts w:ascii="Times New Roman" w:hAnsi="Times New Roman" w:cs="Times New Roman"/>
                <w:noProof/>
                <w:color w:val="000000" w:themeColor="text1"/>
              </w:rPr>
              <w:t>5. System / App Architecture Overview</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_Toc242359691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9</w:t>
            </w:r>
            <w:r w:rsidRPr="00961EB4">
              <w:rPr>
                <w:rFonts w:ascii="Times New Roman" w:hAnsi="Times New Roman" w:cs="Times New Roman"/>
                <w:noProof/>
                <w:color w:val="000000" w:themeColor="text1"/>
              </w:rPr>
              <w:fldChar w:fldCharType="end"/>
            </w:r>
          </w:hyperlink>
        </w:p>
        <w:p w14:paraId="7B95833D" w14:textId="5239B699"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92" w:history="1">
            <w:r w:rsidRPr="00961EB4">
              <w:rPr>
                <w:rStyle w:val="Hyperlink"/>
                <w:rFonts w:ascii="Times New Roman" w:hAnsi="Times New Roman" w:cs="Times New Roman"/>
                <w:noProof/>
                <w:color w:val="000000" w:themeColor="text1"/>
              </w:rPr>
              <w:t>5.1 Authentication and role-based access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_Toc242359692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10</w:t>
            </w:r>
            <w:r w:rsidRPr="00961EB4">
              <w:rPr>
                <w:rFonts w:ascii="Times New Roman" w:hAnsi="Times New Roman" w:cs="Times New Roman"/>
                <w:noProof/>
                <w:color w:val="000000" w:themeColor="text1"/>
              </w:rPr>
              <w:fldChar w:fldCharType="end"/>
            </w:r>
          </w:hyperlink>
        </w:p>
        <w:p w14:paraId="31D8BFDC" w14:textId="3BE9AB2F"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93" w:history="1">
            <w:r w:rsidRPr="00961EB4">
              <w:rPr>
                <w:rStyle w:val="Hyperlink"/>
                <w:rFonts w:ascii="Times New Roman" w:hAnsi="Times New Roman" w:cs="Times New Roman"/>
                <w:noProof/>
                <w:color w:val="000000" w:themeColor="text1"/>
              </w:rPr>
              <w:t>5.2 Data model</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_Toc242359693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11</w:t>
            </w:r>
            <w:r w:rsidRPr="00961EB4">
              <w:rPr>
                <w:rFonts w:ascii="Times New Roman" w:hAnsi="Times New Roman" w:cs="Times New Roman"/>
                <w:noProof/>
                <w:color w:val="000000" w:themeColor="text1"/>
              </w:rPr>
              <w:fldChar w:fldCharType="end"/>
            </w:r>
          </w:hyperlink>
        </w:p>
        <w:p w14:paraId="634528C5" w14:textId="04886142"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694" w:history="1">
            <w:r w:rsidRPr="00961EB4">
              <w:rPr>
                <w:rStyle w:val="Hyperlink"/>
                <w:rFonts w:ascii="Times New Roman" w:hAnsi="Times New Roman" w:cs="Times New Roman"/>
                <w:noProof/>
                <w:color w:val="000000" w:themeColor="text1"/>
              </w:rPr>
              <w:t>6. Implementation Details and Screenshots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_Toc242359694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11</w:t>
            </w:r>
            <w:r w:rsidRPr="00961EB4">
              <w:rPr>
                <w:rFonts w:ascii="Times New Roman" w:hAnsi="Times New Roman" w:cs="Times New Roman"/>
                <w:noProof/>
                <w:color w:val="000000" w:themeColor="text1"/>
              </w:rPr>
              <w:fldChar w:fldCharType="end"/>
            </w:r>
          </w:hyperlink>
        </w:p>
        <w:p w14:paraId="6F3A0334" w14:textId="699F411F"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95" w:history="1">
            <w:r w:rsidRPr="00961EB4">
              <w:rPr>
                <w:rStyle w:val="Hyperlink"/>
                <w:rFonts w:ascii="Times New Roman" w:hAnsi="Times New Roman" w:cs="Times New Roman"/>
                <w:noProof/>
                <w:color w:val="000000" w:themeColor="text1"/>
              </w:rPr>
              <w:t>6.1 Shared structure and team workflow</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_Toc242359695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11</w:t>
            </w:r>
            <w:r w:rsidRPr="00961EB4">
              <w:rPr>
                <w:rFonts w:ascii="Times New Roman" w:hAnsi="Times New Roman" w:cs="Times New Roman"/>
                <w:noProof/>
                <w:color w:val="000000" w:themeColor="text1"/>
              </w:rPr>
              <w:fldChar w:fldCharType="end"/>
            </w:r>
          </w:hyperlink>
        </w:p>
        <w:p w14:paraId="1F99C27A" w14:textId="0D7A3303"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96" w:history="1">
            <w:r w:rsidRPr="00961EB4">
              <w:rPr>
                <w:rStyle w:val="Hyperlink"/>
                <w:rFonts w:ascii="Times New Roman" w:hAnsi="Times New Roman" w:cs="Times New Roman"/>
                <w:noProof/>
                <w:color w:val="000000" w:themeColor="text1"/>
              </w:rPr>
              <w:t>6.2 Hospital and appointment booking – Dayarathna A A D N (IT23681088)</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_Toc242359696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12</w:t>
            </w:r>
            <w:r w:rsidRPr="00961EB4">
              <w:rPr>
                <w:rFonts w:ascii="Times New Roman" w:hAnsi="Times New Roman" w:cs="Times New Roman"/>
                <w:noProof/>
                <w:color w:val="000000" w:themeColor="text1"/>
              </w:rPr>
              <w:fldChar w:fldCharType="end"/>
            </w:r>
          </w:hyperlink>
        </w:p>
        <w:p w14:paraId="68C67B0A" w14:textId="3C4EA38A"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97" w:history="1">
            <w:r w:rsidRPr="00961EB4">
              <w:rPr>
                <w:rStyle w:val="Hyperlink"/>
                <w:rFonts w:ascii="Times New Roman" w:hAnsi="Times New Roman" w:cs="Times New Roman"/>
                <w:noProof/>
                <w:color w:val="000000" w:themeColor="text1"/>
              </w:rPr>
              <w:t>6.3 Patient account, bookings and patient priority – Perera K N T (IT23686038)</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_Toc242359697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14</w:t>
            </w:r>
            <w:r w:rsidRPr="00961EB4">
              <w:rPr>
                <w:rFonts w:ascii="Times New Roman" w:hAnsi="Times New Roman" w:cs="Times New Roman"/>
                <w:noProof/>
                <w:color w:val="000000" w:themeColor="text1"/>
              </w:rPr>
              <w:fldChar w:fldCharType="end"/>
            </w:r>
          </w:hyperlink>
        </w:p>
        <w:p w14:paraId="216B1BBB" w14:textId="72884A45"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98" w:history="1">
            <w:r w:rsidRPr="00961EB4">
              <w:rPr>
                <w:rStyle w:val="Hyperlink"/>
                <w:rFonts w:ascii="Times New Roman" w:hAnsi="Times New Roman" w:cs="Times New Roman"/>
                <w:noProof/>
                <w:color w:val="000000" w:themeColor="text1"/>
              </w:rPr>
              <w:t>6.4 OPD session management – Shaveena K W K (IT23682146)</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_Toc242359698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16</w:t>
            </w:r>
            <w:r w:rsidRPr="00961EB4">
              <w:rPr>
                <w:rFonts w:ascii="Times New Roman" w:hAnsi="Times New Roman" w:cs="Times New Roman"/>
                <w:noProof/>
                <w:color w:val="000000" w:themeColor="text1"/>
              </w:rPr>
              <w:fldChar w:fldCharType="end"/>
            </w:r>
          </w:hyperlink>
        </w:p>
        <w:p w14:paraId="25139A65" w14:textId="275FC903"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699" w:history="1">
            <w:r w:rsidRPr="00961EB4">
              <w:rPr>
                <w:rStyle w:val="Hyperlink"/>
                <w:rFonts w:ascii="Times New Roman" w:hAnsi="Times New Roman" w:cs="Times New Roman"/>
                <w:noProof/>
                <w:color w:val="000000" w:themeColor="text1"/>
              </w:rPr>
              <w:t>6.5 Priority request management – Rajarathna P E G (IT23673922)</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_Toc242359699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18</w:t>
            </w:r>
            <w:r w:rsidRPr="00961EB4">
              <w:rPr>
                <w:rFonts w:ascii="Times New Roman" w:hAnsi="Times New Roman" w:cs="Times New Roman"/>
                <w:noProof/>
                <w:color w:val="000000" w:themeColor="text1"/>
              </w:rPr>
              <w:fldChar w:fldCharType="end"/>
            </w:r>
          </w:hyperlink>
        </w:p>
        <w:p w14:paraId="7C16D6C6" w14:textId="7B71E7FB"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700" w:history="1">
            <w:r w:rsidRPr="00961EB4">
              <w:rPr>
                <w:rStyle w:val="Hyperlink"/>
                <w:rFonts w:ascii="Times New Roman" w:hAnsi="Times New Roman" w:cs="Times New Roman"/>
                <w:noProof/>
                <w:color w:val="000000" w:themeColor="text1"/>
              </w:rPr>
              <w:t>6.6 Deviations from the high-fidelity prototype</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_Toc242359700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20</w:t>
            </w:r>
            <w:r w:rsidRPr="00961EB4">
              <w:rPr>
                <w:rFonts w:ascii="Times New Roman" w:hAnsi="Times New Roman" w:cs="Times New Roman"/>
                <w:noProof/>
                <w:color w:val="000000" w:themeColor="text1"/>
              </w:rPr>
              <w:fldChar w:fldCharType="end"/>
            </w:r>
          </w:hyperlink>
        </w:p>
        <w:p w14:paraId="133A7214" w14:textId="5DE582C7"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01" w:history="1">
            <w:r w:rsidRPr="00961EB4">
              <w:rPr>
                <w:rStyle w:val="Hyperlink"/>
                <w:rFonts w:ascii="Times New Roman" w:hAnsi="Times New Roman" w:cs="Times New Roman"/>
                <w:noProof/>
                <w:color w:val="000000" w:themeColor="text1"/>
              </w:rPr>
              <w:t>7. Traceability Matrix</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_Toc242359701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21</w:t>
            </w:r>
            <w:r w:rsidRPr="00961EB4">
              <w:rPr>
                <w:rFonts w:ascii="Times New Roman" w:hAnsi="Times New Roman" w:cs="Times New Roman"/>
                <w:noProof/>
                <w:color w:val="000000" w:themeColor="text1"/>
              </w:rPr>
              <w:fldChar w:fldCharType="end"/>
            </w:r>
          </w:hyperlink>
        </w:p>
        <w:p w14:paraId="44371E64" w14:textId="79BCFBB3"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02" w:history="1">
            <w:r w:rsidRPr="00961EB4">
              <w:rPr>
                <w:rStyle w:val="Hyperlink"/>
                <w:rFonts w:ascii="Times New Roman" w:hAnsi="Times New Roman" w:cs="Times New Roman"/>
                <w:noProof/>
                <w:color w:val="000000" w:themeColor="text1"/>
              </w:rPr>
              <w:t>8. Functional Test Cases and Results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_Toc242359702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22</w:t>
            </w:r>
            <w:r w:rsidRPr="00961EB4">
              <w:rPr>
                <w:rFonts w:ascii="Times New Roman" w:hAnsi="Times New Roman" w:cs="Times New Roman"/>
                <w:noProof/>
                <w:color w:val="000000" w:themeColor="text1"/>
              </w:rPr>
              <w:fldChar w:fldCharType="end"/>
            </w:r>
          </w:hyperlink>
        </w:p>
        <w:p w14:paraId="1195B3DA" w14:textId="3E78E6AC"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703" w:history="1">
            <w:r w:rsidRPr="00961EB4">
              <w:rPr>
                <w:rStyle w:val="Hyperlink"/>
                <w:rFonts w:ascii="Times New Roman" w:hAnsi="Times New Roman" w:cs="Times New Roman"/>
                <w:noProof/>
                <w:color w:val="000000" w:themeColor="text1"/>
              </w:rPr>
              <w:t>8.1 Test approach</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_Toc242359703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22</w:t>
            </w:r>
            <w:r w:rsidRPr="00961EB4">
              <w:rPr>
                <w:rFonts w:ascii="Times New Roman" w:hAnsi="Times New Roman" w:cs="Times New Roman"/>
                <w:noProof/>
                <w:color w:val="000000" w:themeColor="text1"/>
              </w:rPr>
              <w:fldChar w:fldCharType="end"/>
            </w:r>
          </w:hyperlink>
        </w:p>
        <w:p w14:paraId="37217DA6" w14:textId="19E736FF"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704" w:history="1">
            <w:r w:rsidRPr="00961EB4">
              <w:rPr>
                <w:rStyle w:val="Hyperlink"/>
                <w:rFonts w:ascii="Times New Roman" w:hAnsi="Times New Roman" w:cs="Times New Roman"/>
                <w:noProof/>
                <w:color w:val="000000" w:themeColor="text1"/>
              </w:rPr>
              <w:t>8.2 Key test cases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_Toc242359704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23</w:t>
            </w:r>
            <w:r w:rsidRPr="00961EB4">
              <w:rPr>
                <w:rFonts w:ascii="Times New Roman" w:hAnsi="Times New Roman" w:cs="Times New Roman"/>
                <w:noProof/>
                <w:color w:val="000000" w:themeColor="text1"/>
              </w:rPr>
              <w:fldChar w:fldCharType="end"/>
            </w:r>
          </w:hyperlink>
        </w:p>
        <w:p w14:paraId="1ADE1FC6" w14:textId="5DFE7A5A"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705" w:history="1">
            <w:r w:rsidRPr="00961EB4">
              <w:rPr>
                <w:rStyle w:val="Hyperlink"/>
                <w:rFonts w:ascii="Times New Roman" w:hAnsi="Times New Roman" w:cs="Times New Roman"/>
                <w:noProof/>
                <w:color w:val="000000" w:themeColor="text1"/>
              </w:rPr>
              <w:t>8.3 Summary of results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_Toc242359705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25</w:t>
            </w:r>
            <w:r w:rsidRPr="00961EB4">
              <w:rPr>
                <w:rFonts w:ascii="Times New Roman" w:hAnsi="Times New Roman" w:cs="Times New Roman"/>
                <w:noProof/>
                <w:color w:val="000000" w:themeColor="text1"/>
              </w:rPr>
              <w:fldChar w:fldCharType="end"/>
            </w:r>
          </w:hyperlink>
        </w:p>
        <w:p w14:paraId="5675B9EF" w14:textId="13AECF65"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06" w:history="1">
            <w:r w:rsidRPr="00961EB4">
              <w:rPr>
                <w:rStyle w:val="Hyperlink"/>
                <w:rFonts w:ascii="Times New Roman" w:hAnsi="Times New Roman" w:cs="Times New Roman"/>
                <w:noProof/>
                <w:color w:val="000000" w:themeColor="text1"/>
              </w:rPr>
              <w:t>9. Usability Testing – Plan, Execution and Results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_Toc242359706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25</w:t>
            </w:r>
            <w:r w:rsidRPr="00961EB4">
              <w:rPr>
                <w:rFonts w:ascii="Times New Roman" w:hAnsi="Times New Roman" w:cs="Times New Roman"/>
                <w:noProof/>
                <w:color w:val="000000" w:themeColor="text1"/>
              </w:rPr>
              <w:fldChar w:fldCharType="end"/>
            </w:r>
          </w:hyperlink>
        </w:p>
        <w:p w14:paraId="7D6AD8D7" w14:textId="0C6BCCC0"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707" w:history="1">
            <w:r w:rsidRPr="00961EB4">
              <w:rPr>
                <w:rStyle w:val="Hyperlink"/>
                <w:rFonts w:ascii="Times New Roman" w:hAnsi="Times New Roman" w:cs="Times New Roman"/>
                <w:noProof/>
                <w:color w:val="000000" w:themeColor="text1"/>
              </w:rPr>
              <w:t>9.1 Plan</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_Toc242359707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25</w:t>
            </w:r>
            <w:r w:rsidRPr="00961EB4">
              <w:rPr>
                <w:rFonts w:ascii="Times New Roman" w:hAnsi="Times New Roman" w:cs="Times New Roman"/>
                <w:noProof/>
                <w:color w:val="000000" w:themeColor="text1"/>
              </w:rPr>
              <w:fldChar w:fldCharType="end"/>
            </w:r>
          </w:hyperlink>
        </w:p>
        <w:p w14:paraId="070DBA34" w14:textId="2BF9BCA1"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708" w:history="1">
            <w:r w:rsidRPr="00961EB4">
              <w:rPr>
                <w:rStyle w:val="Hyperlink"/>
                <w:rFonts w:ascii="Times New Roman" w:hAnsi="Times New Roman" w:cs="Times New Roman"/>
                <w:noProof/>
                <w:color w:val="000000" w:themeColor="text1"/>
              </w:rPr>
              <w:t>9.2 Tasks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_Toc242359708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26</w:t>
            </w:r>
            <w:r w:rsidRPr="00961EB4">
              <w:rPr>
                <w:rFonts w:ascii="Times New Roman" w:hAnsi="Times New Roman" w:cs="Times New Roman"/>
                <w:noProof/>
                <w:color w:val="000000" w:themeColor="text1"/>
              </w:rPr>
              <w:fldChar w:fldCharType="end"/>
            </w:r>
          </w:hyperlink>
        </w:p>
        <w:p w14:paraId="34AD0760" w14:textId="1FFAB0E3"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709" w:history="1">
            <w:r w:rsidRPr="00961EB4">
              <w:rPr>
                <w:rStyle w:val="Hyperlink"/>
                <w:rFonts w:ascii="Times New Roman" w:hAnsi="Times New Roman" w:cs="Times New Roman"/>
                <w:noProof/>
                <w:color w:val="000000" w:themeColor="text1"/>
              </w:rPr>
              <w:t>9.3 Metrics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_Toc242359709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26</w:t>
            </w:r>
            <w:r w:rsidRPr="00961EB4">
              <w:rPr>
                <w:rFonts w:ascii="Times New Roman" w:hAnsi="Times New Roman" w:cs="Times New Roman"/>
                <w:noProof/>
                <w:color w:val="000000" w:themeColor="text1"/>
              </w:rPr>
              <w:fldChar w:fldCharType="end"/>
            </w:r>
          </w:hyperlink>
        </w:p>
        <w:p w14:paraId="6D00C756" w14:textId="6D73138D"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710" w:history="1">
            <w:r w:rsidRPr="00961EB4">
              <w:rPr>
                <w:rStyle w:val="Hyperlink"/>
                <w:rFonts w:ascii="Times New Roman" w:hAnsi="Times New Roman" w:cs="Times New Roman"/>
                <w:noProof/>
                <w:color w:val="000000" w:themeColor="text1"/>
              </w:rPr>
              <w:t>9.4 Results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_Toc242359710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26</w:t>
            </w:r>
            <w:r w:rsidRPr="00961EB4">
              <w:rPr>
                <w:rFonts w:ascii="Times New Roman" w:hAnsi="Times New Roman" w:cs="Times New Roman"/>
                <w:noProof/>
                <w:color w:val="000000" w:themeColor="text1"/>
              </w:rPr>
              <w:fldChar w:fldCharType="end"/>
            </w:r>
          </w:hyperlink>
        </w:p>
        <w:p w14:paraId="51EC29CC" w14:textId="180C57E2" w:rsidR="001815A3" w:rsidRPr="00961EB4" w:rsidRDefault="001815A3">
          <w:pPr>
            <w:pStyle w:val="TOC2"/>
            <w:tabs>
              <w:tab w:val="right" w:leader="dot" w:pos="9016"/>
            </w:tabs>
            <w:rPr>
              <w:rFonts w:ascii="Times New Roman" w:eastAsiaTheme="minorEastAsia" w:hAnsi="Times New Roman" w:cs="Times New Roman"/>
              <w:noProof/>
              <w:color w:val="000000" w:themeColor="text1"/>
              <w:kern w:val="2"/>
              <w:sz w:val="24"/>
              <w:szCs w:val="24"/>
              <w14:ligatures w14:val="standardContextual"/>
            </w:rPr>
          </w:pPr>
          <w:hyperlink w:anchor="_Toc242359711" w:history="1">
            <w:r w:rsidRPr="00961EB4">
              <w:rPr>
                <w:rStyle w:val="Hyperlink"/>
                <w:rFonts w:ascii="Times New Roman" w:hAnsi="Times New Roman" w:cs="Times New Roman"/>
                <w:noProof/>
                <w:color w:val="000000" w:themeColor="text1"/>
              </w:rPr>
              <w:t>9.5 Comparison with Milestone 02 testing</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_Toc242359711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27</w:t>
            </w:r>
            <w:r w:rsidRPr="00961EB4">
              <w:rPr>
                <w:rFonts w:ascii="Times New Roman" w:hAnsi="Times New Roman" w:cs="Times New Roman"/>
                <w:noProof/>
                <w:color w:val="000000" w:themeColor="text1"/>
              </w:rPr>
              <w:fldChar w:fldCharType="end"/>
            </w:r>
          </w:hyperlink>
        </w:p>
        <w:p w14:paraId="6C0C652D" w14:textId="4D002A1B"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12" w:history="1">
            <w:r w:rsidRPr="00961EB4">
              <w:rPr>
                <w:rStyle w:val="Hyperlink"/>
                <w:rFonts w:ascii="Times New Roman" w:hAnsi="Times New Roman" w:cs="Times New Roman"/>
                <w:noProof/>
                <w:color w:val="000000" w:themeColor="text1"/>
              </w:rPr>
              <w:t>10. Issues Identified and Fixes / Recommendations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_Toc242359712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27</w:t>
            </w:r>
            <w:r w:rsidRPr="00961EB4">
              <w:rPr>
                <w:rFonts w:ascii="Times New Roman" w:hAnsi="Times New Roman" w:cs="Times New Roman"/>
                <w:noProof/>
                <w:color w:val="000000" w:themeColor="text1"/>
              </w:rPr>
              <w:fldChar w:fldCharType="end"/>
            </w:r>
          </w:hyperlink>
        </w:p>
        <w:p w14:paraId="32926908" w14:textId="5FD3B5A9"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13" w:history="1">
            <w:r w:rsidRPr="00961EB4">
              <w:rPr>
                <w:rStyle w:val="Hyperlink"/>
                <w:rFonts w:ascii="Times New Roman" w:hAnsi="Times New Roman" w:cs="Times New Roman"/>
                <w:noProof/>
                <w:color w:val="000000" w:themeColor="text1"/>
              </w:rPr>
              <w:t>11. Overall Time Schedule (Gantt Chart)</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_Toc242359713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29</w:t>
            </w:r>
            <w:r w:rsidRPr="00961EB4">
              <w:rPr>
                <w:rFonts w:ascii="Times New Roman" w:hAnsi="Times New Roman" w:cs="Times New Roman"/>
                <w:noProof/>
                <w:color w:val="000000" w:themeColor="text1"/>
              </w:rPr>
              <w:fldChar w:fldCharType="end"/>
            </w:r>
          </w:hyperlink>
        </w:p>
        <w:p w14:paraId="35D43126" w14:textId="3964EF7C"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14" w:history="1">
            <w:r w:rsidRPr="00961EB4">
              <w:rPr>
                <w:rStyle w:val="Hyperlink"/>
                <w:rFonts w:ascii="Times New Roman" w:hAnsi="Times New Roman" w:cs="Times New Roman"/>
                <w:noProof/>
                <w:color w:val="000000" w:themeColor="text1"/>
              </w:rPr>
              <w:t>12. Conclusion and Lessons Learned</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_Toc242359714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29</w:t>
            </w:r>
            <w:r w:rsidRPr="00961EB4">
              <w:rPr>
                <w:rFonts w:ascii="Times New Roman" w:hAnsi="Times New Roman" w:cs="Times New Roman"/>
                <w:noProof/>
                <w:color w:val="000000" w:themeColor="text1"/>
              </w:rPr>
              <w:fldChar w:fldCharType="end"/>
            </w:r>
          </w:hyperlink>
        </w:p>
        <w:p w14:paraId="286E3F18" w14:textId="040E053F"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15" w:history="1">
            <w:r w:rsidRPr="00961EB4">
              <w:rPr>
                <w:rStyle w:val="Hyperlink"/>
                <w:rFonts w:ascii="Times New Roman" w:hAnsi="Times New Roman" w:cs="Times New Roman"/>
                <w:noProof/>
                <w:color w:val="000000" w:themeColor="text1"/>
              </w:rPr>
              <w:t>References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_Toc242359715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31</w:t>
            </w:r>
            <w:r w:rsidRPr="00961EB4">
              <w:rPr>
                <w:rFonts w:ascii="Times New Roman" w:hAnsi="Times New Roman" w:cs="Times New Roman"/>
                <w:noProof/>
                <w:color w:val="000000" w:themeColor="text1"/>
              </w:rPr>
              <w:fldChar w:fldCharType="end"/>
            </w:r>
          </w:hyperlink>
        </w:p>
        <w:p w14:paraId="28774FB7" w14:textId="7F5EC062"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16" w:history="1">
            <w:r w:rsidRPr="00961EB4">
              <w:rPr>
                <w:rStyle w:val="Hyperlink"/>
                <w:rFonts w:ascii="Times New Roman" w:hAnsi="Times New Roman" w:cs="Times New Roman"/>
                <w:noProof/>
                <w:color w:val="000000" w:themeColor="text1"/>
              </w:rPr>
              <w:t>Appendix A – Full Functional Test Log</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_Toc242359716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32</w:t>
            </w:r>
            <w:r w:rsidRPr="00961EB4">
              <w:rPr>
                <w:rFonts w:ascii="Times New Roman" w:hAnsi="Times New Roman" w:cs="Times New Roman"/>
                <w:noProof/>
                <w:color w:val="000000" w:themeColor="text1"/>
              </w:rPr>
              <w:fldChar w:fldCharType="end"/>
            </w:r>
          </w:hyperlink>
        </w:p>
        <w:p w14:paraId="0439EAB6" w14:textId="46E5B1BC"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17" w:history="1">
            <w:r w:rsidRPr="00961EB4">
              <w:rPr>
                <w:rStyle w:val="Hyperlink"/>
                <w:rFonts w:ascii="Times New Roman" w:hAnsi="Times New Roman" w:cs="Times New Roman"/>
                <w:noProof/>
                <w:color w:val="000000" w:themeColor="text1"/>
              </w:rPr>
              <w:t>Appendix B – Usability Session Materials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_Toc242359717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34</w:t>
            </w:r>
            <w:r w:rsidRPr="00961EB4">
              <w:rPr>
                <w:rFonts w:ascii="Times New Roman" w:hAnsi="Times New Roman" w:cs="Times New Roman"/>
                <w:noProof/>
                <w:color w:val="000000" w:themeColor="text1"/>
              </w:rPr>
              <w:fldChar w:fldCharType="end"/>
            </w:r>
          </w:hyperlink>
        </w:p>
        <w:p w14:paraId="3CEE09AE" w14:textId="5EE1E05D"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18" w:history="1">
            <w:r w:rsidRPr="00961EB4">
              <w:rPr>
                <w:rStyle w:val="Hyperlink"/>
                <w:rFonts w:ascii="Times New Roman" w:hAnsi="Times New Roman" w:cs="Times New Roman"/>
                <w:noProof/>
                <w:color w:val="000000" w:themeColor="text1"/>
              </w:rPr>
              <w:t>Appendix C – Additional Screenshots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_Toc242359718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35</w:t>
            </w:r>
            <w:r w:rsidRPr="00961EB4">
              <w:rPr>
                <w:rFonts w:ascii="Times New Roman" w:hAnsi="Times New Roman" w:cs="Times New Roman"/>
                <w:noProof/>
                <w:color w:val="000000" w:themeColor="text1"/>
              </w:rPr>
              <w:fldChar w:fldCharType="end"/>
            </w:r>
          </w:hyperlink>
        </w:p>
        <w:p w14:paraId="12F62F95" w14:textId="546AF760"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19" w:history="1">
            <w:r w:rsidRPr="00961EB4">
              <w:rPr>
                <w:rStyle w:val="Hyperlink"/>
                <w:rFonts w:ascii="Times New Roman" w:hAnsi="Times New Roman" w:cs="Times New Roman"/>
                <w:noProof/>
                <w:color w:val="000000" w:themeColor="text1"/>
              </w:rPr>
              <w:t>Appendix D – Source Code Excerpts</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_Toc242359719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37</w:t>
            </w:r>
            <w:r w:rsidRPr="00961EB4">
              <w:rPr>
                <w:rFonts w:ascii="Times New Roman" w:hAnsi="Times New Roman" w:cs="Times New Roman"/>
                <w:noProof/>
                <w:color w:val="000000" w:themeColor="text1"/>
              </w:rPr>
              <w:fldChar w:fldCharType="end"/>
            </w:r>
          </w:hyperlink>
        </w:p>
        <w:p w14:paraId="098C12AA" w14:textId="09FB25C2"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20" w:history="1">
            <w:r w:rsidRPr="00961EB4">
              <w:rPr>
                <w:rStyle w:val="Hyperlink"/>
                <w:rFonts w:ascii="Times New Roman" w:hAnsi="Times New Roman" w:cs="Times New Roman"/>
                <w:noProof/>
                <w:color w:val="000000" w:themeColor="text1"/>
              </w:rPr>
              <w:t>Appendix E – Repository, Setup and Build</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_Toc242359720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38</w:t>
            </w:r>
            <w:r w:rsidRPr="00961EB4">
              <w:rPr>
                <w:rFonts w:ascii="Times New Roman" w:hAnsi="Times New Roman" w:cs="Times New Roman"/>
                <w:noProof/>
                <w:color w:val="000000" w:themeColor="text1"/>
              </w:rPr>
              <w:fldChar w:fldCharType="end"/>
            </w:r>
          </w:hyperlink>
        </w:p>
        <w:p w14:paraId="5DB4CBB0" w14:textId="07650898" w:rsidR="001815A3" w:rsidRPr="00961EB4" w:rsidRDefault="001815A3">
          <w:pPr>
            <w:pStyle w:val="TOC1"/>
            <w:tabs>
              <w:tab w:val="right" w:leader="dot" w:pos="9016"/>
            </w:tabs>
            <w:rPr>
              <w:rFonts w:ascii="Times New Roman" w:eastAsiaTheme="minorEastAsia" w:hAnsi="Times New Roman" w:cs="Times New Roman"/>
              <w:b w:val="0"/>
              <w:bCs w:val="0"/>
              <w:noProof/>
              <w:color w:val="000000" w:themeColor="text1"/>
              <w:kern w:val="2"/>
              <w:sz w:val="24"/>
              <w:szCs w:val="24"/>
              <w14:ligatures w14:val="standardContextual"/>
            </w:rPr>
          </w:pPr>
          <w:hyperlink w:anchor="_Toc242359721" w:history="1">
            <w:r w:rsidRPr="00961EB4">
              <w:rPr>
                <w:rStyle w:val="Hyperlink"/>
                <w:rFonts w:ascii="Times New Roman" w:hAnsi="Times New Roman" w:cs="Times New Roman"/>
                <w:noProof/>
                <w:color w:val="000000" w:themeColor="text1"/>
              </w:rPr>
              <w:t>Appendix F – Full Requirement List from Milestone 01</w:t>
            </w:r>
            <w:r w:rsidRPr="00961EB4">
              <w:rPr>
                <w:rFonts w:ascii="Times New Roman" w:hAnsi="Times New Roman" w:cs="Times New Roman"/>
                <w:noProof/>
                <w:color w:val="000000" w:themeColor="text1"/>
              </w:rPr>
              <w:tab/>
            </w:r>
            <w:r w:rsidRPr="00961EB4">
              <w:rPr>
                <w:rFonts w:ascii="Times New Roman" w:hAnsi="Times New Roman" w:cs="Times New Roman"/>
                <w:noProof/>
                <w:color w:val="000000" w:themeColor="text1"/>
              </w:rPr>
              <w:fldChar w:fldCharType="begin"/>
            </w:r>
            <w:r w:rsidRPr="00961EB4">
              <w:rPr>
                <w:rFonts w:ascii="Times New Roman" w:hAnsi="Times New Roman" w:cs="Times New Roman"/>
                <w:noProof/>
                <w:color w:val="000000" w:themeColor="text1"/>
              </w:rPr>
              <w:instrText xml:space="preserve"> PAGEREF _Toc242359721 \h </w:instrText>
            </w:r>
            <w:r w:rsidRPr="00961EB4">
              <w:rPr>
                <w:rFonts w:ascii="Times New Roman" w:hAnsi="Times New Roman" w:cs="Times New Roman"/>
                <w:noProof/>
                <w:color w:val="000000" w:themeColor="text1"/>
              </w:rPr>
            </w:r>
            <w:r w:rsidRPr="00961EB4">
              <w:rPr>
                <w:rFonts w:ascii="Times New Roman" w:hAnsi="Times New Roman" w:cs="Times New Roman"/>
                <w:noProof/>
                <w:color w:val="000000" w:themeColor="text1"/>
              </w:rPr>
              <w:fldChar w:fldCharType="separate"/>
            </w:r>
            <w:r w:rsidRPr="00961EB4">
              <w:rPr>
                <w:rFonts w:ascii="Times New Roman" w:hAnsi="Times New Roman" w:cs="Times New Roman"/>
                <w:noProof/>
                <w:color w:val="000000" w:themeColor="text1"/>
              </w:rPr>
              <w:t>39</w:t>
            </w:r>
            <w:r w:rsidRPr="00961EB4">
              <w:rPr>
                <w:rFonts w:ascii="Times New Roman" w:hAnsi="Times New Roman" w:cs="Times New Roman"/>
                <w:noProof/>
                <w:color w:val="000000" w:themeColor="text1"/>
              </w:rPr>
              <w:fldChar w:fldCharType="end"/>
            </w:r>
          </w:hyperlink>
        </w:p>
        <w:p w14:paraId="274C778B" w14:textId="7BF70729"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fldChar w:fldCharType="end"/>
          </w:r>
        </w:p>
      </w:sdtContent>
    </w:sdt>
    <w:p w14:paraId="3B92E43E"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br w:type="page"/>
      </w:r>
    </w:p>
    <w:p w14:paraId="0D4AE2B6" w14:textId="77777777" w:rsidR="002B4BFC" w:rsidRPr="00961EB4" w:rsidRDefault="0071663C" w:rsidP="00D91ECA">
      <w:pPr>
        <w:pStyle w:val="Heading1"/>
        <w:rPr>
          <w:rFonts w:ascii="Times New Roman" w:hAnsi="Times New Roman" w:cs="Times New Roman"/>
          <w:color w:val="000000" w:themeColor="text1"/>
          <w:sz w:val="28"/>
          <w:szCs w:val="28"/>
        </w:rPr>
      </w:pPr>
      <w:bookmarkStart w:id="0" w:name="_Toc242359677"/>
      <w:r w:rsidRPr="00961EB4">
        <w:rPr>
          <w:rFonts w:ascii="Times New Roman" w:hAnsi="Times New Roman" w:cs="Times New Roman"/>
          <w:color w:val="000000" w:themeColor="text1"/>
          <w:sz w:val="28"/>
          <w:szCs w:val="28"/>
        </w:rPr>
        <w:lastRenderedPageBreak/>
        <w:t>1. Executive Summary</w:t>
      </w:r>
      <w:bookmarkEnd w:id="0"/>
    </w:p>
    <w:p w14:paraId="0CE81ED6"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Outpatient departments (OPDs) in government hospitals still depend on paper tokens and a crowded registration counter. In Milestone 01 we surveyed 50 OPD users and staff and interviewed a patient, a hospital staff member and a medical officer. The largest group of respondents (26%) said they wait more than two hours, and about two thirds had missed their turn at least sometimes (46.8% yes, 21.3% sometimes). Patients knew their token number, but not their position in the queue or how much longer they had to wait.</w:t>
      </w:r>
    </w:p>
    <w:p w14:paraId="3FF3AC7E"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 xml:space="preserve">Our answer is </w:t>
      </w:r>
      <w:proofErr w:type="spellStart"/>
      <w:r w:rsidRPr="00961EB4">
        <w:rPr>
          <w:rFonts w:ascii="Times New Roman" w:hAnsi="Times New Roman" w:cs="Times New Roman"/>
          <w:b/>
          <w:bCs/>
          <w:color w:val="000000" w:themeColor="text1"/>
        </w:rPr>
        <w:t>QueueCare</w:t>
      </w:r>
      <w:proofErr w:type="spellEnd"/>
      <w:r w:rsidRPr="00961EB4">
        <w:rPr>
          <w:rFonts w:ascii="Times New Roman" w:hAnsi="Times New Roman" w:cs="Times New Roman"/>
          <w:color w:val="000000" w:themeColor="text1"/>
        </w:rPr>
        <w:t xml:space="preserve">, a mobile app with two connected sides. A patient registers with an NIC, finds a hospital, picks an OPD session, books it, can cancel it, and can ask for priority if they are elderly, pregnant or need mobility help. Reception staff create and close OPD sessions, see how many patients are waiting in each session, and accept or decline priority requests. Every booking receives an </w:t>
      </w:r>
      <w:proofErr w:type="gramStart"/>
      <w:r w:rsidRPr="00961EB4">
        <w:rPr>
          <w:rFonts w:ascii="Times New Roman" w:hAnsi="Times New Roman" w:cs="Times New Roman"/>
          <w:color w:val="000000" w:themeColor="text1"/>
        </w:rPr>
        <w:t>appointment time</w:t>
      </w:r>
      <w:proofErr w:type="gramEnd"/>
      <w:r w:rsidRPr="00961EB4">
        <w:rPr>
          <w:rFonts w:ascii="Times New Roman" w:hAnsi="Times New Roman" w:cs="Times New Roman"/>
          <w:color w:val="000000" w:themeColor="text1"/>
        </w:rPr>
        <w:t xml:space="preserve"> inside the session, and every sixth position is kept for accepted priority patients, so priority does not push other people back.</w:t>
      </w:r>
    </w:p>
    <w:p w14:paraId="022D32D2"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 xml:space="preserve">The app was designed in Milestone 02 as a Figma prototype and tested with users. In Milestone 03 we built it with </w:t>
      </w:r>
      <w:r w:rsidRPr="00961EB4">
        <w:rPr>
          <w:rFonts w:ascii="Times New Roman" w:hAnsi="Times New Roman" w:cs="Times New Roman"/>
          <w:b/>
          <w:bCs/>
          <w:color w:val="000000" w:themeColor="text1"/>
        </w:rPr>
        <w:t>React Native (Expo SDK 57, TypeScript) + Node.js/Express 5 REST API + MongoDB + JWT login</w:t>
      </w:r>
      <w:r w:rsidRPr="00961EB4">
        <w:rPr>
          <w:rFonts w:ascii="Times New Roman" w:hAnsi="Times New Roman" w:cs="Times New Roman"/>
          <w:color w:val="000000" w:themeColor="text1"/>
        </w:rPr>
        <w:t>. Notifications are stored in the database and shown inside the app. Section 4 explains why each part was chosen.</w:t>
      </w:r>
    </w:p>
    <w:p w14:paraId="1B035BFD"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 xml:space="preserve">Table 1.1 – Project </w:t>
      </w:r>
      <w:proofErr w:type="gramStart"/>
      <w:r w:rsidRPr="00961EB4">
        <w:rPr>
          <w:rFonts w:ascii="Times New Roman" w:hAnsi="Times New Roman" w:cs="Times New Roman"/>
          <w:i/>
          <w:iCs/>
          <w:color w:val="000000" w:themeColor="text1"/>
          <w:sz w:val="18"/>
          <w:szCs w:val="18"/>
        </w:rPr>
        <w:t>at a glance</w:t>
      </w:r>
      <w:proofErr w:type="gramEnd"/>
    </w:p>
    <w:tbl>
      <w:tblPr>
        <w:tblStyle w:val="TableGrid"/>
        <w:tblW w:w="9026" w:type="dxa"/>
        <w:tblLayout w:type="fixed"/>
        <w:tblLook w:val="04A0" w:firstRow="1" w:lastRow="0" w:firstColumn="1" w:lastColumn="0" w:noHBand="0" w:noVBand="1"/>
      </w:tblPr>
      <w:tblGrid>
        <w:gridCol w:w="2611"/>
        <w:gridCol w:w="6415"/>
      </w:tblGrid>
      <w:tr w:rsidR="002B4BFC" w:rsidRPr="00961EB4" w14:paraId="6DFB81A1" w14:textId="77777777" w:rsidTr="00BF7E55">
        <w:tc>
          <w:tcPr>
            <w:tcW w:w="2611" w:type="dxa"/>
          </w:tcPr>
          <w:p w14:paraId="6AECA72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Item</w:t>
            </w:r>
          </w:p>
        </w:tc>
        <w:tc>
          <w:tcPr>
            <w:tcW w:w="6415" w:type="dxa"/>
          </w:tcPr>
          <w:p w14:paraId="13D503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Result</w:t>
            </w:r>
          </w:p>
        </w:tc>
      </w:tr>
      <w:tr w:rsidR="002B4BFC" w:rsidRPr="00961EB4" w14:paraId="21984B6F" w14:textId="77777777" w:rsidTr="00BF7E55">
        <w:tc>
          <w:tcPr>
            <w:tcW w:w="2611" w:type="dxa"/>
          </w:tcPr>
          <w:p w14:paraId="64A8DFA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Prototype screens implemented</w:t>
            </w:r>
          </w:p>
        </w:tc>
        <w:tc>
          <w:tcPr>
            <w:tcW w:w="6415" w:type="dxa"/>
          </w:tcPr>
          <w:p w14:paraId="3D9894F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23 of the 24 high-fidelity screens. The Verify Number (OTP) screen was not built; the reason is given in Section 6.6.</w:t>
            </w:r>
          </w:p>
        </w:tc>
      </w:tr>
      <w:tr w:rsidR="002B4BFC" w:rsidRPr="00961EB4" w14:paraId="2C7DAF20" w14:textId="77777777" w:rsidTr="00BF7E55">
        <w:tc>
          <w:tcPr>
            <w:tcW w:w="2611" w:type="dxa"/>
          </w:tcPr>
          <w:p w14:paraId="6A92AA8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Backend</w:t>
            </w:r>
          </w:p>
        </w:tc>
        <w:tc>
          <w:tcPr>
            <w:tcW w:w="6415" w:type="dxa"/>
          </w:tcPr>
          <w:p w14:paraId="17A4E8A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 xml:space="preserve">35 REST endpoints under </w:t>
            </w:r>
            <w:r w:rsidRPr="00961EB4">
              <w:rPr>
                <w:rFonts w:ascii="Times New Roman" w:eastAsia="Consolas" w:hAnsi="Times New Roman" w:cs="Times New Roman"/>
                <w:color w:val="000000" w:themeColor="text1"/>
                <w:sz w:val="17"/>
                <w:szCs w:val="17"/>
              </w:rPr>
              <w:t>/</w:t>
            </w:r>
            <w:proofErr w:type="spellStart"/>
            <w:r w:rsidRPr="00961EB4">
              <w:rPr>
                <w:rFonts w:ascii="Times New Roman" w:eastAsia="Consolas" w:hAnsi="Times New Roman" w:cs="Times New Roman"/>
                <w:color w:val="000000" w:themeColor="text1"/>
                <w:sz w:val="17"/>
                <w:szCs w:val="17"/>
              </w:rPr>
              <w:t>api</w:t>
            </w:r>
            <w:proofErr w:type="spellEnd"/>
            <w:r w:rsidRPr="00961EB4">
              <w:rPr>
                <w:rFonts w:ascii="Times New Roman" w:eastAsia="Consolas" w:hAnsi="Times New Roman" w:cs="Times New Roman"/>
                <w:color w:val="000000" w:themeColor="text1"/>
                <w:sz w:val="17"/>
                <w:szCs w:val="17"/>
              </w:rPr>
              <w:t>/v1</w:t>
            </w:r>
            <w:r w:rsidRPr="00961EB4">
              <w:rPr>
                <w:rFonts w:ascii="Times New Roman" w:hAnsi="Times New Roman" w:cs="Times New Roman"/>
                <w:color w:val="000000" w:themeColor="text1"/>
                <w:sz w:val="19"/>
                <w:szCs w:val="19"/>
              </w:rPr>
              <w:t xml:space="preserve"> plus a health check; 9 MongoDB collections.</w:t>
            </w:r>
          </w:p>
        </w:tc>
      </w:tr>
      <w:tr w:rsidR="002B4BFC" w:rsidRPr="00961EB4" w14:paraId="60840DBB" w14:textId="77777777" w:rsidTr="00BF7E55">
        <w:tc>
          <w:tcPr>
            <w:tcW w:w="2611" w:type="dxa"/>
          </w:tcPr>
          <w:p w14:paraId="6CB4266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Automated mobile tests</w:t>
            </w:r>
          </w:p>
        </w:tc>
        <w:tc>
          <w:tcPr>
            <w:tcW w:w="6415" w:type="dxa"/>
          </w:tcPr>
          <w:p w14:paraId="56323E1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 xml:space="preserve">493 tests in 30 suites, run on 8 Oct 2026: </w:t>
            </w:r>
            <w:r w:rsidRPr="00961EB4">
              <w:rPr>
                <w:rFonts w:ascii="Times New Roman" w:hAnsi="Times New Roman" w:cs="Times New Roman"/>
                <w:b/>
                <w:bCs/>
                <w:color w:val="000000" w:themeColor="text1"/>
                <w:sz w:val="19"/>
                <w:szCs w:val="19"/>
              </w:rPr>
              <w:t>490 passed, 3 failed</w:t>
            </w:r>
            <w:r w:rsidRPr="00961EB4">
              <w:rPr>
                <w:rFonts w:ascii="Times New Roman" w:hAnsi="Times New Roman" w:cs="Times New Roman"/>
                <w:color w:val="000000" w:themeColor="text1"/>
                <w:sz w:val="19"/>
                <w:szCs w:val="19"/>
              </w:rPr>
              <w:t xml:space="preserve"> (99.4%). The 3 failures are logged as issue F-08 in Section 10.</w:t>
            </w:r>
          </w:p>
        </w:tc>
      </w:tr>
      <w:tr w:rsidR="002B4BFC" w:rsidRPr="00961EB4" w14:paraId="4C94F2EC" w14:textId="77777777" w:rsidTr="00BF7E55">
        <w:tc>
          <w:tcPr>
            <w:tcW w:w="2611" w:type="dxa"/>
          </w:tcPr>
          <w:p w14:paraId="450FACE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Automated API tests</w:t>
            </w:r>
          </w:p>
        </w:tc>
        <w:tc>
          <w:tcPr>
            <w:tcW w:w="6415" w:type="dxa"/>
          </w:tcPr>
          <w:p w14:paraId="0569F2D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 xml:space="preserve">443 tests passed in the last full recorded run on 7 Oct 2026 (real HTTP requests against a temporary MongoDB replica set). </w:t>
            </w:r>
            <w:r w:rsidRPr="00961EB4">
              <w:rPr>
                <w:rFonts w:ascii="Times New Roman" w:hAnsi="Times New Roman" w:cs="Times New Roman"/>
                <w:color w:val="000000" w:themeColor="text1"/>
                <w:sz w:val="19"/>
                <w:szCs w:val="19"/>
                <w:highlight w:val="yellow"/>
              </w:rPr>
              <w:t xml:space="preserve">[[INSERT: result of the final re-run before submission – </w:t>
            </w:r>
            <w:proofErr w:type="spellStart"/>
            <w:r w:rsidRPr="00961EB4">
              <w:rPr>
                <w:rFonts w:ascii="Times New Roman" w:hAnsi="Times New Roman" w:cs="Times New Roman"/>
                <w:color w:val="000000" w:themeColor="text1"/>
                <w:sz w:val="19"/>
                <w:szCs w:val="19"/>
                <w:highlight w:val="yellow"/>
              </w:rPr>
              <w:t>Dayarathna</w:t>
            </w:r>
            <w:proofErr w:type="spellEnd"/>
            <w:r w:rsidRPr="00961EB4">
              <w:rPr>
                <w:rFonts w:ascii="Times New Roman" w:hAnsi="Times New Roman" w:cs="Times New Roman"/>
                <w:color w:val="000000" w:themeColor="text1"/>
                <w:sz w:val="19"/>
                <w:szCs w:val="19"/>
                <w:highlight w:val="yellow"/>
              </w:rPr>
              <w:t>]]</w:t>
            </w:r>
          </w:p>
        </w:tc>
      </w:tr>
      <w:tr w:rsidR="002B4BFC" w:rsidRPr="00961EB4" w14:paraId="71061A24" w14:textId="77777777" w:rsidTr="00BF7E55">
        <w:tc>
          <w:tcPr>
            <w:tcW w:w="2611" w:type="dxa"/>
          </w:tcPr>
          <w:p w14:paraId="09382E0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Usability testing of the working app</w:t>
            </w:r>
          </w:p>
        </w:tc>
        <w:tc>
          <w:tcPr>
            <w:tcW w:w="6415" w:type="dxa"/>
          </w:tcPr>
          <w:p w14:paraId="4B4A009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highlight w:val="yellow"/>
              </w:rPr>
              <w:t>[[INSERT: number of participants (min. 5), overall task success %, average SUS score – Perera]]</w:t>
            </w:r>
          </w:p>
        </w:tc>
      </w:tr>
      <w:tr w:rsidR="002B4BFC" w:rsidRPr="00961EB4" w14:paraId="363A204E" w14:textId="77777777" w:rsidTr="00BF7E55">
        <w:tc>
          <w:tcPr>
            <w:tcW w:w="2611" w:type="dxa"/>
          </w:tcPr>
          <w:p w14:paraId="1225BD2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Version control</w:t>
            </w:r>
          </w:p>
        </w:tc>
        <w:tc>
          <w:tcPr>
            <w:tcW w:w="6415" w:type="dxa"/>
          </w:tcPr>
          <w:p w14:paraId="4CD5841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GitHub repository with 314 commits and 49 pull requests between 29 Sep and 8 Oct 2026.</w:t>
            </w:r>
          </w:p>
        </w:tc>
      </w:tr>
      <w:tr w:rsidR="002B4BFC" w:rsidRPr="00961EB4" w14:paraId="69459B0D" w14:textId="77777777" w:rsidTr="00BF7E55">
        <w:tc>
          <w:tcPr>
            <w:tcW w:w="2611" w:type="dxa"/>
          </w:tcPr>
          <w:p w14:paraId="6EF62D0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9"/>
                <w:szCs w:val="19"/>
              </w:rPr>
              <w:t>Installable build</w:t>
            </w:r>
          </w:p>
        </w:tc>
        <w:tc>
          <w:tcPr>
            <w:tcW w:w="6415" w:type="dxa"/>
          </w:tcPr>
          <w:p w14:paraId="752A0D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9"/>
                <w:szCs w:val="19"/>
                <w:highlight w:val="yellow"/>
              </w:rPr>
              <w:t xml:space="preserve">[[INSERT: APK link and Android version tested – </w:t>
            </w:r>
            <w:proofErr w:type="spellStart"/>
            <w:r w:rsidRPr="00961EB4">
              <w:rPr>
                <w:rFonts w:ascii="Times New Roman" w:hAnsi="Times New Roman" w:cs="Times New Roman"/>
                <w:color w:val="000000" w:themeColor="text1"/>
                <w:sz w:val="19"/>
                <w:szCs w:val="19"/>
                <w:highlight w:val="yellow"/>
              </w:rPr>
              <w:t>Dayarathna</w:t>
            </w:r>
            <w:proofErr w:type="spellEnd"/>
            <w:r w:rsidRPr="00961EB4">
              <w:rPr>
                <w:rFonts w:ascii="Times New Roman" w:hAnsi="Times New Roman" w:cs="Times New Roman"/>
                <w:color w:val="000000" w:themeColor="text1"/>
                <w:sz w:val="19"/>
                <w:szCs w:val="19"/>
                <w:highlight w:val="yellow"/>
              </w:rPr>
              <w:t>]]</w:t>
            </w:r>
          </w:p>
        </w:tc>
      </w:tr>
    </w:tbl>
    <w:p w14:paraId="41F45587" w14:textId="115D0C25" w:rsidR="00BF7E55" w:rsidRPr="00961EB4" w:rsidRDefault="00BF7E55" w:rsidP="00961EB4">
      <w:pPr>
        <w:pStyle w:val="Heading1"/>
        <w:rPr>
          <w:rFonts w:ascii="Times New Roman" w:hAnsi="Times New Roman" w:cs="Times New Roman"/>
          <w:color w:val="000000" w:themeColor="text1"/>
          <w:sz w:val="20"/>
          <w:szCs w:val="20"/>
        </w:rPr>
      </w:pPr>
      <w:bookmarkStart w:id="1" w:name="_Toc242359678"/>
      <w:r w:rsidRPr="00961EB4">
        <w:rPr>
          <w:rFonts w:ascii="Times New Roman" w:hAnsi="Times New Roman" w:cs="Times New Roman"/>
          <w:color w:val="000000" w:themeColor="text1"/>
          <w:sz w:val="20"/>
          <w:szCs w:val="20"/>
        </w:rPr>
        <w:t xml:space="preserve">Most important improvement after testing: in Milestone 02 a receptionist tester could not </w:t>
      </w:r>
      <w:proofErr w:type="gramStart"/>
      <w:r w:rsidRPr="00961EB4">
        <w:rPr>
          <w:rFonts w:ascii="Times New Roman" w:hAnsi="Times New Roman" w:cs="Times New Roman"/>
          <w:color w:val="000000" w:themeColor="text1"/>
          <w:sz w:val="20"/>
          <w:szCs w:val="20"/>
        </w:rPr>
        <w:t>answer</w:t>
      </w:r>
      <w:proofErr w:type="gramEnd"/>
      <w:r w:rsidRPr="00961EB4">
        <w:rPr>
          <w:rFonts w:ascii="Times New Roman" w:hAnsi="Times New Roman" w:cs="Times New Roman"/>
          <w:color w:val="000000" w:themeColor="text1"/>
          <w:sz w:val="20"/>
          <w:szCs w:val="20"/>
        </w:rPr>
        <w:t xml:space="preserve"> “how many patients are waiting?” because the OPD Sessions screen did not show it (High severity). The working app now shows a live “waiting” count and the session status on every session card, refreshed about every 10 seconds.</w:t>
      </w:r>
    </w:p>
    <w:p w14:paraId="5247B054" w14:textId="59CDA9B4" w:rsidR="002B4BFC" w:rsidRPr="00961EB4" w:rsidRDefault="0071663C" w:rsidP="00961EB4">
      <w:pPr>
        <w:pStyle w:val="Heading1"/>
        <w:rPr>
          <w:rFonts w:ascii="Times New Roman" w:hAnsi="Times New Roman" w:cs="Times New Roman"/>
          <w:color w:val="000000" w:themeColor="text1"/>
          <w:sz w:val="28"/>
          <w:szCs w:val="28"/>
        </w:rPr>
      </w:pPr>
      <w:r w:rsidRPr="00961EB4">
        <w:rPr>
          <w:rFonts w:ascii="Times New Roman" w:hAnsi="Times New Roman" w:cs="Times New Roman"/>
          <w:color w:val="000000" w:themeColor="text1"/>
          <w:sz w:val="28"/>
          <w:szCs w:val="28"/>
        </w:rPr>
        <w:t>2. Milestone 01 Summary</w:t>
      </w:r>
      <w:bookmarkEnd w:id="1"/>
    </w:p>
    <w:p w14:paraId="23446501" w14:textId="77777777" w:rsidR="002B4BFC" w:rsidRPr="00961EB4" w:rsidRDefault="0071663C">
      <w:pPr>
        <w:pStyle w:val="Heading2"/>
        <w:rPr>
          <w:rFonts w:ascii="Times New Roman" w:hAnsi="Times New Roman" w:cs="Times New Roman"/>
          <w:color w:val="000000" w:themeColor="text1"/>
        </w:rPr>
      </w:pPr>
      <w:bookmarkStart w:id="2" w:name="_Toc242359679"/>
      <w:r w:rsidRPr="00961EB4">
        <w:rPr>
          <w:rFonts w:ascii="Times New Roman" w:hAnsi="Times New Roman" w:cs="Times New Roman"/>
          <w:color w:val="000000" w:themeColor="text1"/>
        </w:rPr>
        <w:t>2.1 Problem statement</w:t>
      </w:r>
      <w:bookmarkEnd w:id="2"/>
    </w:p>
    <w:p w14:paraId="11E38CB7"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 xml:space="preserve">Government hospital OPDs see </w:t>
      </w:r>
      <w:proofErr w:type="gramStart"/>
      <w:r w:rsidRPr="00961EB4">
        <w:rPr>
          <w:rFonts w:ascii="Times New Roman" w:hAnsi="Times New Roman" w:cs="Times New Roman"/>
          <w:color w:val="000000" w:themeColor="text1"/>
        </w:rPr>
        <w:t>a large number of</w:t>
      </w:r>
      <w:proofErr w:type="gramEnd"/>
      <w:r w:rsidRPr="00961EB4">
        <w:rPr>
          <w:rFonts w:ascii="Times New Roman" w:hAnsi="Times New Roman" w:cs="Times New Roman"/>
          <w:color w:val="000000" w:themeColor="text1"/>
        </w:rPr>
        <w:t xml:space="preserve"> patients every day, but booking and queueing are still manual: registers, paper tokens and a registration counter. Patients arrive very early to get a low number and then wait for hours without knowing their position. Reception staff spend much of their time answering the same questions (“how many are ahead of me?”) while also entering patient details by hand. Doctors feel the pressure too: the medical officer we interviewed sees about 60–80 patients in a six-hour session and said that counselling is the first thing that gets cut when the queue is long. </w:t>
      </w:r>
      <w:r w:rsidRPr="00961EB4">
        <w:rPr>
          <w:rFonts w:ascii="Times New Roman" w:hAnsi="Times New Roman" w:cs="Times New Roman"/>
          <w:color w:val="000000" w:themeColor="text1"/>
        </w:rPr>
        <w:lastRenderedPageBreak/>
        <w:t xml:space="preserve">Our project is a digital appointment booking and queue management system that gives patients </w:t>
      </w:r>
      <w:proofErr w:type="gramStart"/>
      <w:r w:rsidRPr="00961EB4">
        <w:rPr>
          <w:rFonts w:ascii="Times New Roman" w:hAnsi="Times New Roman" w:cs="Times New Roman"/>
          <w:color w:val="000000" w:themeColor="text1"/>
        </w:rPr>
        <w:t>a time</w:t>
      </w:r>
      <w:proofErr w:type="gramEnd"/>
      <w:r w:rsidRPr="00961EB4">
        <w:rPr>
          <w:rFonts w:ascii="Times New Roman" w:hAnsi="Times New Roman" w:cs="Times New Roman"/>
          <w:color w:val="000000" w:themeColor="text1"/>
        </w:rPr>
        <w:t>, gives staff a clear view of each session, and handles priority patients in a fair and visible way.</w:t>
      </w:r>
    </w:p>
    <w:p w14:paraId="619A088B" w14:textId="77777777" w:rsidR="002B4BFC" w:rsidRPr="00961EB4" w:rsidRDefault="0071663C">
      <w:pPr>
        <w:pStyle w:val="Heading2"/>
        <w:rPr>
          <w:rFonts w:ascii="Times New Roman" w:hAnsi="Times New Roman" w:cs="Times New Roman"/>
          <w:color w:val="000000" w:themeColor="text1"/>
        </w:rPr>
      </w:pPr>
      <w:bookmarkStart w:id="3" w:name="_Toc242359680"/>
      <w:r w:rsidRPr="00961EB4">
        <w:rPr>
          <w:rFonts w:ascii="Times New Roman" w:hAnsi="Times New Roman" w:cs="Times New Roman"/>
          <w:color w:val="000000" w:themeColor="text1"/>
        </w:rPr>
        <w:t>2.2 Stakeholders</w:t>
      </w:r>
      <w:bookmarkEnd w:id="3"/>
    </w:p>
    <w:p w14:paraId="6D46A1F2"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2.1 – Stakeholders identified in Milestone 01</w:t>
      </w:r>
    </w:p>
    <w:tbl>
      <w:tblPr>
        <w:tblStyle w:val="TableGrid"/>
        <w:tblW w:w="9026" w:type="dxa"/>
        <w:tblLayout w:type="fixed"/>
        <w:tblLook w:val="04A0" w:firstRow="1" w:lastRow="0" w:firstColumn="1" w:lastColumn="0" w:noHBand="0" w:noVBand="1"/>
      </w:tblPr>
      <w:tblGrid>
        <w:gridCol w:w="1135"/>
        <w:gridCol w:w="3179"/>
        <w:gridCol w:w="4712"/>
      </w:tblGrid>
      <w:tr w:rsidR="002B4BFC" w:rsidRPr="00961EB4" w14:paraId="34DA74FF" w14:textId="77777777" w:rsidTr="00BF7E55">
        <w:tc>
          <w:tcPr>
            <w:tcW w:w="1135" w:type="dxa"/>
          </w:tcPr>
          <w:p w14:paraId="49BFBED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Level</w:t>
            </w:r>
          </w:p>
        </w:tc>
        <w:tc>
          <w:tcPr>
            <w:tcW w:w="3179" w:type="dxa"/>
          </w:tcPr>
          <w:p w14:paraId="5C0A318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Who</w:t>
            </w:r>
          </w:p>
        </w:tc>
        <w:tc>
          <w:tcPr>
            <w:tcW w:w="4712" w:type="dxa"/>
          </w:tcPr>
          <w:p w14:paraId="0E1ACA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How the system affects them</w:t>
            </w:r>
          </w:p>
        </w:tc>
      </w:tr>
      <w:tr w:rsidR="002B4BFC" w:rsidRPr="00961EB4" w14:paraId="1F81C355" w14:textId="77777777" w:rsidTr="00BF7E55">
        <w:tc>
          <w:tcPr>
            <w:tcW w:w="1135" w:type="dxa"/>
          </w:tcPr>
          <w:p w14:paraId="3BC71D5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Primary</w:t>
            </w:r>
          </w:p>
        </w:tc>
        <w:tc>
          <w:tcPr>
            <w:tcW w:w="3179" w:type="dxa"/>
          </w:tcPr>
          <w:p w14:paraId="60BCC5F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Patients; reception staff; </w:t>
            </w:r>
            <w:proofErr w:type="gramStart"/>
            <w:r w:rsidRPr="00961EB4">
              <w:rPr>
                <w:rFonts w:ascii="Times New Roman" w:hAnsi="Times New Roman" w:cs="Times New Roman"/>
                <w:color w:val="000000" w:themeColor="text1"/>
                <w:sz w:val="18"/>
                <w:szCs w:val="18"/>
              </w:rPr>
              <w:t>nurses</w:t>
            </w:r>
            <w:proofErr w:type="gramEnd"/>
            <w:r w:rsidRPr="00961EB4">
              <w:rPr>
                <w:rFonts w:ascii="Times New Roman" w:hAnsi="Times New Roman" w:cs="Times New Roman"/>
                <w:color w:val="000000" w:themeColor="text1"/>
                <w:sz w:val="18"/>
                <w:szCs w:val="18"/>
              </w:rPr>
              <w:t xml:space="preserve"> / queue controllers; doctors</w:t>
            </w:r>
          </w:p>
        </w:tc>
        <w:tc>
          <w:tcPr>
            <w:tcW w:w="4712" w:type="dxa"/>
          </w:tcPr>
          <w:p w14:paraId="450302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Use the system directly: book and track visits, register and check in patients, control patient flow, see the session list.</w:t>
            </w:r>
          </w:p>
        </w:tc>
      </w:tr>
      <w:tr w:rsidR="002B4BFC" w:rsidRPr="00961EB4" w14:paraId="678D682C" w14:textId="77777777" w:rsidTr="00BF7E55">
        <w:tc>
          <w:tcPr>
            <w:tcW w:w="1135" w:type="dxa"/>
          </w:tcPr>
          <w:p w14:paraId="502F474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Secondary</w:t>
            </w:r>
          </w:p>
        </w:tc>
        <w:tc>
          <w:tcPr>
            <w:tcW w:w="3179" w:type="dxa"/>
          </w:tcPr>
          <w:p w14:paraId="40CE5FD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Hospital administrators; IT support; medical records staff; pharmacy and laboratory staff</w:t>
            </w:r>
          </w:p>
        </w:tc>
        <w:tc>
          <w:tcPr>
            <w:tcW w:w="4712" w:type="dxa"/>
          </w:tcPr>
          <w:p w14:paraId="4840586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Use reports, keep the system running, or depend on a smoother flow of patients from the OPD.</w:t>
            </w:r>
          </w:p>
        </w:tc>
      </w:tr>
      <w:tr w:rsidR="002B4BFC" w:rsidRPr="00961EB4" w14:paraId="7A466FF2" w14:textId="77777777" w:rsidTr="00BF7E55">
        <w:tc>
          <w:tcPr>
            <w:tcW w:w="1135" w:type="dxa"/>
          </w:tcPr>
          <w:p w14:paraId="36E2559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Tertiary</w:t>
            </w:r>
          </w:p>
        </w:tc>
        <w:tc>
          <w:tcPr>
            <w:tcW w:w="3179" w:type="dxa"/>
          </w:tcPr>
          <w:p w14:paraId="23FB955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Family members and caretakers; government health authorities; other hospital departments; the public</w:t>
            </w:r>
          </w:p>
        </w:tc>
        <w:tc>
          <w:tcPr>
            <w:tcW w:w="4712" w:type="dxa"/>
          </w:tcPr>
          <w:p w14:paraId="059D2FF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Help elderly patients use the app, monitor hospital performance, or benefit from a better OPD service.</w:t>
            </w:r>
          </w:p>
        </w:tc>
      </w:tr>
    </w:tbl>
    <w:p w14:paraId="7B4186DB" w14:textId="77777777" w:rsidR="002B4BFC" w:rsidRPr="00961EB4" w:rsidRDefault="0071663C">
      <w:pPr>
        <w:pStyle w:val="Heading2"/>
        <w:rPr>
          <w:rFonts w:ascii="Times New Roman" w:hAnsi="Times New Roman" w:cs="Times New Roman"/>
          <w:color w:val="000000" w:themeColor="text1"/>
        </w:rPr>
      </w:pPr>
      <w:bookmarkStart w:id="4" w:name="_Toc242359681"/>
      <w:r w:rsidRPr="00961EB4">
        <w:rPr>
          <w:rFonts w:ascii="Times New Roman" w:hAnsi="Times New Roman" w:cs="Times New Roman"/>
          <w:color w:val="000000" w:themeColor="text1"/>
        </w:rPr>
        <w:t>2.3 User research</w:t>
      </w:r>
      <w:bookmarkEnd w:id="4"/>
    </w:p>
    <w:p w14:paraId="1BDF67C9"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 xml:space="preserve">We used two methods. A </w:t>
      </w:r>
      <w:r w:rsidRPr="00961EB4">
        <w:rPr>
          <w:rFonts w:ascii="Times New Roman" w:hAnsi="Times New Roman" w:cs="Times New Roman"/>
          <w:b/>
          <w:bCs/>
          <w:color w:val="000000" w:themeColor="text1"/>
        </w:rPr>
        <w:t>Google Forms questionnaire</w:t>
      </w:r>
      <w:r w:rsidRPr="00961EB4">
        <w:rPr>
          <w:rFonts w:ascii="Times New Roman" w:hAnsi="Times New Roman" w:cs="Times New Roman"/>
          <w:color w:val="000000" w:themeColor="text1"/>
        </w:rPr>
        <w:t xml:space="preserve"> collected 50 responses (34% patients, 20% nurses, 18% reception staff, 14% doctors, 14% other) and was </w:t>
      </w:r>
      <w:proofErr w:type="spellStart"/>
      <w:r w:rsidRPr="00961EB4">
        <w:rPr>
          <w:rFonts w:ascii="Times New Roman" w:hAnsi="Times New Roman" w:cs="Times New Roman"/>
          <w:color w:val="000000" w:themeColor="text1"/>
        </w:rPr>
        <w:t>analysed</w:t>
      </w:r>
      <w:proofErr w:type="spellEnd"/>
      <w:r w:rsidRPr="00961EB4">
        <w:rPr>
          <w:rFonts w:ascii="Times New Roman" w:hAnsi="Times New Roman" w:cs="Times New Roman"/>
          <w:color w:val="000000" w:themeColor="text1"/>
        </w:rPr>
        <w:t xml:space="preserve"> with frequencies and percentages. Three </w:t>
      </w:r>
      <w:r w:rsidRPr="00961EB4">
        <w:rPr>
          <w:rFonts w:ascii="Times New Roman" w:hAnsi="Times New Roman" w:cs="Times New Roman"/>
          <w:b/>
          <w:bCs/>
          <w:color w:val="000000" w:themeColor="text1"/>
        </w:rPr>
        <w:t>semi-structured interviews</w:t>
      </w:r>
      <w:r w:rsidRPr="00961EB4">
        <w:rPr>
          <w:rFonts w:ascii="Times New Roman" w:hAnsi="Times New Roman" w:cs="Times New Roman"/>
          <w:color w:val="000000" w:themeColor="text1"/>
        </w:rPr>
        <w:t xml:space="preserve"> (an OPD patient, a hospital staff member and a medical officer) were </w:t>
      </w:r>
      <w:proofErr w:type="spellStart"/>
      <w:r w:rsidRPr="00961EB4">
        <w:rPr>
          <w:rFonts w:ascii="Times New Roman" w:hAnsi="Times New Roman" w:cs="Times New Roman"/>
          <w:color w:val="000000" w:themeColor="text1"/>
        </w:rPr>
        <w:t>analysed</w:t>
      </w:r>
      <w:proofErr w:type="spellEnd"/>
      <w:r w:rsidRPr="00961EB4">
        <w:rPr>
          <w:rFonts w:ascii="Times New Roman" w:hAnsi="Times New Roman" w:cs="Times New Roman"/>
          <w:color w:val="000000" w:themeColor="text1"/>
        </w:rPr>
        <w:t xml:space="preserve"> with thematic analysis [5]: we grouped repeated problems and suggestions into themes and then compared them with the questionnaire numbers. The interview scripts asked about the last real visit first and kept all questions about a possible app to the end, so that people described their own experience and not our idea.</w:t>
      </w:r>
    </w:p>
    <w:p w14:paraId="649D56F8"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2.2 – Main research findings and what they meant for the design</w:t>
      </w:r>
    </w:p>
    <w:tbl>
      <w:tblPr>
        <w:tblStyle w:val="TableGrid"/>
        <w:tblW w:w="9026" w:type="dxa"/>
        <w:tblLayout w:type="fixed"/>
        <w:tblLook w:val="04A0" w:firstRow="1" w:lastRow="0" w:firstColumn="1" w:lastColumn="0" w:noHBand="0" w:noVBand="1"/>
      </w:tblPr>
      <w:tblGrid>
        <w:gridCol w:w="1703"/>
        <w:gridCol w:w="3974"/>
        <w:gridCol w:w="3349"/>
      </w:tblGrid>
      <w:tr w:rsidR="002B4BFC" w:rsidRPr="00961EB4" w14:paraId="2D6FBCD8" w14:textId="77777777" w:rsidTr="00BF7E55">
        <w:tc>
          <w:tcPr>
            <w:tcW w:w="1703" w:type="dxa"/>
          </w:tcPr>
          <w:p w14:paraId="031E56D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Finding</w:t>
            </w:r>
          </w:p>
        </w:tc>
        <w:tc>
          <w:tcPr>
            <w:tcW w:w="3974" w:type="dxa"/>
          </w:tcPr>
          <w:p w14:paraId="3DF63B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Evidence from Milestone 01</w:t>
            </w:r>
          </w:p>
        </w:tc>
        <w:tc>
          <w:tcPr>
            <w:tcW w:w="3349" w:type="dxa"/>
          </w:tcPr>
          <w:p w14:paraId="2A522C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Design consequence</w:t>
            </w:r>
          </w:p>
        </w:tc>
      </w:tr>
      <w:tr w:rsidR="002B4BFC" w:rsidRPr="00961EB4" w14:paraId="713C12D6" w14:textId="77777777" w:rsidTr="00BF7E55">
        <w:tc>
          <w:tcPr>
            <w:tcW w:w="1703" w:type="dxa"/>
          </w:tcPr>
          <w:p w14:paraId="32AC7C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Long waiting times</w:t>
            </w:r>
          </w:p>
        </w:tc>
        <w:tc>
          <w:tcPr>
            <w:tcW w:w="3974" w:type="dxa"/>
          </w:tcPr>
          <w:p w14:paraId="1E206A9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26% wait more than 2 hours (largest group); the patient interviewee waits 1–2 hours; the doctor said elderly patients arriving at 9 am often wait 3–4 hours.</w:t>
            </w:r>
          </w:p>
        </w:tc>
        <w:tc>
          <w:tcPr>
            <w:tcW w:w="3349" w:type="dxa"/>
          </w:tcPr>
          <w:p w14:paraId="5CA641E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Book a session in advance and give each booking an appointment time (US-01, FR-10).</w:t>
            </w:r>
          </w:p>
        </w:tc>
      </w:tr>
      <w:tr w:rsidR="002B4BFC" w:rsidRPr="00961EB4" w14:paraId="3AF5853C" w14:textId="77777777" w:rsidTr="00BF7E55">
        <w:tc>
          <w:tcPr>
            <w:tcW w:w="1703" w:type="dxa"/>
          </w:tcPr>
          <w:p w14:paraId="28AB919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No queue visibility</w:t>
            </w:r>
          </w:p>
        </w:tc>
        <w:tc>
          <w:tcPr>
            <w:tcW w:w="3974" w:type="dxa"/>
          </w:tcPr>
          <w:p w14:paraId="58FDB68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Patients know only their token number, not their position or waiting time; staff are asked the same question all day.</w:t>
            </w:r>
          </w:p>
        </w:tc>
        <w:tc>
          <w:tcPr>
            <w:tcW w:w="3349" w:type="dxa"/>
          </w:tcPr>
          <w:p w14:paraId="184F72D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Show booking status, appointment time and queue type to the patient; show waiting counts to staff (US-03, US-04).</w:t>
            </w:r>
          </w:p>
        </w:tc>
      </w:tr>
      <w:tr w:rsidR="002B4BFC" w:rsidRPr="00961EB4" w14:paraId="64C80EF8" w14:textId="77777777" w:rsidTr="00BF7E55">
        <w:tc>
          <w:tcPr>
            <w:tcW w:w="1703" w:type="dxa"/>
          </w:tcPr>
          <w:p w14:paraId="7805348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Missed turns</w:t>
            </w:r>
          </w:p>
        </w:tc>
        <w:tc>
          <w:tcPr>
            <w:tcW w:w="3974" w:type="dxa"/>
          </w:tcPr>
          <w:p w14:paraId="7ABDD25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46.8% have missed a turn and 21.3% sometimes; the patient interviewee left the waiting area and came back after the number was called.</w:t>
            </w:r>
          </w:p>
        </w:tc>
        <w:tc>
          <w:tcPr>
            <w:tcW w:w="3349" w:type="dxa"/>
          </w:tcPr>
          <w:p w14:paraId="5F3A90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In-app notifications and a clear booking record (NFR-14).</w:t>
            </w:r>
          </w:p>
        </w:tc>
      </w:tr>
      <w:tr w:rsidR="002B4BFC" w:rsidRPr="00961EB4" w14:paraId="242A50D4" w14:textId="77777777" w:rsidTr="00BF7E55">
        <w:tc>
          <w:tcPr>
            <w:tcW w:w="1703" w:type="dxa"/>
          </w:tcPr>
          <w:p w14:paraId="69F31E3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Booking is manual</w:t>
            </w:r>
          </w:p>
        </w:tc>
        <w:tc>
          <w:tcPr>
            <w:tcW w:w="3974" w:type="dxa"/>
          </w:tcPr>
          <w:p w14:paraId="2EDA90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Only 14% book through a website or app; 32% said no appointment system is used.</w:t>
            </w:r>
          </w:p>
        </w:tc>
        <w:tc>
          <w:tcPr>
            <w:tcW w:w="3349" w:type="dxa"/>
          </w:tcPr>
          <w:p w14:paraId="11D7F0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Digital registration before arrival and online booking (US-02, FR-02).</w:t>
            </w:r>
          </w:p>
        </w:tc>
      </w:tr>
      <w:tr w:rsidR="002B4BFC" w:rsidRPr="00961EB4" w14:paraId="04DF8FA2" w14:textId="77777777" w:rsidTr="00BF7E55">
        <w:tc>
          <w:tcPr>
            <w:tcW w:w="1703" w:type="dxa"/>
          </w:tcPr>
          <w:p w14:paraId="066B97D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Tokens alone do not stop crowding</w:t>
            </w:r>
          </w:p>
        </w:tc>
        <w:tc>
          <w:tcPr>
            <w:tcW w:w="3974" w:type="dxa"/>
          </w:tcPr>
          <w:p w14:paraId="68AD60E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The medical officer said a token system was tried, but everyone still came at 7 am; peak is 8:30–11:30 am.</w:t>
            </w:r>
          </w:p>
        </w:tc>
        <w:tc>
          <w:tcPr>
            <w:tcW w:w="3349" w:type="dxa"/>
          </w:tcPr>
          <w:p w14:paraId="5E6C896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Time-based sessions with a capacity that staff control (FR-09, FR-11).</w:t>
            </w:r>
          </w:p>
        </w:tc>
      </w:tr>
      <w:tr w:rsidR="002B4BFC" w:rsidRPr="00961EB4" w14:paraId="186EBAFB" w14:textId="77777777" w:rsidTr="00BF7E55">
        <w:tc>
          <w:tcPr>
            <w:tcW w:w="1703" w:type="dxa"/>
          </w:tcPr>
          <w:p w14:paraId="0F95E63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Vulnerable patients</w:t>
            </w:r>
          </w:p>
        </w:tc>
        <w:tc>
          <w:tcPr>
            <w:tcW w:w="3974" w:type="dxa"/>
          </w:tcPr>
          <w:p w14:paraId="04AD6D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Pregnant mothers are usually taken </w:t>
            </w:r>
            <w:proofErr w:type="gramStart"/>
            <w:r w:rsidRPr="00961EB4">
              <w:rPr>
                <w:rFonts w:ascii="Times New Roman" w:hAnsi="Times New Roman" w:cs="Times New Roman"/>
                <w:color w:val="000000" w:themeColor="text1"/>
                <w:sz w:val="18"/>
                <w:szCs w:val="18"/>
              </w:rPr>
              <w:t>first,</w:t>
            </w:r>
            <w:proofErr w:type="gramEnd"/>
            <w:r w:rsidRPr="00961EB4">
              <w:rPr>
                <w:rFonts w:ascii="Times New Roman" w:hAnsi="Times New Roman" w:cs="Times New Roman"/>
                <w:color w:val="000000" w:themeColor="text1"/>
                <w:sz w:val="18"/>
                <w:szCs w:val="18"/>
              </w:rPr>
              <w:t xml:space="preserve"> elderly patients are not “because there are so many”; questionnaire answers asked for a priority queue.</w:t>
            </w:r>
          </w:p>
        </w:tc>
        <w:tc>
          <w:tcPr>
            <w:tcW w:w="3349" w:type="dxa"/>
          </w:tcPr>
          <w:p w14:paraId="0C4D9C3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Priority request reviewed by reception (US-05, FR-19).</w:t>
            </w:r>
          </w:p>
        </w:tc>
      </w:tr>
      <w:tr w:rsidR="002B4BFC" w:rsidRPr="00961EB4" w14:paraId="28AB4579" w14:textId="77777777" w:rsidTr="00BF7E55">
        <w:tc>
          <w:tcPr>
            <w:tcW w:w="1703" w:type="dxa"/>
          </w:tcPr>
          <w:p w14:paraId="6B07F03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Digital confidence</w:t>
            </w:r>
          </w:p>
        </w:tc>
        <w:tc>
          <w:tcPr>
            <w:tcW w:w="3974" w:type="dxa"/>
          </w:tcPr>
          <w:p w14:paraId="2A9787A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52% would use a digital system, 16% </w:t>
            </w:r>
            <w:proofErr w:type="gramStart"/>
            <w:r w:rsidRPr="00961EB4">
              <w:rPr>
                <w:rFonts w:ascii="Times New Roman" w:hAnsi="Times New Roman" w:cs="Times New Roman"/>
                <w:color w:val="000000" w:themeColor="text1"/>
                <w:sz w:val="18"/>
                <w:szCs w:val="18"/>
              </w:rPr>
              <w:t>maybe</w:t>
            </w:r>
            <w:proofErr w:type="gramEnd"/>
            <w:r w:rsidRPr="00961EB4">
              <w:rPr>
                <w:rFonts w:ascii="Times New Roman" w:hAnsi="Times New Roman" w:cs="Times New Roman"/>
                <w:color w:val="000000" w:themeColor="text1"/>
                <w:sz w:val="18"/>
                <w:szCs w:val="18"/>
              </w:rPr>
              <w:t>; the doctor worried about older users.</w:t>
            </w:r>
          </w:p>
        </w:tc>
        <w:tc>
          <w:tcPr>
            <w:tcW w:w="3349" w:type="dxa"/>
          </w:tcPr>
          <w:p w14:paraId="123C26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Simple screens, large touch targets, predefined choices instead of typing (NFR-04, NFR-13).</w:t>
            </w:r>
          </w:p>
        </w:tc>
      </w:tr>
    </w:tbl>
    <w:p w14:paraId="4D950959" w14:textId="77777777" w:rsidR="002B4BFC" w:rsidRPr="00961EB4" w:rsidRDefault="0071663C">
      <w:pPr>
        <w:pStyle w:val="Heading2"/>
        <w:rPr>
          <w:rFonts w:ascii="Times New Roman" w:hAnsi="Times New Roman" w:cs="Times New Roman"/>
          <w:color w:val="000000" w:themeColor="text1"/>
        </w:rPr>
      </w:pPr>
      <w:bookmarkStart w:id="5" w:name="_Toc242359682"/>
      <w:r w:rsidRPr="00961EB4">
        <w:rPr>
          <w:rFonts w:ascii="Times New Roman" w:hAnsi="Times New Roman" w:cs="Times New Roman"/>
          <w:color w:val="000000" w:themeColor="text1"/>
        </w:rPr>
        <w:t>2.4 Personas and empathy maps</w:t>
      </w:r>
      <w:bookmarkEnd w:id="5"/>
    </w:p>
    <w:p w14:paraId="699485BA" w14:textId="77777777" w:rsidR="002B4BFC" w:rsidRPr="00961EB4" w:rsidRDefault="0071663C">
      <w:pPr>
        <w:spacing w:after="60"/>
        <w:rPr>
          <w:rFonts w:ascii="Times New Roman" w:hAnsi="Times New Roman" w:cs="Times New Roman"/>
          <w:color w:val="000000" w:themeColor="text1"/>
        </w:rPr>
      </w:pPr>
      <w:r w:rsidRPr="00961EB4">
        <w:rPr>
          <w:rFonts w:ascii="Times New Roman" w:hAnsi="Times New Roman" w:cs="Times New Roman"/>
          <w:color w:val="000000" w:themeColor="text1"/>
        </w:rPr>
        <w:t>Three personas and three empathy maps were built from the combined analysis. Their full versions are in the Milestone 01 report.</w:t>
      </w:r>
    </w:p>
    <w:p w14:paraId="01DB2E14"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2.3 – Personas (</w:t>
      </w:r>
      <w:proofErr w:type="spellStart"/>
      <w:r w:rsidRPr="00961EB4">
        <w:rPr>
          <w:rFonts w:ascii="Times New Roman" w:hAnsi="Times New Roman" w:cs="Times New Roman"/>
          <w:i/>
          <w:iCs/>
          <w:color w:val="000000" w:themeColor="text1"/>
          <w:sz w:val="18"/>
          <w:szCs w:val="18"/>
        </w:rPr>
        <w:t>summarised</w:t>
      </w:r>
      <w:proofErr w:type="spellEnd"/>
      <w:r w:rsidRPr="00961EB4">
        <w:rPr>
          <w:rFonts w:ascii="Times New Roman" w:hAnsi="Times New Roman" w:cs="Times New Roman"/>
          <w:i/>
          <w:iCs/>
          <w:color w:val="000000" w:themeColor="text1"/>
          <w:sz w:val="18"/>
          <w:szCs w:val="18"/>
        </w:rPr>
        <w:t>)</w:t>
      </w:r>
    </w:p>
    <w:tbl>
      <w:tblPr>
        <w:tblStyle w:val="TableGrid"/>
        <w:tblW w:w="9026" w:type="dxa"/>
        <w:tblLayout w:type="fixed"/>
        <w:tblLook w:val="04A0" w:firstRow="1" w:lastRow="0" w:firstColumn="1" w:lastColumn="0" w:noHBand="0" w:noVBand="1"/>
      </w:tblPr>
      <w:tblGrid>
        <w:gridCol w:w="3520"/>
        <w:gridCol w:w="2668"/>
        <w:gridCol w:w="2838"/>
      </w:tblGrid>
      <w:tr w:rsidR="002B4BFC" w:rsidRPr="00961EB4" w14:paraId="757AF95B" w14:textId="77777777" w:rsidTr="00BF7E55">
        <w:tc>
          <w:tcPr>
            <w:tcW w:w="3520" w:type="dxa"/>
          </w:tcPr>
          <w:p w14:paraId="508372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Persona</w:t>
            </w:r>
          </w:p>
        </w:tc>
        <w:tc>
          <w:tcPr>
            <w:tcW w:w="2668" w:type="dxa"/>
          </w:tcPr>
          <w:p w14:paraId="5DC3224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Main frustrations</w:t>
            </w:r>
          </w:p>
        </w:tc>
        <w:tc>
          <w:tcPr>
            <w:tcW w:w="2838" w:type="dxa"/>
          </w:tcPr>
          <w:p w14:paraId="2206AF2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What they need from the system</w:t>
            </w:r>
          </w:p>
        </w:tc>
      </w:tr>
      <w:tr w:rsidR="002B4BFC" w:rsidRPr="00961EB4" w14:paraId="4CB9D665" w14:textId="77777777" w:rsidTr="00BF7E55">
        <w:tc>
          <w:tcPr>
            <w:tcW w:w="3520" w:type="dxa"/>
          </w:tcPr>
          <w:p w14:paraId="09BD181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Sunil Perera</w:t>
            </w:r>
            <w:r w:rsidRPr="00961EB4">
              <w:rPr>
                <w:rFonts w:ascii="Times New Roman" w:hAnsi="Times New Roman" w:cs="Times New Roman"/>
                <w:color w:val="000000" w:themeColor="text1"/>
                <w:sz w:val="18"/>
                <w:szCs w:val="18"/>
              </w:rPr>
              <w:t xml:space="preserve">, 67, retired teacher, patient with regular clinic visits. Low technology </w:t>
            </w:r>
            <w:r w:rsidRPr="00961EB4">
              <w:rPr>
                <w:rFonts w:ascii="Times New Roman" w:hAnsi="Times New Roman" w:cs="Times New Roman"/>
                <w:color w:val="000000" w:themeColor="text1"/>
                <w:sz w:val="18"/>
                <w:szCs w:val="18"/>
              </w:rPr>
              <w:lastRenderedPageBreak/>
              <w:t>confidence. “I just want to know when my turn is coming.”</w:t>
            </w:r>
          </w:p>
        </w:tc>
        <w:tc>
          <w:tcPr>
            <w:tcW w:w="2668" w:type="dxa"/>
          </w:tcPr>
          <w:p w14:paraId="3652D45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lastRenderedPageBreak/>
              <w:t>Long waiting, confusing queue order, no queue updates, crowded waiting area.</w:t>
            </w:r>
          </w:p>
        </w:tc>
        <w:tc>
          <w:tcPr>
            <w:tcW w:w="2838" w:type="dxa"/>
          </w:tcPr>
          <w:p w14:paraId="22A91C9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Book easily, see his queue details, get reminders, large and readable interface.</w:t>
            </w:r>
          </w:p>
        </w:tc>
      </w:tr>
      <w:tr w:rsidR="002B4BFC" w:rsidRPr="00961EB4" w14:paraId="42653E36" w14:textId="77777777" w:rsidTr="00BF7E55">
        <w:tc>
          <w:tcPr>
            <w:tcW w:w="3520" w:type="dxa"/>
          </w:tcPr>
          <w:p w14:paraId="1062B3D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Nadeesha Fernando</w:t>
            </w:r>
            <w:r w:rsidRPr="00961EB4">
              <w:rPr>
                <w:rFonts w:ascii="Times New Roman" w:hAnsi="Times New Roman" w:cs="Times New Roman"/>
                <w:color w:val="000000" w:themeColor="text1"/>
                <w:sz w:val="18"/>
                <w:szCs w:val="18"/>
              </w:rPr>
              <w:t>, 31, OPD reception staff. “A simple digital system would help us serve patients faster.”</w:t>
            </w:r>
          </w:p>
        </w:tc>
        <w:tc>
          <w:tcPr>
            <w:tcW w:w="2668" w:type="dxa"/>
          </w:tcPr>
          <w:p w14:paraId="359AF09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Long patient queues, manual registration, repeated questions.</w:t>
            </w:r>
          </w:p>
        </w:tc>
        <w:tc>
          <w:tcPr>
            <w:tcW w:w="2838" w:type="dxa"/>
          </w:tcPr>
          <w:p w14:paraId="140C996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Manage appointments quickly, see queue status in real time, less paperwork.</w:t>
            </w:r>
          </w:p>
        </w:tc>
      </w:tr>
      <w:tr w:rsidR="002B4BFC" w:rsidRPr="00961EB4" w14:paraId="1D265469" w14:textId="77777777" w:rsidTr="00BF7E55">
        <w:tc>
          <w:tcPr>
            <w:tcW w:w="3520" w:type="dxa"/>
          </w:tcPr>
          <w:p w14:paraId="41106FE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Dr. Kasun Perera</w:t>
            </w:r>
            <w:r w:rsidRPr="00961EB4">
              <w:rPr>
                <w:rFonts w:ascii="Times New Roman" w:hAnsi="Times New Roman" w:cs="Times New Roman"/>
                <w:color w:val="000000" w:themeColor="text1"/>
                <w:sz w:val="18"/>
                <w:szCs w:val="18"/>
              </w:rPr>
              <w:t>, 42, medical officer. “A time-slot system could reduce crowding.”</w:t>
            </w:r>
          </w:p>
        </w:tc>
        <w:tc>
          <w:tcPr>
            <w:tcW w:w="2668" w:type="dxa"/>
          </w:tcPr>
          <w:p w14:paraId="2EA1423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Peak-hour volume, queue confusion and disputes, pressure to rush consultations.</w:t>
            </w:r>
          </w:p>
        </w:tc>
        <w:tc>
          <w:tcPr>
            <w:tcW w:w="2838" w:type="dxa"/>
          </w:tcPr>
          <w:p w14:paraId="7B76F1C7"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8"/>
                <w:szCs w:val="18"/>
              </w:rPr>
              <w:t>Organised</w:t>
            </w:r>
            <w:proofErr w:type="spellEnd"/>
            <w:r w:rsidRPr="00961EB4">
              <w:rPr>
                <w:rFonts w:ascii="Times New Roman" w:hAnsi="Times New Roman" w:cs="Times New Roman"/>
                <w:color w:val="000000" w:themeColor="text1"/>
                <w:sz w:val="18"/>
                <w:szCs w:val="18"/>
              </w:rPr>
              <w:t xml:space="preserve"> schedule, time slots, better queue visibility.</w:t>
            </w:r>
          </w:p>
        </w:tc>
      </w:tr>
    </w:tbl>
    <w:p w14:paraId="6280F006" w14:textId="77777777" w:rsidR="002B4BFC" w:rsidRPr="00961EB4" w:rsidRDefault="0071663C">
      <w:pPr>
        <w:spacing w:before="6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A nursing officer role (Anjali Fernando) was also used in user story US-04 and in the second journey map.</w:t>
      </w:r>
    </w:p>
    <w:p w14:paraId="0784F2A5" w14:textId="77777777" w:rsidR="002B4BFC" w:rsidRPr="00961EB4" w:rsidRDefault="0071663C">
      <w:pPr>
        <w:pStyle w:val="Heading2"/>
        <w:rPr>
          <w:rFonts w:ascii="Times New Roman" w:hAnsi="Times New Roman" w:cs="Times New Roman"/>
          <w:color w:val="000000" w:themeColor="text1"/>
        </w:rPr>
      </w:pPr>
      <w:bookmarkStart w:id="6" w:name="_Toc242359683"/>
      <w:r w:rsidRPr="00961EB4">
        <w:rPr>
          <w:rFonts w:ascii="Times New Roman" w:hAnsi="Times New Roman" w:cs="Times New Roman"/>
          <w:color w:val="000000" w:themeColor="text1"/>
        </w:rPr>
        <w:t>2.5 User stories and How-Might-We statements</w:t>
      </w:r>
      <w:bookmarkEnd w:id="6"/>
    </w:p>
    <w:p w14:paraId="125D5CF7"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2.4 – User stories carried through all three milestones</w:t>
      </w:r>
    </w:p>
    <w:tbl>
      <w:tblPr>
        <w:tblStyle w:val="TableGrid"/>
        <w:tblW w:w="9026" w:type="dxa"/>
        <w:tblLayout w:type="fixed"/>
        <w:tblLook w:val="04A0" w:firstRow="1" w:lastRow="0" w:firstColumn="1" w:lastColumn="0" w:noHBand="0" w:noVBand="1"/>
      </w:tblPr>
      <w:tblGrid>
        <w:gridCol w:w="795"/>
        <w:gridCol w:w="1703"/>
        <w:gridCol w:w="3747"/>
        <w:gridCol w:w="2781"/>
      </w:tblGrid>
      <w:tr w:rsidR="002B4BFC" w:rsidRPr="00961EB4" w14:paraId="6D41CE23" w14:textId="77777777" w:rsidTr="00BF7E55">
        <w:tc>
          <w:tcPr>
            <w:tcW w:w="795" w:type="dxa"/>
          </w:tcPr>
          <w:p w14:paraId="22C42BF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ID</w:t>
            </w:r>
          </w:p>
        </w:tc>
        <w:tc>
          <w:tcPr>
            <w:tcW w:w="1703" w:type="dxa"/>
          </w:tcPr>
          <w:p w14:paraId="5AD7CAC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As a …</w:t>
            </w:r>
          </w:p>
        </w:tc>
        <w:tc>
          <w:tcPr>
            <w:tcW w:w="3747" w:type="dxa"/>
          </w:tcPr>
          <w:p w14:paraId="238BB7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I want …</w:t>
            </w:r>
          </w:p>
        </w:tc>
        <w:tc>
          <w:tcPr>
            <w:tcW w:w="2781" w:type="dxa"/>
          </w:tcPr>
          <w:p w14:paraId="4212FB5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So that …</w:t>
            </w:r>
          </w:p>
        </w:tc>
      </w:tr>
      <w:tr w:rsidR="002B4BFC" w:rsidRPr="00961EB4" w14:paraId="3B92C162" w14:textId="77777777" w:rsidTr="00BF7E55">
        <w:tc>
          <w:tcPr>
            <w:tcW w:w="795" w:type="dxa"/>
          </w:tcPr>
          <w:p w14:paraId="108E0D2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US-01</w:t>
            </w:r>
          </w:p>
        </w:tc>
        <w:tc>
          <w:tcPr>
            <w:tcW w:w="1703" w:type="dxa"/>
          </w:tcPr>
          <w:p w14:paraId="349A5A9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Patient</w:t>
            </w:r>
          </w:p>
        </w:tc>
        <w:tc>
          <w:tcPr>
            <w:tcW w:w="3747" w:type="dxa"/>
          </w:tcPr>
          <w:p w14:paraId="209153A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to book my hospital appointment through a mobile app before visiting</w:t>
            </w:r>
          </w:p>
        </w:tc>
        <w:tc>
          <w:tcPr>
            <w:tcW w:w="2781" w:type="dxa"/>
          </w:tcPr>
          <w:p w14:paraId="024210F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I avoid long registration queues and save time.</w:t>
            </w:r>
          </w:p>
        </w:tc>
      </w:tr>
      <w:tr w:rsidR="002B4BFC" w:rsidRPr="00961EB4" w14:paraId="04D91608" w14:textId="77777777" w:rsidTr="00BF7E55">
        <w:tc>
          <w:tcPr>
            <w:tcW w:w="795" w:type="dxa"/>
          </w:tcPr>
          <w:p w14:paraId="08118FA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US-02</w:t>
            </w:r>
          </w:p>
        </w:tc>
        <w:tc>
          <w:tcPr>
            <w:tcW w:w="1703" w:type="dxa"/>
          </w:tcPr>
          <w:p w14:paraId="24C14D0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Reception staff member</w:t>
            </w:r>
          </w:p>
        </w:tc>
        <w:tc>
          <w:tcPr>
            <w:tcW w:w="3747" w:type="dxa"/>
          </w:tcPr>
          <w:p w14:paraId="26B5622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patients to complete registration online before arriving</w:t>
            </w:r>
          </w:p>
        </w:tc>
        <w:tc>
          <w:tcPr>
            <w:tcW w:w="2781" w:type="dxa"/>
          </w:tcPr>
          <w:p w14:paraId="178282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I reduce paperwork and register patients faster.</w:t>
            </w:r>
          </w:p>
        </w:tc>
      </w:tr>
      <w:tr w:rsidR="002B4BFC" w:rsidRPr="00961EB4" w14:paraId="60925521" w14:textId="77777777" w:rsidTr="00BF7E55">
        <w:tc>
          <w:tcPr>
            <w:tcW w:w="795" w:type="dxa"/>
          </w:tcPr>
          <w:p w14:paraId="172EDA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US-03</w:t>
            </w:r>
          </w:p>
        </w:tc>
        <w:tc>
          <w:tcPr>
            <w:tcW w:w="1703" w:type="dxa"/>
          </w:tcPr>
          <w:p w14:paraId="7B7B26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Patient</w:t>
            </w:r>
          </w:p>
        </w:tc>
        <w:tc>
          <w:tcPr>
            <w:tcW w:w="3747" w:type="dxa"/>
          </w:tcPr>
          <w:p w14:paraId="3E84CA7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to see my queue number and waiting status in real time</w:t>
            </w:r>
          </w:p>
        </w:tc>
        <w:tc>
          <w:tcPr>
            <w:tcW w:w="2781" w:type="dxa"/>
          </w:tcPr>
          <w:p w14:paraId="0758466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I know when it is my turn.</w:t>
            </w:r>
          </w:p>
        </w:tc>
      </w:tr>
      <w:tr w:rsidR="002B4BFC" w:rsidRPr="00961EB4" w14:paraId="795BC0F9" w14:textId="77777777" w:rsidTr="00BF7E55">
        <w:tc>
          <w:tcPr>
            <w:tcW w:w="795" w:type="dxa"/>
          </w:tcPr>
          <w:p w14:paraId="68D8C02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US-04</w:t>
            </w:r>
          </w:p>
        </w:tc>
        <w:tc>
          <w:tcPr>
            <w:tcW w:w="1703" w:type="dxa"/>
          </w:tcPr>
          <w:p w14:paraId="5E50B15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Nursing officer</w:t>
            </w:r>
          </w:p>
        </w:tc>
        <w:tc>
          <w:tcPr>
            <w:tcW w:w="3747" w:type="dxa"/>
          </w:tcPr>
          <w:p w14:paraId="58AF7B1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to monitor the live patient queue</w:t>
            </w:r>
          </w:p>
        </w:tc>
        <w:tc>
          <w:tcPr>
            <w:tcW w:w="2781" w:type="dxa"/>
          </w:tcPr>
          <w:p w14:paraId="5F13100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I can manage patient flow and reduce overcrowding.</w:t>
            </w:r>
          </w:p>
        </w:tc>
      </w:tr>
      <w:tr w:rsidR="002B4BFC" w:rsidRPr="00961EB4" w14:paraId="6A28AAD8" w14:textId="77777777" w:rsidTr="00BF7E55">
        <w:tc>
          <w:tcPr>
            <w:tcW w:w="795" w:type="dxa"/>
          </w:tcPr>
          <w:p w14:paraId="5007132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US-05</w:t>
            </w:r>
          </w:p>
        </w:tc>
        <w:tc>
          <w:tcPr>
            <w:tcW w:w="1703" w:type="dxa"/>
          </w:tcPr>
          <w:p w14:paraId="3A75D0C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Reception staff member</w:t>
            </w:r>
          </w:p>
        </w:tc>
        <w:tc>
          <w:tcPr>
            <w:tcW w:w="3747" w:type="dxa"/>
          </w:tcPr>
          <w:p w14:paraId="54D80CF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elderly, pregnant and disabled patients to go to a priority queue</w:t>
            </w:r>
          </w:p>
        </w:tc>
        <w:tc>
          <w:tcPr>
            <w:tcW w:w="2781" w:type="dxa"/>
          </w:tcPr>
          <w:p w14:paraId="7F75ED97"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8"/>
                <w:szCs w:val="18"/>
              </w:rPr>
              <w:t>they</w:t>
            </w:r>
            <w:proofErr w:type="gramEnd"/>
            <w:r w:rsidRPr="00961EB4">
              <w:rPr>
                <w:rFonts w:ascii="Times New Roman" w:hAnsi="Times New Roman" w:cs="Times New Roman"/>
                <w:color w:val="000000" w:themeColor="text1"/>
                <w:sz w:val="18"/>
                <w:szCs w:val="18"/>
              </w:rPr>
              <w:t xml:space="preserve"> get timely attention with less waiting.</w:t>
            </w:r>
          </w:p>
        </w:tc>
      </w:tr>
    </w:tbl>
    <w:p w14:paraId="352F1D60" w14:textId="77777777" w:rsidR="002B4BFC" w:rsidRPr="00961EB4" w:rsidRDefault="0071663C">
      <w:pPr>
        <w:spacing w:before="80"/>
        <w:rPr>
          <w:rFonts w:ascii="Times New Roman" w:hAnsi="Times New Roman" w:cs="Times New Roman"/>
          <w:color w:val="000000" w:themeColor="text1"/>
        </w:rPr>
      </w:pPr>
      <w:r w:rsidRPr="00961EB4">
        <w:rPr>
          <w:rFonts w:ascii="Times New Roman" w:hAnsi="Times New Roman" w:cs="Times New Roman"/>
          <w:color w:val="000000" w:themeColor="text1"/>
        </w:rPr>
        <w:t>The three HMW statements were: (1) how might we reduce waiting times with online booking and digital registration before arrival; (2) how might we give patients real-time queue updates so they always know their position and estimated wait; (3) how might we support elderly, pregnant and disabled patients with a priority queue.</w:t>
      </w:r>
    </w:p>
    <w:p w14:paraId="6B86BDD8" w14:textId="77777777" w:rsidR="002B4BFC" w:rsidRPr="00961EB4" w:rsidRDefault="0071663C">
      <w:pPr>
        <w:pStyle w:val="Heading2"/>
        <w:rPr>
          <w:rFonts w:ascii="Times New Roman" w:hAnsi="Times New Roman" w:cs="Times New Roman"/>
          <w:color w:val="000000" w:themeColor="text1"/>
        </w:rPr>
      </w:pPr>
      <w:bookmarkStart w:id="7" w:name="_Toc242359684"/>
      <w:r w:rsidRPr="00961EB4">
        <w:rPr>
          <w:rFonts w:ascii="Times New Roman" w:hAnsi="Times New Roman" w:cs="Times New Roman"/>
          <w:color w:val="000000" w:themeColor="text1"/>
        </w:rPr>
        <w:t>2.6 Requirements</w:t>
      </w:r>
      <w:bookmarkEnd w:id="7"/>
    </w:p>
    <w:p w14:paraId="2B2DFCBC" w14:textId="77777777" w:rsidR="002B4BFC" w:rsidRPr="00961EB4" w:rsidRDefault="0071663C">
      <w:pPr>
        <w:spacing w:after="60"/>
        <w:rPr>
          <w:rFonts w:ascii="Times New Roman" w:hAnsi="Times New Roman" w:cs="Times New Roman"/>
          <w:color w:val="000000" w:themeColor="text1"/>
        </w:rPr>
      </w:pPr>
      <w:r w:rsidRPr="00961EB4">
        <w:rPr>
          <w:rFonts w:ascii="Times New Roman" w:hAnsi="Times New Roman" w:cs="Times New Roman"/>
          <w:color w:val="000000" w:themeColor="text1"/>
        </w:rPr>
        <w:t xml:space="preserve">Milestone 01 defined 23 functional requirements (FR-01 to FR-23) and 15 non-functional requirements (NFR-01 to NFR-15). Table 2.5 groups them; the full list is in Appendix </w:t>
      </w:r>
      <w:proofErr w:type="gramStart"/>
      <w:r w:rsidRPr="00961EB4">
        <w:rPr>
          <w:rFonts w:ascii="Times New Roman" w:hAnsi="Times New Roman" w:cs="Times New Roman"/>
          <w:color w:val="000000" w:themeColor="text1"/>
        </w:rPr>
        <w:t>F</w:t>
      </w:r>
      <w:proofErr w:type="gramEnd"/>
      <w:r w:rsidRPr="00961EB4">
        <w:rPr>
          <w:rFonts w:ascii="Times New Roman" w:hAnsi="Times New Roman" w:cs="Times New Roman"/>
          <w:color w:val="000000" w:themeColor="text1"/>
        </w:rPr>
        <w:t xml:space="preserve"> and the status of each one is in the traceability matrix (Section 7).</w:t>
      </w:r>
    </w:p>
    <w:p w14:paraId="1E45761D"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2.5 – Requirement groups</w:t>
      </w:r>
    </w:p>
    <w:tbl>
      <w:tblPr>
        <w:tblStyle w:val="TableGrid"/>
        <w:tblW w:w="9026" w:type="dxa"/>
        <w:tblLayout w:type="fixed"/>
        <w:tblLook w:val="04A0" w:firstRow="1" w:lastRow="0" w:firstColumn="1" w:lastColumn="0" w:noHBand="0" w:noVBand="1"/>
      </w:tblPr>
      <w:tblGrid>
        <w:gridCol w:w="2044"/>
        <w:gridCol w:w="2044"/>
        <w:gridCol w:w="4938"/>
      </w:tblGrid>
      <w:tr w:rsidR="002B4BFC" w:rsidRPr="00961EB4" w14:paraId="43D20E45" w14:textId="77777777" w:rsidTr="00BF7E55">
        <w:tc>
          <w:tcPr>
            <w:tcW w:w="2044" w:type="dxa"/>
          </w:tcPr>
          <w:p w14:paraId="69D10AC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Group</w:t>
            </w:r>
          </w:p>
        </w:tc>
        <w:tc>
          <w:tcPr>
            <w:tcW w:w="2044" w:type="dxa"/>
          </w:tcPr>
          <w:p w14:paraId="13966E4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IDs</w:t>
            </w:r>
          </w:p>
        </w:tc>
        <w:tc>
          <w:tcPr>
            <w:tcW w:w="4938" w:type="dxa"/>
          </w:tcPr>
          <w:p w14:paraId="0D10427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Summary</w:t>
            </w:r>
          </w:p>
        </w:tc>
      </w:tr>
      <w:tr w:rsidR="002B4BFC" w:rsidRPr="00961EB4" w14:paraId="1E8F5BEC" w14:textId="77777777" w:rsidTr="00BF7E55">
        <w:tc>
          <w:tcPr>
            <w:tcW w:w="2044" w:type="dxa"/>
          </w:tcPr>
          <w:p w14:paraId="6C7A346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User authentication</w:t>
            </w:r>
          </w:p>
        </w:tc>
        <w:tc>
          <w:tcPr>
            <w:tcW w:w="2044" w:type="dxa"/>
          </w:tcPr>
          <w:p w14:paraId="273903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FR-01 to FR-04</w:t>
            </w:r>
          </w:p>
        </w:tc>
        <w:tc>
          <w:tcPr>
            <w:tcW w:w="4938" w:type="dxa"/>
          </w:tcPr>
          <w:p w14:paraId="515756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Secure login, registration with NIC / email / phone, password reset, role-based access.</w:t>
            </w:r>
          </w:p>
        </w:tc>
      </w:tr>
      <w:tr w:rsidR="002B4BFC" w:rsidRPr="00961EB4" w14:paraId="74200156" w14:textId="77777777" w:rsidTr="00BF7E55">
        <w:tc>
          <w:tcPr>
            <w:tcW w:w="2044" w:type="dxa"/>
          </w:tcPr>
          <w:p w14:paraId="7CC627D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Patient management</w:t>
            </w:r>
          </w:p>
        </w:tc>
        <w:tc>
          <w:tcPr>
            <w:tcW w:w="2044" w:type="dxa"/>
          </w:tcPr>
          <w:p w14:paraId="58F3BC1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FR-05 to FR-07</w:t>
            </w:r>
          </w:p>
        </w:tc>
        <w:tc>
          <w:tcPr>
            <w:tcW w:w="4938" w:type="dxa"/>
          </w:tcPr>
          <w:p w14:paraId="1983E61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Profile </w:t>
            </w:r>
            <w:proofErr w:type="gramStart"/>
            <w:r w:rsidRPr="00961EB4">
              <w:rPr>
                <w:rFonts w:ascii="Times New Roman" w:hAnsi="Times New Roman" w:cs="Times New Roman"/>
                <w:color w:val="000000" w:themeColor="text1"/>
                <w:sz w:val="18"/>
                <w:szCs w:val="18"/>
              </w:rPr>
              <w:t>create</w:t>
            </w:r>
            <w:proofErr w:type="gramEnd"/>
            <w:r w:rsidRPr="00961EB4">
              <w:rPr>
                <w:rFonts w:ascii="Times New Roman" w:hAnsi="Times New Roman" w:cs="Times New Roman"/>
                <w:color w:val="000000" w:themeColor="text1"/>
                <w:sz w:val="18"/>
                <w:szCs w:val="18"/>
              </w:rPr>
              <w:t xml:space="preserve"> and update, appointment history, contact details update.</w:t>
            </w:r>
          </w:p>
        </w:tc>
      </w:tr>
      <w:tr w:rsidR="002B4BFC" w:rsidRPr="00961EB4" w14:paraId="51A6CBE2" w14:textId="77777777" w:rsidTr="00BF7E55">
        <w:tc>
          <w:tcPr>
            <w:tcW w:w="2044" w:type="dxa"/>
          </w:tcPr>
          <w:p w14:paraId="0AE0246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Appointment booking</w:t>
            </w:r>
          </w:p>
        </w:tc>
        <w:tc>
          <w:tcPr>
            <w:tcW w:w="2044" w:type="dxa"/>
          </w:tcPr>
          <w:p w14:paraId="53E2178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FR-08 to FR-14</w:t>
            </w:r>
          </w:p>
        </w:tc>
        <w:tc>
          <w:tcPr>
            <w:tcW w:w="4938" w:type="dxa"/>
          </w:tcPr>
          <w:p w14:paraId="23AD7D2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Show OPD departments and schedules, book online, prevent double booking, unique appointment ID, cancel, reschedule.</w:t>
            </w:r>
          </w:p>
        </w:tc>
      </w:tr>
      <w:tr w:rsidR="002B4BFC" w:rsidRPr="00961EB4" w14:paraId="3F66C3AC" w14:textId="77777777" w:rsidTr="00BF7E55">
        <w:tc>
          <w:tcPr>
            <w:tcW w:w="2044" w:type="dxa"/>
          </w:tcPr>
          <w:p w14:paraId="06E875F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Queue management</w:t>
            </w:r>
          </w:p>
        </w:tc>
        <w:tc>
          <w:tcPr>
            <w:tcW w:w="2044" w:type="dxa"/>
          </w:tcPr>
          <w:p w14:paraId="1F026EE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FR-15 to FR-19</w:t>
            </w:r>
          </w:p>
        </w:tc>
        <w:tc>
          <w:tcPr>
            <w:tcW w:w="4938" w:type="dxa"/>
          </w:tcPr>
          <w:p w14:paraId="3B657C8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Queue number after check-in, queue position, estimated wait, real-time update, priority queues.</w:t>
            </w:r>
          </w:p>
        </w:tc>
      </w:tr>
      <w:tr w:rsidR="002B4BFC" w:rsidRPr="00961EB4" w14:paraId="696A862C" w14:textId="77777777" w:rsidTr="00BF7E55">
        <w:tc>
          <w:tcPr>
            <w:tcW w:w="2044" w:type="dxa"/>
          </w:tcPr>
          <w:p w14:paraId="646D70A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Doctor functions</w:t>
            </w:r>
          </w:p>
        </w:tc>
        <w:tc>
          <w:tcPr>
            <w:tcW w:w="2044" w:type="dxa"/>
          </w:tcPr>
          <w:p w14:paraId="5587A85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FR-20 to FR-23</w:t>
            </w:r>
          </w:p>
        </w:tc>
        <w:tc>
          <w:tcPr>
            <w:tcW w:w="4938" w:type="dxa"/>
          </w:tcPr>
          <w:p w14:paraId="5051B3C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Daily appointment list, call next patient, mark completed or skipped, update availability.</w:t>
            </w:r>
          </w:p>
        </w:tc>
      </w:tr>
      <w:tr w:rsidR="002B4BFC" w:rsidRPr="00961EB4" w14:paraId="3ACA760F" w14:textId="77777777" w:rsidTr="00BF7E55">
        <w:tc>
          <w:tcPr>
            <w:tcW w:w="2044" w:type="dxa"/>
          </w:tcPr>
          <w:p w14:paraId="36AA3E9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Key non-functional</w:t>
            </w:r>
          </w:p>
        </w:tc>
        <w:tc>
          <w:tcPr>
            <w:tcW w:w="2044" w:type="dxa"/>
          </w:tcPr>
          <w:p w14:paraId="3C311E2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NFR-03, 04, 05, 09, 10, 12, 13, 14, 15</w:t>
            </w:r>
          </w:p>
        </w:tc>
        <w:tc>
          <w:tcPr>
            <w:tcW w:w="4938" w:type="dxa"/>
          </w:tcPr>
          <w:p w14:paraId="435F519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Hashed passwords and JWT; simple and responsive interface; no duplicate appointments; data integrity; privacy; accessibility (readable fonts, contrast); reliable notifications; audit logging.</w:t>
            </w:r>
          </w:p>
        </w:tc>
      </w:tr>
    </w:tbl>
    <w:p w14:paraId="041FF39F" w14:textId="77777777" w:rsidR="002B4BFC" w:rsidRPr="00961EB4" w:rsidRDefault="0071663C" w:rsidP="00D91ECA">
      <w:pPr>
        <w:pStyle w:val="Heading1"/>
        <w:rPr>
          <w:rFonts w:ascii="Times New Roman" w:hAnsi="Times New Roman" w:cs="Times New Roman"/>
          <w:color w:val="000000" w:themeColor="text1"/>
          <w:sz w:val="28"/>
          <w:szCs w:val="28"/>
        </w:rPr>
      </w:pPr>
      <w:bookmarkStart w:id="8" w:name="_Toc242359685"/>
      <w:r w:rsidRPr="00961EB4">
        <w:rPr>
          <w:rFonts w:ascii="Times New Roman" w:hAnsi="Times New Roman" w:cs="Times New Roman"/>
          <w:color w:val="000000" w:themeColor="text1"/>
          <w:sz w:val="28"/>
          <w:szCs w:val="28"/>
        </w:rPr>
        <w:t>3. Milestone 02 Summary</w:t>
      </w:r>
      <w:bookmarkEnd w:id="8"/>
    </w:p>
    <w:p w14:paraId="58D1C9E4" w14:textId="77777777" w:rsidR="002B4BFC" w:rsidRPr="00961EB4" w:rsidRDefault="0071663C">
      <w:pPr>
        <w:pStyle w:val="Heading2"/>
        <w:rPr>
          <w:rFonts w:ascii="Times New Roman" w:hAnsi="Times New Roman" w:cs="Times New Roman"/>
          <w:color w:val="000000" w:themeColor="text1"/>
        </w:rPr>
      </w:pPr>
      <w:bookmarkStart w:id="9" w:name="_Toc242359686"/>
      <w:r w:rsidRPr="00961EB4">
        <w:rPr>
          <w:rFonts w:ascii="Times New Roman" w:hAnsi="Times New Roman" w:cs="Times New Roman"/>
          <w:color w:val="000000" w:themeColor="text1"/>
        </w:rPr>
        <w:t>3.1 Sketches and chosen variants</w:t>
      </w:r>
      <w:bookmarkEnd w:id="9"/>
    </w:p>
    <w:p w14:paraId="033B1356" w14:textId="77777777" w:rsidR="002B4BFC" w:rsidRPr="00961EB4" w:rsidRDefault="0071663C">
      <w:pPr>
        <w:spacing w:after="60"/>
        <w:rPr>
          <w:rFonts w:ascii="Times New Roman" w:hAnsi="Times New Roman" w:cs="Times New Roman"/>
          <w:color w:val="000000" w:themeColor="text1"/>
        </w:rPr>
      </w:pPr>
      <w:r w:rsidRPr="00961EB4">
        <w:rPr>
          <w:rFonts w:ascii="Times New Roman" w:hAnsi="Times New Roman" w:cs="Times New Roman"/>
          <w:color w:val="000000" w:themeColor="text1"/>
        </w:rPr>
        <w:t xml:space="preserve">Each member sketched two variants of every screen in their workload on paper and chose one </w:t>
      </w:r>
      <w:proofErr w:type="gramStart"/>
      <w:r w:rsidRPr="00961EB4">
        <w:rPr>
          <w:rFonts w:ascii="Times New Roman" w:hAnsi="Times New Roman" w:cs="Times New Roman"/>
          <w:color w:val="000000" w:themeColor="text1"/>
        </w:rPr>
        <w:t>with</w:t>
      </w:r>
      <w:proofErr w:type="gramEnd"/>
      <w:r w:rsidRPr="00961EB4">
        <w:rPr>
          <w:rFonts w:ascii="Times New Roman" w:hAnsi="Times New Roman" w:cs="Times New Roman"/>
          <w:color w:val="000000" w:themeColor="text1"/>
        </w:rPr>
        <w:t xml:space="preserve"> a short reason. Table 3.1 gives the decision that mattered most </w:t>
      </w:r>
      <w:proofErr w:type="gramStart"/>
      <w:r w:rsidRPr="00961EB4">
        <w:rPr>
          <w:rFonts w:ascii="Times New Roman" w:hAnsi="Times New Roman" w:cs="Times New Roman"/>
          <w:color w:val="000000" w:themeColor="text1"/>
        </w:rPr>
        <w:t>for</w:t>
      </w:r>
      <w:proofErr w:type="gramEnd"/>
      <w:r w:rsidRPr="00961EB4">
        <w:rPr>
          <w:rFonts w:ascii="Times New Roman" w:hAnsi="Times New Roman" w:cs="Times New Roman"/>
          <w:color w:val="000000" w:themeColor="text1"/>
        </w:rPr>
        <w:t xml:space="preserve"> each member.</w:t>
      </w:r>
    </w:p>
    <w:p w14:paraId="0C61861D"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lastRenderedPageBreak/>
        <w:t>Table 3.1 – Sketch variants chosen in Milestone 02</w:t>
      </w:r>
    </w:p>
    <w:tbl>
      <w:tblPr>
        <w:tblStyle w:val="TableGrid"/>
        <w:tblW w:w="9026" w:type="dxa"/>
        <w:tblLayout w:type="fixed"/>
        <w:tblLook w:val="04A0" w:firstRow="1" w:lastRow="0" w:firstColumn="1" w:lastColumn="0" w:noHBand="0" w:noVBand="1"/>
      </w:tblPr>
      <w:tblGrid>
        <w:gridCol w:w="1249"/>
        <w:gridCol w:w="3009"/>
        <w:gridCol w:w="4768"/>
      </w:tblGrid>
      <w:tr w:rsidR="002B4BFC" w:rsidRPr="00961EB4" w14:paraId="5F87BE6C" w14:textId="77777777" w:rsidTr="00BF7E55">
        <w:tc>
          <w:tcPr>
            <w:tcW w:w="1249" w:type="dxa"/>
          </w:tcPr>
          <w:p w14:paraId="1462BF0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Member</w:t>
            </w:r>
          </w:p>
        </w:tc>
        <w:tc>
          <w:tcPr>
            <w:tcW w:w="3009" w:type="dxa"/>
          </w:tcPr>
          <w:p w14:paraId="2B47851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Screens sketched</w:t>
            </w:r>
          </w:p>
        </w:tc>
        <w:tc>
          <w:tcPr>
            <w:tcW w:w="4768" w:type="dxa"/>
          </w:tcPr>
          <w:p w14:paraId="71C9A33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Chosen variant and reason</w:t>
            </w:r>
          </w:p>
        </w:tc>
      </w:tr>
      <w:tr w:rsidR="002B4BFC" w:rsidRPr="00961EB4" w14:paraId="578F764E" w14:textId="77777777" w:rsidTr="00BF7E55">
        <w:tc>
          <w:tcPr>
            <w:tcW w:w="1249" w:type="dxa"/>
          </w:tcPr>
          <w:p w14:paraId="75A12F71"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sz w:val="18"/>
                <w:szCs w:val="18"/>
              </w:rPr>
              <w:t>Dayarathna</w:t>
            </w:r>
            <w:proofErr w:type="spellEnd"/>
          </w:p>
        </w:tc>
        <w:tc>
          <w:tcPr>
            <w:tcW w:w="3009" w:type="dxa"/>
          </w:tcPr>
          <w:p w14:paraId="43A5E5B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Splash, Patient Login, Patient Home, Hospital Search, Hospital Details, Book Appointment, Booking Confirmation</w:t>
            </w:r>
          </w:p>
        </w:tc>
        <w:tc>
          <w:tcPr>
            <w:tcW w:w="4768" w:type="dxa"/>
          </w:tcPr>
          <w:p w14:paraId="4E6A1AB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Variant A. Home shows the search bar, the upcoming appointment and quick actions at once. Book Appointment uses radio-style session </w:t>
            </w:r>
            <w:proofErr w:type="gramStart"/>
            <w:r w:rsidRPr="00961EB4">
              <w:rPr>
                <w:rFonts w:ascii="Times New Roman" w:hAnsi="Times New Roman" w:cs="Times New Roman"/>
                <w:color w:val="000000" w:themeColor="text1"/>
                <w:sz w:val="18"/>
                <w:szCs w:val="18"/>
              </w:rPr>
              <w:t>cards</w:t>
            </w:r>
            <w:proofErr w:type="gramEnd"/>
            <w:r w:rsidRPr="00961EB4">
              <w:rPr>
                <w:rFonts w:ascii="Times New Roman" w:hAnsi="Times New Roman" w:cs="Times New Roman"/>
                <w:color w:val="000000" w:themeColor="text1"/>
                <w:sz w:val="18"/>
                <w:szCs w:val="18"/>
              </w:rPr>
              <w:t xml:space="preserve"> so all decisions are on one screen. The confirmation makes the Booking ID the main element, as a reference for later.</w:t>
            </w:r>
          </w:p>
        </w:tc>
      </w:tr>
      <w:tr w:rsidR="002B4BFC" w:rsidRPr="00961EB4" w14:paraId="038D9B90" w14:textId="77777777" w:rsidTr="00BF7E55">
        <w:tc>
          <w:tcPr>
            <w:tcW w:w="1249" w:type="dxa"/>
          </w:tcPr>
          <w:p w14:paraId="35BA856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Perera</w:t>
            </w:r>
          </w:p>
        </w:tc>
        <w:tc>
          <w:tcPr>
            <w:tcW w:w="3009" w:type="dxa"/>
          </w:tcPr>
          <w:p w14:paraId="4F9C65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Create Account, My Bookings, Booking Details, Request Priority, Priority Request Status</w:t>
            </w:r>
          </w:p>
        </w:tc>
        <w:tc>
          <w:tcPr>
            <w:tcW w:w="4768" w:type="dxa"/>
          </w:tcPr>
          <w:p w14:paraId="3DF1E29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Sketch 2. The NIC field prevents duplicate registrations. Request Priority uses predefined reasons instead of free text, because free text can be misused and is harder for staff to read. The status screen shows a </w:t>
            </w:r>
            <w:proofErr w:type="gramStart"/>
            <w:r w:rsidRPr="00961EB4">
              <w:rPr>
                <w:rFonts w:ascii="Times New Roman" w:hAnsi="Times New Roman" w:cs="Times New Roman"/>
                <w:color w:val="000000" w:themeColor="text1"/>
                <w:sz w:val="18"/>
                <w:szCs w:val="18"/>
              </w:rPr>
              <w:t>timeline</w:t>
            </w:r>
            <w:proofErr w:type="gramEnd"/>
            <w:r w:rsidRPr="00961EB4">
              <w:rPr>
                <w:rFonts w:ascii="Times New Roman" w:hAnsi="Times New Roman" w:cs="Times New Roman"/>
                <w:color w:val="000000" w:themeColor="text1"/>
                <w:sz w:val="18"/>
                <w:szCs w:val="18"/>
              </w:rPr>
              <w:t xml:space="preserve"> so progress is easy to follow.</w:t>
            </w:r>
          </w:p>
        </w:tc>
      </w:tr>
      <w:tr w:rsidR="002B4BFC" w:rsidRPr="00961EB4" w14:paraId="6DC20C1B" w14:textId="77777777" w:rsidTr="00BF7E55">
        <w:tc>
          <w:tcPr>
            <w:tcW w:w="1249" w:type="dxa"/>
          </w:tcPr>
          <w:p w14:paraId="6A9590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Shaveena</w:t>
            </w:r>
          </w:p>
        </w:tc>
        <w:tc>
          <w:tcPr>
            <w:tcW w:w="3009" w:type="dxa"/>
          </w:tcPr>
          <w:p w14:paraId="06CF602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Role Selection, Receptionist Login, Receptionist Dashboard, Manage OPD Sessions, Add/Edit Session</w:t>
            </w:r>
          </w:p>
        </w:tc>
        <w:tc>
          <w:tcPr>
            <w:tcW w:w="4768" w:type="dxa"/>
          </w:tcPr>
          <w:p w14:paraId="5CA980E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Variant A. The dashboard shows today’s sessions, priority waiting, checked-in patients and now serving </w:t>
            </w:r>
            <w:proofErr w:type="gramStart"/>
            <w:r w:rsidRPr="00961EB4">
              <w:rPr>
                <w:rFonts w:ascii="Times New Roman" w:hAnsi="Times New Roman" w:cs="Times New Roman"/>
                <w:color w:val="000000" w:themeColor="text1"/>
                <w:sz w:val="18"/>
                <w:szCs w:val="18"/>
              </w:rPr>
              <w:t>at a glance</w:t>
            </w:r>
            <w:proofErr w:type="gramEnd"/>
            <w:r w:rsidRPr="00961EB4">
              <w:rPr>
                <w:rFonts w:ascii="Times New Roman" w:hAnsi="Times New Roman" w:cs="Times New Roman"/>
                <w:color w:val="000000" w:themeColor="text1"/>
                <w:sz w:val="18"/>
                <w:szCs w:val="18"/>
              </w:rPr>
              <w:t>. Sessions use Today / Upcoming tabs with Edit and Close actions.</w:t>
            </w:r>
          </w:p>
        </w:tc>
      </w:tr>
      <w:tr w:rsidR="002B4BFC" w:rsidRPr="00961EB4" w14:paraId="37C0347B" w14:textId="77777777" w:rsidTr="00BF7E55">
        <w:tc>
          <w:tcPr>
            <w:tcW w:w="1249" w:type="dxa"/>
          </w:tcPr>
          <w:p w14:paraId="485755E1"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sz w:val="18"/>
                <w:szCs w:val="18"/>
              </w:rPr>
              <w:t>Rajarathna</w:t>
            </w:r>
            <w:proofErr w:type="spellEnd"/>
          </w:p>
        </w:tc>
        <w:tc>
          <w:tcPr>
            <w:tcW w:w="3009" w:type="dxa"/>
          </w:tcPr>
          <w:p w14:paraId="59866C2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Notifications, Priority Requests, Request Details, Request Access, Profile, Verify</w:t>
            </w:r>
          </w:p>
        </w:tc>
        <w:tc>
          <w:tcPr>
            <w:tcW w:w="4768" w:type="dxa"/>
          </w:tcPr>
          <w:p w14:paraId="14EF349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New notifications are listed first. Pending and decided requests are separated into two tabs. Request details are shown step by step. Wider input fields suit all users.</w:t>
            </w:r>
          </w:p>
        </w:tc>
      </w:tr>
    </w:tbl>
    <w:p w14:paraId="63AA270D" w14:textId="77777777" w:rsidR="002B4BFC" w:rsidRPr="00961EB4" w:rsidRDefault="0071663C">
      <w:pPr>
        <w:pStyle w:val="Heading2"/>
        <w:rPr>
          <w:rFonts w:ascii="Times New Roman" w:hAnsi="Times New Roman" w:cs="Times New Roman"/>
          <w:color w:val="000000" w:themeColor="text1"/>
        </w:rPr>
      </w:pPr>
      <w:bookmarkStart w:id="10" w:name="_Toc242359687"/>
      <w:r w:rsidRPr="00961EB4">
        <w:rPr>
          <w:rFonts w:ascii="Times New Roman" w:hAnsi="Times New Roman" w:cs="Times New Roman"/>
          <w:color w:val="000000" w:themeColor="text1"/>
        </w:rPr>
        <w:t>3.2 Wireframes and low-fidelity prototype</w:t>
      </w:r>
      <w:bookmarkEnd w:id="10"/>
    </w:p>
    <w:p w14:paraId="11A90BCC"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The chosen sketches were redrawn as greyscale wireframes in Figma and linked into a clickable low-fidelity prototype (</w:t>
      </w:r>
      <w:hyperlink r:id="rId8" w:history="1">
        <w:r w:rsidRPr="00961EB4">
          <w:rPr>
            <w:rFonts w:ascii="Times New Roman" w:hAnsi="Times New Roman" w:cs="Times New Roman"/>
            <w:color w:val="000000" w:themeColor="text1"/>
            <w:u w:val="single"/>
          </w:rPr>
          <w:t>https://www.figma.com/design/1KjSZn6kHVXRYJnI01CHjO/</w:t>
        </w:r>
      </w:hyperlink>
      <w:r w:rsidRPr="00961EB4">
        <w:rPr>
          <w:rFonts w:ascii="Times New Roman" w:hAnsi="Times New Roman" w:cs="Times New Roman"/>
          <w:color w:val="000000" w:themeColor="text1"/>
        </w:rPr>
        <w:t xml:space="preserve">). The group reviewed each flow together before adding </w:t>
      </w:r>
      <w:proofErr w:type="spellStart"/>
      <w:r w:rsidRPr="00961EB4">
        <w:rPr>
          <w:rFonts w:ascii="Times New Roman" w:hAnsi="Times New Roman" w:cs="Times New Roman"/>
          <w:color w:val="000000" w:themeColor="text1"/>
        </w:rPr>
        <w:t>colour</w:t>
      </w:r>
      <w:proofErr w:type="spellEnd"/>
      <w:r w:rsidRPr="00961EB4">
        <w:rPr>
          <w:rFonts w:ascii="Times New Roman" w:hAnsi="Times New Roman" w:cs="Times New Roman"/>
          <w:color w:val="000000" w:themeColor="text1"/>
        </w:rPr>
        <w:t>. The review changed three things:</w:t>
      </w:r>
    </w:p>
    <w:p w14:paraId="1D363E12"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Book Appointment became one screen.</w:t>
      </w:r>
      <w:r w:rsidRPr="00961EB4">
        <w:rPr>
          <w:rFonts w:ascii="Times New Roman" w:hAnsi="Times New Roman" w:cs="Times New Roman"/>
          <w:color w:val="000000" w:themeColor="text1"/>
        </w:rPr>
        <w:t xml:space="preserve"> The sketch had “select session” and “enter patient details” as two steps. The patient’s registered details do not need to be typed again, so the two were merged (3 taps reduced to 2).</w:t>
      </w:r>
    </w:p>
    <w:p w14:paraId="44F7EB6A"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“Request Priority” moved onto Booking Details</w:t>
      </w:r>
      <w:r w:rsidRPr="00961EB4">
        <w:rPr>
          <w:rFonts w:ascii="Times New Roman" w:hAnsi="Times New Roman" w:cs="Times New Roman"/>
          <w:color w:val="000000" w:themeColor="text1"/>
        </w:rPr>
        <w:t xml:space="preserve"> as a visible button, instead of sitting in a menu on My Bookings where it was easy to miss.</w:t>
      </w:r>
    </w:p>
    <w:p w14:paraId="760F2828"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Staff priority flow kept two levels:</w:t>
      </w:r>
      <w:r w:rsidRPr="00961EB4">
        <w:rPr>
          <w:rFonts w:ascii="Times New Roman" w:hAnsi="Times New Roman" w:cs="Times New Roman"/>
          <w:color w:val="000000" w:themeColor="text1"/>
        </w:rPr>
        <w:t xml:space="preserve"> a list of pending requests, and a separate Request Details screen with the reason, the booking and clear Accept / Decline buttons.</w:t>
      </w:r>
    </w:p>
    <w:p w14:paraId="3E8480E4" w14:textId="77777777" w:rsidR="002B4BFC" w:rsidRPr="00961EB4" w:rsidRDefault="0071663C">
      <w:pPr>
        <w:pStyle w:val="Heading2"/>
        <w:rPr>
          <w:rFonts w:ascii="Times New Roman" w:hAnsi="Times New Roman" w:cs="Times New Roman"/>
          <w:color w:val="000000" w:themeColor="text1"/>
        </w:rPr>
      </w:pPr>
      <w:bookmarkStart w:id="11" w:name="_Toc242359688"/>
      <w:r w:rsidRPr="00961EB4">
        <w:rPr>
          <w:rFonts w:ascii="Times New Roman" w:hAnsi="Times New Roman" w:cs="Times New Roman"/>
          <w:color w:val="000000" w:themeColor="text1"/>
        </w:rPr>
        <w:t>3.3 High-fidelity prototype</w:t>
      </w:r>
      <w:bookmarkEnd w:id="11"/>
    </w:p>
    <w:p w14:paraId="7C517621" w14:textId="77777777" w:rsidR="002B4BFC" w:rsidRPr="00961EB4" w:rsidRDefault="0071663C">
      <w:pPr>
        <w:spacing w:after="80"/>
        <w:rPr>
          <w:rFonts w:ascii="Times New Roman" w:hAnsi="Times New Roman" w:cs="Times New Roman"/>
          <w:color w:val="000000" w:themeColor="text1"/>
        </w:rPr>
      </w:pPr>
      <w:r w:rsidRPr="00961EB4">
        <w:rPr>
          <w:rFonts w:ascii="Times New Roman" w:hAnsi="Times New Roman" w:cs="Times New Roman"/>
          <w:color w:val="000000" w:themeColor="text1"/>
        </w:rPr>
        <w:t>The high-fidelity prototype has 24 screens (17 patient, 7 reception) in one teal and white healthcare theme, with the same buttons, cards, status badges and bottom navigation on every screen (</w:t>
      </w:r>
      <w:hyperlink r:id="rId9" w:history="1">
        <w:r w:rsidRPr="00961EB4">
          <w:rPr>
            <w:rFonts w:ascii="Times New Roman" w:hAnsi="Times New Roman" w:cs="Times New Roman"/>
            <w:color w:val="000000" w:themeColor="text1"/>
            <w:u w:val="single"/>
          </w:rPr>
          <w:t>https://www.figma.com/design/DWtNh55RUCvdxnpsiT667N/1design</w:t>
        </w:r>
      </w:hyperlink>
      <w:r w:rsidRPr="00961EB4">
        <w:rPr>
          <w:rFonts w:ascii="Times New Roman" w:hAnsi="Times New Roman" w:cs="Times New Roman"/>
          <w:color w:val="000000" w:themeColor="text1"/>
        </w:rPr>
        <w:t>). Figure 3.1 shows one representative screen per member.</w:t>
      </w:r>
    </w:p>
    <w:tbl>
      <w:tblPr>
        <w:tblStyle w:val="TableGrid"/>
        <w:tblW w:w="9026" w:type="dxa"/>
        <w:tblLayout w:type="fixed"/>
        <w:tblLook w:val="04A0" w:firstRow="1" w:lastRow="0" w:firstColumn="1" w:lastColumn="0" w:noHBand="0" w:noVBand="1"/>
      </w:tblPr>
      <w:tblGrid>
        <w:gridCol w:w="2256"/>
        <w:gridCol w:w="2256"/>
        <w:gridCol w:w="2256"/>
        <w:gridCol w:w="2258"/>
      </w:tblGrid>
      <w:tr w:rsidR="002B4BFC" w:rsidRPr="00961EB4" w14:paraId="0BFCA778" w14:textId="77777777" w:rsidTr="00BF7E55">
        <w:tc>
          <w:tcPr>
            <w:tcW w:w="2256" w:type="dxa"/>
          </w:tcPr>
          <w:p w14:paraId="5C2DBEE1"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58C620FB" wp14:editId="43EC257C">
                  <wp:extent cx="971550" cy="2105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971550" cy="2105025"/>
                          </a:xfrm>
                          <a:prstGeom prst="rect">
                            <a:avLst/>
                          </a:prstGeom>
                        </pic:spPr>
                      </pic:pic>
                    </a:graphicData>
                  </a:graphic>
                </wp:inline>
              </w:drawing>
            </w:r>
          </w:p>
        </w:tc>
        <w:tc>
          <w:tcPr>
            <w:tcW w:w="2256" w:type="dxa"/>
          </w:tcPr>
          <w:p w14:paraId="6200B75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5566D9E4" wp14:editId="65C1E37B">
                  <wp:extent cx="971550" cy="2105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971550" cy="2105025"/>
                          </a:xfrm>
                          <a:prstGeom prst="rect">
                            <a:avLst/>
                          </a:prstGeom>
                        </pic:spPr>
                      </pic:pic>
                    </a:graphicData>
                  </a:graphic>
                </wp:inline>
              </w:drawing>
            </w:r>
          </w:p>
        </w:tc>
        <w:tc>
          <w:tcPr>
            <w:tcW w:w="2256" w:type="dxa"/>
          </w:tcPr>
          <w:p w14:paraId="5086A39A"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5A40D5DA" wp14:editId="0458E2D1">
                  <wp:extent cx="971550" cy="21050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971550" cy="2105025"/>
                          </a:xfrm>
                          <a:prstGeom prst="rect">
                            <a:avLst/>
                          </a:prstGeom>
                        </pic:spPr>
                      </pic:pic>
                    </a:graphicData>
                  </a:graphic>
                </wp:inline>
              </w:drawing>
            </w:r>
          </w:p>
        </w:tc>
        <w:tc>
          <w:tcPr>
            <w:tcW w:w="2258" w:type="dxa"/>
          </w:tcPr>
          <w:p w14:paraId="583F35B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61021E80" wp14:editId="295905A5">
                  <wp:extent cx="971550" cy="210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971550" cy="2105025"/>
                          </a:xfrm>
                          <a:prstGeom prst="rect">
                            <a:avLst/>
                          </a:prstGeom>
                        </pic:spPr>
                      </pic:pic>
                    </a:graphicData>
                  </a:graphic>
                </wp:inline>
              </w:drawing>
            </w:r>
          </w:p>
        </w:tc>
      </w:tr>
      <w:tr w:rsidR="002B4BFC" w:rsidRPr="00961EB4" w14:paraId="652C6690" w14:textId="77777777" w:rsidTr="00BF7E55">
        <w:tc>
          <w:tcPr>
            <w:tcW w:w="2256" w:type="dxa"/>
          </w:tcPr>
          <w:p w14:paraId="76B14EFA"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 xml:space="preserve">Book appointment – </w:t>
            </w:r>
            <w:proofErr w:type="spellStart"/>
            <w:r w:rsidRPr="00961EB4">
              <w:rPr>
                <w:rFonts w:ascii="Times New Roman" w:hAnsi="Times New Roman" w:cs="Times New Roman"/>
                <w:color w:val="000000" w:themeColor="text1"/>
                <w:sz w:val="15"/>
                <w:szCs w:val="15"/>
              </w:rPr>
              <w:t>Dayarathna</w:t>
            </w:r>
            <w:proofErr w:type="spellEnd"/>
          </w:p>
        </w:tc>
        <w:tc>
          <w:tcPr>
            <w:tcW w:w="2256" w:type="dxa"/>
          </w:tcPr>
          <w:p w14:paraId="0B2FC95B"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Request priority – Perera</w:t>
            </w:r>
          </w:p>
        </w:tc>
        <w:tc>
          <w:tcPr>
            <w:tcW w:w="2256" w:type="dxa"/>
          </w:tcPr>
          <w:p w14:paraId="434C5757"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OPD sessions – Shaveena</w:t>
            </w:r>
          </w:p>
        </w:tc>
        <w:tc>
          <w:tcPr>
            <w:tcW w:w="2258" w:type="dxa"/>
          </w:tcPr>
          <w:p w14:paraId="62BF6FAF"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 xml:space="preserve">Priority requests – </w:t>
            </w:r>
            <w:proofErr w:type="spellStart"/>
            <w:r w:rsidRPr="00961EB4">
              <w:rPr>
                <w:rFonts w:ascii="Times New Roman" w:hAnsi="Times New Roman" w:cs="Times New Roman"/>
                <w:color w:val="000000" w:themeColor="text1"/>
                <w:sz w:val="15"/>
                <w:szCs w:val="15"/>
              </w:rPr>
              <w:t>Rajarathna</w:t>
            </w:r>
            <w:proofErr w:type="spellEnd"/>
          </w:p>
        </w:tc>
      </w:tr>
    </w:tbl>
    <w:p w14:paraId="736781EB" w14:textId="77777777" w:rsidR="002B4BFC" w:rsidRPr="00961EB4" w:rsidRDefault="0071663C">
      <w:pPr>
        <w:spacing w:before="60" w:after="160"/>
        <w:jc w:val="center"/>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Figure 3.1 – One high-fidelity prototype screen from each member (Milestone 02)</w:t>
      </w:r>
    </w:p>
    <w:p w14:paraId="64F00BE1" w14:textId="77777777" w:rsidR="002B4BFC" w:rsidRPr="00961EB4" w:rsidRDefault="0071663C">
      <w:pPr>
        <w:pStyle w:val="Heading2"/>
        <w:rPr>
          <w:rFonts w:ascii="Times New Roman" w:hAnsi="Times New Roman" w:cs="Times New Roman"/>
          <w:color w:val="000000" w:themeColor="text1"/>
        </w:rPr>
      </w:pPr>
      <w:bookmarkStart w:id="12" w:name="_Toc242359689"/>
      <w:r w:rsidRPr="00961EB4">
        <w:rPr>
          <w:rFonts w:ascii="Times New Roman" w:hAnsi="Times New Roman" w:cs="Times New Roman"/>
          <w:color w:val="000000" w:themeColor="text1"/>
        </w:rPr>
        <w:lastRenderedPageBreak/>
        <w:t>3.4 Milestone 02 user testing and recommendations</w:t>
      </w:r>
      <w:bookmarkEnd w:id="12"/>
    </w:p>
    <w:p w14:paraId="6804AC26"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 xml:space="preserve">The prototype was tested in recorded sessions with proxy users: an older relative and a classmate who did patient tasks (book the next General OPD slot; check that tomorrow’s appointment is confirmed), and a hospital reception staff member who reviewed the staff screens. The older tester rated the booking task 4 out of 5 but the “check my booking” task only 2 out of 5, because the tiles she tapped did not respond. Table 3.2 lists the recommendations. They became tasks in Milestone </w:t>
      </w:r>
      <w:proofErr w:type="gramStart"/>
      <w:r w:rsidRPr="00961EB4">
        <w:rPr>
          <w:rFonts w:ascii="Times New Roman" w:hAnsi="Times New Roman" w:cs="Times New Roman"/>
          <w:color w:val="000000" w:themeColor="text1"/>
        </w:rPr>
        <w:t>03</w:t>
      </w:r>
      <w:proofErr w:type="gramEnd"/>
      <w:r w:rsidRPr="00961EB4">
        <w:rPr>
          <w:rFonts w:ascii="Times New Roman" w:hAnsi="Times New Roman" w:cs="Times New Roman"/>
          <w:color w:val="000000" w:themeColor="text1"/>
        </w:rPr>
        <w:t xml:space="preserve"> and their final status is in Section 10.</w:t>
      </w:r>
    </w:p>
    <w:p w14:paraId="164D1FD9"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3.2 – Usability issues and recommendations from Milestone 02</w:t>
      </w:r>
    </w:p>
    <w:tbl>
      <w:tblPr>
        <w:tblStyle w:val="TableGrid"/>
        <w:tblW w:w="9026" w:type="dxa"/>
        <w:tblLayout w:type="fixed"/>
        <w:tblLook w:val="04A0" w:firstRow="1" w:lastRow="0" w:firstColumn="1" w:lastColumn="0" w:noHBand="0" w:noVBand="1"/>
      </w:tblPr>
      <w:tblGrid>
        <w:gridCol w:w="397"/>
        <w:gridCol w:w="4541"/>
        <w:gridCol w:w="1022"/>
        <w:gridCol w:w="3066"/>
      </w:tblGrid>
      <w:tr w:rsidR="002B4BFC" w:rsidRPr="00961EB4" w14:paraId="04759F8B" w14:textId="77777777" w:rsidTr="00BF7E55">
        <w:tc>
          <w:tcPr>
            <w:tcW w:w="397" w:type="dxa"/>
          </w:tcPr>
          <w:p w14:paraId="27CB8CD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w:t>
            </w:r>
          </w:p>
        </w:tc>
        <w:tc>
          <w:tcPr>
            <w:tcW w:w="4541" w:type="dxa"/>
          </w:tcPr>
          <w:p w14:paraId="46E6F9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Issue found</w:t>
            </w:r>
          </w:p>
        </w:tc>
        <w:tc>
          <w:tcPr>
            <w:tcW w:w="1022" w:type="dxa"/>
          </w:tcPr>
          <w:p w14:paraId="25EF7B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Severity</w:t>
            </w:r>
          </w:p>
        </w:tc>
        <w:tc>
          <w:tcPr>
            <w:tcW w:w="3066" w:type="dxa"/>
          </w:tcPr>
          <w:p w14:paraId="6F5AAB9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Recommendation</w:t>
            </w:r>
          </w:p>
        </w:tc>
      </w:tr>
      <w:tr w:rsidR="002B4BFC" w:rsidRPr="00961EB4" w14:paraId="19DF30DE" w14:textId="77777777" w:rsidTr="00BF7E55">
        <w:tc>
          <w:tcPr>
            <w:tcW w:w="397" w:type="dxa"/>
          </w:tcPr>
          <w:p w14:paraId="2F76495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1</w:t>
            </w:r>
          </w:p>
        </w:tc>
        <w:tc>
          <w:tcPr>
            <w:tcW w:w="4541" w:type="dxa"/>
          </w:tcPr>
          <w:p w14:paraId="67E7C6F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No live “patients waiting” count on Manage OPD Sessions; the receptionist tester could not answer a basic staffing question.</w:t>
            </w:r>
          </w:p>
        </w:tc>
        <w:tc>
          <w:tcPr>
            <w:tcW w:w="1022" w:type="dxa"/>
          </w:tcPr>
          <w:p w14:paraId="41C925C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High</w:t>
            </w:r>
          </w:p>
        </w:tc>
        <w:tc>
          <w:tcPr>
            <w:tcW w:w="3066" w:type="dxa"/>
          </w:tcPr>
          <w:p w14:paraId="5CBB560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Add a live count badge and the session status to each session.</w:t>
            </w:r>
          </w:p>
        </w:tc>
      </w:tr>
      <w:tr w:rsidR="002B4BFC" w:rsidRPr="00961EB4" w14:paraId="66F435CC" w14:textId="77777777" w:rsidTr="00BF7E55">
        <w:tc>
          <w:tcPr>
            <w:tcW w:w="397" w:type="dxa"/>
          </w:tcPr>
          <w:p w14:paraId="2262799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2</w:t>
            </w:r>
          </w:p>
        </w:tc>
        <w:tc>
          <w:tcPr>
            <w:tcW w:w="4541" w:type="dxa"/>
          </w:tcPr>
          <w:p w14:paraId="36DF272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Older tester was unsure whether the search bar and the “Find Hospital” card on Home were different actions.</w:t>
            </w:r>
          </w:p>
        </w:tc>
        <w:tc>
          <w:tcPr>
            <w:tcW w:w="1022" w:type="dxa"/>
          </w:tcPr>
          <w:p w14:paraId="29EE4E8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Medium</w:t>
            </w:r>
          </w:p>
        </w:tc>
        <w:tc>
          <w:tcPr>
            <w:tcW w:w="3066" w:type="dxa"/>
          </w:tcPr>
          <w:p w14:paraId="3647437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Keep one clear entry </w:t>
            </w:r>
            <w:proofErr w:type="gramStart"/>
            <w:r w:rsidRPr="00961EB4">
              <w:rPr>
                <w:rFonts w:ascii="Times New Roman" w:hAnsi="Times New Roman" w:cs="Times New Roman"/>
                <w:color w:val="000000" w:themeColor="text1"/>
                <w:sz w:val="18"/>
                <w:szCs w:val="18"/>
              </w:rPr>
              <w:t>point, or</w:t>
            </w:r>
            <w:proofErr w:type="gramEnd"/>
            <w:r w:rsidRPr="00961EB4">
              <w:rPr>
                <w:rFonts w:ascii="Times New Roman" w:hAnsi="Times New Roman" w:cs="Times New Roman"/>
                <w:color w:val="000000" w:themeColor="text1"/>
                <w:sz w:val="18"/>
                <w:szCs w:val="18"/>
              </w:rPr>
              <w:t xml:space="preserve"> show clearly that both do the same thing.</w:t>
            </w:r>
          </w:p>
        </w:tc>
      </w:tr>
      <w:tr w:rsidR="002B4BFC" w:rsidRPr="00961EB4" w14:paraId="3A6B4712" w14:textId="77777777" w:rsidTr="00BF7E55">
        <w:tc>
          <w:tcPr>
            <w:tcW w:w="397" w:type="dxa"/>
          </w:tcPr>
          <w:p w14:paraId="41C0BFD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3</w:t>
            </w:r>
          </w:p>
        </w:tc>
        <w:tc>
          <w:tcPr>
            <w:tcW w:w="4541" w:type="dxa"/>
          </w:tcPr>
          <w:p w14:paraId="1A8C175D"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8"/>
                <w:szCs w:val="18"/>
              </w:rPr>
              <w:t>Greyed-out</w:t>
            </w:r>
            <w:proofErr w:type="gramEnd"/>
            <w:r w:rsidRPr="00961EB4">
              <w:rPr>
                <w:rFonts w:ascii="Times New Roman" w:hAnsi="Times New Roman" w:cs="Times New Roman"/>
                <w:color w:val="000000" w:themeColor="text1"/>
                <w:sz w:val="18"/>
                <w:szCs w:val="18"/>
              </w:rPr>
              <w:t xml:space="preserve"> “My Bookings” and “Priority Queue” tiles were tapped and looked broken.</w:t>
            </w:r>
          </w:p>
        </w:tc>
        <w:tc>
          <w:tcPr>
            <w:tcW w:w="1022" w:type="dxa"/>
          </w:tcPr>
          <w:p w14:paraId="0B68FB1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Medium</w:t>
            </w:r>
          </w:p>
        </w:tc>
        <w:tc>
          <w:tcPr>
            <w:tcW w:w="3066" w:type="dxa"/>
          </w:tcPr>
          <w:p w14:paraId="557667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Make them work once all modules are merged; never show dead tiles.</w:t>
            </w:r>
          </w:p>
        </w:tc>
      </w:tr>
      <w:tr w:rsidR="002B4BFC" w:rsidRPr="00961EB4" w14:paraId="3BF15735" w14:textId="77777777" w:rsidTr="00BF7E55">
        <w:tc>
          <w:tcPr>
            <w:tcW w:w="397" w:type="dxa"/>
          </w:tcPr>
          <w:p w14:paraId="4092626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4</w:t>
            </w:r>
          </w:p>
        </w:tc>
        <w:tc>
          <w:tcPr>
            <w:tcW w:w="4541" w:type="dxa"/>
          </w:tcPr>
          <w:p w14:paraId="4AD582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Short hesitation before tapping “View OPD Sessions” on Hospital Details.</w:t>
            </w:r>
          </w:p>
        </w:tc>
        <w:tc>
          <w:tcPr>
            <w:tcW w:w="1022" w:type="dxa"/>
          </w:tcPr>
          <w:p w14:paraId="7C0B92F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Low</w:t>
            </w:r>
          </w:p>
        </w:tc>
        <w:tc>
          <w:tcPr>
            <w:tcW w:w="3066" w:type="dxa"/>
          </w:tcPr>
          <w:p w14:paraId="6311C64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Make the button stand out more (larger tap target).</w:t>
            </w:r>
          </w:p>
        </w:tc>
      </w:tr>
      <w:tr w:rsidR="002B4BFC" w:rsidRPr="00961EB4" w14:paraId="5BFC43D4" w14:textId="77777777" w:rsidTr="00BF7E55">
        <w:tc>
          <w:tcPr>
            <w:tcW w:w="397" w:type="dxa"/>
          </w:tcPr>
          <w:p w14:paraId="34AB60E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5</w:t>
            </w:r>
          </w:p>
        </w:tc>
        <w:tc>
          <w:tcPr>
            <w:tcW w:w="4541" w:type="dxa"/>
          </w:tcPr>
          <w:p w14:paraId="2DB221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Priority reason tags shown in the Priority Requests list worked very well.</w:t>
            </w:r>
          </w:p>
        </w:tc>
        <w:tc>
          <w:tcPr>
            <w:tcW w:w="1022" w:type="dxa"/>
          </w:tcPr>
          <w:p w14:paraId="25B4E34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Positive</w:t>
            </w:r>
          </w:p>
        </w:tc>
        <w:tc>
          <w:tcPr>
            <w:tcW w:w="3066" w:type="dxa"/>
          </w:tcPr>
          <w:p w14:paraId="277F5C1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Keep, and reuse the “reason visible without opening” pattern.</w:t>
            </w:r>
          </w:p>
        </w:tc>
      </w:tr>
      <w:tr w:rsidR="002B4BFC" w:rsidRPr="00961EB4" w14:paraId="4D375197" w14:textId="77777777" w:rsidTr="00BF7E55">
        <w:tc>
          <w:tcPr>
            <w:tcW w:w="397" w:type="dxa"/>
          </w:tcPr>
          <w:p w14:paraId="77C310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E</w:t>
            </w:r>
          </w:p>
        </w:tc>
        <w:tc>
          <w:tcPr>
            <w:tcW w:w="4541" w:type="dxa"/>
          </w:tcPr>
          <w:p w14:paraId="1163B5E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Receptionist feedback: search patients quickly by NIC or patient ID; show the priority reason without opening many screens; show session status and waiting count clearly.</w:t>
            </w:r>
          </w:p>
        </w:tc>
        <w:tc>
          <w:tcPr>
            <w:tcW w:w="1022" w:type="dxa"/>
          </w:tcPr>
          <w:p w14:paraId="394759A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Expert</w:t>
            </w:r>
          </w:p>
        </w:tc>
        <w:tc>
          <w:tcPr>
            <w:tcW w:w="3066" w:type="dxa"/>
          </w:tcPr>
          <w:p w14:paraId="014849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Add quick search; keep reason tags; add status and waiting count.</w:t>
            </w:r>
          </w:p>
        </w:tc>
      </w:tr>
    </w:tbl>
    <w:p w14:paraId="5E41F542" w14:textId="77777777" w:rsidR="002B4BFC" w:rsidRPr="00961EB4" w:rsidRDefault="0071663C" w:rsidP="00D91ECA">
      <w:pPr>
        <w:pStyle w:val="Heading1"/>
        <w:rPr>
          <w:rFonts w:ascii="Times New Roman" w:hAnsi="Times New Roman" w:cs="Times New Roman"/>
          <w:color w:val="000000" w:themeColor="text1"/>
          <w:sz w:val="28"/>
          <w:szCs w:val="28"/>
        </w:rPr>
      </w:pPr>
      <w:bookmarkStart w:id="13" w:name="_Toc242359690"/>
      <w:r w:rsidRPr="00961EB4">
        <w:rPr>
          <w:rFonts w:ascii="Times New Roman" w:hAnsi="Times New Roman" w:cs="Times New Roman"/>
          <w:color w:val="000000" w:themeColor="text1"/>
          <w:sz w:val="28"/>
          <w:szCs w:val="28"/>
        </w:rPr>
        <w:t>4. Tech Stack Selection and Justification</w:t>
      </w:r>
      <w:bookmarkEnd w:id="13"/>
    </w:p>
    <w:p w14:paraId="236ABD65"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We chose the stack on the first day of Milestone 03 and did not change it. The choice was made against real limits: four members who all know JavaScript, about ten days to build and test, patients who mostly use Android phones and often have low digital confidence (NFR-04, NFR-13), a security requirement for hashed passwords and JWT (NFR-03), queue information that must stay fresh (FR-18), a rule that a session can never be double-booked or over-booked (FR-11, NFR-05), and no budget for paid services.</w:t>
      </w:r>
    </w:p>
    <w:p w14:paraId="50F08C0E"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4.1 – Technology chosen for each layer, with alternatives</w:t>
      </w:r>
    </w:p>
    <w:tbl>
      <w:tblPr>
        <w:tblStyle w:val="TableGrid"/>
        <w:tblW w:w="9026" w:type="dxa"/>
        <w:tblLayout w:type="fixed"/>
        <w:tblLook w:val="04A0" w:firstRow="1" w:lastRow="0" w:firstColumn="1" w:lastColumn="0" w:noHBand="0" w:noVBand="1"/>
      </w:tblPr>
      <w:tblGrid>
        <w:gridCol w:w="1306"/>
        <w:gridCol w:w="1703"/>
        <w:gridCol w:w="2611"/>
        <w:gridCol w:w="1533"/>
        <w:gridCol w:w="1873"/>
      </w:tblGrid>
      <w:tr w:rsidR="002B4BFC" w:rsidRPr="00961EB4" w14:paraId="01EA7E2A" w14:textId="77777777" w:rsidTr="00BF7E55">
        <w:tc>
          <w:tcPr>
            <w:tcW w:w="1306" w:type="dxa"/>
          </w:tcPr>
          <w:p w14:paraId="3739D0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Layer</w:t>
            </w:r>
          </w:p>
        </w:tc>
        <w:tc>
          <w:tcPr>
            <w:tcW w:w="1703" w:type="dxa"/>
          </w:tcPr>
          <w:p w14:paraId="3FEF49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Technology chosen</w:t>
            </w:r>
          </w:p>
        </w:tc>
        <w:tc>
          <w:tcPr>
            <w:tcW w:w="2611" w:type="dxa"/>
          </w:tcPr>
          <w:p w14:paraId="59F032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Why it fits this project</w:t>
            </w:r>
          </w:p>
        </w:tc>
        <w:tc>
          <w:tcPr>
            <w:tcW w:w="1533" w:type="dxa"/>
          </w:tcPr>
          <w:p w14:paraId="6EC7214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Alternatives considered</w:t>
            </w:r>
          </w:p>
        </w:tc>
        <w:tc>
          <w:tcPr>
            <w:tcW w:w="1873" w:type="dxa"/>
          </w:tcPr>
          <w:p w14:paraId="685437B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Why not chosen</w:t>
            </w:r>
          </w:p>
        </w:tc>
      </w:tr>
      <w:tr w:rsidR="002B4BFC" w:rsidRPr="00961EB4" w14:paraId="52B5B4FF" w14:textId="77777777" w:rsidTr="00BF7E55">
        <w:tc>
          <w:tcPr>
            <w:tcW w:w="1306" w:type="dxa"/>
          </w:tcPr>
          <w:p w14:paraId="1BF6CF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Mobile frontend</w:t>
            </w:r>
          </w:p>
        </w:tc>
        <w:tc>
          <w:tcPr>
            <w:tcW w:w="1703" w:type="dxa"/>
          </w:tcPr>
          <w:p w14:paraId="66813F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React Native 0.86 with Expo SDK 57, React 19, TypeScript</w:t>
            </w:r>
          </w:p>
        </w:tc>
        <w:tc>
          <w:tcPr>
            <w:tcW w:w="2611" w:type="dxa"/>
          </w:tcPr>
          <w:p w14:paraId="076D0DD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One JavaScript codebase that all four members can write; real native inputs, scrolling and accessibility labels for older users (NFR-04, NFR-13); Expo Go let each of us test on our own phone by scanning a QR code.</w:t>
            </w:r>
          </w:p>
        </w:tc>
        <w:tc>
          <w:tcPr>
            <w:tcW w:w="1533" w:type="dxa"/>
          </w:tcPr>
          <w:p w14:paraId="7DB9389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Flutter; native Android (Kotlin); web app / PWA</w:t>
            </w:r>
          </w:p>
        </w:tc>
        <w:tc>
          <w:tcPr>
            <w:tcW w:w="1873" w:type="dxa"/>
          </w:tcPr>
          <w:p w14:paraId="45BBDA6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Dart or Kotlin would be new to the team. A PWA is not the installable mobile app the brief asks for.</w:t>
            </w:r>
          </w:p>
        </w:tc>
      </w:tr>
      <w:tr w:rsidR="002B4BFC" w:rsidRPr="00961EB4" w14:paraId="59276CC7" w14:textId="77777777" w:rsidTr="00BF7E55">
        <w:tc>
          <w:tcPr>
            <w:tcW w:w="1306" w:type="dxa"/>
          </w:tcPr>
          <w:p w14:paraId="1FED7AD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UI and navigation</w:t>
            </w:r>
          </w:p>
        </w:tc>
        <w:tc>
          <w:tcPr>
            <w:tcW w:w="1703" w:type="dxa"/>
          </w:tcPr>
          <w:p w14:paraId="748E92F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React Navigation 7 (native stack + bottom tabs); our own components built from the prototype’s </w:t>
            </w:r>
            <w:proofErr w:type="spellStart"/>
            <w:r w:rsidRPr="00961EB4">
              <w:rPr>
                <w:rFonts w:ascii="Times New Roman" w:hAnsi="Times New Roman" w:cs="Times New Roman"/>
                <w:color w:val="000000" w:themeColor="text1"/>
                <w:sz w:val="17"/>
                <w:szCs w:val="17"/>
              </w:rPr>
              <w:t>colours</w:t>
            </w:r>
            <w:proofErr w:type="spellEnd"/>
            <w:r w:rsidRPr="00961EB4">
              <w:rPr>
                <w:rFonts w:ascii="Times New Roman" w:hAnsi="Times New Roman" w:cs="Times New Roman"/>
                <w:color w:val="000000" w:themeColor="text1"/>
                <w:sz w:val="17"/>
                <w:szCs w:val="17"/>
              </w:rPr>
              <w:t xml:space="preserve"> and fonts</w:t>
            </w:r>
          </w:p>
        </w:tc>
        <w:tc>
          <w:tcPr>
            <w:tcW w:w="2611" w:type="dxa"/>
          </w:tcPr>
          <w:p w14:paraId="1CAA3B5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Separate guest, patient and staff stacks match the two flows in the prototype; own components keep the screens faithful to the Figma design.</w:t>
            </w:r>
          </w:p>
        </w:tc>
        <w:tc>
          <w:tcPr>
            <w:tcW w:w="1533" w:type="dxa"/>
          </w:tcPr>
          <w:p w14:paraId="49B473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Expo Router; React Native Paper / </w:t>
            </w:r>
            <w:proofErr w:type="spellStart"/>
            <w:r w:rsidRPr="00961EB4">
              <w:rPr>
                <w:rFonts w:ascii="Times New Roman" w:hAnsi="Times New Roman" w:cs="Times New Roman"/>
                <w:color w:val="000000" w:themeColor="text1"/>
                <w:sz w:val="17"/>
                <w:szCs w:val="17"/>
              </w:rPr>
              <w:t>NativeBase</w:t>
            </w:r>
            <w:proofErr w:type="spellEnd"/>
          </w:p>
        </w:tc>
        <w:tc>
          <w:tcPr>
            <w:tcW w:w="1873" w:type="dxa"/>
          </w:tcPr>
          <w:p w14:paraId="2ABABE6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 ready-made UI kit would impose its own look and reduce fidelity to the Milestone 02 prototype.</w:t>
            </w:r>
          </w:p>
        </w:tc>
      </w:tr>
      <w:tr w:rsidR="002B4BFC" w:rsidRPr="00961EB4" w14:paraId="60D5F654" w14:textId="77777777" w:rsidTr="00BF7E55">
        <w:tc>
          <w:tcPr>
            <w:tcW w:w="1306" w:type="dxa"/>
          </w:tcPr>
          <w:p w14:paraId="5884F5B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State management</w:t>
            </w:r>
          </w:p>
        </w:tc>
        <w:tc>
          <w:tcPr>
            <w:tcW w:w="1703" w:type="dxa"/>
          </w:tcPr>
          <w:p w14:paraId="7FD27A9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React hooks, an in-memory session object, and one shared “fetch on focus + polling” hook</w:t>
            </w:r>
          </w:p>
        </w:tc>
        <w:tc>
          <w:tcPr>
            <w:tcW w:w="2611" w:type="dxa"/>
          </w:tcPr>
          <w:p w14:paraId="48B6C7C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Each screen mostly shows server data, so a small hook per feature is enough and easy to explain in the viva.</w:t>
            </w:r>
          </w:p>
        </w:tc>
        <w:tc>
          <w:tcPr>
            <w:tcW w:w="1533" w:type="dxa"/>
          </w:tcPr>
          <w:p w14:paraId="271B091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Redux Toolkit; React Query</w:t>
            </w:r>
          </w:p>
        </w:tc>
        <w:tc>
          <w:tcPr>
            <w:tcW w:w="1873" w:type="dxa"/>
          </w:tcPr>
          <w:p w14:paraId="533985F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Extra setup and concepts for very little shared client state.</w:t>
            </w:r>
          </w:p>
        </w:tc>
      </w:tr>
      <w:tr w:rsidR="002B4BFC" w:rsidRPr="00961EB4" w14:paraId="266E504A" w14:textId="77777777" w:rsidTr="00BF7E55">
        <w:tc>
          <w:tcPr>
            <w:tcW w:w="1306" w:type="dxa"/>
          </w:tcPr>
          <w:p w14:paraId="0B57CFE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Backend / API</w:t>
            </w:r>
          </w:p>
        </w:tc>
        <w:tc>
          <w:tcPr>
            <w:tcW w:w="1703" w:type="dxa"/>
          </w:tcPr>
          <w:p w14:paraId="42D0A80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Node.js 22 with Express 5 (REST, JSON)</w:t>
            </w:r>
          </w:p>
        </w:tc>
        <w:tc>
          <w:tcPr>
            <w:tcW w:w="2611" w:type="dxa"/>
          </w:tcPr>
          <w:p w14:paraId="59CA710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Same language as the app; one module folder per member avoided merge conflicts; all </w:t>
            </w:r>
            <w:r w:rsidRPr="00961EB4">
              <w:rPr>
                <w:rFonts w:ascii="Times New Roman" w:hAnsi="Times New Roman" w:cs="Times New Roman"/>
                <w:color w:val="000000" w:themeColor="text1"/>
                <w:sz w:val="17"/>
                <w:szCs w:val="17"/>
              </w:rPr>
              <w:lastRenderedPageBreak/>
              <w:t>business rules stay on the server (FR-04).</w:t>
            </w:r>
          </w:p>
        </w:tc>
        <w:tc>
          <w:tcPr>
            <w:tcW w:w="1533" w:type="dxa"/>
          </w:tcPr>
          <w:p w14:paraId="465EEFA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lastRenderedPageBreak/>
              <w:t xml:space="preserve">Firebase (BaaS); Spring Boot; </w:t>
            </w:r>
            <w:proofErr w:type="spellStart"/>
            <w:r w:rsidRPr="00961EB4">
              <w:rPr>
                <w:rFonts w:ascii="Times New Roman" w:hAnsi="Times New Roman" w:cs="Times New Roman"/>
                <w:color w:val="000000" w:themeColor="text1"/>
                <w:sz w:val="17"/>
                <w:szCs w:val="17"/>
              </w:rPr>
              <w:t>NestJS</w:t>
            </w:r>
            <w:proofErr w:type="spellEnd"/>
          </w:p>
        </w:tc>
        <w:tc>
          <w:tcPr>
            <w:tcW w:w="1873" w:type="dxa"/>
          </w:tcPr>
          <w:p w14:paraId="431C0EB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Firebase rules make capacity and priority-slot transactions hard </w:t>
            </w:r>
            <w:r w:rsidRPr="00961EB4">
              <w:rPr>
                <w:rFonts w:ascii="Times New Roman" w:hAnsi="Times New Roman" w:cs="Times New Roman"/>
                <w:color w:val="000000" w:themeColor="text1"/>
                <w:sz w:val="17"/>
                <w:szCs w:val="17"/>
              </w:rPr>
              <w:lastRenderedPageBreak/>
              <w:t xml:space="preserve">and hide the logic we must explain. Spring Boot / </w:t>
            </w:r>
            <w:proofErr w:type="spellStart"/>
            <w:r w:rsidRPr="00961EB4">
              <w:rPr>
                <w:rFonts w:ascii="Times New Roman" w:hAnsi="Times New Roman" w:cs="Times New Roman"/>
                <w:color w:val="000000" w:themeColor="text1"/>
                <w:sz w:val="17"/>
                <w:szCs w:val="17"/>
              </w:rPr>
              <w:t>NestJS</w:t>
            </w:r>
            <w:proofErr w:type="spellEnd"/>
            <w:r w:rsidRPr="00961EB4">
              <w:rPr>
                <w:rFonts w:ascii="Times New Roman" w:hAnsi="Times New Roman" w:cs="Times New Roman"/>
                <w:color w:val="000000" w:themeColor="text1"/>
                <w:sz w:val="17"/>
                <w:szCs w:val="17"/>
              </w:rPr>
              <w:t xml:space="preserve"> are slower to start in ten days.</w:t>
            </w:r>
          </w:p>
        </w:tc>
      </w:tr>
      <w:tr w:rsidR="002B4BFC" w:rsidRPr="00961EB4" w14:paraId="0955F35F" w14:textId="77777777" w:rsidTr="00BF7E55">
        <w:tc>
          <w:tcPr>
            <w:tcW w:w="1306" w:type="dxa"/>
          </w:tcPr>
          <w:p w14:paraId="710AE2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lastRenderedPageBreak/>
              <w:t>Database</w:t>
            </w:r>
          </w:p>
        </w:tc>
        <w:tc>
          <w:tcPr>
            <w:tcW w:w="1703" w:type="dxa"/>
          </w:tcPr>
          <w:p w14:paraId="499B5F4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MongoDB with the official Node driver (replica set, shared development cluster)</w:t>
            </w:r>
          </w:p>
        </w:tc>
        <w:tc>
          <w:tcPr>
            <w:tcW w:w="2611" w:type="dxa"/>
          </w:tcPr>
          <w:p w14:paraId="68A22D7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Document model fits hospitals, sessions, bookings and notifications; unique indexes and multi-document transactions stop duplicate and over-capacity bookings (FR-11, NFR-05, NFR-10).</w:t>
            </w:r>
          </w:p>
        </w:tc>
        <w:tc>
          <w:tcPr>
            <w:tcW w:w="1533" w:type="dxa"/>
          </w:tcPr>
          <w:p w14:paraId="30B7C4F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MySQL / PostgreSQL; </w:t>
            </w:r>
            <w:proofErr w:type="spellStart"/>
            <w:r w:rsidRPr="00961EB4">
              <w:rPr>
                <w:rFonts w:ascii="Times New Roman" w:hAnsi="Times New Roman" w:cs="Times New Roman"/>
                <w:color w:val="000000" w:themeColor="text1"/>
                <w:sz w:val="17"/>
                <w:szCs w:val="17"/>
              </w:rPr>
              <w:t>Firestore</w:t>
            </w:r>
            <w:proofErr w:type="spellEnd"/>
          </w:p>
        </w:tc>
        <w:tc>
          <w:tcPr>
            <w:tcW w:w="1873" w:type="dxa"/>
          </w:tcPr>
          <w:p w14:paraId="150C062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A relational schema needs migrations each time four members change the model. </w:t>
            </w:r>
            <w:proofErr w:type="spellStart"/>
            <w:r w:rsidRPr="00961EB4">
              <w:rPr>
                <w:rFonts w:ascii="Times New Roman" w:hAnsi="Times New Roman" w:cs="Times New Roman"/>
                <w:color w:val="000000" w:themeColor="text1"/>
                <w:sz w:val="17"/>
                <w:szCs w:val="17"/>
              </w:rPr>
              <w:t>Firestore</w:t>
            </w:r>
            <w:proofErr w:type="spellEnd"/>
            <w:r w:rsidRPr="00961EB4">
              <w:rPr>
                <w:rFonts w:ascii="Times New Roman" w:hAnsi="Times New Roman" w:cs="Times New Roman"/>
                <w:color w:val="000000" w:themeColor="text1"/>
                <w:sz w:val="17"/>
                <w:szCs w:val="17"/>
              </w:rPr>
              <w:t xml:space="preserve"> has weaker multi-document guarantees for our booking rule.</w:t>
            </w:r>
          </w:p>
        </w:tc>
      </w:tr>
      <w:tr w:rsidR="002B4BFC" w:rsidRPr="00961EB4" w14:paraId="670B0012" w14:textId="77777777" w:rsidTr="00BF7E55">
        <w:tc>
          <w:tcPr>
            <w:tcW w:w="1306" w:type="dxa"/>
          </w:tcPr>
          <w:p w14:paraId="416643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Authentication</w:t>
            </w:r>
          </w:p>
        </w:tc>
        <w:tc>
          <w:tcPr>
            <w:tcW w:w="1703" w:type="dxa"/>
          </w:tcPr>
          <w:p w14:paraId="0B2A04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JWT (HS256, 24-hour expiry) signed with the </w:t>
            </w:r>
            <w:proofErr w:type="spellStart"/>
            <w:r w:rsidRPr="00961EB4">
              <w:rPr>
                <w:rFonts w:ascii="Times New Roman" w:hAnsi="Times New Roman" w:cs="Times New Roman"/>
                <w:color w:val="000000" w:themeColor="text1"/>
                <w:sz w:val="17"/>
                <w:szCs w:val="17"/>
              </w:rPr>
              <w:t>jose</w:t>
            </w:r>
            <w:proofErr w:type="spellEnd"/>
            <w:r w:rsidRPr="00961EB4">
              <w:rPr>
                <w:rFonts w:ascii="Times New Roman" w:hAnsi="Times New Roman" w:cs="Times New Roman"/>
                <w:color w:val="000000" w:themeColor="text1"/>
                <w:sz w:val="17"/>
                <w:szCs w:val="17"/>
              </w:rPr>
              <w:t xml:space="preserve"> library; passwords hashed with salted </w:t>
            </w:r>
            <w:proofErr w:type="spellStart"/>
            <w:r w:rsidRPr="00961EB4">
              <w:rPr>
                <w:rFonts w:ascii="Times New Roman" w:hAnsi="Times New Roman" w:cs="Times New Roman"/>
                <w:color w:val="000000" w:themeColor="text1"/>
                <w:sz w:val="17"/>
                <w:szCs w:val="17"/>
              </w:rPr>
              <w:t>scrypt</w:t>
            </w:r>
            <w:proofErr w:type="spellEnd"/>
            <w:r w:rsidRPr="00961EB4">
              <w:rPr>
                <w:rFonts w:ascii="Times New Roman" w:hAnsi="Times New Roman" w:cs="Times New Roman"/>
                <w:color w:val="000000" w:themeColor="text1"/>
                <w:sz w:val="17"/>
                <w:szCs w:val="17"/>
              </w:rPr>
              <w:t xml:space="preserve"> from Node crypto</w:t>
            </w:r>
          </w:p>
        </w:tc>
        <w:tc>
          <w:tcPr>
            <w:tcW w:w="2611" w:type="dxa"/>
          </w:tcPr>
          <w:p w14:paraId="660084C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Meets NFR-03 directly. Every protected request re-checks the account’s role and status in the database, so a patient cannot call staff routes (FR-04, NFR-12).</w:t>
            </w:r>
          </w:p>
        </w:tc>
        <w:tc>
          <w:tcPr>
            <w:tcW w:w="1533" w:type="dxa"/>
          </w:tcPr>
          <w:p w14:paraId="3CF3B76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Firebase Auth; server sessions with cookies; </w:t>
            </w:r>
            <w:proofErr w:type="spellStart"/>
            <w:r w:rsidRPr="00961EB4">
              <w:rPr>
                <w:rFonts w:ascii="Times New Roman" w:hAnsi="Times New Roman" w:cs="Times New Roman"/>
                <w:color w:val="000000" w:themeColor="text1"/>
                <w:sz w:val="17"/>
                <w:szCs w:val="17"/>
              </w:rPr>
              <w:t>bcrypt</w:t>
            </w:r>
            <w:proofErr w:type="spellEnd"/>
            <w:r w:rsidRPr="00961EB4">
              <w:rPr>
                <w:rFonts w:ascii="Times New Roman" w:hAnsi="Times New Roman" w:cs="Times New Roman"/>
                <w:color w:val="000000" w:themeColor="text1"/>
                <w:sz w:val="17"/>
                <w:szCs w:val="17"/>
              </w:rPr>
              <w:t xml:space="preserve"> package</w:t>
            </w:r>
          </w:p>
        </w:tc>
        <w:tc>
          <w:tcPr>
            <w:tcW w:w="1873" w:type="dxa"/>
          </w:tcPr>
          <w:p w14:paraId="6CCF48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Firebase Auth adds an outside service. Cookies suit browsers more than mobile apps. </w:t>
            </w:r>
            <w:proofErr w:type="spellStart"/>
            <w:r w:rsidRPr="00961EB4">
              <w:rPr>
                <w:rFonts w:ascii="Times New Roman" w:hAnsi="Times New Roman" w:cs="Times New Roman"/>
                <w:color w:val="000000" w:themeColor="text1"/>
                <w:sz w:val="17"/>
                <w:szCs w:val="17"/>
              </w:rPr>
              <w:t>scrypt</w:t>
            </w:r>
            <w:proofErr w:type="spellEnd"/>
            <w:r w:rsidRPr="00961EB4">
              <w:rPr>
                <w:rFonts w:ascii="Times New Roman" w:hAnsi="Times New Roman" w:cs="Times New Roman"/>
                <w:color w:val="000000" w:themeColor="text1"/>
                <w:sz w:val="17"/>
                <w:szCs w:val="17"/>
              </w:rPr>
              <w:t xml:space="preserve"> is built into Node, so no native add-on is needed.</w:t>
            </w:r>
          </w:p>
        </w:tc>
      </w:tr>
      <w:tr w:rsidR="002B4BFC" w:rsidRPr="00961EB4" w14:paraId="7405B263" w14:textId="77777777" w:rsidTr="00BF7E55">
        <w:tc>
          <w:tcPr>
            <w:tcW w:w="1306" w:type="dxa"/>
          </w:tcPr>
          <w:p w14:paraId="2C0E8FF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Notifications</w:t>
            </w:r>
          </w:p>
        </w:tc>
        <w:tc>
          <w:tcPr>
            <w:tcW w:w="1703" w:type="dxa"/>
          </w:tcPr>
          <w:p w14:paraId="45B630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In-app notifications saved in MongoDB and read through the API</w:t>
            </w:r>
          </w:p>
        </w:tc>
        <w:tc>
          <w:tcPr>
            <w:tcW w:w="2611" w:type="dxa"/>
          </w:tcPr>
          <w:p w14:paraId="79773CC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Works on every phone without extra accounts or cost; a booking and its notification are written in the same transaction (NFR-14).</w:t>
            </w:r>
          </w:p>
        </w:tc>
        <w:tc>
          <w:tcPr>
            <w:tcW w:w="1533" w:type="dxa"/>
          </w:tcPr>
          <w:p w14:paraId="6E63CB3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Firebase Cloud Messaging push; SMS gateway; email (</w:t>
            </w:r>
            <w:proofErr w:type="spellStart"/>
            <w:r w:rsidRPr="00961EB4">
              <w:rPr>
                <w:rFonts w:ascii="Times New Roman" w:hAnsi="Times New Roman" w:cs="Times New Roman"/>
                <w:color w:val="000000" w:themeColor="text1"/>
                <w:sz w:val="17"/>
                <w:szCs w:val="17"/>
              </w:rPr>
              <w:t>Nodemailer</w:t>
            </w:r>
            <w:proofErr w:type="spellEnd"/>
            <w:r w:rsidRPr="00961EB4">
              <w:rPr>
                <w:rFonts w:ascii="Times New Roman" w:hAnsi="Times New Roman" w:cs="Times New Roman"/>
                <w:color w:val="000000" w:themeColor="text1"/>
                <w:sz w:val="17"/>
                <w:szCs w:val="17"/>
              </w:rPr>
              <w:t>)</w:t>
            </w:r>
          </w:p>
        </w:tc>
        <w:tc>
          <w:tcPr>
            <w:tcW w:w="1873" w:type="dxa"/>
          </w:tcPr>
          <w:p w14:paraId="0578529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Push needs a native build and Google services that Expo Go does not provide. SMS costs money. Many OPD patients do not check email.</w:t>
            </w:r>
          </w:p>
        </w:tc>
      </w:tr>
      <w:tr w:rsidR="002B4BFC" w:rsidRPr="00961EB4" w14:paraId="3C8DEE7E" w14:textId="77777777" w:rsidTr="00BF7E55">
        <w:tc>
          <w:tcPr>
            <w:tcW w:w="1306" w:type="dxa"/>
          </w:tcPr>
          <w:p w14:paraId="1999750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Queue freshness</w:t>
            </w:r>
          </w:p>
        </w:tc>
        <w:tc>
          <w:tcPr>
            <w:tcW w:w="1703" w:type="dxa"/>
          </w:tcPr>
          <w:p w14:paraId="2F2A76B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REST polling: about every 10 s on staff screens, 15 s on Alerts</w:t>
            </w:r>
          </w:p>
        </w:tc>
        <w:tc>
          <w:tcPr>
            <w:tcW w:w="2611" w:type="dxa"/>
          </w:tcPr>
          <w:p w14:paraId="0B190BA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Reuses the same endpoints; simple to test; good enough for a waiting count (FR-18).</w:t>
            </w:r>
          </w:p>
        </w:tc>
        <w:tc>
          <w:tcPr>
            <w:tcW w:w="1533" w:type="dxa"/>
          </w:tcPr>
          <w:p w14:paraId="5AE17A02"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7"/>
                <w:szCs w:val="17"/>
              </w:rPr>
              <w:t>WebSockets</w:t>
            </w:r>
            <w:proofErr w:type="spellEnd"/>
            <w:r w:rsidRPr="00961EB4">
              <w:rPr>
                <w:rFonts w:ascii="Times New Roman" w:hAnsi="Times New Roman" w:cs="Times New Roman"/>
                <w:color w:val="000000" w:themeColor="text1"/>
                <w:sz w:val="17"/>
                <w:szCs w:val="17"/>
              </w:rPr>
              <w:t xml:space="preserve"> / Socket.IO</w:t>
            </w:r>
          </w:p>
        </w:tc>
        <w:tc>
          <w:tcPr>
            <w:tcW w:w="1873" w:type="dxa"/>
          </w:tcPr>
          <w:p w14:paraId="1712853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 second server technology to host and debug within the timeframe.</w:t>
            </w:r>
          </w:p>
        </w:tc>
      </w:tr>
      <w:tr w:rsidR="002B4BFC" w:rsidRPr="00961EB4" w14:paraId="0081F84F" w14:textId="77777777" w:rsidTr="00BF7E55">
        <w:tc>
          <w:tcPr>
            <w:tcW w:w="1306" w:type="dxa"/>
          </w:tcPr>
          <w:p w14:paraId="2C032B3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Media</w:t>
            </w:r>
          </w:p>
        </w:tc>
        <w:tc>
          <w:tcPr>
            <w:tcW w:w="1703" w:type="dxa"/>
          </w:tcPr>
          <w:p w14:paraId="109ED0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Profile photos uploaded through the API (</w:t>
            </w:r>
            <w:proofErr w:type="spellStart"/>
            <w:r w:rsidRPr="00961EB4">
              <w:rPr>
                <w:rFonts w:ascii="Times New Roman" w:hAnsi="Times New Roman" w:cs="Times New Roman"/>
                <w:color w:val="000000" w:themeColor="text1"/>
                <w:sz w:val="17"/>
                <w:szCs w:val="17"/>
              </w:rPr>
              <w:t>multer</w:t>
            </w:r>
            <w:proofErr w:type="spellEnd"/>
            <w:r w:rsidRPr="00961EB4">
              <w:rPr>
                <w:rFonts w:ascii="Times New Roman" w:hAnsi="Times New Roman" w:cs="Times New Roman"/>
                <w:color w:val="000000" w:themeColor="text1"/>
                <w:sz w:val="17"/>
                <w:szCs w:val="17"/>
              </w:rPr>
              <w:t>) and saved as files on the server; only the link is stored in MongoDB</w:t>
            </w:r>
          </w:p>
        </w:tc>
        <w:tc>
          <w:tcPr>
            <w:tcW w:w="2611" w:type="dxa"/>
          </w:tcPr>
          <w:p w14:paraId="37B941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Keeps secrets out of the app and binary data out of the database.</w:t>
            </w:r>
          </w:p>
        </w:tc>
        <w:tc>
          <w:tcPr>
            <w:tcW w:w="1533" w:type="dxa"/>
          </w:tcPr>
          <w:p w14:paraId="59103A6E"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7"/>
                <w:szCs w:val="17"/>
              </w:rPr>
              <w:t>Cloudinary</w:t>
            </w:r>
            <w:proofErr w:type="spellEnd"/>
            <w:r w:rsidRPr="00961EB4">
              <w:rPr>
                <w:rFonts w:ascii="Times New Roman" w:hAnsi="Times New Roman" w:cs="Times New Roman"/>
                <w:color w:val="000000" w:themeColor="text1"/>
                <w:sz w:val="17"/>
                <w:szCs w:val="17"/>
              </w:rPr>
              <w:t>; images inside MongoDB</w:t>
            </w:r>
          </w:p>
        </w:tc>
        <w:tc>
          <w:tcPr>
            <w:tcW w:w="1873" w:type="dxa"/>
          </w:tcPr>
          <w:p w14:paraId="5E9E7882"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7"/>
                <w:szCs w:val="17"/>
              </w:rPr>
              <w:t>Cloudinary</w:t>
            </w:r>
            <w:proofErr w:type="spellEnd"/>
            <w:r w:rsidRPr="00961EB4">
              <w:rPr>
                <w:rFonts w:ascii="Times New Roman" w:hAnsi="Times New Roman" w:cs="Times New Roman"/>
                <w:color w:val="000000" w:themeColor="text1"/>
                <w:sz w:val="17"/>
                <w:szCs w:val="17"/>
              </w:rPr>
              <w:t xml:space="preserve"> was the first plan and the adapter still exists, but the file store works without external keys for the demo.</w:t>
            </w:r>
          </w:p>
        </w:tc>
      </w:tr>
      <w:tr w:rsidR="002B4BFC" w:rsidRPr="00961EB4" w14:paraId="0E86C218" w14:textId="77777777" w:rsidTr="00BF7E55">
        <w:tc>
          <w:tcPr>
            <w:tcW w:w="1306" w:type="dxa"/>
          </w:tcPr>
          <w:p w14:paraId="151FA37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Hosting and build</w:t>
            </w:r>
          </w:p>
        </w:tc>
        <w:tc>
          <w:tcPr>
            <w:tcW w:w="1703" w:type="dxa"/>
          </w:tcPr>
          <w:p w14:paraId="79CE47D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API on a team laptop over the same Wi-Fi for the demo; Expo Go during development; Android APK for </w:t>
            </w:r>
            <w:proofErr w:type="gramStart"/>
            <w:r w:rsidRPr="00961EB4">
              <w:rPr>
                <w:rFonts w:ascii="Times New Roman" w:hAnsi="Times New Roman" w:cs="Times New Roman"/>
                <w:color w:val="000000" w:themeColor="text1"/>
                <w:sz w:val="17"/>
                <w:szCs w:val="17"/>
              </w:rPr>
              <w:t xml:space="preserve">submission </w:t>
            </w:r>
            <w:r w:rsidRPr="00961EB4">
              <w:rPr>
                <w:rFonts w:ascii="Times New Roman" w:hAnsi="Times New Roman" w:cs="Times New Roman"/>
                <w:color w:val="000000" w:themeColor="text1"/>
                <w:sz w:val="17"/>
                <w:szCs w:val="17"/>
                <w:highlight w:val="yellow"/>
              </w:rPr>
              <w:t>[[</w:t>
            </w:r>
            <w:proofErr w:type="gramEnd"/>
            <w:r w:rsidRPr="00961EB4">
              <w:rPr>
                <w:rFonts w:ascii="Times New Roman" w:hAnsi="Times New Roman" w:cs="Times New Roman"/>
                <w:color w:val="000000" w:themeColor="text1"/>
                <w:sz w:val="17"/>
                <w:szCs w:val="17"/>
                <w:highlight w:val="yellow"/>
              </w:rPr>
              <w:t>INSERT: APK build method and link]]</w:t>
            </w:r>
          </w:p>
        </w:tc>
        <w:tc>
          <w:tcPr>
            <w:tcW w:w="2611" w:type="dxa"/>
          </w:tcPr>
          <w:p w14:paraId="79A62ED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 cost and nothing to keep running after the viva.</w:t>
            </w:r>
          </w:p>
        </w:tc>
        <w:tc>
          <w:tcPr>
            <w:tcW w:w="1533" w:type="dxa"/>
          </w:tcPr>
          <w:p w14:paraId="77601E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Render / Railway free tier</w:t>
            </w:r>
          </w:p>
        </w:tc>
        <w:tc>
          <w:tcPr>
            <w:tcW w:w="1873" w:type="dxa"/>
          </w:tcPr>
          <w:p w14:paraId="3D700BF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Cold starts and setup time; not needed for an assessed demo.</w:t>
            </w:r>
          </w:p>
        </w:tc>
      </w:tr>
      <w:tr w:rsidR="002B4BFC" w:rsidRPr="00961EB4" w14:paraId="371F3FFB" w14:textId="77777777" w:rsidTr="00BF7E55">
        <w:tc>
          <w:tcPr>
            <w:tcW w:w="1306" w:type="dxa"/>
          </w:tcPr>
          <w:p w14:paraId="62D0C64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Version control and testing</w:t>
            </w:r>
          </w:p>
        </w:tc>
        <w:tc>
          <w:tcPr>
            <w:tcW w:w="1703" w:type="dxa"/>
          </w:tcPr>
          <w:p w14:paraId="7E531D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Git + GitHub (feature branches, pull requests into </w:t>
            </w:r>
            <w:r w:rsidRPr="00961EB4">
              <w:rPr>
                <w:rFonts w:ascii="Times New Roman" w:eastAsia="Consolas" w:hAnsi="Times New Roman" w:cs="Times New Roman"/>
                <w:color w:val="000000" w:themeColor="text1"/>
                <w:sz w:val="15"/>
                <w:szCs w:val="15"/>
              </w:rPr>
              <w:t>develop</w:t>
            </w:r>
            <w:r w:rsidRPr="00961EB4">
              <w:rPr>
                <w:rFonts w:ascii="Times New Roman" w:hAnsi="Times New Roman" w:cs="Times New Roman"/>
                <w:color w:val="000000" w:themeColor="text1"/>
                <w:sz w:val="17"/>
                <w:szCs w:val="17"/>
              </w:rPr>
              <w:t xml:space="preserve">); Node test runner with real HTTP and temporary MongoDB; Jest with jest-expo; </w:t>
            </w:r>
            <w:proofErr w:type="spellStart"/>
            <w:r w:rsidRPr="00961EB4">
              <w:rPr>
                <w:rFonts w:ascii="Times New Roman" w:hAnsi="Times New Roman" w:cs="Times New Roman"/>
                <w:color w:val="000000" w:themeColor="text1"/>
                <w:sz w:val="17"/>
                <w:szCs w:val="17"/>
              </w:rPr>
              <w:t>ESLint</w:t>
            </w:r>
            <w:proofErr w:type="spellEnd"/>
            <w:r w:rsidRPr="00961EB4">
              <w:rPr>
                <w:rFonts w:ascii="Times New Roman" w:hAnsi="Times New Roman" w:cs="Times New Roman"/>
                <w:color w:val="000000" w:themeColor="text1"/>
                <w:sz w:val="17"/>
                <w:szCs w:val="17"/>
              </w:rPr>
              <w:t>; TypeScript checks</w:t>
            </w:r>
          </w:p>
        </w:tc>
        <w:tc>
          <w:tcPr>
            <w:tcW w:w="2611" w:type="dxa"/>
          </w:tcPr>
          <w:p w14:paraId="55A77E0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Pull requests gave every merge a review point; automated tests gave repeatable evidence for the CRUD rules.</w:t>
            </w:r>
          </w:p>
        </w:tc>
        <w:tc>
          <w:tcPr>
            <w:tcW w:w="1533" w:type="dxa"/>
          </w:tcPr>
          <w:p w14:paraId="159A7AE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Postman-only manual testing</w:t>
            </w:r>
          </w:p>
        </w:tc>
        <w:tc>
          <w:tcPr>
            <w:tcW w:w="1873" w:type="dxa"/>
          </w:tcPr>
          <w:p w14:paraId="626AD2A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Manual API checks cannot repeat the concurrency cases (for example 12 patients competing for 3 places).</w:t>
            </w:r>
          </w:p>
        </w:tc>
      </w:tr>
    </w:tbl>
    <w:p w14:paraId="44E663B0" w14:textId="77777777" w:rsidR="002B4BFC" w:rsidRPr="00961EB4" w:rsidRDefault="0071663C" w:rsidP="00D91ECA">
      <w:pPr>
        <w:pStyle w:val="Heading2"/>
        <w:rPr>
          <w:rFonts w:ascii="Times New Roman" w:hAnsi="Times New Roman" w:cs="Times New Roman"/>
          <w:color w:val="000000" w:themeColor="text1"/>
        </w:rPr>
      </w:pPr>
      <w:bookmarkStart w:id="14" w:name="_Toc242359691"/>
      <w:r w:rsidRPr="00961EB4">
        <w:rPr>
          <w:rFonts w:ascii="Times New Roman" w:hAnsi="Times New Roman" w:cs="Times New Roman"/>
          <w:color w:val="000000" w:themeColor="text1"/>
        </w:rPr>
        <w:t>5. System / App Architecture Overview</w:t>
      </w:r>
      <w:bookmarkEnd w:id="14"/>
    </w:p>
    <w:p w14:paraId="558B392B" w14:textId="77777777" w:rsidR="002B4BFC" w:rsidRPr="00961EB4" w:rsidRDefault="0071663C">
      <w:pPr>
        <w:spacing w:after="60"/>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rPr>
        <w:t>QueueCare</w:t>
      </w:r>
      <w:proofErr w:type="spellEnd"/>
      <w:r w:rsidRPr="00961EB4">
        <w:rPr>
          <w:rFonts w:ascii="Times New Roman" w:hAnsi="Times New Roman" w:cs="Times New Roman"/>
          <w:color w:val="000000" w:themeColor="text1"/>
        </w:rPr>
        <w:t xml:space="preserve"> is a three-tier system (Figure 5.1). The phone runs the React Native app. The app talks only to our Express API with JSON over HTTP. The API is the only part that reads or writes MongoDB.</w:t>
      </w:r>
    </w:p>
    <w:p w14:paraId="591D057B" w14:textId="77777777" w:rsidR="002B4BFC" w:rsidRPr="00961EB4" w:rsidRDefault="0071663C">
      <w:pPr>
        <w:keepNext/>
        <w:spacing w:before="80" w:after="0"/>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lastRenderedPageBreak/>
        <w:drawing>
          <wp:inline distT="0" distB="0" distL="0" distR="0" wp14:anchorId="573A490E" wp14:editId="72118E2D">
            <wp:extent cx="5724525" cy="2990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24525" cy="2990850"/>
                    </a:xfrm>
                    <a:prstGeom prst="rect">
                      <a:avLst/>
                    </a:prstGeom>
                  </pic:spPr>
                </pic:pic>
              </a:graphicData>
            </a:graphic>
          </wp:inline>
        </w:drawing>
      </w:r>
    </w:p>
    <w:p w14:paraId="496817E0" w14:textId="77777777" w:rsidR="002B4BFC" w:rsidRPr="00961EB4" w:rsidRDefault="0071663C">
      <w:pPr>
        <w:spacing w:before="60" w:after="160"/>
        <w:jc w:val="center"/>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 xml:space="preserve">Figure 5.1 – Layered architecture of </w:t>
      </w:r>
      <w:proofErr w:type="spellStart"/>
      <w:r w:rsidRPr="00961EB4">
        <w:rPr>
          <w:rFonts w:ascii="Times New Roman" w:hAnsi="Times New Roman" w:cs="Times New Roman"/>
          <w:i/>
          <w:iCs/>
          <w:color w:val="000000" w:themeColor="text1"/>
          <w:sz w:val="18"/>
          <w:szCs w:val="18"/>
        </w:rPr>
        <w:t>QueueCare</w:t>
      </w:r>
      <w:proofErr w:type="spellEnd"/>
    </w:p>
    <w:p w14:paraId="3968BE33"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Mobile client.</w:t>
      </w:r>
      <w:r w:rsidRPr="00961EB4">
        <w:rPr>
          <w:rFonts w:ascii="Times New Roman" w:hAnsi="Times New Roman" w:cs="Times New Roman"/>
          <w:color w:val="000000" w:themeColor="text1"/>
        </w:rPr>
        <w:t xml:space="preserve"> Screens are grouped by flow (guest, patient, staff). Each feature has a small adapter file that calls the API and checks that the response has the expected shape before the screen uses it. Loading, empty and error states are handled on every data screen.</w:t>
      </w:r>
    </w:p>
    <w:p w14:paraId="02556B7F"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API.</w:t>
      </w:r>
      <w:r w:rsidRPr="00961EB4">
        <w:rPr>
          <w:rFonts w:ascii="Times New Roman" w:hAnsi="Times New Roman" w:cs="Times New Roman"/>
          <w:color w:val="000000" w:themeColor="text1"/>
        </w:rPr>
        <w:t xml:space="preserve"> Each area (auth, hospitals, sessions, bookings, queue, priority, notifications, profile) is a module with a routes file and a repository file. Routes validate the input and reject unknown fields; repositories contain the database logic. All errors use one JSON format with a stable code such as </w:t>
      </w:r>
      <w:r w:rsidRPr="00961EB4">
        <w:rPr>
          <w:rFonts w:ascii="Times New Roman" w:eastAsia="Consolas" w:hAnsi="Times New Roman" w:cs="Times New Roman"/>
          <w:color w:val="000000" w:themeColor="text1"/>
          <w:sz w:val="20"/>
          <w:szCs w:val="20"/>
        </w:rPr>
        <w:t>SESSION_FULL</w:t>
      </w:r>
      <w:r w:rsidRPr="00961EB4">
        <w:rPr>
          <w:rFonts w:ascii="Times New Roman" w:hAnsi="Times New Roman" w:cs="Times New Roman"/>
          <w:color w:val="000000" w:themeColor="text1"/>
        </w:rPr>
        <w:t xml:space="preserve"> or </w:t>
      </w:r>
      <w:r w:rsidRPr="00961EB4">
        <w:rPr>
          <w:rFonts w:ascii="Times New Roman" w:eastAsia="Consolas" w:hAnsi="Times New Roman" w:cs="Times New Roman"/>
          <w:color w:val="000000" w:themeColor="text1"/>
          <w:sz w:val="20"/>
          <w:szCs w:val="20"/>
        </w:rPr>
        <w:t>BOOKING_ALREADY_EXISTS</w:t>
      </w:r>
      <w:r w:rsidRPr="00961EB4">
        <w:rPr>
          <w:rFonts w:ascii="Times New Roman" w:hAnsi="Times New Roman" w:cs="Times New Roman"/>
          <w:color w:val="000000" w:themeColor="text1"/>
        </w:rPr>
        <w:t>.</w:t>
      </w:r>
    </w:p>
    <w:p w14:paraId="220986C2"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Database.</w:t>
      </w:r>
      <w:r w:rsidRPr="00961EB4">
        <w:rPr>
          <w:rFonts w:ascii="Times New Roman" w:hAnsi="Times New Roman" w:cs="Times New Roman"/>
          <w:color w:val="000000" w:themeColor="text1"/>
        </w:rPr>
        <w:t xml:space="preserve"> Nine collections (Figure 5.2). Booking, cancellation, check-in and priority decisions run inside MongoDB transactions [11], so capacity, the booking, the notification and the audit record are saved together or not at all.</w:t>
      </w:r>
    </w:p>
    <w:p w14:paraId="62838CFB" w14:textId="77777777" w:rsidR="002B4BFC" w:rsidRPr="00961EB4" w:rsidRDefault="0071663C">
      <w:pPr>
        <w:pStyle w:val="Heading2"/>
        <w:rPr>
          <w:rFonts w:ascii="Times New Roman" w:hAnsi="Times New Roman" w:cs="Times New Roman"/>
          <w:color w:val="000000" w:themeColor="text1"/>
        </w:rPr>
      </w:pPr>
      <w:bookmarkStart w:id="15" w:name="_Toc242359692"/>
      <w:r w:rsidRPr="00961EB4">
        <w:rPr>
          <w:rFonts w:ascii="Times New Roman" w:hAnsi="Times New Roman" w:cs="Times New Roman"/>
          <w:color w:val="000000" w:themeColor="text1"/>
        </w:rPr>
        <w:t>5.1 Authentication and role-based access</w:t>
      </w:r>
      <w:bookmarkEnd w:id="15"/>
    </w:p>
    <w:p w14:paraId="6BC4551E" w14:textId="77777777" w:rsidR="002B4BFC" w:rsidRPr="00961EB4" w:rsidRDefault="0071663C">
      <w:pPr>
        <w:pStyle w:val="ListParagraph"/>
        <w:numPr>
          <w:ilvl w:val="0"/>
          <w:numId w:val="3"/>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rPr>
        <w:t xml:space="preserve">The user signs </w:t>
      </w:r>
      <w:proofErr w:type="gramStart"/>
      <w:r w:rsidRPr="00961EB4">
        <w:rPr>
          <w:rFonts w:ascii="Times New Roman" w:hAnsi="Times New Roman" w:cs="Times New Roman"/>
          <w:color w:val="000000" w:themeColor="text1"/>
        </w:rPr>
        <w:t>in:</w:t>
      </w:r>
      <w:proofErr w:type="gramEnd"/>
      <w:r w:rsidRPr="00961EB4">
        <w:rPr>
          <w:rFonts w:ascii="Times New Roman" w:hAnsi="Times New Roman" w:cs="Times New Roman"/>
          <w:color w:val="000000" w:themeColor="text1"/>
        </w:rPr>
        <w:t xml:space="preserve"> patients with NIC and password (</w:t>
      </w:r>
      <w:r w:rsidRPr="00961EB4">
        <w:rPr>
          <w:rFonts w:ascii="Times New Roman" w:eastAsia="Consolas" w:hAnsi="Times New Roman" w:cs="Times New Roman"/>
          <w:color w:val="000000" w:themeColor="text1"/>
          <w:sz w:val="20"/>
          <w:szCs w:val="20"/>
        </w:rPr>
        <w:t>POST /auth/patient/login</w:t>
      </w:r>
      <w:r w:rsidRPr="00961EB4">
        <w:rPr>
          <w:rFonts w:ascii="Times New Roman" w:hAnsi="Times New Roman" w:cs="Times New Roman"/>
          <w:color w:val="000000" w:themeColor="text1"/>
        </w:rPr>
        <w:t>), staff with Staff ID and password (</w:t>
      </w:r>
      <w:r w:rsidRPr="00961EB4">
        <w:rPr>
          <w:rFonts w:ascii="Times New Roman" w:eastAsia="Consolas" w:hAnsi="Times New Roman" w:cs="Times New Roman"/>
          <w:color w:val="000000" w:themeColor="text1"/>
          <w:sz w:val="20"/>
          <w:szCs w:val="20"/>
        </w:rPr>
        <w:t>POST /staff/auth/sign-in</w:t>
      </w:r>
      <w:r w:rsidRPr="00961EB4">
        <w:rPr>
          <w:rFonts w:ascii="Times New Roman" w:hAnsi="Times New Roman" w:cs="Times New Roman"/>
          <w:color w:val="000000" w:themeColor="text1"/>
        </w:rPr>
        <w:t>).</w:t>
      </w:r>
    </w:p>
    <w:p w14:paraId="66025B3A" w14:textId="77777777" w:rsidR="002B4BFC" w:rsidRPr="00961EB4" w:rsidRDefault="0071663C">
      <w:pPr>
        <w:pStyle w:val="ListParagraph"/>
        <w:numPr>
          <w:ilvl w:val="0"/>
          <w:numId w:val="3"/>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rPr>
        <w:t xml:space="preserve">The API checks the salted </w:t>
      </w:r>
      <w:proofErr w:type="spellStart"/>
      <w:r w:rsidRPr="00961EB4">
        <w:rPr>
          <w:rFonts w:ascii="Times New Roman" w:hAnsi="Times New Roman" w:cs="Times New Roman"/>
          <w:color w:val="000000" w:themeColor="text1"/>
        </w:rPr>
        <w:t>scrypt</w:t>
      </w:r>
      <w:proofErr w:type="spellEnd"/>
      <w:r w:rsidRPr="00961EB4">
        <w:rPr>
          <w:rFonts w:ascii="Times New Roman" w:hAnsi="Times New Roman" w:cs="Times New Roman"/>
          <w:color w:val="000000" w:themeColor="text1"/>
        </w:rPr>
        <w:t xml:space="preserve"> hash and the account status, then returns a JWT [7] that is valid for 24 hours.</w:t>
      </w:r>
    </w:p>
    <w:p w14:paraId="0372BFAD" w14:textId="77777777" w:rsidR="002B4BFC" w:rsidRPr="00961EB4" w:rsidRDefault="0071663C">
      <w:pPr>
        <w:pStyle w:val="ListParagraph"/>
        <w:numPr>
          <w:ilvl w:val="0"/>
          <w:numId w:val="3"/>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rPr>
        <w:t xml:space="preserve">The app keeps the token in memory and sends it as </w:t>
      </w:r>
      <w:r w:rsidRPr="00961EB4">
        <w:rPr>
          <w:rFonts w:ascii="Times New Roman" w:eastAsia="Consolas" w:hAnsi="Times New Roman" w:cs="Times New Roman"/>
          <w:color w:val="000000" w:themeColor="text1"/>
          <w:sz w:val="20"/>
          <w:szCs w:val="20"/>
        </w:rPr>
        <w:t>Authorization: Bearer &lt;token&gt;</w:t>
      </w:r>
      <w:r w:rsidRPr="00961EB4">
        <w:rPr>
          <w:rFonts w:ascii="Times New Roman" w:hAnsi="Times New Roman" w:cs="Times New Roman"/>
          <w:color w:val="000000" w:themeColor="text1"/>
        </w:rPr>
        <w:t xml:space="preserve"> on every private request.</w:t>
      </w:r>
    </w:p>
    <w:p w14:paraId="64301022" w14:textId="77777777" w:rsidR="002B4BFC" w:rsidRPr="00961EB4" w:rsidRDefault="0071663C">
      <w:pPr>
        <w:pStyle w:val="ListParagraph"/>
        <w:numPr>
          <w:ilvl w:val="0"/>
          <w:numId w:val="3"/>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rPr>
        <w:t>Middleware verifies the signature and expiry, then loads the user’s current role and status from MongoDB. Patient routes require the PATIENT role; staff routes require RECEPTION or NURSE and are limited to the staff member’s own hospital.</w:t>
      </w:r>
    </w:p>
    <w:p w14:paraId="22E7E2B6" w14:textId="77777777" w:rsidR="002B4BFC" w:rsidRPr="00961EB4" w:rsidRDefault="0071663C">
      <w:pPr>
        <w:pStyle w:val="ListParagraph"/>
        <w:numPr>
          <w:ilvl w:val="0"/>
          <w:numId w:val="3"/>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rPr>
        <w:t>Ownership is checked on the server: a patient who asks for another patient’s booking receives 404, so the API does not even reveal that the booking exists (NFR-12).</w:t>
      </w:r>
    </w:p>
    <w:p w14:paraId="34F12B59"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5.1 – What each role can do</w:t>
      </w:r>
    </w:p>
    <w:tbl>
      <w:tblPr>
        <w:tblStyle w:val="TableGrid"/>
        <w:tblW w:w="9026" w:type="dxa"/>
        <w:tblLayout w:type="fixed"/>
        <w:tblLook w:val="04A0" w:firstRow="1" w:lastRow="0" w:firstColumn="1" w:lastColumn="0" w:noHBand="0" w:noVBand="1"/>
      </w:tblPr>
      <w:tblGrid>
        <w:gridCol w:w="5279"/>
        <w:gridCol w:w="1022"/>
        <w:gridCol w:w="1079"/>
        <w:gridCol w:w="1646"/>
      </w:tblGrid>
      <w:tr w:rsidR="002B4BFC" w:rsidRPr="00961EB4" w14:paraId="7ADF9210" w14:textId="77777777" w:rsidTr="00BF7E55">
        <w:tc>
          <w:tcPr>
            <w:tcW w:w="5279" w:type="dxa"/>
          </w:tcPr>
          <w:p w14:paraId="2318B6E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Action</w:t>
            </w:r>
          </w:p>
        </w:tc>
        <w:tc>
          <w:tcPr>
            <w:tcW w:w="1022" w:type="dxa"/>
          </w:tcPr>
          <w:p w14:paraId="062D469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Guest</w:t>
            </w:r>
          </w:p>
        </w:tc>
        <w:tc>
          <w:tcPr>
            <w:tcW w:w="1079" w:type="dxa"/>
          </w:tcPr>
          <w:p w14:paraId="11F8ADD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Patient</w:t>
            </w:r>
          </w:p>
        </w:tc>
        <w:tc>
          <w:tcPr>
            <w:tcW w:w="1646" w:type="dxa"/>
          </w:tcPr>
          <w:p w14:paraId="0C3225C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Reception / Nurse</w:t>
            </w:r>
          </w:p>
        </w:tc>
      </w:tr>
      <w:tr w:rsidR="002B4BFC" w:rsidRPr="00961EB4" w14:paraId="32D1DD6D" w14:textId="77777777" w:rsidTr="00BF7E55">
        <w:tc>
          <w:tcPr>
            <w:tcW w:w="5279" w:type="dxa"/>
          </w:tcPr>
          <w:p w14:paraId="6DF363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Browse hospitals, services and sessions</w:t>
            </w:r>
          </w:p>
        </w:tc>
        <w:tc>
          <w:tcPr>
            <w:tcW w:w="1022" w:type="dxa"/>
          </w:tcPr>
          <w:p w14:paraId="2D2BD1A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Yes</w:t>
            </w:r>
          </w:p>
        </w:tc>
        <w:tc>
          <w:tcPr>
            <w:tcW w:w="1079" w:type="dxa"/>
          </w:tcPr>
          <w:p w14:paraId="0516A4C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Yes</w:t>
            </w:r>
          </w:p>
        </w:tc>
        <w:tc>
          <w:tcPr>
            <w:tcW w:w="1646" w:type="dxa"/>
          </w:tcPr>
          <w:p w14:paraId="50BB0C4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Yes</w:t>
            </w:r>
          </w:p>
        </w:tc>
      </w:tr>
      <w:tr w:rsidR="002B4BFC" w:rsidRPr="00961EB4" w14:paraId="5FEABE89" w14:textId="77777777" w:rsidTr="00BF7E55">
        <w:tc>
          <w:tcPr>
            <w:tcW w:w="5279" w:type="dxa"/>
          </w:tcPr>
          <w:p w14:paraId="382860D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Create, view and cancel own booking; request priority</w:t>
            </w:r>
          </w:p>
        </w:tc>
        <w:tc>
          <w:tcPr>
            <w:tcW w:w="1022" w:type="dxa"/>
          </w:tcPr>
          <w:p w14:paraId="0017BB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t>
            </w:r>
          </w:p>
        </w:tc>
        <w:tc>
          <w:tcPr>
            <w:tcW w:w="1079" w:type="dxa"/>
          </w:tcPr>
          <w:p w14:paraId="2971814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Yes</w:t>
            </w:r>
          </w:p>
        </w:tc>
        <w:tc>
          <w:tcPr>
            <w:tcW w:w="1646" w:type="dxa"/>
          </w:tcPr>
          <w:p w14:paraId="027865E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t>
            </w:r>
          </w:p>
        </w:tc>
      </w:tr>
      <w:tr w:rsidR="002B4BFC" w:rsidRPr="00961EB4" w14:paraId="5FF6C8D4" w14:textId="77777777" w:rsidTr="00BF7E55">
        <w:tc>
          <w:tcPr>
            <w:tcW w:w="5279" w:type="dxa"/>
          </w:tcPr>
          <w:p w14:paraId="4B9C89A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Create, edit and close OPD sessions (own hospital)</w:t>
            </w:r>
          </w:p>
        </w:tc>
        <w:tc>
          <w:tcPr>
            <w:tcW w:w="1022" w:type="dxa"/>
          </w:tcPr>
          <w:p w14:paraId="4F58B9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t>
            </w:r>
          </w:p>
        </w:tc>
        <w:tc>
          <w:tcPr>
            <w:tcW w:w="1079" w:type="dxa"/>
          </w:tcPr>
          <w:p w14:paraId="19D6550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t>
            </w:r>
          </w:p>
        </w:tc>
        <w:tc>
          <w:tcPr>
            <w:tcW w:w="1646" w:type="dxa"/>
          </w:tcPr>
          <w:p w14:paraId="4E885A2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Yes</w:t>
            </w:r>
          </w:p>
        </w:tc>
      </w:tr>
      <w:tr w:rsidR="002B4BFC" w:rsidRPr="00961EB4" w14:paraId="2AE9BF9E" w14:textId="77777777" w:rsidTr="00BF7E55">
        <w:tc>
          <w:tcPr>
            <w:tcW w:w="5279" w:type="dxa"/>
          </w:tcPr>
          <w:p w14:paraId="19835E3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View dashboard, waiting counts and queue; check in a patient</w:t>
            </w:r>
          </w:p>
        </w:tc>
        <w:tc>
          <w:tcPr>
            <w:tcW w:w="1022" w:type="dxa"/>
          </w:tcPr>
          <w:p w14:paraId="5FC2E8E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t>
            </w:r>
          </w:p>
        </w:tc>
        <w:tc>
          <w:tcPr>
            <w:tcW w:w="1079" w:type="dxa"/>
          </w:tcPr>
          <w:p w14:paraId="536CEBB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t>
            </w:r>
          </w:p>
        </w:tc>
        <w:tc>
          <w:tcPr>
            <w:tcW w:w="1646" w:type="dxa"/>
          </w:tcPr>
          <w:p w14:paraId="149B752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Yes</w:t>
            </w:r>
          </w:p>
        </w:tc>
      </w:tr>
      <w:tr w:rsidR="002B4BFC" w:rsidRPr="00961EB4" w14:paraId="3BD42A03" w14:textId="77777777" w:rsidTr="00BF7E55">
        <w:tc>
          <w:tcPr>
            <w:tcW w:w="5279" w:type="dxa"/>
          </w:tcPr>
          <w:p w14:paraId="6468EC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Accept or decline priority requests (own hospital)</w:t>
            </w:r>
          </w:p>
        </w:tc>
        <w:tc>
          <w:tcPr>
            <w:tcW w:w="1022" w:type="dxa"/>
          </w:tcPr>
          <w:p w14:paraId="284813D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t>
            </w:r>
          </w:p>
        </w:tc>
        <w:tc>
          <w:tcPr>
            <w:tcW w:w="1079" w:type="dxa"/>
          </w:tcPr>
          <w:p w14:paraId="702D52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t>
            </w:r>
          </w:p>
        </w:tc>
        <w:tc>
          <w:tcPr>
            <w:tcW w:w="1646" w:type="dxa"/>
          </w:tcPr>
          <w:p w14:paraId="15BE2D1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Yes</w:t>
            </w:r>
          </w:p>
        </w:tc>
      </w:tr>
      <w:tr w:rsidR="002B4BFC" w:rsidRPr="00961EB4" w14:paraId="73CFF22D" w14:textId="77777777" w:rsidTr="00BF7E55">
        <w:tc>
          <w:tcPr>
            <w:tcW w:w="5279" w:type="dxa"/>
          </w:tcPr>
          <w:p w14:paraId="555C957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lastRenderedPageBreak/>
              <w:t>Read own notifications; edit own profile and photo</w:t>
            </w:r>
          </w:p>
        </w:tc>
        <w:tc>
          <w:tcPr>
            <w:tcW w:w="1022" w:type="dxa"/>
          </w:tcPr>
          <w:p w14:paraId="5BDE26E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t>
            </w:r>
          </w:p>
        </w:tc>
        <w:tc>
          <w:tcPr>
            <w:tcW w:w="1079" w:type="dxa"/>
          </w:tcPr>
          <w:p w14:paraId="7486783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Yes</w:t>
            </w:r>
          </w:p>
        </w:tc>
        <w:tc>
          <w:tcPr>
            <w:tcW w:w="1646" w:type="dxa"/>
          </w:tcPr>
          <w:p w14:paraId="65BF37E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Yes</w:t>
            </w:r>
          </w:p>
        </w:tc>
      </w:tr>
    </w:tbl>
    <w:p w14:paraId="0B8AAC13" w14:textId="77777777" w:rsidR="002B4BFC" w:rsidRPr="00961EB4" w:rsidRDefault="0071663C">
      <w:pPr>
        <w:pStyle w:val="Heading2"/>
        <w:rPr>
          <w:rFonts w:ascii="Times New Roman" w:hAnsi="Times New Roman" w:cs="Times New Roman"/>
          <w:color w:val="000000" w:themeColor="text1"/>
        </w:rPr>
      </w:pPr>
      <w:bookmarkStart w:id="16" w:name="_Toc242359693"/>
      <w:r w:rsidRPr="00961EB4">
        <w:rPr>
          <w:rFonts w:ascii="Times New Roman" w:hAnsi="Times New Roman" w:cs="Times New Roman"/>
          <w:color w:val="000000" w:themeColor="text1"/>
        </w:rPr>
        <w:t>5.2 Data model</w:t>
      </w:r>
      <w:bookmarkEnd w:id="16"/>
    </w:p>
    <w:p w14:paraId="61F814F7" w14:textId="77777777" w:rsidR="002B4BFC" w:rsidRPr="00961EB4" w:rsidRDefault="0071663C">
      <w:pPr>
        <w:keepNext/>
        <w:spacing w:before="80" w:after="0"/>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26884A5D" wp14:editId="5599888F">
            <wp:extent cx="5724525" cy="34575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24525" cy="3457575"/>
                    </a:xfrm>
                    <a:prstGeom prst="rect">
                      <a:avLst/>
                    </a:prstGeom>
                  </pic:spPr>
                </pic:pic>
              </a:graphicData>
            </a:graphic>
          </wp:inline>
        </w:drawing>
      </w:r>
    </w:p>
    <w:p w14:paraId="05492D30" w14:textId="77777777" w:rsidR="002B4BFC" w:rsidRPr="00961EB4" w:rsidRDefault="0071663C">
      <w:pPr>
        <w:spacing w:before="60" w:after="160"/>
        <w:jc w:val="center"/>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Figure 5.2 – MongoDB collections, key fields and relationships</w:t>
      </w:r>
    </w:p>
    <w:p w14:paraId="63573BAA"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b/>
          <w:bCs/>
          <w:color w:val="000000" w:themeColor="text1"/>
        </w:rPr>
        <w:t>Navigation map.</w:t>
      </w:r>
      <w:r w:rsidRPr="00961EB4">
        <w:rPr>
          <w:rFonts w:ascii="Times New Roman" w:hAnsi="Times New Roman" w:cs="Times New Roman"/>
          <w:color w:val="000000" w:themeColor="text1"/>
        </w:rPr>
        <w:t xml:space="preserve"> </w:t>
      </w:r>
      <w:r w:rsidRPr="00961EB4">
        <w:rPr>
          <w:rFonts w:ascii="Times New Roman" w:hAnsi="Times New Roman" w:cs="Times New Roman"/>
          <w:i/>
          <w:iCs/>
          <w:color w:val="000000" w:themeColor="text1"/>
        </w:rPr>
        <w:t>Patient:</w:t>
      </w:r>
      <w:r w:rsidRPr="00961EB4">
        <w:rPr>
          <w:rFonts w:ascii="Times New Roman" w:hAnsi="Times New Roman" w:cs="Times New Roman"/>
          <w:color w:val="000000" w:themeColor="text1"/>
        </w:rPr>
        <w:t xml:space="preserve"> Splash → Welcome → Choose Role → Sign In / Create Account → Home → Find a </w:t>
      </w:r>
      <w:proofErr w:type="gramStart"/>
      <w:r w:rsidRPr="00961EB4">
        <w:rPr>
          <w:rFonts w:ascii="Times New Roman" w:hAnsi="Times New Roman" w:cs="Times New Roman"/>
          <w:color w:val="000000" w:themeColor="text1"/>
        </w:rPr>
        <w:t>Hospital</w:t>
      </w:r>
      <w:proofErr w:type="gramEnd"/>
      <w:r w:rsidRPr="00961EB4">
        <w:rPr>
          <w:rFonts w:ascii="Times New Roman" w:hAnsi="Times New Roman" w:cs="Times New Roman"/>
          <w:color w:val="000000" w:themeColor="text1"/>
        </w:rPr>
        <w:t xml:space="preserve"> → Hospital Details → Book Appointment → Booking Confirmed; bottom tabs Home, Bookings (My Bookings → Booking Details → Request Priority → Request Status), Alerts and Profile. </w:t>
      </w:r>
      <w:r w:rsidRPr="00961EB4">
        <w:rPr>
          <w:rFonts w:ascii="Times New Roman" w:hAnsi="Times New Roman" w:cs="Times New Roman"/>
          <w:i/>
          <w:iCs/>
          <w:color w:val="000000" w:themeColor="text1"/>
        </w:rPr>
        <w:t>Staff:</w:t>
      </w:r>
      <w:r w:rsidRPr="00961EB4">
        <w:rPr>
          <w:rFonts w:ascii="Times New Roman" w:hAnsi="Times New Roman" w:cs="Times New Roman"/>
          <w:color w:val="000000" w:themeColor="text1"/>
        </w:rPr>
        <w:t xml:space="preserve"> Choose Role → Staff Sign In / Staff Registration → bottom tabs Dashboard, Sessions (OPD Sessions → Add/Edit Session), Priority (Priority Requests → Request Details) and Profile.</w:t>
      </w:r>
    </w:p>
    <w:p w14:paraId="2498CF90" w14:textId="77777777" w:rsidR="002B4BFC" w:rsidRPr="00961EB4" w:rsidRDefault="0071663C" w:rsidP="00D91ECA">
      <w:pPr>
        <w:pStyle w:val="Heading1"/>
        <w:rPr>
          <w:rFonts w:ascii="Times New Roman" w:hAnsi="Times New Roman" w:cs="Times New Roman"/>
          <w:color w:val="000000" w:themeColor="text1"/>
        </w:rPr>
      </w:pPr>
      <w:bookmarkStart w:id="17" w:name="_Toc242359694"/>
      <w:r w:rsidRPr="00961EB4">
        <w:rPr>
          <w:rFonts w:ascii="Times New Roman" w:hAnsi="Times New Roman" w:cs="Times New Roman"/>
          <w:color w:val="000000" w:themeColor="text1"/>
        </w:rPr>
        <w:t>6. Implementation Details and Screenshots</w:t>
      </w:r>
      <w:bookmarkEnd w:id="17"/>
    </w:p>
    <w:p w14:paraId="155F82E2" w14:textId="77777777" w:rsidR="002B4BFC" w:rsidRPr="00961EB4" w:rsidRDefault="0071663C">
      <w:pPr>
        <w:pStyle w:val="Heading2"/>
        <w:rPr>
          <w:rFonts w:ascii="Times New Roman" w:hAnsi="Times New Roman" w:cs="Times New Roman"/>
          <w:color w:val="000000" w:themeColor="text1"/>
        </w:rPr>
      </w:pPr>
      <w:bookmarkStart w:id="18" w:name="_Toc242359695"/>
      <w:r w:rsidRPr="00961EB4">
        <w:rPr>
          <w:rFonts w:ascii="Times New Roman" w:hAnsi="Times New Roman" w:cs="Times New Roman"/>
          <w:color w:val="000000" w:themeColor="text1"/>
        </w:rPr>
        <w:t>6.1 Shared structure and team workflow</w:t>
      </w:r>
      <w:bookmarkEnd w:id="18"/>
    </w:p>
    <w:p w14:paraId="0C2CDB17"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One repository, three workspaces.</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apps/mobile</w:t>
      </w:r>
      <w:r w:rsidRPr="00961EB4">
        <w:rPr>
          <w:rFonts w:ascii="Times New Roman" w:hAnsi="Times New Roman" w:cs="Times New Roman"/>
          <w:color w:val="000000" w:themeColor="text1"/>
        </w:rPr>
        <w:t xml:space="preserve"> </w:t>
      </w:r>
      <w:proofErr w:type="gramStart"/>
      <w:r w:rsidRPr="00961EB4">
        <w:rPr>
          <w:rFonts w:ascii="Times New Roman" w:hAnsi="Times New Roman" w:cs="Times New Roman"/>
          <w:color w:val="000000" w:themeColor="text1"/>
        </w:rPr>
        <w:t>holds</w:t>
      </w:r>
      <w:proofErr w:type="gramEnd"/>
      <w:r w:rsidRPr="00961EB4">
        <w:rPr>
          <w:rFonts w:ascii="Times New Roman" w:hAnsi="Times New Roman" w:cs="Times New Roman"/>
          <w:color w:val="000000" w:themeColor="text1"/>
        </w:rPr>
        <w:t xml:space="preserve"> the React Native app (</w:t>
      </w:r>
      <w:proofErr w:type="spellStart"/>
      <w:r w:rsidRPr="00961EB4">
        <w:rPr>
          <w:rFonts w:ascii="Times New Roman" w:eastAsia="Consolas" w:hAnsi="Times New Roman" w:cs="Times New Roman"/>
          <w:color w:val="000000" w:themeColor="text1"/>
          <w:sz w:val="20"/>
          <w:szCs w:val="20"/>
        </w:rPr>
        <w:t>src</w:t>
      </w:r>
      <w:proofErr w:type="spellEnd"/>
      <w:r w:rsidRPr="00961EB4">
        <w:rPr>
          <w:rFonts w:ascii="Times New Roman" w:eastAsia="Consolas" w:hAnsi="Times New Roman" w:cs="Times New Roman"/>
          <w:color w:val="000000" w:themeColor="text1"/>
          <w:sz w:val="20"/>
          <w:szCs w:val="20"/>
        </w:rPr>
        <w:t>/screens</w:t>
      </w:r>
      <w:r w:rsidRPr="00961EB4">
        <w:rPr>
          <w:rFonts w:ascii="Times New Roman" w:hAnsi="Times New Roman" w:cs="Times New Roman"/>
          <w:color w:val="000000" w:themeColor="text1"/>
        </w:rPr>
        <w:t xml:space="preserve">, </w:t>
      </w:r>
      <w:proofErr w:type="spellStart"/>
      <w:r w:rsidRPr="00961EB4">
        <w:rPr>
          <w:rFonts w:ascii="Times New Roman" w:eastAsia="Consolas" w:hAnsi="Times New Roman" w:cs="Times New Roman"/>
          <w:color w:val="000000" w:themeColor="text1"/>
          <w:sz w:val="20"/>
          <w:szCs w:val="20"/>
        </w:rPr>
        <w:t>src</w:t>
      </w:r>
      <w:proofErr w:type="spellEnd"/>
      <w:r w:rsidRPr="00961EB4">
        <w:rPr>
          <w:rFonts w:ascii="Times New Roman" w:eastAsia="Consolas" w:hAnsi="Times New Roman" w:cs="Times New Roman"/>
          <w:color w:val="000000" w:themeColor="text1"/>
          <w:sz w:val="20"/>
          <w:szCs w:val="20"/>
        </w:rPr>
        <w:t>/features</w:t>
      </w:r>
      <w:r w:rsidRPr="00961EB4">
        <w:rPr>
          <w:rFonts w:ascii="Times New Roman" w:hAnsi="Times New Roman" w:cs="Times New Roman"/>
          <w:color w:val="000000" w:themeColor="text1"/>
        </w:rPr>
        <w:t xml:space="preserve">, </w:t>
      </w:r>
      <w:proofErr w:type="spellStart"/>
      <w:r w:rsidRPr="00961EB4">
        <w:rPr>
          <w:rFonts w:ascii="Times New Roman" w:eastAsia="Consolas" w:hAnsi="Times New Roman" w:cs="Times New Roman"/>
          <w:color w:val="000000" w:themeColor="text1"/>
          <w:sz w:val="20"/>
          <w:szCs w:val="20"/>
        </w:rPr>
        <w:t>src</w:t>
      </w:r>
      <w:proofErr w:type="spellEnd"/>
      <w:r w:rsidRPr="00961EB4">
        <w:rPr>
          <w:rFonts w:ascii="Times New Roman" w:eastAsia="Consolas" w:hAnsi="Times New Roman" w:cs="Times New Roman"/>
          <w:color w:val="000000" w:themeColor="text1"/>
          <w:sz w:val="20"/>
          <w:szCs w:val="20"/>
        </w:rPr>
        <w:t>/navigation</w:t>
      </w:r>
      <w:r w:rsidRPr="00961EB4">
        <w:rPr>
          <w:rFonts w:ascii="Times New Roman" w:hAnsi="Times New Roman" w:cs="Times New Roman"/>
          <w:color w:val="000000" w:themeColor="text1"/>
        </w:rPr>
        <w:t xml:space="preserve">, </w:t>
      </w:r>
      <w:proofErr w:type="spellStart"/>
      <w:r w:rsidRPr="00961EB4">
        <w:rPr>
          <w:rFonts w:ascii="Times New Roman" w:eastAsia="Consolas" w:hAnsi="Times New Roman" w:cs="Times New Roman"/>
          <w:color w:val="000000" w:themeColor="text1"/>
          <w:sz w:val="20"/>
          <w:szCs w:val="20"/>
        </w:rPr>
        <w:t>src</w:t>
      </w:r>
      <w:proofErr w:type="spellEnd"/>
      <w:r w:rsidRPr="00961EB4">
        <w:rPr>
          <w:rFonts w:ascii="Times New Roman" w:eastAsia="Consolas" w:hAnsi="Times New Roman" w:cs="Times New Roman"/>
          <w:color w:val="000000" w:themeColor="text1"/>
          <w:sz w:val="20"/>
          <w:szCs w:val="20"/>
        </w:rPr>
        <w:t>/components</w:t>
      </w:r>
      <w:r w:rsidRPr="00961EB4">
        <w:rPr>
          <w:rFonts w:ascii="Times New Roman" w:hAnsi="Times New Roman" w:cs="Times New Roman"/>
          <w:color w:val="000000" w:themeColor="text1"/>
        </w:rPr>
        <w:t xml:space="preserve">, </w:t>
      </w:r>
      <w:proofErr w:type="spellStart"/>
      <w:r w:rsidRPr="00961EB4">
        <w:rPr>
          <w:rFonts w:ascii="Times New Roman" w:eastAsia="Consolas" w:hAnsi="Times New Roman" w:cs="Times New Roman"/>
          <w:color w:val="000000" w:themeColor="text1"/>
          <w:sz w:val="20"/>
          <w:szCs w:val="20"/>
        </w:rPr>
        <w:t>src</w:t>
      </w:r>
      <w:proofErr w:type="spellEnd"/>
      <w:r w:rsidRPr="00961EB4">
        <w:rPr>
          <w:rFonts w:ascii="Times New Roman" w:eastAsia="Consolas" w:hAnsi="Times New Roman" w:cs="Times New Roman"/>
          <w:color w:val="000000" w:themeColor="text1"/>
          <w:sz w:val="20"/>
          <w:szCs w:val="20"/>
        </w:rPr>
        <w:t>/theme</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__tests__</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apps/</w:t>
      </w:r>
      <w:proofErr w:type="spellStart"/>
      <w:r w:rsidRPr="00961EB4">
        <w:rPr>
          <w:rFonts w:ascii="Times New Roman" w:eastAsia="Consolas" w:hAnsi="Times New Roman" w:cs="Times New Roman"/>
          <w:color w:val="000000" w:themeColor="text1"/>
          <w:sz w:val="20"/>
          <w:szCs w:val="20"/>
        </w:rPr>
        <w:t>api</w:t>
      </w:r>
      <w:proofErr w:type="spellEnd"/>
      <w:r w:rsidRPr="00961EB4">
        <w:rPr>
          <w:rFonts w:ascii="Times New Roman" w:hAnsi="Times New Roman" w:cs="Times New Roman"/>
          <w:color w:val="000000" w:themeColor="text1"/>
        </w:rPr>
        <w:t xml:space="preserve"> holds the Express API (</w:t>
      </w:r>
      <w:proofErr w:type="spellStart"/>
      <w:r w:rsidRPr="00961EB4">
        <w:rPr>
          <w:rFonts w:ascii="Times New Roman" w:eastAsia="Consolas" w:hAnsi="Times New Roman" w:cs="Times New Roman"/>
          <w:color w:val="000000" w:themeColor="text1"/>
          <w:sz w:val="20"/>
          <w:szCs w:val="20"/>
        </w:rPr>
        <w:t>src</w:t>
      </w:r>
      <w:proofErr w:type="spellEnd"/>
      <w:r w:rsidRPr="00961EB4">
        <w:rPr>
          <w:rFonts w:ascii="Times New Roman" w:eastAsia="Consolas" w:hAnsi="Times New Roman" w:cs="Times New Roman"/>
          <w:color w:val="000000" w:themeColor="text1"/>
          <w:sz w:val="20"/>
          <w:szCs w:val="20"/>
        </w:rPr>
        <w:t>/modules/&lt;area&gt;</w:t>
      </w:r>
      <w:r w:rsidRPr="00961EB4">
        <w:rPr>
          <w:rFonts w:ascii="Times New Roman" w:hAnsi="Times New Roman" w:cs="Times New Roman"/>
          <w:color w:val="000000" w:themeColor="text1"/>
        </w:rPr>
        <w:t xml:space="preserve"> with a routes file and a repository file, plus </w:t>
      </w:r>
      <w:r w:rsidRPr="00961EB4">
        <w:rPr>
          <w:rFonts w:ascii="Times New Roman" w:eastAsia="Consolas" w:hAnsi="Times New Roman" w:cs="Times New Roman"/>
          <w:color w:val="000000" w:themeColor="text1"/>
          <w:sz w:val="20"/>
          <w:szCs w:val="20"/>
        </w:rPr>
        <w:t>middleware</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config</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seeds</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tests</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docs/</w:t>
      </w:r>
      <w:r w:rsidRPr="00961EB4">
        <w:rPr>
          <w:rFonts w:ascii="Times New Roman" w:hAnsi="Times New Roman" w:cs="Times New Roman"/>
          <w:color w:val="000000" w:themeColor="text1"/>
        </w:rPr>
        <w:t xml:space="preserve"> holds the API contracts, the setup guide and the Milestone 03 evidence.</w:t>
      </w:r>
    </w:p>
    <w:p w14:paraId="2FDDC3AB"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Vertical slices.</w:t>
      </w:r>
      <w:r w:rsidRPr="00961EB4">
        <w:rPr>
          <w:rFonts w:ascii="Times New Roman" w:hAnsi="Times New Roman" w:cs="Times New Roman"/>
          <w:color w:val="000000" w:themeColor="text1"/>
        </w:rPr>
        <w:t xml:space="preserve"> Each member built the screen, the endpoint, the database code and the tests for their own interfaces, so everyone can explain their part from the tap to the database in the viva.</w:t>
      </w:r>
    </w:p>
    <w:p w14:paraId="69A84771"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Branches and pull requests.</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main</w:t>
      </w:r>
      <w:r w:rsidRPr="00961EB4">
        <w:rPr>
          <w:rFonts w:ascii="Times New Roman" w:hAnsi="Times New Roman" w:cs="Times New Roman"/>
          <w:color w:val="000000" w:themeColor="text1"/>
        </w:rPr>
        <w:t xml:space="preserve"> is the release branch and </w:t>
      </w:r>
      <w:proofErr w:type="gramStart"/>
      <w:r w:rsidRPr="00961EB4">
        <w:rPr>
          <w:rFonts w:ascii="Times New Roman" w:eastAsia="Consolas" w:hAnsi="Times New Roman" w:cs="Times New Roman"/>
          <w:color w:val="000000" w:themeColor="text1"/>
          <w:sz w:val="20"/>
          <w:szCs w:val="20"/>
        </w:rPr>
        <w:t>develop</w:t>
      </w:r>
      <w:proofErr w:type="gramEnd"/>
      <w:r w:rsidRPr="00961EB4">
        <w:rPr>
          <w:rFonts w:ascii="Times New Roman" w:hAnsi="Times New Roman" w:cs="Times New Roman"/>
          <w:color w:val="000000" w:themeColor="text1"/>
        </w:rPr>
        <w:t xml:space="preserve"> is the integration branch. Each member worked on a feature branch (for example </w:t>
      </w:r>
      <w:r w:rsidRPr="00961EB4">
        <w:rPr>
          <w:rFonts w:ascii="Times New Roman" w:eastAsia="Consolas" w:hAnsi="Times New Roman" w:cs="Times New Roman"/>
          <w:color w:val="000000" w:themeColor="text1"/>
          <w:sz w:val="20"/>
          <w:szCs w:val="20"/>
        </w:rPr>
        <w:t>member1-hospital-booking</w:t>
      </w:r>
      <w:r w:rsidRPr="00961EB4">
        <w:rPr>
          <w:rFonts w:ascii="Times New Roman" w:hAnsi="Times New Roman" w:cs="Times New Roman"/>
          <w:color w:val="000000" w:themeColor="text1"/>
        </w:rPr>
        <w:t xml:space="preserve">, </w:t>
      </w:r>
      <w:proofErr w:type="spellStart"/>
      <w:r w:rsidRPr="00961EB4">
        <w:rPr>
          <w:rFonts w:ascii="Times New Roman" w:eastAsia="Consolas" w:hAnsi="Times New Roman" w:cs="Times New Roman"/>
          <w:color w:val="000000" w:themeColor="text1"/>
          <w:sz w:val="20"/>
          <w:szCs w:val="20"/>
        </w:rPr>
        <w:t>patient_signup-priority_request</w:t>
      </w:r>
      <w:proofErr w:type="spellEnd"/>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member3-final-ui-refinement</w:t>
      </w:r>
      <w:r w:rsidRPr="00961EB4">
        <w:rPr>
          <w:rFonts w:ascii="Times New Roman" w:hAnsi="Times New Roman" w:cs="Times New Roman"/>
          <w:color w:val="000000" w:themeColor="text1"/>
        </w:rPr>
        <w:t xml:space="preserve">, </w:t>
      </w:r>
      <w:proofErr w:type="spellStart"/>
      <w:r w:rsidRPr="00961EB4">
        <w:rPr>
          <w:rFonts w:ascii="Times New Roman" w:eastAsia="Consolas" w:hAnsi="Times New Roman" w:cs="Times New Roman"/>
          <w:color w:val="000000" w:themeColor="text1"/>
          <w:sz w:val="20"/>
          <w:szCs w:val="20"/>
        </w:rPr>
        <w:t>priority_request_management</w:t>
      </w:r>
      <w:proofErr w:type="spellEnd"/>
      <w:r w:rsidRPr="00961EB4">
        <w:rPr>
          <w:rFonts w:ascii="Times New Roman" w:hAnsi="Times New Roman" w:cs="Times New Roman"/>
          <w:color w:val="000000" w:themeColor="text1"/>
        </w:rPr>
        <w:t>) and merged through a pull request: 49 pull requests and 314 commits in total.</w:t>
      </w:r>
    </w:p>
    <w:p w14:paraId="77C9AF76"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Avoiding merge conflicts.</w:t>
      </w:r>
      <w:r w:rsidRPr="00961EB4">
        <w:rPr>
          <w:rFonts w:ascii="Times New Roman" w:hAnsi="Times New Roman" w:cs="Times New Roman"/>
          <w:color w:val="000000" w:themeColor="text1"/>
        </w:rPr>
        <w:t xml:space="preserve"> New files of Shaveena start with </w:t>
      </w:r>
      <w:r w:rsidRPr="00961EB4">
        <w:rPr>
          <w:rFonts w:ascii="Times New Roman" w:eastAsia="Consolas" w:hAnsi="Times New Roman" w:cs="Times New Roman"/>
          <w:color w:val="000000" w:themeColor="text1"/>
          <w:sz w:val="20"/>
          <w:szCs w:val="20"/>
        </w:rPr>
        <w:t>k_</w:t>
      </w:r>
      <w:r w:rsidRPr="00961EB4">
        <w:rPr>
          <w:rFonts w:ascii="Times New Roman" w:hAnsi="Times New Roman" w:cs="Times New Roman"/>
          <w:color w:val="000000" w:themeColor="text1"/>
        </w:rPr>
        <w:t xml:space="preserve"> and new files of </w:t>
      </w:r>
      <w:proofErr w:type="spellStart"/>
      <w:r w:rsidRPr="00961EB4">
        <w:rPr>
          <w:rFonts w:ascii="Times New Roman" w:hAnsi="Times New Roman" w:cs="Times New Roman"/>
          <w:color w:val="000000" w:themeColor="text1"/>
        </w:rPr>
        <w:t>Rajarathna</w:t>
      </w:r>
      <w:proofErr w:type="spellEnd"/>
      <w:r w:rsidRPr="00961EB4">
        <w:rPr>
          <w:rFonts w:ascii="Times New Roman" w:hAnsi="Times New Roman" w:cs="Times New Roman"/>
          <w:color w:val="000000" w:themeColor="text1"/>
        </w:rPr>
        <w:t xml:space="preserve"> start with </w:t>
      </w:r>
      <w:r w:rsidRPr="00961EB4">
        <w:rPr>
          <w:rFonts w:ascii="Times New Roman" w:eastAsia="Consolas" w:hAnsi="Times New Roman" w:cs="Times New Roman"/>
          <w:color w:val="000000" w:themeColor="text1"/>
          <w:sz w:val="20"/>
          <w:szCs w:val="20"/>
        </w:rPr>
        <w:t>g_</w:t>
      </w:r>
      <w:r w:rsidRPr="00961EB4">
        <w:rPr>
          <w:rFonts w:ascii="Times New Roman" w:hAnsi="Times New Roman" w:cs="Times New Roman"/>
          <w:color w:val="000000" w:themeColor="text1"/>
        </w:rPr>
        <w:t xml:space="preserve">, so two members rarely edited the same file. Shared files (navigation, </w:t>
      </w:r>
      <w:r w:rsidRPr="00961EB4">
        <w:rPr>
          <w:rFonts w:ascii="Times New Roman" w:eastAsia="Consolas" w:hAnsi="Times New Roman" w:cs="Times New Roman"/>
          <w:color w:val="000000" w:themeColor="text1"/>
          <w:sz w:val="20"/>
          <w:szCs w:val="20"/>
        </w:rPr>
        <w:t>app.js</w:t>
      </w:r>
      <w:r w:rsidRPr="00961EB4">
        <w:rPr>
          <w:rFonts w:ascii="Times New Roman" w:hAnsi="Times New Roman" w:cs="Times New Roman"/>
          <w:color w:val="000000" w:themeColor="text1"/>
        </w:rPr>
        <w:t xml:space="preserve">) were changed </w:t>
      </w:r>
      <w:proofErr w:type="gramStart"/>
      <w:r w:rsidRPr="00961EB4">
        <w:rPr>
          <w:rFonts w:ascii="Times New Roman" w:hAnsi="Times New Roman" w:cs="Times New Roman"/>
          <w:color w:val="000000" w:themeColor="text1"/>
        </w:rPr>
        <w:t>in</w:t>
      </w:r>
      <w:proofErr w:type="gramEnd"/>
      <w:r w:rsidRPr="00961EB4">
        <w:rPr>
          <w:rFonts w:ascii="Times New Roman" w:hAnsi="Times New Roman" w:cs="Times New Roman"/>
          <w:color w:val="000000" w:themeColor="text1"/>
        </w:rPr>
        <w:t xml:space="preserve"> small commits.</w:t>
      </w:r>
    </w:p>
    <w:p w14:paraId="0F5D33E9"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lastRenderedPageBreak/>
        <w:t>Merging the four modules.</w:t>
      </w:r>
      <w:r w:rsidRPr="00961EB4">
        <w:rPr>
          <w:rFonts w:ascii="Times New Roman" w:hAnsi="Times New Roman" w:cs="Times New Roman"/>
          <w:color w:val="000000" w:themeColor="text1"/>
        </w:rPr>
        <w:t xml:space="preserve"> We first agreed the request and response shape of each endpoint in </w:t>
      </w:r>
      <w:r w:rsidRPr="00961EB4">
        <w:rPr>
          <w:rFonts w:ascii="Times New Roman" w:eastAsia="Consolas" w:hAnsi="Times New Roman" w:cs="Times New Roman"/>
          <w:color w:val="000000" w:themeColor="text1"/>
          <w:sz w:val="20"/>
          <w:szCs w:val="20"/>
        </w:rPr>
        <w:t>docs/API.md</w:t>
      </w:r>
      <w:r w:rsidRPr="00961EB4">
        <w:rPr>
          <w:rFonts w:ascii="Times New Roman" w:hAnsi="Times New Roman" w:cs="Times New Roman"/>
          <w:color w:val="000000" w:themeColor="text1"/>
        </w:rPr>
        <w:t xml:space="preserve">. The modules meet in two places: the navigators in the app and the route list in </w:t>
      </w:r>
      <w:r w:rsidRPr="00961EB4">
        <w:rPr>
          <w:rFonts w:ascii="Times New Roman" w:eastAsia="Consolas" w:hAnsi="Times New Roman" w:cs="Times New Roman"/>
          <w:color w:val="000000" w:themeColor="text1"/>
          <w:sz w:val="20"/>
          <w:szCs w:val="20"/>
        </w:rPr>
        <w:t>app.js</w:t>
      </w:r>
      <w:r w:rsidRPr="00961EB4">
        <w:rPr>
          <w:rFonts w:ascii="Times New Roman" w:hAnsi="Times New Roman" w:cs="Times New Roman"/>
          <w:color w:val="000000" w:themeColor="text1"/>
        </w:rPr>
        <w:t xml:space="preserve">. Two automated </w:t>
      </w:r>
      <w:proofErr w:type="gramStart"/>
      <w:r w:rsidRPr="00961EB4">
        <w:rPr>
          <w:rFonts w:ascii="Times New Roman" w:hAnsi="Times New Roman" w:cs="Times New Roman"/>
          <w:color w:val="000000" w:themeColor="text1"/>
        </w:rPr>
        <w:t>cross-member</w:t>
      </w:r>
      <w:proofErr w:type="gramEnd"/>
      <w:r w:rsidRPr="00961EB4">
        <w:rPr>
          <w:rFonts w:ascii="Times New Roman" w:hAnsi="Times New Roman" w:cs="Times New Roman"/>
          <w:color w:val="000000" w:themeColor="text1"/>
        </w:rPr>
        <w:t xml:space="preserve"> journeys check the joins: </w:t>
      </w:r>
      <w:proofErr w:type="spellStart"/>
      <w:r w:rsidRPr="00961EB4">
        <w:rPr>
          <w:rFonts w:ascii="Times New Roman" w:eastAsia="Consolas" w:hAnsi="Times New Roman" w:cs="Times New Roman"/>
          <w:color w:val="000000" w:themeColor="text1"/>
          <w:sz w:val="20"/>
          <w:szCs w:val="20"/>
        </w:rPr>
        <w:t>npm</w:t>
      </w:r>
      <w:proofErr w:type="spellEnd"/>
      <w:r w:rsidRPr="00961EB4">
        <w:rPr>
          <w:rFonts w:ascii="Times New Roman" w:eastAsia="Consolas" w:hAnsi="Times New Roman" w:cs="Times New Roman"/>
          <w:color w:val="000000" w:themeColor="text1"/>
          <w:sz w:val="20"/>
          <w:szCs w:val="20"/>
        </w:rPr>
        <w:t xml:space="preserve"> run </w:t>
      </w:r>
      <w:proofErr w:type="spellStart"/>
      <w:proofErr w:type="gramStart"/>
      <w:r w:rsidRPr="00961EB4">
        <w:rPr>
          <w:rFonts w:ascii="Times New Roman" w:eastAsia="Consolas" w:hAnsi="Times New Roman" w:cs="Times New Roman"/>
          <w:color w:val="000000" w:themeColor="text1"/>
          <w:sz w:val="20"/>
          <w:szCs w:val="20"/>
        </w:rPr>
        <w:t>test:patient</w:t>
      </w:r>
      <w:proofErr w:type="gramEnd"/>
      <w:r w:rsidRPr="00961EB4">
        <w:rPr>
          <w:rFonts w:ascii="Times New Roman" w:eastAsia="Consolas" w:hAnsi="Times New Roman" w:cs="Times New Roman"/>
          <w:color w:val="000000" w:themeColor="text1"/>
          <w:sz w:val="20"/>
          <w:szCs w:val="20"/>
        </w:rPr>
        <w:t>-flow</w:t>
      </w:r>
      <w:proofErr w:type="spellEnd"/>
      <w:r w:rsidRPr="00961EB4">
        <w:rPr>
          <w:rFonts w:ascii="Times New Roman" w:hAnsi="Times New Roman" w:cs="Times New Roman"/>
          <w:color w:val="000000" w:themeColor="text1"/>
        </w:rPr>
        <w:t xml:space="preserve"> (register → sign in → search → book → My Bookings → alert) and </w:t>
      </w:r>
      <w:proofErr w:type="spellStart"/>
      <w:r w:rsidRPr="00961EB4">
        <w:rPr>
          <w:rFonts w:ascii="Times New Roman" w:eastAsia="Consolas" w:hAnsi="Times New Roman" w:cs="Times New Roman"/>
          <w:color w:val="000000" w:themeColor="text1"/>
          <w:sz w:val="20"/>
          <w:szCs w:val="20"/>
        </w:rPr>
        <w:t>npm</w:t>
      </w:r>
      <w:proofErr w:type="spellEnd"/>
      <w:r w:rsidRPr="00961EB4">
        <w:rPr>
          <w:rFonts w:ascii="Times New Roman" w:eastAsia="Consolas" w:hAnsi="Times New Roman" w:cs="Times New Roman"/>
          <w:color w:val="000000" w:themeColor="text1"/>
          <w:sz w:val="20"/>
          <w:szCs w:val="20"/>
        </w:rPr>
        <w:t xml:space="preserve"> run </w:t>
      </w:r>
      <w:proofErr w:type="spellStart"/>
      <w:proofErr w:type="gramStart"/>
      <w:r w:rsidRPr="00961EB4">
        <w:rPr>
          <w:rFonts w:ascii="Times New Roman" w:eastAsia="Consolas" w:hAnsi="Times New Roman" w:cs="Times New Roman"/>
          <w:color w:val="000000" w:themeColor="text1"/>
          <w:sz w:val="20"/>
          <w:szCs w:val="20"/>
        </w:rPr>
        <w:t>test:staff</w:t>
      </w:r>
      <w:proofErr w:type="gramEnd"/>
      <w:r w:rsidRPr="00961EB4">
        <w:rPr>
          <w:rFonts w:ascii="Times New Roman" w:eastAsia="Consolas" w:hAnsi="Times New Roman" w:cs="Times New Roman"/>
          <w:color w:val="000000" w:themeColor="text1"/>
          <w:sz w:val="20"/>
          <w:szCs w:val="20"/>
        </w:rPr>
        <w:t>-patient-flow</w:t>
      </w:r>
      <w:proofErr w:type="spellEnd"/>
      <w:r w:rsidRPr="00961EB4">
        <w:rPr>
          <w:rFonts w:ascii="Times New Roman" w:hAnsi="Times New Roman" w:cs="Times New Roman"/>
          <w:color w:val="000000" w:themeColor="text1"/>
        </w:rPr>
        <w:t xml:space="preserve"> (staff creates a session → patient books it → staff edits, closes and checks in).</w:t>
      </w:r>
    </w:p>
    <w:p w14:paraId="059D36CF"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Links.</w:t>
      </w:r>
      <w:r w:rsidRPr="00961EB4">
        <w:rPr>
          <w:rFonts w:ascii="Times New Roman" w:hAnsi="Times New Roman" w:cs="Times New Roman"/>
          <w:color w:val="000000" w:themeColor="text1"/>
        </w:rPr>
        <w:t xml:space="preserve"> Source code: </w:t>
      </w:r>
      <w:hyperlink r:id="rId16" w:history="1">
        <w:r w:rsidRPr="00961EB4">
          <w:rPr>
            <w:rFonts w:ascii="Times New Roman" w:hAnsi="Times New Roman" w:cs="Times New Roman"/>
            <w:color w:val="000000" w:themeColor="text1"/>
            <w:u w:val="single"/>
          </w:rPr>
          <w:t>https://github.com/Queue-Care/QueueCare</w:t>
        </w:r>
      </w:hyperlink>
      <w:r w:rsidRPr="00961EB4">
        <w:rPr>
          <w:rFonts w:ascii="Times New Roman" w:hAnsi="Times New Roman" w:cs="Times New Roman"/>
          <w:color w:val="000000" w:themeColor="text1"/>
        </w:rPr>
        <w:t xml:space="preserve"> (README has setup and run steps; summary in Appendix E). Installable build: </w:t>
      </w:r>
      <w:r w:rsidRPr="00961EB4">
        <w:rPr>
          <w:rFonts w:ascii="Times New Roman" w:hAnsi="Times New Roman" w:cs="Times New Roman"/>
          <w:color w:val="000000" w:themeColor="text1"/>
          <w:highlight w:val="yellow"/>
        </w:rPr>
        <w:t xml:space="preserve">[[INSERT: APK download link – </w:t>
      </w:r>
      <w:proofErr w:type="spellStart"/>
      <w:r w:rsidRPr="00961EB4">
        <w:rPr>
          <w:rFonts w:ascii="Times New Roman" w:hAnsi="Times New Roman" w:cs="Times New Roman"/>
          <w:color w:val="000000" w:themeColor="text1"/>
          <w:highlight w:val="yellow"/>
        </w:rPr>
        <w:t>Dayarathna</w:t>
      </w:r>
      <w:proofErr w:type="spellEnd"/>
      <w:r w:rsidRPr="00961EB4">
        <w:rPr>
          <w:rFonts w:ascii="Times New Roman" w:hAnsi="Times New Roman" w:cs="Times New Roman"/>
          <w:color w:val="000000" w:themeColor="text1"/>
          <w:highlight w:val="yellow"/>
        </w:rPr>
        <w:t>]]</w:t>
      </w:r>
      <w:r w:rsidRPr="00961EB4">
        <w:rPr>
          <w:rFonts w:ascii="Times New Roman" w:hAnsi="Times New Roman" w:cs="Times New Roman"/>
          <w:color w:val="000000" w:themeColor="text1"/>
        </w:rPr>
        <w:t>.</w:t>
      </w:r>
    </w:p>
    <w:p w14:paraId="6E80818E" w14:textId="77777777" w:rsidR="00BF7E55" w:rsidRPr="00961EB4" w:rsidRDefault="00BF7E55" w:rsidP="00BF7E55">
      <w:pPr>
        <w:pStyle w:val="ListParagraph"/>
        <w:spacing w:after="50" w:line="264" w:lineRule="auto"/>
        <w:ind w:left="400"/>
        <w:rPr>
          <w:rFonts w:ascii="Times New Roman" w:hAnsi="Times New Roman" w:cs="Times New Roman"/>
          <w:color w:val="000000" w:themeColor="text1"/>
        </w:rPr>
      </w:pPr>
    </w:p>
    <w:p w14:paraId="6A090E6D" w14:textId="3E8F86E4" w:rsidR="00BF7E55" w:rsidRPr="00961EB4" w:rsidRDefault="00BF7E55" w:rsidP="00BF7E55">
      <w:pPr>
        <w:pStyle w:val="ListParagraph"/>
        <w:spacing w:after="50" w:line="264" w:lineRule="auto"/>
        <w:ind w:left="400"/>
        <w:rPr>
          <w:rFonts w:ascii="Times New Roman" w:hAnsi="Times New Roman" w:cs="Times New Roman"/>
          <w:color w:val="000000" w:themeColor="text1"/>
        </w:rPr>
      </w:pPr>
      <w:r w:rsidRPr="00961EB4">
        <w:rPr>
          <w:rFonts w:ascii="Times New Roman" w:hAnsi="Times New Roman" w:cs="Times New Roman"/>
          <w:b/>
          <w:color w:val="000000" w:themeColor="text1"/>
        </w:rPr>
        <w:t>**</w:t>
      </w:r>
      <w:r w:rsidRPr="00961EB4">
        <w:rPr>
          <w:rFonts w:ascii="Times New Roman" w:hAnsi="Times New Roman" w:cs="Times New Roman"/>
          <w:b/>
          <w:color w:val="000000" w:themeColor="text1"/>
        </w:rPr>
        <w:t>About “two CRUD operations per interface”. Every data screen below performs at least two real database operations and they are listed with their endpoints. Search and detail screens are read-only by design, so their two operations are both reads; we did not add meaningless edit or delete buttons to them. Splash, Welcome and Role Selection only route the user and store no data.</w:t>
      </w:r>
    </w:p>
    <w:p w14:paraId="38A93369" w14:textId="77777777" w:rsidR="002B4BFC" w:rsidRPr="00961EB4" w:rsidRDefault="0071663C">
      <w:pPr>
        <w:pStyle w:val="Heading2"/>
        <w:rPr>
          <w:rFonts w:ascii="Times New Roman" w:hAnsi="Times New Roman" w:cs="Times New Roman"/>
          <w:color w:val="000000" w:themeColor="text1"/>
        </w:rPr>
      </w:pPr>
      <w:bookmarkStart w:id="19" w:name="_Toc242359696"/>
      <w:r w:rsidRPr="00961EB4">
        <w:rPr>
          <w:rFonts w:ascii="Times New Roman" w:hAnsi="Times New Roman" w:cs="Times New Roman"/>
          <w:color w:val="000000" w:themeColor="text1"/>
        </w:rPr>
        <w:t xml:space="preserve">6.2 Hospital and appointment booking – </w:t>
      </w:r>
      <w:proofErr w:type="spellStart"/>
      <w:r w:rsidRPr="00961EB4">
        <w:rPr>
          <w:rFonts w:ascii="Times New Roman" w:hAnsi="Times New Roman" w:cs="Times New Roman"/>
          <w:color w:val="000000" w:themeColor="text1"/>
        </w:rPr>
        <w:t>Dayarathna</w:t>
      </w:r>
      <w:proofErr w:type="spellEnd"/>
      <w:r w:rsidRPr="00961EB4">
        <w:rPr>
          <w:rFonts w:ascii="Times New Roman" w:hAnsi="Times New Roman" w:cs="Times New Roman"/>
          <w:color w:val="000000" w:themeColor="text1"/>
        </w:rPr>
        <w:t xml:space="preserve"> A </w:t>
      </w:r>
      <w:proofErr w:type="spellStart"/>
      <w:r w:rsidRPr="00961EB4">
        <w:rPr>
          <w:rFonts w:ascii="Times New Roman" w:hAnsi="Times New Roman" w:cs="Times New Roman"/>
          <w:color w:val="000000" w:themeColor="text1"/>
        </w:rPr>
        <w:t>A</w:t>
      </w:r>
      <w:proofErr w:type="spellEnd"/>
      <w:r w:rsidRPr="00961EB4">
        <w:rPr>
          <w:rFonts w:ascii="Times New Roman" w:hAnsi="Times New Roman" w:cs="Times New Roman"/>
          <w:color w:val="000000" w:themeColor="text1"/>
        </w:rPr>
        <w:t xml:space="preserve"> D N (IT23681088)</w:t>
      </w:r>
      <w:bookmarkEnd w:id="19"/>
    </w:p>
    <w:tbl>
      <w:tblPr>
        <w:tblStyle w:val="TableGrid"/>
        <w:tblW w:w="9026" w:type="dxa"/>
        <w:tblLayout w:type="fixed"/>
        <w:tblLook w:val="04A0" w:firstRow="1" w:lastRow="0" w:firstColumn="1" w:lastColumn="0" w:noHBand="0" w:noVBand="1"/>
      </w:tblPr>
      <w:tblGrid>
        <w:gridCol w:w="2256"/>
        <w:gridCol w:w="2256"/>
        <w:gridCol w:w="2256"/>
        <w:gridCol w:w="2258"/>
      </w:tblGrid>
      <w:tr w:rsidR="002B4BFC" w:rsidRPr="00961EB4" w14:paraId="0DDD0B2C" w14:textId="77777777" w:rsidTr="00BF7E55">
        <w:tc>
          <w:tcPr>
            <w:tcW w:w="2256" w:type="dxa"/>
          </w:tcPr>
          <w:p w14:paraId="4E261D22"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6" w:type="dxa"/>
          </w:tcPr>
          <w:p w14:paraId="273880F6"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c>
          <w:tcPr>
            <w:tcW w:w="2256" w:type="dxa"/>
          </w:tcPr>
          <w:p w14:paraId="3DB82E8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8" w:type="dxa"/>
          </w:tcPr>
          <w:p w14:paraId="5DDD4CED"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r>
      <w:tr w:rsidR="002B4BFC" w:rsidRPr="00961EB4" w14:paraId="45C21EB7" w14:textId="77777777" w:rsidTr="00BF7E55">
        <w:tc>
          <w:tcPr>
            <w:tcW w:w="2256" w:type="dxa"/>
          </w:tcPr>
          <w:p w14:paraId="7402601D"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7E18A751" wp14:editId="12D7D8AC">
                  <wp:extent cx="1171575" cy="2533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171575" cy="2533650"/>
                          </a:xfrm>
                          <a:prstGeom prst="rect">
                            <a:avLst/>
                          </a:prstGeom>
                        </pic:spPr>
                      </pic:pic>
                    </a:graphicData>
                  </a:graphic>
                </wp:inline>
              </w:drawing>
            </w:r>
          </w:p>
        </w:tc>
        <w:tc>
          <w:tcPr>
            <w:tcW w:w="2256" w:type="dxa"/>
          </w:tcPr>
          <w:p w14:paraId="1A2E1D2B"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 xml:space="preserve">[[INSERT: app screenshot – </w:t>
            </w:r>
            <w:proofErr w:type="spellStart"/>
            <w:r w:rsidRPr="00961EB4">
              <w:rPr>
                <w:rFonts w:ascii="Times New Roman" w:hAnsi="Times New Roman" w:cs="Times New Roman"/>
                <w:color w:val="000000" w:themeColor="text1"/>
                <w:sz w:val="15"/>
                <w:szCs w:val="15"/>
                <w:highlight w:val="yellow"/>
              </w:rPr>
              <w:t>Dayarathna</w:t>
            </w:r>
            <w:proofErr w:type="spellEnd"/>
            <w:r w:rsidRPr="00961EB4">
              <w:rPr>
                <w:rFonts w:ascii="Times New Roman" w:hAnsi="Times New Roman" w:cs="Times New Roman"/>
                <w:color w:val="000000" w:themeColor="text1"/>
                <w:sz w:val="15"/>
                <w:szCs w:val="15"/>
                <w:highlight w:val="yellow"/>
              </w:rPr>
              <w:t>]]</w:t>
            </w:r>
          </w:p>
        </w:tc>
        <w:tc>
          <w:tcPr>
            <w:tcW w:w="2256" w:type="dxa"/>
          </w:tcPr>
          <w:p w14:paraId="7621ABFF"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7D9FF6E7" wp14:editId="7CCFF380">
                  <wp:extent cx="1171575"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171575" cy="2533650"/>
                          </a:xfrm>
                          <a:prstGeom prst="rect">
                            <a:avLst/>
                          </a:prstGeom>
                        </pic:spPr>
                      </pic:pic>
                    </a:graphicData>
                  </a:graphic>
                </wp:inline>
              </w:drawing>
            </w:r>
          </w:p>
        </w:tc>
        <w:tc>
          <w:tcPr>
            <w:tcW w:w="2258" w:type="dxa"/>
          </w:tcPr>
          <w:p w14:paraId="04D04A61"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 xml:space="preserve">[[INSERT: app screenshot – </w:t>
            </w:r>
            <w:proofErr w:type="spellStart"/>
            <w:r w:rsidRPr="00961EB4">
              <w:rPr>
                <w:rFonts w:ascii="Times New Roman" w:hAnsi="Times New Roman" w:cs="Times New Roman"/>
                <w:color w:val="000000" w:themeColor="text1"/>
                <w:sz w:val="15"/>
                <w:szCs w:val="15"/>
                <w:highlight w:val="yellow"/>
              </w:rPr>
              <w:t>Dayarathna</w:t>
            </w:r>
            <w:proofErr w:type="spellEnd"/>
            <w:r w:rsidRPr="00961EB4">
              <w:rPr>
                <w:rFonts w:ascii="Times New Roman" w:hAnsi="Times New Roman" w:cs="Times New Roman"/>
                <w:color w:val="000000" w:themeColor="text1"/>
                <w:sz w:val="15"/>
                <w:szCs w:val="15"/>
                <w:highlight w:val="yellow"/>
              </w:rPr>
              <w:t>]]</w:t>
            </w:r>
          </w:p>
        </w:tc>
      </w:tr>
      <w:tr w:rsidR="002B4BFC" w:rsidRPr="00961EB4" w14:paraId="5802C86C" w14:textId="77777777" w:rsidTr="00BF7E55">
        <w:tc>
          <w:tcPr>
            <w:tcW w:w="2256" w:type="dxa"/>
          </w:tcPr>
          <w:p w14:paraId="43212427"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Home</w:t>
            </w:r>
          </w:p>
        </w:tc>
        <w:tc>
          <w:tcPr>
            <w:tcW w:w="2256" w:type="dxa"/>
          </w:tcPr>
          <w:p w14:paraId="6974C58E"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Home</w:t>
            </w:r>
          </w:p>
        </w:tc>
        <w:tc>
          <w:tcPr>
            <w:tcW w:w="2256" w:type="dxa"/>
          </w:tcPr>
          <w:p w14:paraId="3FCBCD2D"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Hospital details</w:t>
            </w:r>
          </w:p>
        </w:tc>
        <w:tc>
          <w:tcPr>
            <w:tcW w:w="2258" w:type="dxa"/>
          </w:tcPr>
          <w:p w14:paraId="088B031B"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Hospital details</w:t>
            </w:r>
          </w:p>
        </w:tc>
      </w:tr>
    </w:tbl>
    <w:p w14:paraId="7DCFB81D" w14:textId="77777777" w:rsidR="002B4BFC" w:rsidRPr="00961EB4" w:rsidRDefault="002B4BFC">
      <w:pPr>
        <w:spacing w:after="60" w:line="120" w:lineRule="auto"/>
        <w:rPr>
          <w:rFonts w:ascii="Times New Roman" w:hAnsi="Times New Roman" w:cs="Times New Roman"/>
          <w:color w:val="000000" w:themeColor="text1"/>
        </w:rPr>
      </w:pPr>
    </w:p>
    <w:tbl>
      <w:tblPr>
        <w:tblStyle w:val="TableGrid"/>
        <w:tblW w:w="9026" w:type="dxa"/>
        <w:tblLayout w:type="fixed"/>
        <w:tblLook w:val="04A0" w:firstRow="1" w:lastRow="0" w:firstColumn="1" w:lastColumn="0" w:noHBand="0" w:noVBand="1"/>
      </w:tblPr>
      <w:tblGrid>
        <w:gridCol w:w="2256"/>
        <w:gridCol w:w="2256"/>
        <w:gridCol w:w="2256"/>
        <w:gridCol w:w="2258"/>
      </w:tblGrid>
      <w:tr w:rsidR="002B4BFC" w:rsidRPr="00961EB4" w14:paraId="2029288B" w14:textId="77777777" w:rsidTr="00BF7E55">
        <w:tc>
          <w:tcPr>
            <w:tcW w:w="2256" w:type="dxa"/>
          </w:tcPr>
          <w:p w14:paraId="24D72B6B"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lastRenderedPageBreak/>
              <w:t>Prototype (M2)</w:t>
            </w:r>
          </w:p>
        </w:tc>
        <w:tc>
          <w:tcPr>
            <w:tcW w:w="2256" w:type="dxa"/>
          </w:tcPr>
          <w:p w14:paraId="6DA97D83"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c>
          <w:tcPr>
            <w:tcW w:w="2256" w:type="dxa"/>
          </w:tcPr>
          <w:p w14:paraId="1A40FC09"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8" w:type="dxa"/>
          </w:tcPr>
          <w:p w14:paraId="4A11990B"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r>
      <w:tr w:rsidR="002B4BFC" w:rsidRPr="00961EB4" w14:paraId="2F370363" w14:textId="77777777" w:rsidTr="00BF7E55">
        <w:tc>
          <w:tcPr>
            <w:tcW w:w="2256" w:type="dxa"/>
          </w:tcPr>
          <w:p w14:paraId="66052566"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50BD71CE" wp14:editId="0EC3D2DE">
                  <wp:extent cx="1171575" cy="2533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171575" cy="2533650"/>
                          </a:xfrm>
                          <a:prstGeom prst="rect">
                            <a:avLst/>
                          </a:prstGeom>
                        </pic:spPr>
                      </pic:pic>
                    </a:graphicData>
                  </a:graphic>
                </wp:inline>
              </w:drawing>
            </w:r>
          </w:p>
        </w:tc>
        <w:tc>
          <w:tcPr>
            <w:tcW w:w="2256" w:type="dxa"/>
          </w:tcPr>
          <w:p w14:paraId="6E78B02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 xml:space="preserve">[[INSERT: app screenshot – </w:t>
            </w:r>
            <w:proofErr w:type="spellStart"/>
            <w:r w:rsidRPr="00961EB4">
              <w:rPr>
                <w:rFonts w:ascii="Times New Roman" w:hAnsi="Times New Roman" w:cs="Times New Roman"/>
                <w:color w:val="000000" w:themeColor="text1"/>
                <w:sz w:val="15"/>
                <w:szCs w:val="15"/>
                <w:highlight w:val="yellow"/>
              </w:rPr>
              <w:t>Dayarathna</w:t>
            </w:r>
            <w:proofErr w:type="spellEnd"/>
            <w:r w:rsidRPr="00961EB4">
              <w:rPr>
                <w:rFonts w:ascii="Times New Roman" w:hAnsi="Times New Roman" w:cs="Times New Roman"/>
                <w:color w:val="000000" w:themeColor="text1"/>
                <w:sz w:val="15"/>
                <w:szCs w:val="15"/>
                <w:highlight w:val="yellow"/>
              </w:rPr>
              <w:t>]]</w:t>
            </w:r>
          </w:p>
        </w:tc>
        <w:tc>
          <w:tcPr>
            <w:tcW w:w="2256" w:type="dxa"/>
          </w:tcPr>
          <w:p w14:paraId="270A391C"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097D38C3" wp14:editId="23F74777">
                  <wp:extent cx="1171575" cy="2533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171575" cy="2533650"/>
                          </a:xfrm>
                          <a:prstGeom prst="rect">
                            <a:avLst/>
                          </a:prstGeom>
                        </pic:spPr>
                      </pic:pic>
                    </a:graphicData>
                  </a:graphic>
                </wp:inline>
              </w:drawing>
            </w:r>
          </w:p>
        </w:tc>
        <w:tc>
          <w:tcPr>
            <w:tcW w:w="2258" w:type="dxa"/>
          </w:tcPr>
          <w:p w14:paraId="4E3DAD87"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 xml:space="preserve">[[INSERT: app screenshot – </w:t>
            </w:r>
            <w:proofErr w:type="spellStart"/>
            <w:r w:rsidRPr="00961EB4">
              <w:rPr>
                <w:rFonts w:ascii="Times New Roman" w:hAnsi="Times New Roman" w:cs="Times New Roman"/>
                <w:color w:val="000000" w:themeColor="text1"/>
                <w:sz w:val="15"/>
                <w:szCs w:val="15"/>
                <w:highlight w:val="yellow"/>
              </w:rPr>
              <w:t>Dayarathna</w:t>
            </w:r>
            <w:proofErr w:type="spellEnd"/>
            <w:r w:rsidRPr="00961EB4">
              <w:rPr>
                <w:rFonts w:ascii="Times New Roman" w:hAnsi="Times New Roman" w:cs="Times New Roman"/>
                <w:color w:val="000000" w:themeColor="text1"/>
                <w:sz w:val="15"/>
                <w:szCs w:val="15"/>
                <w:highlight w:val="yellow"/>
              </w:rPr>
              <w:t>]]</w:t>
            </w:r>
          </w:p>
        </w:tc>
      </w:tr>
      <w:tr w:rsidR="002B4BFC" w:rsidRPr="00961EB4" w14:paraId="262C0941" w14:textId="77777777" w:rsidTr="00BF7E55">
        <w:tc>
          <w:tcPr>
            <w:tcW w:w="2256" w:type="dxa"/>
          </w:tcPr>
          <w:p w14:paraId="6C89C3A8"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Book appointment</w:t>
            </w:r>
          </w:p>
        </w:tc>
        <w:tc>
          <w:tcPr>
            <w:tcW w:w="2256" w:type="dxa"/>
          </w:tcPr>
          <w:p w14:paraId="7C23E3F0"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Book appointment</w:t>
            </w:r>
          </w:p>
        </w:tc>
        <w:tc>
          <w:tcPr>
            <w:tcW w:w="2256" w:type="dxa"/>
          </w:tcPr>
          <w:p w14:paraId="07EC5B36"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Booking confirmed</w:t>
            </w:r>
          </w:p>
        </w:tc>
        <w:tc>
          <w:tcPr>
            <w:tcW w:w="2258" w:type="dxa"/>
          </w:tcPr>
          <w:p w14:paraId="1173E52F"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Booking confirmed</w:t>
            </w:r>
          </w:p>
        </w:tc>
      </w:tr>
    </w:tbl>
    <w:p w14:paraId="026BB98A" w14:textId="77777777" w:rsidR="002B4BFC" w:rsidRPr="00961EB4" w:rsidRDefault="0071663C">
      <w:pPr>
        <w:spacing w:before="60" w:after="160"/>
        <w:jc w:val="center"/>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Figure 6.1 – Prototype and implemented screens, hospital and booking module</w:t>
      </w:r>
    </w:p>
    <w:p w14:paraId="79B99C13"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6.1 – CRUD operations per interface (</w:t>
      </w:r>
      <w:proofErr w:type="spellStart"/>
      <w:r w:rsidRPr="00961EB4">
        <w:rPr>
          <w:rFonts w:ascii="Times New Roman" w:hAnsi="Times New Roman" w:cs="Times New Roman"/>
          <w:i/>
          <w:iCs/>
          <w:color w:val="000000" w:themeColor="text1"/>
          <w:sz w:val="18"/>
          <w:szCs w:val="18"/>
        </w:rPr>
        <w:t>Dayarathna</w:t>
      </w:r>
      <w:proofErr w:type="spellEnd"/>
      <w:r w:rsidRPr="00961EB4">
        <w:rPr>
          <w:rFonts w:ascii="Times New Roman" w:hAnsi="Times New Roman" w:cs="Times New Roman"/>
          <w:i/>
          <w:iCs/>
          <w:color w:val="000000" w:themeColor="text1"/>
          <w:sz w:val="18"/>
          <w:szCs w:val="18"/>
        </w:rPr>
        <w:t>)</w:t>
      </w:r>
    </w:p>
    <w:tbl>
      <w:tblPr>
        <w:tblStyle w:val="TableGrid"/>
        <w:tblW w:w="9026" w:type="dxa"/>
        <w:tblLayout w:type="fixed"/>
        <w:tblLook w:val="04A0" w:firstRow="1" w:lastRow="0" w:firstColumn="1" w:lastColumn="0" w:noHBand="0" w:noVBand="1"/>
      </w:tblPr>
      <w:tblGrid>
        <w:gridCol w:w="1476"/>
        <w:gridCol w:w="511"/>
        <w:gridCol w:w="3349"/>
        <w:gridCol w:w="2838"/>
        <w:gridCol w:w="852"/>
      </w:tblGrid>
      <w:tr w:rsidR="002B4BFC" w:rsidRPr="00961EB4" w14:paraId="742A8F09" w14:textId="77777777" w:rsidTr="00BF7E55">
        <w:tc>
          <w:tcPr>
            <w:tcW w:w="1476" w:type="dxa"/>
          </w:tcPr>
          <w:p w14:paraId="60A586E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Interface</w:t>
            </w:r>
          </w:p>
        </w:tc>
        <w:tc>
          <w:tcPr>
            <w:tcW w:w="511" w:type="dxa"/>
          </w:tcPr>
          <w:p w14:paraId="4935426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Op</w:t>
            </w:r>
          </w:p>
        </w:tc>
        <w:tc>
          <w:tcPr>
            <w:tcW w:w="3349" w:type="dxa"/>
          </w:tcPr>
          <w:p w14:paraId="1B4063C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What it does</w:t>
            </w:r>
          </w:p>
        </w:tc>
        <w:tc>
          <w:tcPr>
            <w:tcW w:w="2838" w:type="dxa"/>
          </w:tcPr>
          <w:p w14:paraId="103F6E6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API endpoint</w:t>
            </w:r>
          </w:p>
        </w:tc>
        <w:tc>
          <w:tcPr>
            <w:tcW w:w="852" w:type="dxa"/>
          </w:tcPr>
          <w:p w14:paraId="6C7C35D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w:t>
            </w:r>
          </w:p>
        </w:tc>
      </w:tr>
      <w:tr w:rsidR="002B4BFC" w:rsidRPr="00961EB4" w14:paraId="3D1CD807" w14:textId="77777777" w:rsidTr="00BF7E55">
        <w:tc>
          <w:tcPr>
            <w:tcW w:w="1476" w:type="dxa"/>
          </w:tcPr>
          <w:p w14:paraId="1FBE37F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Splash, Welcome</w:t>
            </w:r>
          </w:p>
        </w:tc>
        <w:tc>
          <w:tcPr>
            <w:tcW w:w="511" w:type="dxa"/>
          </w:tcPr>
          <w:p w14:paraId="5F74F32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w:t>
            </w:r>
          </w:p>
        </w:tc>
        <w:tc>
          <w:tcPr>
            <w:tcW w:w="3349" w:type="dxa"/>
          </w:tcPr>
          <w:p w14:paraId="24A076B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Start-up check and routing only (Get started, I already have an account, Continue as guest). No stored data.</w:t>
            </w:r>
          </w:p>
        </w:tc>
        <w:tc>
          <w:tcPr>
            <w:tcW w:w="2838" w:type="dxa"/>
          </w:tcPr>
          <w:p w14:paraId="3AF6D4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w:t>
            </w:r>
          </w:p>
        </w:tc>
        <w:tc>
          <w:tcPr>
            <w:tcW w:w="852" w:type="dxa"/>
          </w:tcPr>
          <w:p w14:paraId="2A3B39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FR-01</w:t>
            </w:r>
          </w:p>
        </w:tc>
      </w:tr>
      <w:tr w:rsidR="002B4BFC" w:rsidRPr="00961EB4" w14:paraId="519DEFD8" w14:textId="77777777" w:rsidTr="00BF7E55">
        <w:tc>
          <w:tcPr>
            <w:tcW w:w="1476" w:type="dxa"/>
          </w:tcPr>
          <w:p w14:paraId="169868A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Patient Home</w:t>
            </w:r>
          </w:p>
        </w:tc>
        <w:tc>
          <w:tcPr>
            <w:tcW w:w="511" w:type="dxa"/>
          </w:tcPr>
          <w:p w14:paraId="6FF3758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69F1ACD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Loads the next upcoming appointment of the signed-in patient.</w:t>
            </w:r>
          </w:p>
        </w:tc>
        <w:tc>
          <w:tcPr>
            <w:tcW w:w="2838" w:type="dxa"/>
          </w:tcPr>
          <w:p w14:paraId="77808F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/bookings/</w:t>
            </w:r>
            <w:proofErr w:type="spellStart"/>
            <w:r w:rsidRPr="00961EB4">
              <w:rPr>
                <w:rFonts w:ascii="Times New Roman" w:eastAsia="Consolas" w:hAnsi="Times New Roman" w:cs="Times New Roman"/>
                <w:color w:val="000000" w:themeColor="text1"/>
                <w:sz w:val="15"/>
                <w:szCs w:val="15"/>
              </w:rPr>
              <w:t>me?status</w:t>
            </w:r>
            <w:proofErr w:type="spellEnd"/>
            <w:r w:rsidRPr="00961EB4">
              <w:rPr>
                <w:rFonts w:ascii="Times New Roman" w:eastAsia="Consolas" w:hAnsi="Times New Roman" w:cs="Times New Roman"/>
                <w:color w:val="000000" w:themeColor="text1"/>
                <w:sz w:val="15"/>
                <w:szCs w:val="15"/>
              </w:rPr>
              <w:t>=</w:t>
            </w:r>
            <w:proofErr w:type="spellStart"/>
            <w:r w:rsidRPr="00961EB4">
              <w:rPr>
                <w:rFonts w:ascii="Times New Roman" w:eastAsia="Consolas" w:hAnsi="Times New Roman" w:cs="Times New Roman"/>
                <w:color w:val="000000" w:themeColor="text1"/>
                <w:sz w:val="15"/>
                <w:szCs w:val="15"/>
              </w:rPr>
              <w:t>upcoming&amp;limit</w:t>
            </w:r>
            <w:proofErr w:type="spellEnd"/>
            <w:r w:rsidRPr="00961EB4">
              <w:rPr>
                <w:rFonts w:ascii="Times New Roman" w:eastAsia="Consolas" w:hAnsi="Times New Roman" w:cs="Times New Roman"/>
                <w:color w:val="000000" w:themeColor="text1"/>
                <w:sz w:val="15"/>
                <w:szCs w:val="15"/>
              </w:rPr>
              <w:t>=1</w:t>
            </w:r>
          </w:p>
        </w:tc>
        <w:tc>
          <w:tcPr>
            <w:tcW w:w="852" w:type="dxa"/>
          </w:tcPr>
          <w:p w14:paraId="1A0BCC0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FR-06</w:t>
            </w:r>
          </w:p>
        </w:tc>
      </w:tr>
      <w:tr w:rsidR="002B4BFC" w:rsidRPr="00961EB4" w14:paraId="1235C4E2" w14:textId="77777777" w:rsidTr="00BF7E55">
        <w:tc>
          <w:tcPr>
            <w:tcW w:w="1476" w:type="dxa"/>
          </w:tcPr>
          <w:p w14:paraId="330715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Patient Home</w:t>
            </w:r>
          </w:p>
        </w:tc>
        <w:tc>
          <w:tcPr>
            <w:tcW w:w="511" w:type="dxa"/>
          </w:tcPr>
          <w:p w14:paraId="31C2366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02AEF0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Search bar and “Find a hospital” tile open the hospital list (guests can browse too).</w:t>
            </w:r>
          </w:p>
        </w:tc>
        <w:tc>
          <w:tcPr>
            <w:tcW w:w="2838" w:type="dxa"/>
          </w:tcPr>
          <w:p w14:paraId="0C5036B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/hospitals</w:t>
            </w:r>
          </w:p>
        </w:tc>
        <w:tc>
          <w:tcPr>
            <w:tcW w:w="852" w:type="dxa"/>
          </w:tcPr>
          <w:p w14:paraId="7C4F888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US-01</w:t>
            </w:r>
          </w:p>
        </w:tc>
      </w:tr>
      <w:tr w:rsidR="002B4BFC" w:rsidRPr="00961EB4" w14:paraId="3116C374" w14:textId="77777777" w:rsidTr="00BF7E55">
        <w:tc>
          <w:tcPr>
            <w:tcW w:w="1476" w:type="dxa"/>
          </w:tcPr>
          <w:p w14:paraId="33CEC3A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Hospital Search</w:t>
            </w:r>
          </w:p>
        </w:tc>
        <w:tc>
          <w:tcPr>
            <w:tcW w:w="511" w:type="dxa"/>
          </w:tcPr>
          <w:p w14:paraId="1E33D3C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455130EB"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7"/>
                <w:szCs w:val="17"/>
              </w:rPr>
              <w:t>Searches</w:t>
            </w:r>
            <w:proofErr w:type="gramEnd"/>
            <w:r w:rsidRPr="00961EB4">
              <w:rPr>
                <w:rFonts w:ascii="Times New Roman" w:hAnsi="Times New Roman" w:cs="Times New Roman"/>
                <w:color w:val="000000" w:themeColor="text1"/>
                <w:sz w:val="17"/>
                <w:szCs w:val="17"/>
              </w:rPr>
              <w:t xml:space="preserve"> active hospitals by name or city, with pages.</w:t>
            </w:r>
          </w:p>
        </w:tc>
        <w:tc>
          <w:tcPr>
            <w:tcW w:w="2838" w:type="dxa"/>
          </w:tcPr>
          <w:p w14:paraId="56CE923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w:t>
            </w:r>
            <w:proofErr w:type="spellStart"/>
            <w:r w:rsidRPr="00961EB4">
              <w:rPr>
                <w:rFonts w:ascii="Times New Roman" w:eastAsia="Consolas" w:hAnsi="Times New Roman" w:cs="Times New Roman"/>
                <w:color w:val="000000" w:themeColor="text1"/>
                <w:sz w:val="15"/>
                <w:szCs w:val="15"/>
              </w:rPr>
              <w:t>hospitals?search</w:t>
            </w:r>
            <w:proofErr w:type="spellEnd"/>
            <w:r w:rsidRPr="00961EB4">
              <w:rPr>
                <w:rFonts w:ascii="Times New Roman" w:eastAsia="Consolas" w:hAnsi="Times New Roman" w:cs="Times New Roman"/>
                <w:color w:val="000000" w:themeColor="text1"/>
                <w:sz w:val="15"/>
                <w:szCs w:val="15"/>
              </w:rPr>
              <w:t>=&amp;city=&amp;page=</w:t>
            </w:r>
          </w:p>
        </w:tc>
        <w:tc>
          <w:tcPr>
            <w:tcW w:w="852" w:type="dxa"/>
          </w:tcPr>
          <w:p w14:paraId="4DCC48E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US-01</w:t>
            </w:r>
          </w:p>
        </w:tc>
      </w:tr>
      <w:tr w:rsidR="002B4BFC" w:rsidRPr="00961EB4" w14:paraId="53155B7E" w14:textId="77777777" w:rsidTr="00BF7E55">
        <w:tc>
          <w:tcPr>
            <w:tcW w:w="1476" w:type="dxa"/>
          </w:tcPr>
          <w:p w14:paraId="51550FA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Hospital Search</w:t>
            </w:r>
          </w:p>
        </w:tc>
        <w:tc>
          <w:tcPr>
            <w:tcW w:w="511" w:type="dxa"/>
          </w:tcPr>
          <w:p w14:paraId="47477E8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1CCE8FC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Opens the selected hospital record.</w:t>
            </w:r>
          </w:p>
        </w:tc>
        <w:tc>
          <w:tcPr>
            <w:tcW w:w="2838" w:type="dxa"/>
          </w:tcPr>
          <w:p w14:paraId="3B6DE9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/hospitals/:id</w:t>
            </w:r>
          </w:p>
        </w:tc>
        <w:tc>
          <w:tcPr>
            <w:tcW w:w="852" w:type="dxa"/>
          </w:tcPr>
          <w:p w14:paraId="02A6C66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US-01</w:t>
            </w:r>
          </w:p>
        </w:tc>
      </w:tr>
      <w:tr w:rsidR="002B4BFC" w:rsidRPr="00961EB4" w14:paraId="749F1F3A" w14:textId="77777777" w:rsidTr="00BF7E55">
        <w:tc>
          <w:tcPr>
            <w:tcW w:w="1476" w:type="dxa"/>
          </w:tcPr>
          <w:p w14:paraId="7563CBF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Hospital Details</w:t>
            </w:r>
          </w:p>
        </w:tc>
        <w:tc>
          <w:tcPr>
            <w:tcW w:w="511" w:type="dxa"/>
          </w:tcPr>
          <w:p w14:paraId="10948F6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2E4D758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Hospital name, address and opening hours.</w:t>
            </w:r>
          </w:p>
        </w:tc>
        <w:tc>
          <w:tcPr>
            <w:tcW w:w="2838" w:type="dxa"/>
          </w:tcPr>
          <w:p w14:paraId="6CA3589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/hospitals/:id</w:t>
            </w:r>
          </w:p>
        </w:tc>
        <w:tc>
          <w:tcPr>
            <w:tcW w:w="852" w:type="dxa"/>
          </w:tcPr>
          <w:p w14:paraId="518BA0A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FR-08</w:t>
            </w:r>
          </w:p>
        </w:tc>
      </w:tr>
      <w:tr w:rsidR="002B4BFC" w:rsidRPr="00961EB4" w14:paraId="3A897445" w14:textId="77777777" w:rsidTr="00BF7E55">
        <w:tc>
          <w:tcPr>
            <w:tcW w:w="1476" w:type="dxa"/>
          </w:tcPr>
          <w:p w14:paraId="177DD7E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Hospital Details</w:t>
            </w:r>
          </w:p>
        </w:tc>
        <w:tc>
          <w:tcPr>
            <w:tcW w:w="511" w:type="dxa"/>
          </w:tcPr>
          <w:p w14:paraId="51CF841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210C414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Active OPD services of that hospital.</w:t>
            </w:r>
          </w:p>
        </w:tc>
        <w:tc>
          <w:tcPr>
            <w:tcW w:w="2838" w:type="dxa"/>
          </w:tcPr>
          <w:p w14:paraId="6E30F41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w:t>
            </w:r>
            <w:proofErr w:type="gramStart"/>
            <w:r w:rsidRPr="00961EB4">
              <w:rPr>
                <w:rFonts w:ascii="Times New Roman" w:eastAsia="Consolas" w:hAnsi="Times New Roman" w:cs="Times New Roman"/>
                <w:color w:val="000000" w:themeColor="text1"/>
                <w:sz w:val="15"/>
                <w:szCs w:val="15"/>
              </w:rPr>
              <w:t>hospitals/:</w:t>
            </w:r>
            <w:proofErr w:type="gramEnd"/>
            <w:r w:rsidRPr="00961EB4">
              <w:rPr>
                <w:rFonts w:ascii="Times New Roman" w:eastAsia="Consolas" w:hAnsi="Times New Roman" w:cs="Times New Roman"/>
                <w:color w:val="000000" w:themeColor="text1"/>
                <w:sz w:val="15"/>
                <w:szCs w:val="15"/>
              </w:rPr>
              <w:t>id/services</w:t>
            </w:r>
          </w:p>
        </w:tc>
        <w:tc>
          <w:tcPr>
            <w:tcW w:w="852" w:type="dxa"/>
          </w:tcPr>
          <w:p w14:paraId="67120CF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FR-08</w:t>
            </w:r>
          </w:p>
        </w:tc>
      </w:tr>
      <w:tr w:rsidR="002B4BFC" w:rsidRPr="00961EB4" w14:paraId="1F31D03A" w14:textId="77777777" w:rsidTr="00BF7E55">
        <w:tc>
          <w:tcPr>
            <w:tcW w:w="1476" w:type="dxa"/>
          </w:tcPr>
          <w:p w14:paraId="463E48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Book Appointment</w:t>
            </w:r>
          </w:p>
        </w:tc>
        <w:tc>
          <w:tcPr>
            <w:tcW w:w="511" w:type="dxa"/>
          </w:tcPr>
          <w:p w14:paraId="5E71CF4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4F2A3F1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Open future sessions for the chosen date and service, with places left.</w:t>
            </w:r>
          </w:p>
        </w:tc>
        <w:tc>
          <w:tcPr>
            <w:tcW w:w="2838" w:type="dxa"/>
          </w:tcPr>
          <w:p w14:paraId="22C272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w:t>
            </w:r>
            <w:proofErr w:type="gramStart"/>
            <w:r w:rsidRPr="00961EB4">
              <w:rPr>
                <w:rFonts w:ascii="Times New Roman" w:eastAsia="Consolas" w:hAnsi="Times New Roman" w:cs="Times New Roman"/>
                <w:color w:val="000000" w:themeColor="text1"/>
                <w:sz w:val="15"/>
                <w:szCs w:val="15"/>
              </w:rPr>
              <w:t>hospitals/:</w:t>
            </w:r>
            <w:proofErr w:type="gramEnd"/>
            <w:r w:rsidRPr="00961EB4">
              <w:rPr>
                <w:rFonts w:ascii="Times New Roman" w:eastAsia="Consolas" w:hAnsi="Times New Roman" w:cs="Times New Roman"/>
                <w:color w:val="000000" w:themeColor="text1"/>
                <w:sz w:val="15"/>
                <w:szCs w:val="15"/>
              </w:rPr>
              <w:t>id/</w:t>
            </w:r>
            <w:proofErr w:type="spellStart"/>
            <w:r w:rsidRPr="00961EB4">
              <w:rPr>
                <w:rFonts w:ascii="Times New Roman" w:eastAsia="Consolas" w:hAnsi="Times New Roman" w:cs="Times New Roman"/>
                <w:color w:val="000000" w:themeColor="text1"/>
                <w:sz w:val="15"/>
                <w:szCs w:val="15"/>
              </w:rPr>
              <w:t>sessions?date</w:t>
            </w:r>
            <w:proofErr w:type="spellEnd"/>
            <w:r w:rsidRPr="00961EB4">
              <w:rPr>
                <w:rFonts w:ascii="Times New Roman" w:eastAsia="Consolas" w:hAnsi="Times New Roman" w:cs="Times New Roman"/>
                <w:color w:val="000000" w:themeColor="text1"/>
                <w:sz w:val="15"/>
                <w:szCs w:val="15"/>
              </w:rPr>
              <w:t>=&amp;</w:t>
            </w:r>
            <w:proofErr w:type="spellStart"/>
            <w:r w:rsidRPr="00961EB4">
              <w:rPr>
                <w:rFonts w:ascii="Times New Roman" w:eastAsia="Consolas" w:hAnsi="Times New Roman" w:cs="Times New Roman"/>
                <w:color w:val="000000" w:themeColor="text1"/>
                <w:sz w:val="15"/>
                <w:szCs w:val="15"/>
              </w:rPr>
              <w:t>serviceId</w:t>
            </w:r>
            <w:proofErr w:type="spellEnd"/>
            <w:r w:rsidRPr="00961EB4">
              <w:rPr>
                <w:rFonts w:ascii="Times New Roman" w:eastAsia="Consolas" w:hAnsi="Times New Roman" w:cs="Times New Roman"/>
                <w:color w:val="000000" w:themeColor="text1"/>
                <w:sz w:val="15"/>
                <w:szCs w:val="15"/>
              </w:rPr>
              <w:t>=</w:t>
            </w:r>
          </w:p>
        </w:tc>
        <w:tc>
          <w:tcPr>
            <w:tcW w:w="852" w:type="dxa"/>
          </w:tcPr>
          <w:p w14:paraId="18B6283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FR-09</w:t>
            </w:r>
          </w:p>
        </w:tc>
      </w:tr>
      <w:tr w:rsidR="002B4BFC" w:rsidRPr="00961EB4" w14:paraId="7FFD2787" w14:textId="77777777" w:rsidTr="00BF7E55">
        <w:tc>
          <w:tcPr>
            <w:tcW w:w="1476" w:type="dxa"/>
          </w:tcPr>
          <w:p w14:paraId="550DF9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Book Appointment</w:t>
            </w:r>
          </w:p>
        </w:tc>
        <w:tc>
          <w:tcPr>
            <w:tcW w:w="511" w:type="dxa"/>
          </w:tcPr>
          <w:p w14:paraId="1426482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w:t>
            </w:r>
          </w:p>
        </w:tc>
        <w:tc>
          <w:tcPr>
            <w:tcW w:w="3349" w:type="dxa"/>
          </w:tcPr>
          <w:p w14:paraId="1BA9CDB1"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7"/>
                <w:szCs w:val="17"/>
              </w:rPr>
              <w:t>Creates</w:t>
            </w:r>
            <w:proofErr w:type="gramEnd"/>
            <w:r w:rsidRPr="00961EB4">
              <w:rPr>
                <w:rFonts w:ascii="Times New Roman" w:hAnsi="Times New Roman" w:cs="Times New Roman"/>
                <w:color w:val="000000" w:themeColor="text1"/>
                <w:sz w:val="17"/>
                <w:szCs w:val="17"/>
              </w:rPr>
              <w:t xml:space="preserve"> the booking with a unique code (OPD-XXXXXX) and an appointment time.</w:t>
            </w:r>
          </w:p>
        </w:tc>
        <w:tc>
          <w:tcPr>
            <w:tcW w:w="2838" w:type="dxa"/>
          </w:tcPr>
          <w:p w14:paraId="5C44BF8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/bookings</w:t>
            </w:r>
          </w:p>
        </w:tc>
        <w:tc>
          <w:tcPr>
            <w:tcW w:w="852" w:type="dxa"/>
          </w:tcPr>
          <w:p w14:paraId="5473F7F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FR-10, FR-12</w:t>
            </w:r>
          </w:p>
        </w:tc>
      </w:tr>
      <w:tr w:rsidR="002B4BFC" w:rsidRPr="00961EB4" w14:paraId="673863F2" w14:textId="77777777" w:rsidTr="00BF7E55">
        <w:tc>
          <w:tcPr>
            <w:tcW w:w="1476" w:type="dxa"/>
          </w:tcPr>
          <w:p w14:paraId="2DE273F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Book Appointment</w:t>
            </w:r>
          </w:p>
        </w:tc>
        <w:tc>
          <w:tcPr>
            <w:tcW w:w="511" w:type="dxa"/>
          </w:tcPr>
          <w:p w14:paraId="6387590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w:t>
            </w:r>
          </w:p>
        </w:tc>
        <w:tc>
          <w:tcPr>
            <w:tcW w:w="3349" w:type="dxa"/>
          </w:tcPr>
          <w:p w14:paraId="5A6FC91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In the same transaction the session’s booked count goes up by one, only if a place is still free.</w:t>
            </w:r>
          </w:p>
        </w:tc>
        <w:tc>
          <w:tcPr>
            <w:tcW w:w="2838" w:type="dxa"/>
          </w:tcPr>
          <w:p w14:paraId="0D819BB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inside </w:t>
            </w:r>
            <w:r w:rsidRPr="00961EB4">
              <w:rPr>
                <w:rFonts w:ascii="Times New Roman" w:eastAsia="Consolas" w:hAnsi="Times New Roman" w:cs="Times New Roman"/>
                <w:color w:val="000000" w:themeColor="text1"/>
                <w:sz w:val="15"/>
                <w:szCs w:val="15"/>
              </w:rPr>
              <w:t>POST /bookings</w:t>
            </w:r>
          </w:p>
        </w:tc>
        <w:tc>
          <w:tcPr>
            <w:tcW w:w="852" w:type="dxa"/>
          </w:tcPr>
          <w:p w14:paraId="403FB61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FR-11</w:t>
            </w:r>
          </w:p>
        </w:tc>
      </w:tr>
      <w:tr w:rsidR="002B4BFC" w:rsidRPr="00961EB4" w14:paraId="2E4A3ACF" w14:textId="77777777" w:rsidTr="00BF7E55">
        <w:tc>
          <w:tcPr>
            <w:tcW w:w="1476" w:type="dxa"/>
          </w:tcPr>
          <w:p w14:paraId="795F16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Booking Confirmation</w:t>
            </w:r>
          </w:p>
        </w:tc>
        <w:tc>
          <w:tcPr>
            <w:tcW w:w="511" w:type="dxa"/>
          </w:tcPr>
          <w:p w14:paraId="4FEE1EC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7D20D8F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Reads the saved booking (code, </w:t>
            </w:r>
            <w:proofErr w:type="gramStart"/>
            <w:r w:rsidRPr="00961EB4">
              <w:rPr>
                <w:rFonts w:ascii="Times New Roman" w:hAnsi="Times New Roman" w:cs="Times New Roman"/>
                <w:color w:val="000000" w:themeColor="text1"/>
                <w:sz w:val="17"/>
                <w:szCs w:val="17"/>
              </w:rPr>
              <w:t>hospital, service</w:t>
            </w:r>
            <w:proofErr w:type="gramEnd"/>
            <w:r w:rsidRPr="00961EB4">
              <w:rPr>
                <w:rFonts w:ascii="Times New Roman" w:hAnsi="Times New Roman" w:cs="Times New Roman"/>
                <w:color w:val="000000" w:themeColor="text1"/>
                <w:sz w:val="17"/>
                <w:szCs w:val="17"/>
              </w:rPr>
              <w:t>, date and time) from the database, not from the form.</w:t>
            </w:r>
          </w:p>
        </w:tc>
        <w:tc>
          <w:tcPr>
            <w:tcW w:w="2838" w:type="dxa"/>
          </w:tcPr>
          <w:p w14:paraId="70307FE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/bookings/:id</w:t>
            </w:r>
          </w:p>
        </w:tc>
        <w:tc>
          <w:tcPr>
            <w:tcW w:w="852" w:type="dxa"/>
          </w:tcPr>
          <w:p w14:paraId="0FA7AAA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FR-12</w:t>
            </w:r>
          </w:p>
        </w:tc>
      </w:tr>
      <w:tr w:rsidR="002B4BFC" w:rsidRPr="00961EB4" w14:paraId="75CE015F" w14:textId="77777777" w:rsidTr="00BF7E55">
        <w:tc>
          <w:tcPr>
            <w:tcW w:w="1476" w:type="dxa"/>
          </w:tcPr>
          <w:p w14:paraId="70BED9E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Booking Confirmation</w:t>
            </w:r>
          </w:p>
        </w:tc>
        <w:tc>
          <w:tcPr>
            <w:tcW w:w="511" w:type="dxa"/>
          </w:tcPr>
          <w:p w14:paraId="64B9A64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w:t>
            </w:r>
          </w:p>
        </w:tc>
        <w:tc>
          <w:tcPr>
            <w:tcW w:w="3349" w:type="dxa"/>
          </w:tcPr>
          <w:p w14:paraId="412C5F9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 “booking confirmed” notification is saved together with the booking.</w:t>
            </w:r>
          </w:p>
        </w:tc>
        <w:tc>
          <w:tcPr>
            <w:tcW w:w="2838" w:type="dxa"/>
          </w:tcPr>
          <w:p w14:paraId="5E5BD20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inside </w:t>
            </w:r>
            <w:r w:rsidRPr="00961EB4">
              <w:rPr>
                <w:rFonts w:ascii="Times New Roman" w:eastAsia="Consolas" w:hAnsi="Times New Roman" w:cs="Times New Roman"/>
                <w:color w:val="000000" w:themeColor="text1"/>
                <w:sz w:val="15"/>
                <w:szCs w:val="15"/>
              </w:rPr>
              <w:t>POST /bookings</w:t>
            </w:r>
          </w:p>
        </w:tc>
        <w:tc>
          <w:tcPr>
            <w:tcW w:w="852" w:type="dxa"/>
          </w:tcPr>
          <w:p w14:paraId="039492B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NFR-14</w:t>
            </w:r>
          </w:p>
        </w:tc>
      </w:tr>
    </w:tbl>
    <w:p w14:paraId="7B1799DC" w14:textId="77777777" w:rsidR="002B4BFC" w:rsidRPr="00961EB4" w:rsidRDefault="0071663C">
      <w:pPr>
        <w:keepNext/>
        <w:spacing w:before="100" w:after="40"/>
        <w:rPr>
          <w:rFonts w:ascii="Times New Roman" w:hAnsi="Times New Roman" w:cs="Times New Roman"/>
          <w:color w:val="000000" w:themeColor="text1"/>
        </w:rPr>
      </w:pPr>
      <w:r w:rsidRPr="00961EB4">
        <w:rPr>
          <w:rFonts w:ascii="Times New Roman" w:hAnsi="Times New Roman" w:cs="Times New Roman"/>
          <w:b/>
          <w:bCs/>
          <w:color w:val="000000" w:themeColor="text1"/>
        </w:rPr>
        <w:t>Key implementation points.</w:t>
      </w:r>
    </w:p>
    <w:p w14:paraId="537692F8"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No double booking.</w:t>
      </w:r>
      <w:r w:rsidRPr="00961EB4">
        <w:rPr>
          <w:rFonts w:ascii="Times New Roman" w:hAnsi="Times New Roman" w:cs="Times New Roman"/>
          <w:color w:val="000000" w:themeColor="text1"/>
        </w:rPr>
        <w:t xml:space="preserve"> A unique index on (patient, session) and a conditional update stop duplicates and over-capacity, even when requests arrive at the same moment. In our test 12 patients compete for 3 places: exactly 3 succeed and 9 see “This session is fully booked”.</w:t>
      </w:r>
    </w:p>
    <w:p w14:paraId="06F10C4A"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Honest feedback.</w:t>
      </w:r>
      <w:r w:rsidRPr="00961EB4">
        <w:rPr>
          <w:rFonts w:ascii="Times New Roman" w:hAnsi="Times New Roman" w:cs="Times New Roman"/>
          <w:color w:val="000000" w:themeColor="text1"/>
        </w:rPr>
        <w:t xml:space="preserve"> The Confirm button is disabled while a request is being sent. If the network drops after Confirm, the app says the result is uncertain and asks the patient to check My Bookings; it never shows a fake confirmation.</w:t>
      </w:r>
    </w:p>
    <w:p w14:paraId="68711E57"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States.</w:t>
      </w:r>
      <w:r w:rsidRPr="00961EB4">
        <w:rPr>
          <w:rFonts w:ascii="Times New Roman" w:hAnsi="Times New Roman" w:cs="Times New Roman"/>
          <w:color w:val="000000" w:themeColor="text1"/>
        </w:rPr>
        <w:t xml:space="preserve"> Every screen has loading, empty and error states with a Try again action, and pull-to-refresh.</w:t>
      </w:r>
    </w:p>
    <w:p w14:paraId="56A5D6EE"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Accessibility (NFR-13).</w:t>
      </w:r>
      <w:r w:rsidRPr="00961EB4">
        <w:rPr>
          <w:rFonts w:ascii="Times New Roman" w:hAnsi="Times New Roman" w:cs="Times New Roman"/>
          <w:color w:val="000000" w:themeColor="text1"/>
        </w:rPr>
        <w:t xml:space="preserve"> Buttons are at least 52 points high, text scales with the phone’s font setting, session cards behave as radio buttons for screen readers, and contrast is checked by automated tests. The date is picked from a calendar, not typed.</w:t>
      </w:r>
    </w:p>
    <w:p w14:paraId="333354CF"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lastRenderedPageBreak/>
        <w:t>// bookingRepository.js – a place is taken only if one is still free (FR-11)</w:t>
      </w:r>
    </w:p>
    <w:p w14:paraId="534955B3"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const updated = await </w:t>
      </w:r>
      <w:proofErr w:type="spellStart"/>
      <w:proofErr w:type="gramStart"/>
      <w:r w:rsidRPr="00961EB4">
        <w:rPr>
          <w:rFonts w:ascii="Times New Roman" w:eastAsia="Consolas" w:hAnsi="Times New Roman" w:cs="Times New Roman"/>
          <w:color w:val="000000" w:themeColor="text1"/>
          <w:sz w:val="16"/>
          <w:szCs w:val="16"/>
        </w:rPr>
        <w:t>db.collection</w:t>
      </w:r>
      <w:proofErr w:type="spellEnd"/>
      <w:proofErr w:type="gramEnd"/>
      <w:r w:rsidRPr="00961EB4">
        <w:rPr>
          <w:rFonts w:ascii="Times New Roman" w:eastAsia="Consolas" w:hAnsi="Times New Roman" w:cs="Times New Roman"/>
          <w:color w:val="000000" w:themeColor="text1"/>
          <w:sz w:val="16"/>
          <w:szCs w:val="16"/>
        </w:rPr>
        <w:t>('</w:t>
      </w:r>
      <w:proofErr w:type="spellStart"/>
      <w:r w:rsidRPr="00961EB4">
        <w:rPr>
          <w:rFonts w:ascii="Times New Roman" w:eastAsia="Consolas" w:hAnsi="Times New Roman" w:cs="Times New Roman"/>
          <w:color w:val="000000" w:themeColor="text1"/>
          <w:sz w:val="16"/>
          <w:szCs w:val="16"/>
        </w:rPr>
        <w:t>opdSessions</w:t>
      </w:r>
      <w:proofErr w:type="spellEnd"/>
      <w:r w:rsidRPr="00961EB4">
        <w:rPr>
          <w:rFonts w:ascii="Times New Roman" w:eastAsia="Consolas" w:hAnsi="Times New Roman" w:cs="Times New Roman"/>
          <w:color w:val="000000" w:themeColor="text1"/>
          <w:sz w:val="16"/>
          <w:szCs w:val="16"/>
        </w:rPr>
        <w:t>'</w:t>
      </w:r>
      <w:proofErr w:type="gramStart"/>
      <w:r w:rsidRPr="00961EB4">
        <w:rPr>
          <w:rFonts w:ascii="Times New Roman" w:eastAsia="Consolas" w:hAnsi="Times New Roman" w:cs="Times New Roman"/>
          <w:color w:val="000000" w:themeColor="text1"/>
          <w:sz w:val="16"/>
          <w:szCs w:val="16"/>
        </w:rPr>
        <w:t>).</w:t>
      </w:r>
      <w:proofErr w:type="spellStart"/>
      <w:r w:rsidRPr="00961EB4">
        <w:rPr>
          <w:rFonts w:ascii="Times New Roman" w:eastAsia="Consolas" w:hAnsi="Times New Roman" w:cs="Times New Roman"/>
          <w:color w:val="000000" w:themeColor="text1"/>
          <w:sz w:val="16"/>
          <w:szCs w:val="16"/>
        </w:rPr>
        <w:t>updateOne</w:t>
      </w:r>
      <w:proofErr w:type="spellEnd"/>
      <w:proofErr w:type="gramEnd"/>
      <w:r w:rsidRPr="00961EB4">
        <w:rPr>
          <w:rFonts w:ascii="Times New Roman" w:eastAsia="Consolas" w:hAnsi="Times New Roman" w:cs="Times New Roman"/>
          <w:color w:val="000000" w:themeColor="text1"/>
          <w:sz w:val="16"/>
          <w:szCs w:val="16"/>
        </w:rPr>
        <w:t>(</w:t>
      </w:r>
    </w:p>
    <w:p w14:paraId="3F699F53"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 _</w:t>
      </w:r>
      <w:proofErr w:type="gramEnd"/>
      <w:r w:rsidRPr="00961EB4">
        <w:rPr>
          <w:rFonts w:ascii="Times New Roman" w:eastAsia="Consolas" w:hAnsi="Times New Roman" w:cs="Times New Roman"/>
          <w:color w:val="000000" w:themeColor="text1"/>
          <w:sz w:val="16"/>
          <w:szCs w:val="16"/>
        </w:rPr>
        <w:t>id: </w:t>
      </w:r>
      <w:proofErr w:type="spellStart"/>
      <w:r w:rsidRPr="00961EB4">
        <w:rPr>
          <w:rFonts w:ascii="Times New Roman" w:eastAsia="Consolas" w:hAnsi="Times New Roman" w:cs="Times New Roman"/>
          <w:color w:val="000000" w:themeColor="text1"/>
          <w:sz w:val="16"/>
          <w:szCs w:val="16"/>
        </w:rPr>
        <w:t>sessionId</w:t>
      </w:r>
      <w:proofErr w:type="spellEnd"/>
      <w:r w:rsidRPr="00961EB4">
        <w:rPr>
          <w:rFonts w:ascii="Times New Roman" w:eastAsia="Consolas" w:hAnsi="Times New Roman" w:cs="Times New Roman"/>
          <w:color w:val="000000" w:themeColor="text1"/>
          <w:sz w:val="16"/>
          <w:szCs w:val="16"/>
        </w:rPr>
        <w:t>, status: 'OPEN',</w:t>
      </w:r>
    </w:p>
    <w:p w14:paraId="52121130"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$expr: </w:t>
      </w:r>
      <w:proofErr w:type="gramStart"/>
      <w:r w:rsidRPr="00961EB4">
        <w:rPr>
          <w:rFonts w:ascii="Times New Roman" w:eastAsia="Consolas" w:hAnsi="Times New Roman" w:cs="Times New Roman"/>
          <w:color w:val="000000" w:themeColor="text1"/>
          <w:sz w:val="16"/>
          <w:szCs w:val="16"/>
        </w:rPr>
        <w:t>{ $</w:t>
      </w:r>
      <w:proofErr w:type="gramEnd"/>
      <w:r w:rsidRPr="00961EB4">
        <w:rPr>
          <w:rFonts w:ascii="Times New Roman" w:eastAsia="Consolas" w:hAnsi="Times New Roman" w:cs="Times New Roman"/>
          <w:color w:val="000000" w:themeColor="text1"/>
          <w:sz w:val="16"/>
          <w:szCs w:val="16"/>
        </w:rPr>
        <w:t>and: </w:t>
      </w:r>
      <w:proofErr w:type="gramStart"/>
      <w:r w:rsidRPr="00961EB4">
        <w:rPr>
          <w:rFonts w:ascii="Times New Roman" w:eastAsia="Consolas" w:hAnsi="Times New Roman" w:cs="Times New Roman"/>
          <w:color w:val="000000" w:themeColor="text1"/>
          <w:sz w:val="16"/>
          <w:szCs w:val="16"/>
        </w:rPr>
        <w:t>[{ $</w:t>
      </w:r>
      <w:proofErr w:type="spellStart"/>
      <w:proofErr w:type="gramEnd"/>
      <w:r w:rsidRPr="00961EB4">
        <w:rPr>
          <w:rFonts w:ascii="Times New Roman" w:eastAsia="Consolas" w:hAnsi="Times New Roman" w:cs="Times New Roman"/>
          <w:color w:val="000000" w:themeColor="text1"/>
          <w:sz w:val="16"/>
          <w:szCs w:val="16"/>
        </w:rPr>
        <w:t>lt</w:t>
      </w:r>
      <w:proofErr w:type="spellEnd"/>
      <w:r w:rsidRPr="00961EB4">
        <w:rPr>
          <w:rFonts w:ascii="Times New Roman" w:eastAsia="Consolas" w:hAnsi="Times New Roman" w:cs="Times New Roman"/>
          <w:color w:val="000000" w:themeColor="text1"/>
          <w:sz w:val="16"/>
          <w:szCs w:val="16"/>
        </w:rPr>
        <w:t>: ['$</w:t>
      </w:r>
      <w:proofErr w:type="spellStart"/>
      <w:r w:rsidRPr="00961EB4">
        <w:rPr>
          <w:rFonts w:ascii="Times New Roman" w:eastAsia="Consolas" w:hAnsi="Times New Roman" w:cs="Times New Roman"/>
          <w:color w:val="000000" w:themeColor="text1"/>
          <w:sz w:val="16"/>
          <w:szCs w:val="16"/>
        </w:rPr>
        <w:t>bookedCount</w:t>
      </w:r>
      <w:proofErr w:type="spellEnd"/>
      <w:r w:rsidRPr="00961EB4">
        <w:rPr>
          <w:rFonts w:ascii="Times New Roman" w:eastAsia="Consolas" w:hAnsi="Times New Roman" w:cs="Times New Roman"/>
          <w:color w:val="000000" w:themeColor="text1"/>
          <w:sz w:val="16"/>
          <w:szCs w:val="16"/>
        </w:rPr>
        <w:t>', '$capacity'</w:t>
      </w:r>
      <w:proofErr w:type="gramStart"/>
      <w:r w:rsidRPr="00961EB4">
        <w:rPr>
          <w:rFonts w:ascii="Times New Roman" w:eastAsia="Consolas" w:hAnsi="Times New Roman" w:cs="Times New Roman"/>
          <w:color w:val="000000" w:themeColor="text1"/>
          <w:sz w:val="16"/>
          <w:szCs w:val="16"/>
        </w:rPr>
        <w:t>] }</w:t>
      </w:r>
      <w:proofErr w:type="gramEnd"/>
      <w:r w:rsidRPr="00961EB4">
        <w:rPr>
          <w:rFonts w:ascii="Times New Roman" w:eastAsia="Consolas" w:hAnsi="Times New Roman" w:cs="Times New Roman"/>
          <w:color w:val="000000" w:themeColor="text1"/>
          <w:sz w:val="16"/>
          <w:szCs w:val="16"/>
        </w:rPr>
        <w:t>,</w:t>
      </w:r>
    </w:p>
    <w:p w14:paraId="1A2A36B5"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 $</w:t>
      </w:r>
      <w:proofErr w:type="gramEnd"/>
      <w:r w:rsidRPr="00961EB4">
        <w:rPr>
          <w:rFonts w:ascii="Times New Roman" w:eastAsia="Consolas" w:hAnsi="Times New Roman" w:cs="Times New Roman"/>
          <w:color w:val="000000" w:themeColor="text1"/>
          <w:sz w:val="16"/>
          <w:szCs w:val="16"/>
        </w:rPr>
        <w:t>gt: [timestamp('startTime'), </w:t>
      </w:r>
      <w:proofErr w:type="gramStart"/>
      <w:r w:rsidRPr="00961EB4">
        <w:rPr>
          <w:rFonts w:ascii="Times New Roman" w:eastAsia="Consolas" w:hAnsi="Times New Roman" w:cs="Times New Roman"/>
          <w:color w:val="000000" w:themeColor="text1"/>
          <w:sz w:val="16"/>
          <w:szCs w:val="16"/>
        </w:rPr>
        <w:t>now(</w:t>
      </w:r>
      <w:proofErr w:type="gramEnd"/>
      <w:r w:rsidRPr="00961EB4">
        <w:rPr>
          <w:rFonts w:ascii="Times New Roman" w:eastAsia="Consolas" w:hAnsi="Times New Roman" w:cs="Times New Roman"/>
          <w:color w:val="000000" w:themeColor="text1"/>
          <w:sz w:val="16"/>
          <w:szCs w:val="16"/>
        </w:rPr>
        <w:t>)</w:t>
      </w:r>
      <w:proofErr w:type="gramStart"/>
      <w:r w:rsidRPr="00961EB4">
        <w:rPr>
          <w:rFonts w:ascii="Times New Roman" w:eastAsia="Consolas" w:hAnsi="Times New Roman" w:cs="Times New Roman"/>
          <w:color w:val="000000" w:themeColor="text1"/>
          <w:sz w:val="16"/>
          <w:szCs w:val="16"/>
        </w:rPr>
        <w:t>] }</w:t>
      </w:r>
      <w:proofErr w:type="gramEnd"/>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 }</w:t>
      </w:r>
      <w:proofErr w:type="gramEnd"/>
      <w:r w:rsidRPr="00961EB4">
        <w:rPr>
          <w:rFonts w:ascii="Times New Roman" w:eastAsia="Consolas" w:hAnsi="Times New Roman" w:cs="Times New Roman"/>
          <w:color w:val="000000" w:themeColor="text1"/>
          <w:sz w:val="16"/>
          <w:szCs w:val="16"/>
        </w:rPr>
        <w:t>,</w:t>
      </w:r>
    </w:p>
    <w:p w14:paraId="6081702E"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 $</w:t>
      </w:r>
      <w:proofErr w:type="gramEnd"/>
      <w:r w:rsidRPr="00961EB4">
        <w:rPr>
          <w:rFonts w:ascii="Times New Roman" w:eastAsia="Consolas" w:hAnsi="Times New Roman" w:cs="Times New Roman"/>
          <w:color w:val="000000" w:themeColor="text1"/>
          <w:sz w:val="16"/>
          <w:szCs w:val="16"/>
        </w:rPr>
        <w:t>inc: </w:t>
      </w:r>
      <w:proofErr w:type="gramStart"/>
      <w:r w:rsidRPr="00961EB4">
        <w:rPr>
          <w:rFonts w:ascii="Times New Roman" w:eastAsia="Consolas" w:hAnsi="Times New Roman" w:cs="Times New Roman"/>
          <w:color w:val="000000" w:themeColor="text1"/>
          <w:sz w:val="16"/>
          <w:szCs w:val="16"/>
        </w:rPr>
        <w:t>{ bookedCount</w:t>
      </w:r>
      <w:proofErr w:type="gramEnd"/>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1 }</w:t>
      </w:r>
      <w:proofErr w:type="gramEnd"/>
      <w:r w:rsidRPr="00961EB4">
        <w:rPr>
          <w:rFonts w:ascii="Times New Roman" w:eastAsia="Consolas" w:hAnsi="Times New Roman" w:cs="Times New Roman"/>
          <w:color w:val="000000" w:themeColor="text1"/>
          <w:sz w:val="16"/>
          <w:szCs w:val="16"/>
        </w:rPr>
        <w:t>, $set: </w:t>
      </w:r>
      <w:proofErr w:type="gramStart"/>
      <w:r w:rsidRPr="00961EB4">
        <w:rPr>
          <w:rFonts w:ascii="Times New Roman" w:eastAsia="Consolas" w:hAnsi="Times New Roman" w:cs="Times New Roman"/>
          <w:color w:val="000000" w:themeColor="text1"/>
          <w:sz w:val="16"/>
          <w:szCs w:val="16"/>
        </w:rPr>
        <w:t>{ updatedAt</w:t>
      </w:r>
      <w:proofErr w:type="gramEnd"/>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at }</w:t>
      </w:r>
      <w:proofErr w:type="gramEnd"/>
      <w:r w:rsidRPr="00961EB4">
        <w:rPr>
          <w:rFonts w:ascii="Times New Roman" w:eastAsia="Consolas" w:hAnsi="Times New Roman" w:cs="Times New Roman"/>
          <w:color w:val="000000" w:themeColor="text1"/>
          <w:sz w:val="16"/>
          <w:szCs w:val="16"/>
        </w:rPr>
        <w:t> }, options);</w:t>
      </w:r>
    </w:p>
    <w:p w14:paraId="60B977EA" w14:textId="77777777" w:rsidR="002B4BFC" w:rsidRPr="00961EB4" w:rsidRDefault="0071663C">
      <w:pPr>
        <w:keepLines/>
        <w:shd w:val="clear" w:color="auto" w:fill="F5F5F5"/>
        <w:spacing w:after="14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if (</w:t>
      </w:r>
      <w:proofErr w:type="gramStart"/>
      <w:r w:rsidRPr="00961EB4">
        <w:rPr>
          <w:rFonts w:ascii="Times New Roman" w:eastAsia="Consolas" w:hAnsi="Times New Roman" w:cs="Times New Roman"/>
          <w:color w:val="000000" w:themeColor="text1"/>
          <w:sz w:val="16"/>
          <w:szCs w:val="16"/>
        </w:rPr>
        <w:t>updated.modifiedCount !=</w:t>
      </w:r>
      <w:proofErr w:type="gramEnd"/>
      <w:r w:rsidRPr="00961EB4">
        <w:rPr>
          <w:rFonts w:ascii="Times New Roman" w:eastAsia="Consolas" w:hAnsi="Times New Roman" w:cs="Times New Roman"/>
          <w:color w:val="000000" w:themeColor="text1"/>
          <w:sz w:val="16"/>
          <w:szCs w:val="16"/>
        </w:rPr>
        <w:t>= 1) throw </w:t>
      </w:r>
      <w:proofErr w:type="gramStart"/>
      <w:r w:rsidRPr="00961EB4">
        <w:rPr>
          <w:rFonts w:ascii="Times New Roman" w:eastAsia="Consolas" w:hAnsi="Times New Roman" w:cs="Times New Roman"/>
          <w:color w:val="000000" w:themeColor="text1"/>
          <w:sz w:val="16"/>
          <w:szCs w:val="16"/>
        </w:rPr>
        <w:t>unavailable();   </w:t>
      </w:r>
      <w:proofErr w:type="gramEnd"/>
      <w:r w:rsidRPr="00961EB4">
        <w:rPr>
          <w:rFonts w:ascii="Times New Roman" w:eastAsia="Consolas" w:hAnsi="Times New Roman" w:cs="Times New Roman"/>
          <w:color w:val="000000" w:themeColor="text1"/>
          <w:sz w:val="16"/>
          <w:szCs w:val="16"/>
        </w:rPr>
        <w:t>// transaction rolls back</w:t>
      </w:r>
    </w:p>
    <w:p w14:paraId="463A38BB" w14:textId="77777777" w:rsidR="002B4BFC" w:rsidRPr="00961EB4" w:rsidRDefault="0071663C">
      <w:pPr>
        <w:pStyle w:val="Heading2"/>
        <w:rPr>
          <w:rFonts w:ascii="Times New Roman" w:hAnsi="Times New Roman" w:cs="Times New Roman"/>
          <w:color w:val="000000" w:themeColor="text1"/>
        </w:rPr>
      </w:pPr>
      <w:bookmarkStart w:id="20" w:name="_Toc242359697"/>
      <w:r w:rsidRPr="00961EB4">
        <w:rPr>
          <w:rFonts w:ascii="Times New Roman" w:hAnsi="Times New Roman" w:cs="Times New Roman"/>
          <w:color w:val="000000" w:themeColor="text1"/>
        </w:rPr>
        <w:t>6.3 Patient account, bookings and patient priority – Perera K N T (IT23686038)</w:t>
      </w:r>
      <w:bookmarkEnd w:id="20"/>
    </w:p>
    <w:tbl>
      <w:tblPr>
        <w:tblStyle w:val="TableGrid"/>
        <w:tblW w:w="9026" w:type="dxa"/>
        <w:tblLayout w:type="fixed"/>
        <w:tblLook w:val="04A0" w:firstRow="1" w:lastRow="0" w:firstColumn="1" w:lastColumn="0" w:noHBand="0" w:noVBand="1"/>
      </w:tblPr>
      <w:tblGrid>
        <w:gridCol w:w="2256"/>
        <w:gridCol w:w="2256"/>
        <w:gridCol w:w="2256"/>
        <w:gridCol w:w="2258"/>
      </w:tblGrid>
      <w:tr w:rsidR="002B4BFC" w:rsidRPr="00961EB4" w14:paraId="2C243753" w14:textId="77777777" w:rsidTr="00BF7E55">
        <w:tc>
          <w:tcPr>
            <w:tcW w:w="2256" w:type="dxa"/>
          </w:tcPr>
          <w:p w14:paraId="429F26EA"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6" w:type="dxa"/>
          </w:tcPr>
          <w:p w14:paraId="6EA4B5B3"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c>
          <w:tcPr>
            <w:tcW w:w="2256" w:type="dxa"/>
          </w:tcPr>
          <w:p w14:paraId="3FDB73F0"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8" w:type="dxa"/>
          </w:tcPr>
          <w:p w14:paraId="60FB84D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r>
      <w:tr w:rsidR="002B4BFC" w:rsidRPr="00961EB4" w14:paraId="0ACD6964" w14:textId="77777777" w:rsidTr="00BF7E55">
        <w:tc>
          <w:tcPr>
            <w:tcW w:w="2256" w:type="dxa"/>
          </w:tcPr>
          <w:p w14:paraId="046B315D"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607D63AA" wp14:editId="45655CE1">
                  <wp:extent cx="1171575" cy="2533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171575" cy="2533650"/>
                          </a:xfrm>
                          <a:prstGeom prst="rect">
                            <a:avLst/>
                          </a:prstGeom>
                        </pic:spPr>
                      </pic:pic>
                    </a:graphicData>
                  </a:graphic>
                </wp:inline>
              </w:drawing>
            </w:r>
          </w:p>
        </w:tc>
        <w:tc>
          <w:tcPr>
            <w:tcW w:w="2256" w:type="dxa"/>
          </w:tcPr>
          <w:p w14:paraId="1F5177D5"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[[INSERT: app screenshot – Perera]]</w:t>
            </w:r>
          </w:p>
        </w:tc>
        <w:tc>
          <w:tcPr>
            <w:tcW w:w="2256" w:type="dxa"/>
          </w:tcPr>
          <w:p w14:paraId="136EDEF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5CA901B2" wp14:editId="5AB30153">
                  <wp:extent cx="1171575" cy="25336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171575" cy="2533650"/>
                          </a:xfrm>
                          <a:prstGeom prst="rect">
                            <a:avLst/>
                          </a:prstGeom>
                        </pic:spPr>
                      </pic:pic>
                    </a:graphicData>
                  </a:graphic>
                </wp:inline>
              </w:drawing>
            </w:r>
          </w:p>
        </w:tc>
        <w:tc>
          <w:tcPr>
            <w:tcW w:w="2258" w:type="dxa"/>
          </w:tcPr>
          <w:p w14:paraId="1F6BEF70"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[[INSERT: app screenshot – Perera]]</w:t>
            </w:r>
          </w:p>
        </w:tc>
      </w:tr>
      <w:tr w:rsidR="002B4BFC" w:rsidRPr="00961EB4" w14:paraId="17EC9025" w14:textId="77777777" w:rsidTr="00BF7E55">
        <w:tc>
          <w:tcPr>
            <w:tcW w:w="2256" w:type="dxa"/>
          </w:tcPr>
          <w:p w14:paraId="0550E2AB"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Create account</w:t>
            </w:r>
          </w:p>
        </w:tc>
        <w:tc>
          <w:tcPr>
            <w:tcW w:w="2256" w:type="dxa"/>
          </w:tcPr>
          <w:p w14:paraId="0B147C96"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Create account</w:t>
            </w:r>
          </w:p>
        </w:tc>
        <w:tc>
          <w:tcPr>
            <w:tcW w:w="2256" w:type="dxa"/>
          </w:tcPr>
          <w:p w14:paraId="2BFC3E64"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My bookings</w:t>
            </w:r>
          </w:p>
        </w:tc>
        <w:tc>
          <w:tcPr>
            <w:tcW w:w="2258" w:type="dxa"/>
          </w:tcPr>
          <w:p w14:paraId="06F24924"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My bookings</w:t>
            </w:r>
          </w:p>
        </w:tc>
      </w:tr>
    </w:tbl>
    <w:p w14:paraId="69629968" w14:textId="77777777" w:rsidR="002B4BFC" w:rsidRPr="00961EB4" w:rsidRDefault="002B4BFC">
      <w:pPr>
        <w:spacing w:after="60" w:line="120" w:lineRule="auto"/>
        <w:rPr>
          <w:rFonts w:ascii="Times New Roman" w:hAnsi="Times New Roman" w:cs="Times New Roman"/>
          <w:color w:val="000000" w:themeColor="text1"/>
        </w:rPr>
      </w:pPr>
    </w:p>
    <w:tbl>
      <w:tblPr>
        <w:tblStyle w:val="TableGrid"/>
        <w:tblW w:w="9026" w:type="dxa"/>
        <w:tblLayout w:type="fixed"/>
        <w:tblLook w:val="04A0" w:firstRow="1" w:lastRow="0" w:firstColumn="1" w:lastColumn="0" w:noHBand="0" w:noVBand="1"/>
      </w:tblPr>
      <w:tblGrid>
        <w:gridCol w:w="2256"/>
        <w:gridCol w:w="2256"/>
        <w:gridCol w:w="2256"/>
        <w:gridCol w:w="2258"/>
      </w:tblGrid>
      <w:tr w:rsidR="002B4BFC" w:rsidRPr="00961EB4" w14:paraId="35356F78" w14:textId="77777777" w:rsidTr="00BF7E55">
        <w:tc>
          <w:tcPr>
            <w:tcW w:w="2256" w:type="dxa"/>
          </w:tcPr>
          <w:p w14:paraId="06A40CF1"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6" w:type="dxa"/>
          </w:tcPr>
          <w:p w14:paraId="5E912B1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c>
          <w:tcPr>
            <w:tcW w:w="2256" w:type="dxa"/>
          </w:tcPr>
          <w:p w14:paraId="022E7A95"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8" w:type="dxa"/>
          </w:tcPr>
          <w:p w14:paraId="4C215136"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r>
      <w:tr w:rsidR="002B4BFC" w:rsidRPr="00961EB4" w14:paraId="5F37ED5D" w14:textId="77777777" w:rsidTr="00BF7E55">
        <w:tc>
          <w:tcPr>
            <w:tcW w:w="2256" w:type="dxa"/>
          </w:tcPr>
          <w:p w14:paraId="5E0219D2"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2046AA11" wp14:editId="51F70AA4">
                  <wp:extent cx="1171575" cy="25336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171575" cy="2533650"/>
                          </a:xfrm>
                          <a:prstGeom prst="rect">
                            <a:avLst/>
                          </a:prstGeom>
                        </pic:spPr>
                      </pic:pic>
                    </a:graphicData>
                  </a:graphic>
                </wp:inline>
              </w:drawing>
            </w:r>
          </w:p>
        </w:tc>
        <w:tc>
          <w:tcPr>
            <w:tcW w:w="2256" w:type="dxa"/>
          </w:tcPr>
          <w:p w14:paraId="11A5753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[[INSERT: app screenshot – Perera]]</w:t>
            </w:r>
          </w:p>
        </w:tc>
        <w:tc>
          <w:tcPr>
            <w:tcW w:w="2256" w:type="dxa"/>
          </w:tcPr>
          <w:p w14:paraId="138E965A"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0D6025D3" wp14:editId="3C97C6E0">
                  <wp:extent cx="1171575" cy="25336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171575" cy="2533650"/>
                          </a:xfrm>
                          <a:prstGeom prst="rect">
                            <a:avLst/>
                          </a:prstGeom>
                        </pic:spPr>
                      </pic:pic>
                    </a:graphicData>
                  </a:graphic>
                </wp:inline>
              </w:drawing>
            </w:r>
          </w:p>
        </w:tc>
        <w:tc>
          <w:tcPr>
            <w:tcW w:w="2258" w:type="dxa"/>
          </w:tcPr>
          <w:p w14:paraId="602AA63A"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[[INSERT: app screenshot – Perera]]</w:t>
            </w:r>
          </w:p>
        </w:tc>
      </w:tr>
      <w:tr w:rsidR="002B4BFC" w:rsidRPr="00961EB4" w14:paraId="30530DF4" w14:textId="77777777" w:rsidTr="00BF7E55">
        <w:tc>
          <w:tcPr>
            <w:tcW w:w="2256" w:type="dxa"/>
          </w:tcPr>
          <w:p w14:paraId="7F99F102"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Booking details</w:t>
            </w:r>
          </w:p>
        </w:tc>
        <w:tc>
          <w:tcPr>
            <w:tcW w:w="2256" w:type="dxa"/>
          </w:tcPr>
          <w:p w14:paraId="4FBFCCF7"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Booking details</w:t>
            </w:r>
          </w:p>
        </w:tc>
        <w:tc>
          <w:tcPr>
            <w:tcW w:w="2256" w:type="dxa"/>
          </w:tcPr>
          <w:p w14:paraId="0C2707A9"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Request priority</w:t>
            </w:r>
          </w:p>
        </w:tc>
        <w:tc>
          <w:tcPr>
            <w:tcW w:w="2258" w:type="dxa"/>
          </w:tcPr>
          <w:p w14:paraId="505D8F66"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Request priority</w:t>
            </w:r>
          </w:p>
        </w:tc>
      </w:tr>
    </w:tbl>
    <w:p w14:paraId="7D4B1192" w14:textId="77777777" w:rsidR="002B4BFC" w:rsidRPr="00961EB4" w:rsidRDefault="0071663C">
      <w:pPr>
        <w:spacing w:before="60" w:after="160"/>
        <w:jc w:val="center"/>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Figure 6.2 – Prototype and implemented screens, patient account and bookings module</w:t>
      </w:r>
    </w:p>
    <w:p w14:paraId="43EDF644"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6.2 – CRUD operations per interface (Perera)</w:t>
      </w:r>
    </w:p>
    <w:tbl>
      <w:tblPr>
        <w:tblStyle w:val="TableGrid"/>
        <w:tblW w:w="9026" w:type="dxa"/>
        <w:tblLayout w:type="fixed"/>
        <w:tblLook w:val="04A0" w:firstRow="1" w:lastRow="0" w:firstColumn="1" w:lastColumn="0" w:noHBand="0" w:noVBand="1"/>
      </w:tblPr>
      <w:tblGrid>
        <w:gridCol w:w="1476"/>
        <w:gridCol w:w="511"/>
        <w:gridCol w:w="3349"/>
        <w:gridCol w:w="2838"/>
        <w:gridCol w:w="852"/>
      </w:tblGrid>
      <w:tr w:rsidR="002B4BFC" w:rsidRPr="00961EB4" w14:paraId="7650DDC7" w14:textId="77777777" w:rsidTr="00BF7E55">
        <w:tc>
          <w:tcPr>
            <w:tcW w:w="1476" w:type="dxa"/>
          </w:tcPr>
          <w:p w14:paraId="1B0D5BA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Interface</w:t>
            </w:r>
          </w:p>
        </w:tc>
        <w:tc>
          <w:tcPr>
            <w:tcW w:w="511" w:type="dxa"/>
          </w:tcPr>
          <w:p w14:paraId="6A82046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Op</w:t>
            </w:r>
          </w:p>
        </w:tc>
        <w:tc>
          <w:tcPr>
            <w:tcW w:w="3349" w:type="dxa"/>
          </w:tcPr>
          <w:p w14:paraId="18F01BD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What it does</w:t>
            </w:r>
          </w:p>
        </w:tc>
        <w:tc>
          <w:tcPr>
            <w:tcW w:w="2838" w:type="dxa"/>
          </w:tcPr>
          <w:p w14:paraId="4E67FB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API endpoint</w:t>
            </w:r>
          </w:p>
        </w:tc>
        <w:tc>
          <w:tcPr>
            <w:tcW w:w="852" w:type="dxa"/>
          </w:tcPr>
          <w:p w14:paraId="0625E1B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w:t>
            </w:r>
          </w:p>
        </w:tc>
      </w:tr>
      <w:tr w:rsidR="002B4BFC" w:rsidRPr="00961EB4" w14:paraId="450DC53D" w14:textId="77777777" w:rsidTr="00BF7E55">
        <w:tc>
          <w:tcPr>
            <w:tcW w:w="1476" w:type="dxa"/>
          </w:tcPr>
          <w:p w14:paraId="175913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Create Account</w:t>
            </w:r>
          </w:p>
        </w:tc>
        <w:tc>
          <w:tcPr>
            <w:tcW w:w="511" w:type="dxa"/>
          </w:tcPr>
          <w:p w14:paraId="4F4477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w:t>
            </w:r>
          </w:p>
        </w:tc>
        <w:tc>
          <w:tcPr>
            <w:tcW w:w="3349" w:type="dxa"/>
          </w:tcPr>
          <w:p w14:paraId="109A467D"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7"/>
                <w:szCs w:val="17"/>
              </w:rPr>
              <w:t>Creates</w:t>
            </w:r>
            <w:proofErr w:type="gramEnd"/>
            <w:r w:rsidRPr="00961EB4">
              <w:rPr>
                <w:rFonts w:ascii="Times New Roman" w:hAnsi="Times New Roman" w:cs="Times New Roman"/>
                <w:color w:val="000000" w:themeColor="text1"/>
                <w:sz w:val="17"/>
                <w:szCs w:val="17"/>
              </w:rPr>
              <w:t xml:space="preserve"> an active patient account. NIC is upper-cased, mobile is stored as +947XXXXXXXX, the password is hashed.</w:t>
            </w:r>
          </w:p>
        </w:tc>
        <w:tc>
          <w:tcPr>
            <w:tcW w:w="2838" w:type="dxa"/>
          </w:tcPr>
          <w:p w14:paraId="098EF0A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/auth/patient/register</w:t>
            </w:r>
          </w:p>
        </w:tc>
        <w:tc>
          <w:tcPr>
            <w:tcW w:w="852" w:type="dxa"/>
          </w:tcPr>
          <w:p w14:paraId="4BB39FF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FR-02, US-02</w:t>
            </w:r>
          </w:p>
        </w:tc>
      </w:tr>
      <w:tr w:rsidR="002B4BFC" w:rsidRPr="00961EB4" w14:paraId="62FB31D0" w14:textId="77777777" w:rsidTr="00BF7E55">
        <w:tc>
          <w:tcPr>
            <w:tcW w:w="1476" w:type="dxa"/>
          </w:tcPr>
          <w:p w14:paraId="3C54999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Create Account</w:t>
            </w:r>
          </w:p>
        </w:tc>
        <w:tc>
          <w:tcPr>
            <w:tcW w:w="511" w:type="dxa"/>
          </w:tcPr>
          <w:p w14:paraId="149412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0F94267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Server checks that NIC, mobile and email are not already used; a </w:t>
            </w:r>
            <w:proofErr w:type="gramStart"/>
            <w:r w:rsidRPr="00961EB4">
              <w:rPr>
                <w:rFonts w:ascii="Times New Roman" w:hAnsi="Times New Roman" w:cs="Times New Roman"/>
                <w:color w:val="000000" w:themeColor="text1"/>
                <w:sz w:val="17"/>
                <w:szCs w:val="17"/>
              </w:rPr>
              <w:t>duplicate returns</w:t>
            </w:r>
            <w:proofErr w:type="gramEnd"/>
            <w:r w:rsidRPr="00961EB4">
              <w:rPr>
                <w:rFonts w:ascii="Times New Roman" w:hAnsi="Times New Roman" w:cs="Times New Roman"/>
                <w:color w:val="000000" w:themeColor="text1"/>
                <w:sz w:val="17"/>
                <w:szCs w:val="17"/>
              </w:rPr>
              <w:t xml:space="preserve"> ACCOUNT_EXISTS.</w:t>
            </w:r>
          </w:p>
        </w:tc>
        <w:tc>
          <w:tcPr>
            <w:tcW w:w="2838" w:type="dxa"/>
          </w:tcPr>
          <w:p w14:paraId="419433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inside the same request</w:t>
            </w:r>
          </w:p>
        </w:tc>
        <w:tc>
          <w:tcPr>
            <w:tcW w:w="852" w:type="dxa"/>
          </w:tcPr>
          <w:p w14:paraId="6D7CACB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NFR-10</w:t>
            </w:r>
          </w:p>
        </w:tc>
      </w:tr>
      <w:tr w:rsidR="002B4BFC" w:rsidRPr="00961EB4" w14:paraId="11CFCAFF" w14:textId="77777777" w:rsidTr="00BF7E55">
        <w:tc>
          <w:tcPr>
            <w:tcW w:w="1476" w:type="dxa"/>
          </w:tcPr>
          <w:p w14:paraId="59B2D51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Patient Sign In</w:t>
            </w:r>
          </w:p>
        </w:tc>
        <w:tc>
          <w:tcPr>
            <w:tcW w:w="511" w:type="dxa"/>
          </w:tcPr>
          <w:p w14:paraId="3CA6066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4851AEC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Checks NIC and password and returns the JWT and the patient summary.</w:t>
            </w:r>
          </w:p>
        </w:tc>
        <w:tc>
          <w:tcPr>
            <w:tcW w:w="2838" w:type="dxa"/>
          </w:tcPr>
          <w:p w14:paraId="00AC16E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/auth/patient/login</w:t>
            </w:r>
          </w:p>
        </w:tc>
        <w:tc>
          <w:tcPr>
            <w:tcW w:w="852" w:type="dxa"/>
          </w:tcPr>
          <w:p w14:paraId="64F7CF1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FR-01</w:t>
            </w:r>
          </w:p>
        </w:tc>
      </w:tr>
      <w:tr w:rsidR="002B4BFC" w:rsidRPr="00961EB4" w14:paraId="3BFB2D9F" w14:textId="77777777" w:rsidTr="00BF7E55">
        <w:tc>
          <w:tcPr>
            <w:tcW w:w="1476" w:type="dxa"/>
          </w:tcPr>
          <w:p w14:paraId="6BAB555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lastRenderedPageBreak/>
              <w:t>Patient Sign In</w:t>
            </w:r>
          </w:p>
        </w:tc>
        <w:tc>
          <w:tcPr>
            <w:tcW w:w="511" w:type="dxa"/>
          </w:tcPr>
          <w:p w14:paraId="26F5564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w:t>
            </w:r>
          </w:p>
        </w:tc>
        <w:tc>
          <w:tcPr>
            <w:tcW w:w="3349" w:type="dxa"/>
          </w:tcPr>
          <w:p w14:paraId="2CFC994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An older “pending verification” account becomes ACTIVE after the correct password.</w:t>
            </w:r>
          </w:p>
        </w:tc>
        <w:tc>
          <w:tcPr>
            <w:tcW w:w="2838" w:type="dxa"/>
          </w:tcPr>
          <w:p w14:paraId="7190C8F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inside the same request</w:t>
            </w:r>
          </w:p>
        </w:tc>
        <w:tc>
          <w:tcPr>
            <w:tcW w:w="852" w:type="dxa"/>
          </w:tcPr>
          <w:p w14:paraId="5A7B01A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FR-01</w:t>
            </w:r>
          </w:p>
        </w:tc>
      </w:tr>
      <w:tr w:rsidR="002B4BFC" w:rsidRPr="00961EB4" w14:paraId="48B08932" w14:textId="77777777" w:rsidTr="00BF7E55">
        <w:tc>
          <w:tcPr>
            <w:tcW w:w="1476" w:type="dxa"/>
          </w:tcPr>
          <w:p w14:paraId="2E1211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My Bookings</w:t>
            </w:r>
          </w:p>
        </w:tc>
        <w:tc>
          <w:tcPr>
            <w:tcW w:w="511" w:type="dxa"/>
          </w:tcPr>
          <w:p w14:paraId="062F212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5916942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Upcoming and Past lists of the patient’s own bookings, 20 per page.</w:t>
            </w:r>
          </w:p>
        </w:tc>
        <w:tc>
          <w:tcPr>
            <w:tcW w:w="2838" w:type="dxa"/>
          </w:tcPr>
          <w:p w14:paraId="523E79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/bookings/</w:t>
            </w:r>
            <w:proofErr w:type="spellStart"/>
            <w:r w:rsidRPr="00961EB4">
              <w:rPr>
                <w:rFonts w:ascii="Times New Roman" w:eastAsia="Consolas" w:hAnsi="Times New Roman" w:cs="Times New Roman"/>
                <w:color w:val="000000" w:themeColor="text1"/>
                <w:sz w:val="15"/>
                <w:szCs w:val="15"/>
              </w:rPr>
              <w:t>me?status</w:t>
            </w:r>
            <w:proofErr w:type="spellEnd"/>
            <w:r w:rsidRPr="00961EB4">
              <w:rPr>
                <w:rFonts w:ascii="Times New Roman" w:eastAsia="Consolas" w:hAnsi="Times New Roman" w:cs="Times New Roman"/>
                <w:color w:val="000000" w:themeColor="text1"/>
                <w:sz w:val="15"/>
                <w:szCs w:val="15"/>
              </w:rPr>
              <w:t>=</w:t>
            </w:r>
            <w:proofErr w:type="spellStart"/>
            <w:r w:rsidRPr="00961EB4">
              <w:rPr>
                <w:rFonts w:ascii="Times New Roman" w:eastAsia="Consolas" w:hAnsi="Times New Roman" w:cs="Times New Roman"/>
                <w:color w:val="000000" w:themeColor="text1"/>
                <w:sz w:val="15"/>
                <w:szCs w:val="15"/>
              </w:rPr>
              <w:t>upcoming|past&amp;page</w:t>
            </w:r>
            <w:proofErr w:type="spellEnd"/>
            <w:r w:rsidRPr="00961EB4">
              <w:rPr>
                <w:rFonts w:ascii="Times New Roman" w:eastAsia="Consolas" w:hAnsi="Times New Roman" w:cs="Times New Roman"/>
                <w:color w:val="000000" w:themeColor="text1"/>
                <w:sz w:val="15"/>
                <w:szCs w:val="15"/>
              </w:rPr>
              <w:t>=</w:t>
            </w:r>
          </w:p>
        </w:tc>
        <w:tc>
          <w:tcPr>
            <w:tcW w:w="852" w:type="dxa"/>
          </w:tcPr>
          <w:p w14:paraId="41CBF6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FR-06</w:t>
            </w:r>
          </w:p>
        </w:tc>
      </w:tr>
      <w:tr w:rsidR="002B4BFC" w:rsidRPr="00961EB4" w14:paraId="3101C1FB" w14:textId="77777777" w:rsidTr="00BF7E55">
        <w:tc>
          <w:tcPr>
            <w:tcW w:w="1476" w:type="dxa"/>
          </w:tcPr>
          <w:p w14:paraId="378C235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My Bookings</w:t>
            </w:r>
          </w:p>
        </w:tc>
        <w:tc>
          <w:tcPr>
            <w:tcW w:w="511" w:type="dxa"/>
          </w:tcPr>
          <w:p w14:paraId="1635D6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2A6138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Opens one booking from the list.</w:t>
            </w:r>
          </w:p>
        </w:tc>
        <w:tc>
          <w:tcPr>
            <w:tcW w:w="2838" w:type="dxa"/>
          </w:tcPr>
          <w:p w14:paraId="6EBC35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/bookings/:id</w:t>
            </w:r>
          </w:p>
        </w:tc>
        <w:tc>
          <w:tcPr>
            <w:tcW w:w="852" w:type="dxa"/>
          </w:tcPr>
          <w:p w14:paraId="456AE5E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FR-06</w:t>
            </w:r>
          </w:p>
        </w:tc>
      </w:tr>
      <w:tr w:rsidR="002B4BFC" w:rsidRPr="00961EB4" w14:paraId="11554777" w14:textId="77777777" w:rsidTr="00BF7E55">
        <w:tc>
          <w:tcPr>
            <w:tcW w:w="1476" w:type="dxa"/>
          </w:tcPr>
          <w:p w14:paraId="2B7B7A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Booking Details</w:t>
            </w:r>
          </w:p>
        </w:tc>
        <w:tc>
          <w:tcPr>
            <w:tcW w:w="511" w:type="dxa"/>
          </w:tcPr>
          <w:p w14:paraId="3B1647F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60D326D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Booking ID, hospital, service, appointment time, queue type and status.</w:t>
            </w:r>
          </w:p>
        </w:tc>
        <w:tc>
          <w:tcPr>
            <w:tcW w:w="2838" w:type="dxa"/>
          </w:tcPr>
          <w:p w14:paraId="1F86FA9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/bookings/:id</w:t>
            </w:r>
          </w:p>
        </w:tc>
        <w:tc>
          <w:tcPr>
            <w:tcW w:w="852" w:type="dxa"/>
          </w:tcPr>
          <w:p w14:paraId="1847B0C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US-03</w:t>
            </w:r>
          </w:p>
        </w:tc>
      </w:tr>
      <w:tr w:rsidR="002B4BFC" w:rsidRPr="00961EB4" w14:paraId="581CB907" w14:textId="77777777" w:rsidTr="00BF7E55">
        <w:tc>
          <w:tcPr>
            <w:tcW w:w="1476" w:type="dxa"/>
          </w:tcPr>
          <w:p w14:paraId="0FA3682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Booking Details</w:t>
            </w:r>
          </w:p>
        </w:tc>
        <w:tc>
          <w:tcPr>
            <w:tcW w:w="511" w:type="dxa"/>
          </w:tcPr>
          <w:p w14:paraId="0ADFD5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 / D</w:t>
            </w:r>
          </w:p>
        </w:tc>
        <w:tc>
          <w:tcPr>
            <w:tcW w:w="3349" w:type="dxa"/>
          </w:tcPr>
          <w:p w14:paraId="47FFD32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Cancel booking: status becomes CANCELLED (soft delete), the place is released and an audit record is written.</w:t>
            </w:r>
          </w:p>
        </w:tc>
        <w:tc>
          <w:tcPr>
            <w:tcW w:w="2838" w:type="dxa"/>
          </w:tcPr>
          <w:p w14:paraId="3C53CD7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PATCH /bookings/:id/cancel</w:t>
            </w:r>
          </w:p>
        </w:tc>
        <w:tc>
          <w:tcPr>
            <w:tcW w:w="852" w:type="dxa"/>
          </w:tcPr>
          <w:p w14:paraId="75FF243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FR-13</w:t>
            </w:r>
          </w:p>
        </w:tc>
      </w:tr>
      <w:tr w:rsidR="002B4BFC" w:rsidRPr="00961EB4" w14:paraId="3CDFBB63" w14:textId="77777777" w:rsidTr="00BF7E55">
        <w:tc>
          <w:tcPr>
            <w:tcW w:w="1476" w:type="dxa"/>
          </w:tcPr>
          <w:p w14:paraId="60F32F2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Request Priority</w:t>
            </w:r>
          </w:p>
        </w:tc>
        <w:tc>
          <w:tcPr>
            <w:tcW w:w="511" w:type="dxa"/>
          </w:tcPr>
          <w:p w14:paraId="6C652E2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00A799F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Loads the booking that the request belongs to.</w:t>
            </w:r>
          </w:p>
        </w:tc>
        <w:tc>
          <w:tcPr>
            <w:tcW w:w="2838" w:type="dxa"/>
          </w:tcPr>
          <w:p w14:paraId="38CA0A1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/bookings/:id</w:t>
            </w:r>
          </w:p>
        </w:tc>
        <w:tc>
          <w:tcPr>
            <w:tcW w:w="852" w:type="dxa"/>
          </w:tcPr>
          <w:p w14:paraId="39F310F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US-05</w:t>
            </w:r>
          </w:p>
        </w:tc>
      </w:tr>
      <w:tr w:rsidR="002B4BFC" w:rsidRPr="00961EB4" w14:paraId="64EE281B" w14:textId="77777777" w:rsidTr="00BF7E55">
        <w:tc>
          <w:tcPr>
            <w:tcW w:w="1476" w:type="dxa"/>
          </w:tcPr>
          <w:p w14:paraId="6E249A0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Request Priority</w:t>
            </w:r>
          </w:p>
        </w:tc>
        <w:tc>
          <w:tcPr>
            <w:tcW w:w="511" w:type="dxa"/>
          </w:tcPr>
          <w:p w14:paraId="0D351EC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w:t>
            </w:r>
          </w:p>
        </w:tc>
        <w:tc>
          <w:tcPr>
            <w:tcW w:w="3349" w:type="dxa"/>
          </w:tcPr>
          <w:p w14:paraId="49EAD9C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Creates a priority request (Elderly, Mobility, Pregnant or Other, optional note up to 500 characters) and notifies the staff of that hospital.</w:t>
            </w:r>
          </w:p>
        </w:tc>
        <w:tc>
          <w:tcPr>
            <w:tcW w:w="2838" w:type="dxa"/>
          </w:tcPr>
          <w:p w14:paraId="51B0F86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w:t>
            </w:r>
            <w:proofErr w:type="gramStart"/>
            <w:r w:rsidRPr="00961EB4">
              <w:rPr>
                <w:rFonts w:ascii="Times New Roman" w:eastAsia="Consolas" w:hAnsi="Times New Roman" w:cs="Times New Roman"/>
                <w:color w:val="000000" w:themeColor="text1"/>
                <w:sz w:val="15"/>
                <w:szCs w:val="15"/>
              </w:rPr>
              <w:t>bookings/:</w:t>
            </w:r>
            <w:proofErr w:type="gramEnd"/>
            <w:r w:rsidRPr="00961EB4">
              <w:rPr>
                <w:rFonts w:ascii="Times New Roman" w:eastAsia="Consolas" w:hAnsi="Times New Roman" w:cs="Times New Roman"/>
                <w:color w:val="000000" w:themeColor="text1"/>
                <w:sz w:val="15"/>
                <w:szCs w:val="15"/>
              </w:rPr>
              <w:t>id/priority-requests</w:t>
            </w:r>
          </w:p>
        </w:tc>
        <w:tc>
          <w:tcPr>
            <w:tcW w:w="852" w:type="dxa"/>
          </w:tcPr>
          <w:p w14:paraId="0D35D3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US-05, FR-19</w:t>
            </w:r>
          </w:p>
        </w:tc>
      </w:tr>
      <w:tr w:rsidR="002B4BFC" w:rsidRPr="00961EB4" w14:paraId="683175C5" w14:textId="77777777" w:rsidTr="00BF7E55">
        <w:tc>
          <w:tcPr>
            <w:tcW w:w="1476" w:type="dxa"/>
          </w:tcPr>
          <w:p w14:paraId="1F858F3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Request Status</w:t>
            </w:r>
          </w:p>
        </w:tc>
        <w:tc>
          <w:tcPr>
            <w:tcW w:w="511" w:type="dxa"/>
          </w:tcPr>
          <w:p w14:paraId="61D4110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1F9E813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Own requests with status Pending, Accepted or Declined and the reception note.</w:t>
            </w:r>
          </w:p>
        </w:tc>
        <w:tc>
          <w:tcPr>
            <w:tcW w:w="2838" w:type="dxa"/>
          </w:tcPr>
          <w:p w14:paraId="1ED06AA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/priority-requests/me</w:t>
            </w:r>
          </w:p>
        </w:tc>
        <w:tc>
          <w:tcPr>
            <w:tcW w:w="852" w:type="dxa"/>
          </w:tcPr>
          <w:p w14:paraId="3C99828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US-05</w:t>
            </w:r>
          </w:p>
        </w:tc>
      </w:tr>
      <w:tr w:rsidR="002B4BFC" w:rsidRPr="00961EB4" w14:paraId="0336EC8F" w14:textId="77777777" w:rsidTr="00BF7E55">
        <w:tc>
          <w:tcPr>
            <w:tcW w:w="1476" w:type="dxa"/>
          </w:tcPr>
          <w:p w14:paraId="4C7FE2A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Request Status</w:t>
            </w:r>
          </w:p>
        </w:tc>
        <w:tc>
          <w:tcPr>
            <w:tcW w:w="511" w:type="dxa"/>
          </w:tcPr>
          <w:p w14:paraId="6127039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30C0EF4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Linked booking with its (possibly new) appointment time and queue type.</w:t>
            </w:r>
          </w:p>
        </w:tc>
        <w:tc>
          <w:tcPr>
            <w:tcW w:w="2838" w:type="dxa"/>
          </w:tcPr>
          <w:p w14:paraId="74A743B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/bookings/:id</w:t>
            </w:r>
          </w:p>
        </w:tc>
        <w:tc>
          <w:tcPr>
            <w:tcW w:w="852" w:type="dxa"/>
          </w:tcPr>
          <w:p w14:paraId="4FDD98A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US-03</w:t>
            </w:r>
          </w:p>
        </w:tc>
      </w:tr>
    </w:tbl>
    <w:p w14:paraId="6D1DD6E7" w14:textId="77777777" w:rsidR="002B4BFC" w:rsidRPr="00961EB4" w:rsidRDefault="0071663C">
      <w:pPr>
        <w:keepNext/>
        <w:spacing w:before="100" w:after="40"/>
        <w:rPr>
          <w:rFonts w:ascii="Times New Roman" w:hAnsi="Times New Roman" w:cs="Times New Roman"/>
          <w:color w:val="000000" w:themeColor="text1"/>
        </w:rPr>
      </w:pPr>
      <w:r w:rsidRPr="00961EB4">
        <w:rPr>
          <w:rFonts w:ascii="Times New Roman" w:hAnsi="Times New Roman" w:cs="Times New Roman"/>
          <w:b/>
          <w:bCs/>
          <w:color w:val="000000" w:themeColor="text1"/>
        </w:rPr>
        <w:t>Key implementation points.</w:t>
      </w:r>
    </w:p>
    <w:p w14:paraId="2CCA5B86"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Validation before sending.</w:t>
      </w:r>
      <w:r w:rsidRPr="00961EB4">
        <w:rPr>
          <w:rFonts w:ascii="Times New Roman" w:hAnsi="Times New Roman" w:cs="Times New Roman"/>
          <w:color w:val="000000" w:themeColor="text1"/>
        </w:rPr>
        <w:t xml:space="preserve"> Both NIC formats are accepted, the two passwords must match, and field errors appear under the field without calling the API. Password fields have a show / hide (eye) button.</w:t>
      </w:r>
    </w:p>
    <w:p w14:paraId="6A25FAF8"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Safe cancel.</w:t>
      </w:r>
      <w:r w:rsidRPr="00961EB4">
        <w:rPr>
          <w:rFonts w:ascii="Times New Roman" w:hAnsi="Times New Roman" w:cs="Times New Roman"/>
          <w:color w:val="000000" w:themeColor="text1"/>
        </w:rPr>
        <w:t xml:space="preserve"> Cancel asks for confirmation first. Only </w:t>
      </w:r>
      <w:proofErr w:type="gramStart"/>
      <w:r w:rsidRPr="00961EB4">
        <w:rPr>
          <w:rFonts w:ascii="Times New Roman" w:hAnsi="Times New Roman" w:cs="Times New Roman"/>
          <w:color w:val="000000" w:themeColor="text1"/>
        </w:rPr>
        <w:t>a confirmed</w:t>
      </w:r>
      <w:proofErr w:type="gramEnd"/>
      <w:r w:rsidRPr="00961EB4">
        <w:rPr>
          <w:rFonts w:ascii="Times New Roman" w:hAnsi="Times New Roman" w:cs="Times New Roman"/>
          <w:color w:val="000000" w:themeColor="text1"/>
        </w:rPr>
        <w:t xml:space="preserve"> booking that has not been checked in and whose session has not started can be cancelled; other cases return a clear message.</w:t>
      </w:r>
    </w:p>
    <w:p w14:paraId="4E19ED63"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One active request per booking.</w:t>
      </w:r>
      <w:r w:rsidRPr="00961EB4">
        <w:rPr>
          <w:rFonts w:ascii="Times New Roman" w:hAnsi="Times New Roman" w:cs="Times New Roman"/>
          <w:color w:val="000000" w:themeColor="text1"/>
        </w:rPr>
        <w:t xml:space="preserve"> A unique partial index blocks a second pending or accepted request. If the session has no reserved priority place left, the request is saved as Declined with the reason and the patient gets a notification.</w:t>
      </w:r>
    </w:p>
    <w:p w14:paraId="53B4BB04"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Privacy.</w:t>
      </w:r>
      <w:r w:rsidRPr="00961EB4">
        <w:rPr>
          <w:rFonts w:ascii="Times New Roman" w:hAnsi="Times New Roman" w:cs="Times New Roman"/>
          <w:color w:val="000000" w:themeColor="text1"/>
        </w:rPr>
        <w:t xml:space="preserve"> A patient can open only their own bookings and requests; raw server errors are never shown on screen.</w:t>
      </w:r>
    </w:p>
    <w:p w14:paraId="5777704D" w14:textId="77777777" w:rsidR="002B4BFC" w:rsidRPr="00961EB4" w:rsidRDefault="0071663C">
      <w:pPr>
        <w:pStyle w:val="Heading2"/>
        <w:rPr>
          <w:rFonts w:ascii="Times New Roman" w:hAnsi="Times New Roman" w:cs="Times New Roman"/>
          <w:color w:val="000000" w:themeColor="text1"/>
        </w:rPr>
      </w:pPr>
      <w:bookmarkStart w:id="21" w:name="_Toc242359698"/>
      <w:r w:rsidRPr="00961EB4">
        <w:rPr>
          <w:rFonts w:ascii="Times New Roman" w:hAnsi="Times New Roman" w:cs="Times New Roman"/>
          <w:color w:val="000000" w:themeColor="text1"/>
        </w:rPr>
        <w:t>6.4 OPD session management – Shaveena K W K (IT23682146)</w:t>
      </w:r>
      <w:bookmarkEnd w:id="21"/>
    </w:p>
    <w:tbl>
      <w:tblPr>
        <w:tblStyle w:val="TableGrid"/>
        <w:tblW w:w="9026" w:type="dxa"/>
        <w:tblLayout w:type="fixed"/>
        <w:tblLook w:val="04A0" w:firstRow="1" w:lastRow="0" w:firstColumn="1" w:lastColumn="0" w:noHBand="0" w:noVBand="1"/>
      </w:tblPr>
      <w:tblGrid>
        <w:gridCol w:w="2256"/>
        <w:gridCol w:w="2256"/>
        <w:gridCol w:w="2256"/>
        <w:gridCol w:w="2258"/>
      </w:tblGrid>
      <w:tr w:rsidR="002B4BFC" w:rsidRPr="00961EB4" w14:paraId="3FBDF368" w14:textId="77777777" w:rsidTr="00BF7E55">
        <w:tc>
          <w:tcPr>
            <w:tcW w:w="2256" w:type="dxa"/>
          </w:tcPr>
          <w:p w14:paraId="1C1C30BD"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6" w:type="dxa"/>
          </w:tcPr>
          <w:p w14:paraId="00867252"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c>
          <w:tcPr>
            <w:tcW w:w="2256" w:type="dxa"/>
          </w:tcPr>
          <w:p w14:paraId="40DC54FC"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8" w:type="dxa"/>
          </w:tcPr>
          <w:p w14:paraId="5FB50CEE"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r>
      <w:tr w:rsidR="002B4BFC" w:rsidRPr="00961EB4" w14:paraId="700FCD6E" w14:textId="77777777" w:rsidTr="00BF7E55">
        <w:tc>
          <w:tcPr>
            <w:tcW w:w="2256" w:type="dxa"/>
          </w:tcPr>
          <w:p w14:paraId="752FBAAA"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25B55432" wp14:editId="386BCD51">
                  <wp:extent cx="1171575" cy="25336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171575" cy="2533650"/>
                          </a:xfrm>
                          <a:prstGeom prst="rect">
                            <a:avLst/>
                          </a:prstGeom>
                        </pic:spPr>
                      </pic:pic>
                    </a:graphicData>
                  </a:graphic>
                </wp:inline>
              </w:drawing>
            </w:r>
          </w:p>
        </w:tc>
        <w:tc>
          <w:tcPr>
            <w:tcW w:w="2256" w:type="dxa"/>
          </w:tcPr>
          <w:p w14:paraId="4318FC73"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[[INSERT: app screenshot – Shaveena]]</w:t>
            </w:r>
          </w:p>
        </w:tc>
        <w:tc>
          <w:tcPr>
            <w:tcW w:w="2256" w:type="dxa"/>
          </w:tcPr>
          <w:p w14:paraId="3099A8D0"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1AB07D63" wp14:editId="7FC6F416">
                  <wp:extent cx="1171575" cy="25336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171575" cy="2533650"/>
                          </a:xfrm>
                          <a:prstGeom prst="rect">
                            <a:avLst/>
                          </a:prstGeom>
                        </pic:spPr>
                      </pic:pic>
                    </a:graphicData>
                  </a:graphic>
                </wp:inline>
              </w:drawing>
            </w:r>
          </w:p>
        </w:tc>
        <w:tc>
          <w:tcPr>
            <w:tcW w:w="2258" w:type="dxa"/>
          </w:tcPr>
          <w:p w14:paraId="11EDEFA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[[INSERT: app screenshot – Shaveena]]</w:t>
            </w:r>
          </w:p>
        </w:tc>
      </w:tr>
      <w:tr w:rsidR="002B4BFC" w:rsidRPr="00961EB4" w14:paraId="0250C9BB" w14:textId="77777777" w:rsidTr="00BF7E55">
        <w:tc>
          <w:tcPr>
            <w:tcW w:w="2256" w:type="dxa"/>
          </w:tcPr>
          <w:p w14:paraId="2948E727"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Staff sign in</w:t>
            </w:r>
          </w:p>
        </w:tc>
        <w:tc>
          <w:tcPr>
            <w:tcW w:w="2256" w:type="dxa"/>
          </w:tcPr>
          <w:p w14:paraId="6CD8961C"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Staff sign in</w:t>
            </w:r>
          </w:p>
        </w:tc>
        <w:tc>
          <w:tcPr>
            <w:tcW w:w="2256" w:type="dxa"/>
          </w:tcPr>
          <w:p w14:paraId="4C03B34C"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Reception dashboard</w:t>
            </w:r>
          </w:p>
        </w:tc>
        <w:tc>
          <w:tcPr>
            <w:tcW w:w="2258" w:type="dxa"/>
          </w:tcPr>
          <w:p w14:paraId="45023FA7"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Reception dashboard</w:t>
            </w:r>
          </w:p>
        </w:tc>
      </w:tr>
    </w:tbl>
    <w:p w14:paraId="7057B929" w14:textId="77777777" w:rsidR="002B4BFC" w:rsidRPr="00961EB4" w:rsidRDefault="002B4BFC">
      <w:pPr>
        <w:spacing w:after="60" w:line="120" w:lineRule="auto"/>
        <w:rPr>
          <w:rFonts w:ascii="Times New Roman" w:hAnsi="Times New Roman" w:cs="Times New Roman"/>
          <w:color w:val="000000" w:themeColor="text1"/>
        </w:rPr>
      </w:pPr>
    </w:p>
    <w:tbl>
      <w:tblPr>
        <w:tblStyle w:val="TableGrid"/>
        <w:tblW w:w="9026" w:type="dxa"/>
        <w:tblLayout w:type="fixed"/>
        <w:tblLook w:val="04A0" w:firstRow="1" w:lastRow="0" w:firstColumn="1" w:lastColumn="0" w:noHBand="0" w:noVBand="1"/>
      </w:tblPr>
      <w:tblGrid>
        <w:gridCol w:w="2256"/>
        <w:gridCol w:w="2256"/>
        <w:gridCol w:w="2256"/>
        <w:gridCol w:w="2258"/>
      </w:tblGrid>
      <w:tr w:rsidR="002B4BFC" w:rsidRPr="00961EB4" w14:paraId="7CEAF51A" w14:textId="77777777" w:rsidTr="00BF7E55">
        <w:tc>
          <w:tcPr>
            <w:tcW w:w="2256" w:type="dxa"/>
          </w:tcPr>
          <w:p w14:paraId="70675CDE"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lastRenderedPageBreak/>
              <w:t>Prototype (M2)</w:t>
            </w:r>
          </w:p>
        </w:tc>
        <w:tc>
          <w:tcPr>
            <w:tcW w:w="2256" w:type="dxa"/>
          </w:tcPr>
          <w:p w14:paraId="4862B50C"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c>
          <w:tcPr>
            <w:tcW w:w="2256" w:type="dxa"/>
          </w:tcPr>
          <w:p w14:paraId="0DC865B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8" w:type="dxa"/>
          </w:tcPr>
          <w:p w14:paraId="5BF263C9"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r>
      <w:tr w:rsidR="002B4BFC" w:rsidRPr="00961EB4" w14:paraId="3A7FDF21" w14:textId="77777777" w:rsidTr="00BF7E55">
        <w:tc>
          <w:tcPr>
            <w:tcW w:w="2256" w:type="dxa"/>
          </w:tcPr>
          <w:p w14:paraId="5CC9D38A"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0E8EE7E1" wp14:editId="1B626E32">
                  <wp:extent cx="1171575" cy="25336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171575" cy="2533650"/>
                          </a:xfrm>
                          <a:prstGeom prst="rect">
                            <a:avLst/>
                          </a:prstGeom>
                        </pic:spPr>
                      </pic:pic>
                    </a:graphicData>
                  </a:graphic>
                </wp:inline>
              </w:drawing>
            </w:r>
          </w:p>
        </w:tc>
        <w:tc>
          <w:tcPr>
            <w:tcW w:w="2256" w:type="dxa"/>
          </w:tcPr>
          <w:p w14:paraId="45C540F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[[INSERT: app screenshot – Shaveena]]</w:t>
            </w:r>
          </w:p>
        </w:tc>
        <w:tc>
          <w:tcPr>
            <w:tcW w:w="2256" w:type="dxa"/>
          </w:tcPr>
          <w:p w14:paraId="3B59B917"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2A2A2445" wp14:editId="2DBE3612">
                  <wp:extent cx="1171575" cy="25336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171575" cy="2533650"/>
                          </a:xfrm>
                          <a:prstGeom prst="rect">
                            <a:avLst/>
                          </a:prstGeom>
                        </pic:spPr>
                      </pic:pic>
                    </a:graphicData>
                  </a:graphic>
                </wp:inline>
              </w:drawing>
            </w:r>
          </w:p>
        </w:tc>
        <w:tc>
          <w:tcPr>
            <w:tcW w:w="2258" w:type="dxa"/>
          </w:tcPr>
          <w:p w14:paraId="7C1E8922"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[[INSERT: app screenshot – Shaveena]]</w:t>
            </w:r>
          </w:p>
        </w:tc>
      </w:tr>
      <w:tr w:rsidR="002B4BFC" w:rsidRPr="00961EB4" w14:paraId="0157D681" w14:textId="77777777" w:rsidTr="00BF7E55">
        <w:tc>
          <w:tcPr>
            <w:tcW w:w="2256" w:type="dxa"/>
          </w:tcPr>
          <w:p w14:paraId="569FBF8A"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OPD sessions</w:t>
            </w:r>
          </w:p>
        </w:tc>
        <w:tc>
          <w:tcPr>
            <w:tcW w:w="2256" w:type="dxa"/>
          </w:tcPr>
          <w:p w14:paraId="49840712"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OPD sessions</w:t>
            </w:r>
          </w:p>
        </w:tc>
        <w:tc>
          <w:tcPr>
            <w:tcW w:w="2256" w:type="dxa"/>
          </w:tcPr>
          <w:p w14:paraId="691013A1"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Add session</w:t>
            </w:r>
          </w:p>
        </w:tc>
        <w:tc>
          <w:tcPr>
            <w:tcW w:w="2258" w:type="dxa"/>
          </w:tcPr>
          <w:p w14:paraId="28CDFC61"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Add session</w:t>
            </w:r>
          </w:p>
        </w:tc>
      </w:tr>
    </w:tbl>
    <w:p w14:paraId="21CCCE5C" w14:textId="77777777" w:rsidR="002B4BFC" w:rsidRPr="00961EB4" w:rsidRDefault="0071663C">
      <w:pPr>
        <w:spacing w:before="60" w:after="160"/>
        <w:jc w:val="center"/>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Figure 6.3 – Prototype and implemented screens, OPD session management module</w:t>
      </w:r>
    </w:p>
    <w:p w14:paraId="49155B71"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6.3 – CRUD operations per interface (Shaveena)</w:t>
      </w:r>
    </w:p>
    <w:tbl>
      <w:tblPr>
        <w:tblStyle w:val="TableGrid"/>
        <w:tblW w:w="9026" w:type="dxa"/>
        <w:tblLayout w:type="fixed"/>
        <w:tblLook w:val="04A0" w:firstRow="1" w:lastRow="0" w:firstColumn="1" w:lastColumn="0" w:noHBand="0" w:noVBand="1"/>
      </w:tblPr>
      <w:tblGrid>
        <w:gridCol w:w="1476"/>
        <w:gridCol w:w="511"/>
        <w:gridCol w:w="3349"/>
        <w:gridCol w:w="2838"/>
        <w:gridCol w:w="852"/>
      </w:tblGrid>
      <w:tr w:rsidR="002B4BFC" w:rsidRPr="00961EB4" w14:paraId="30FF44C5" w14:textId="77777777" w:rsidTr="00BF7E55">
        <w:tc>
          <w:tcPr>
            <w:tcW w:w="1476" w:type="dxa"/>
          </w:tcPr>
          <w:p w14:paraId="5361CFF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Interface</w:t>
            </w:r>
          </w:p>
        </w:tc>
        <w:tc>
          <w:tcPr>
            <w:tcW w:w="511" w:type="dxa"/>
          </w:tcPr>
          <w:p w14:paraId="6A74D51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Op</w:t>
            </w:r>
          </w:p>
        </w:tc>
        <w:tc>
          <w:tcPr>
            <w:tcW w:w="3349" w:type="dxa"/>
          </w:tcPr>
          <w:p w14:paraId="1F204F7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What it does</w:t>
            </w:r>
          </w:p>
        </w:tc>
        <w:tc>
          <w:tcPr>
            <w:tcW w:w="2838" w:type="dxa"/>
          </w:tcPr>
          <w:p w14:paraId="359650B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API endpoint</w:t>
            </w:r>
          </w:p>
        </w:tc>
        <w:tc>
          <w:tcPr>
            <w:tcW w:w="852" w:type="dxa"/>
          </w:tcPr>
          <w:p w14:paraId="62A3624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w:t>
            </w:r>
          </w:p>
        </w:tc>
      </w:tr>
      <w:tr w:rsidR="002B4BFC" w:rsidRPr="00961EB4" w14:paraId="7C0C0DB7" w14:textId="77777777" w:rsidTr="00BF7E55">
        <w:tc>
          <w:tcPr>
            <w:tcW w:w="1476" w:type="dxa"/>
          </w:tcPr>
          <w:p w14:paraId="4BFE0BC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Role Selection</w:t>
            </w:r>
          </w:p>
        </w:tc>
        <w:tc>
          <w:tcPr>
            <w:tcW w:w="511" w:type="dxa"/>
          </w:tcPr>
          <w:p w14:paraId="6C161BA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w:t>
            </w:r>
          </w:p>
        </w:tc>
        <w:tc>
          <w:tcPr>
            <w:tcW w:w="3349" w:type="dxa"/>
          </w:tcPr>
          <w:p w14:paraId="272F60A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Routing only: Patient or Hospital staff. No stored data.</w:t>
            </w:r>
          </w:p>
        </w:tc>
        <w:tc>
          <w:tcPr>
            <w:tcW w:w="2838" w:type="dxa"/>
          </w:tcPr>
          <w:p w14:paraId="5F9CE8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w:t>
            </w:r>
          </w:p>
        </w:tc>
        <w:tc>
          <w:tcPr>
            <w:tcW w:w="852" w:type="dxa"/>
          </w:tcPr>
          <w:p w14:paraId="217E0ED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FR-04</w:t>
            </w:r>
          </w:p>
        </w:tc>
      </w:tr>
      <w:tr w:rsidR="002B4BFC" w:rsidRPr="00961EB4" w14:paraId="6D6592E9" w14:textId="77777777" w:rsidTr="00BF7E55">
        <w:tc>
          <w:tcPr>
            <w:tcW w:w="1476" w:type="dxa"/>
          </w:tcPr>
          <w:p w14:paraId="75772DD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Staff Sign In</w:t>
            </w:r>
          </w:p>
        </w:tc>
        <w:tc>
          <w:tcPr>
            <w:tcW w:w="511" w:type="dxa"/>
          </w:tcPr>
          <w:p w14:paraId="7826CE2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03BF6C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Checks Staff ID and password (active reception or nurse accounts only) and returns a JWT tied to the staff member’s hospital. Screen and validation by Shaveena; endpoint shared with </w:t>
            </w:r>
            <w:proofErr w:type="spellStart"/>
            <w:r w:rsidRPr="00961EB4">
              <w:rPr>
                <w:rFonts w:ascii="Times New Roman" w:hAnsi="Times New Roman" w:cs="Times New Roman"/>
                <w:color w:val="000000" w:themeColor="text1"/>
                <w:sz w:val="17"/>
                <w:szCs w:val="17"/>
              </w:rPr>
              <w:t>Rajarathna</w:t>
            </w:r>
            <w:proofErr w:type="spellEnd"/>
            <w:r w:rsidRPr="00961EB4">
              <w:rPr>
                <w:rFonts w:ascii="Times New Roman" w:hAnsi="Times New Roman" w:cs="Times New Roman"/>
                <w:color w:val="000000" w:themeColor="text1"/>
                <w:sz w:val="17"/>
                <w:szCs w:val="17"/>
              </w:rPr>
              <w:t>.</w:t>
            </w:r>
          </w:p>
        </w:tc>
        <w:tc>
          <w:tcPr>
            <w:tcW w:w="2838" w:type="dxa"/>
          </w:tcPr>
          <w:p w14:paraId="61AFB61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/staff/auth/sign-in</w:t>
            </w:r>
          </w:p>
        </w:tc>
        <w:tc>
          <w:tcPr>
            <w:tcW w:w="852" w:type="dxa"/>
          </w:tcPr>
          <w:p w14:paraId="2CE8788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FR-01, FR-04</w:t>
            </w:r>
          </w:p>
        </w:tc>
      </w:tr>
      <w:tr w:rsidR="002B4BFC" w:rsidRPr="00961EB4" w14:paraId="16AE34B4" w14:textId="77777777" w:rsidTr="00BF7E55">
        <w:tc>
          <w:tcPr>
            <w:tcW w:w="1476" w:type="dxa"/>
          </w:tcPr>
          <w:p w14:paraId="6CC1DE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Reception Dashboard</w:t>
            </w:r>
          </w:p>
        </w:tc>
        <w:tc>
          <w:tcPr>
            <w:tcW w:w="511" w:type="dxa"/>
          </w:tcPr>
          <w:p w14:paraId="648B00A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43A4FA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Sessions today, priority waiting, patients checked in, now serving.</w:t>
            </w:r>
          </w:p>
        </w:tc>
        <w:tc>
          <w:tcPr>
            <w:tcW w:w="2838" w:type="dxa"/>
          </w:tcPr>
          <w:p w14:paraId="2B2DFFE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/staff/dashboard</w:t>
            </w:r>
          </w:p>
        </w:tc>
        <w:tc>
          <w:tcPr>
            <w:tcW w:w="852" w:type="dxa"/>
          </w:tcPr>
          <w:p w14:paraId="1EBEBE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US-04</w:t>
            </w:r>
          </w:p>
        </w:tc>
      </w:tr>
      <w:tr w:rsidR="002B4BFC" w:rsidRPr="00961EB4" w14:paraId="52CD1998" w14:textId="77777777" w:rsidTr="00BF7E55">
        <w:tc>
          <w:tcPr>
            <w:tcW w:w="1476" w:type="dxa"/>
          </w:tcPr>
          <w:p w14:paraId="3428AB3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Reception Dashboard</w:t>
            </w:r>
          </w:p>
        </w:tc>
        <w:tc>
          <w:tcPr>
            <w:tcW w:w="511" w:type="dxa"/>
          </w:tcPr>
          <w:p w14:paraId="173E38C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4915CAB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Today’s session cards, priority badge and unread notification count; a card opens that session in the list.</w:t>
            </w:r>
          </w:p>
        </w:tc>
        <w:tc>
          <w:tcPr>
            <w:tcW w:w="2838" w:type="dxa"/>
          </w:tcPr>
          <w:p w14:paraId="640DC74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same response, refreshed by polling</w:t>
            </w:r>
          </w:p>
        </w:tc>
        <w:tc>
          <w:tcPr>
            <w:tcW w:w="852" w:type="dxa"/>
          </w:tcPr>
          <w:p w14:paraId="7FA407D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US-04</w:t>
            </w:r>
          </w:p>
        </w:tc>
      </w:tr>
      <w:tr w:rsidR="002B4BFC" w:rsidRPr="00961EB4" w14:paraId="72DAB2ED" w14:textId="77777777" w:rsidTr="00BF7E55">
        <w:tc>
          <w:tcPr>
            <w:tcW w:w="1476" w:type="dxa"/>
          </w:tcPr>
          <w:p w14:paraId="215BC47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OPD Sessions</w:t>
            </w:r>
          </w:p>
        </w:tc>
        <w:tc>
          <w:tcPr>
            <w:tcW w:w="511" w:type="dxa"/>
          </w:tcPr>
          <w:p w14:paraId="588C164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113FFCA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Today / Upcoming sessions of the staff member’s hospital, with search by session or doctor and a date filter.</w:t>
            </w:r>
          </w:p>
        </w:tc>
        <w:tc>
          <w:tcPr>
            <w:tcW w:w="2838" w:type="dxa"/>
          </w:tcPr>
          <w:p w14:paraId="5ECCA8D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/staff/</w:t>
            </w:r>
            <w:proofErr w:type="gramStart"/>
            <w:r w:rsidRPr="00961EB4">
              <w:rPr>
                <w:rFonts w:ascii="Times New Roman" w:eastAsia="Consolas" w:hAnsi="Times New Roman" w:cs="Times New Roman"/>
                <w:color w:val="000000" w:themeColor="text1"/>
                <w:sz w:val="15"/>
                <w:szCs w:val="15"/>
              </w:rPr>
              <w:t>sessions?...</w:t>
            </w:r>
            <w:proofErr w:type="gramEnd"/>
            <w:r w:rsidRPr="00961EB4">
              <w:rPr>
                <w:rFonts w:ascii="Times New Roman" w:eastAsia="Consolas" w:hAnsi="Times New Roman" w:cs="Times New Roman"/>
                <w:color w:val="000000" w:themeColor="text1"/>
                <w:sz w:val="15"/>
                <w:szCs w:val="15"/>
              </w:rPr>
              <w:t>&amp;page=</w:t>
            </w:r>
          </w:p>
        </w:tc>
        <w:tc>
          <w:tcPr>
            <w:tcW w:w="852" w:type="dxa"/>
          </w:tcPr>
          <w:p w14:paraId="6C7580C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US-04</w:t>
            </w:r>
          </w:p>
        </w:tc>
      </w:tr>
      <w:tr w:rsidR="002B4BFC" w:rsidRPr="00961EB4" w14:paraId="32E6AA9E" w14:textId="77777777" w:rsidTr="00BF7E55">
        <w:tc>
          <w:tcPr>
            <w:tcW w:w="1476" w:type="dxa"/>
          </w:tcPr>
          <w:p w14:paraId="4B0F1D8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OPD Sessions</w:t>
            </w:r>
          </w:p>
        </w:tc>
        <w:tc>
          <w:tcPr>
            <w:tcW w:w="511" w:type="dxa"/>
          </w:tcPr>
          <w:p w14:paraId="1DEC2EB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08C7F8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Live waiting count for each session card, refreshed by polling.</w:t>
            </w:r>
          </w:p>
        </w:tc>
        <w:tc>
          <w:tcPr>
            <w:tcW w:w="2838" w:type="dxa"/>
          </w:tcPr>
          <w:p w14:paraId="7A9C879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/staff/</w:t>
            </w:r>
            <w:proofErr w:type="gramStart"/>
            <w:r w:rsidRPr="00961EB4">
              <w:rPr>
                <w:rFonts w:ascii="Times New Roman" w:eastAsia="Consolas" w:hAnsi="Times New Roman" w:cs="Times New Roman"/>
                <w:color w:val="000000" w:themeColor="text1"/>
                <w:sz w:val="15"/>
                <w:szCs w:val="15"/>
              </w:rPr>
              <w:t>sessions/:</w:t>
            </w:r>
            <w:proofErr w:type="gramEnd"/>
            <w:r w:rsidRPr="00961EB4">
              <w:rPr>
                <w:rFonts w:ascii="Times New Roman" w:eastAsia="Consolas" w:hAnsi="Times New Roman" w:cs="Times New Roman"/>
                <w:color w:val="000000" w:themeColor="text1"/>
                <w:sz w:val="15"/>
                <w:szCs w:val="15"/>
              </w:rPr>
              <w:t>id/metrics</w:t>
            </w:r>
          </w:p>
        </w:tc>
        <w:tc>
          <w:tcPr>
            <w:tcW w:w="852" w:type="dxa"/>
          </w:tcPr>
          <w:p w14:paraId="6209F41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US-04, FR-18</w:t>
            </w:r>
          </w:p>
        </w:tc>
      </w:tr>
      <w:tr w:rsidR="002B4BFC" w:rsidRPr="00961EB4" w14:paraId="4B159D91" w14:textId="77777777" w:rsidTr="00BF7E55">
        <w:tc>
          <w:tcPr>
            <w:tcW w:w="1476" w:type="dxa"/>
          </w:tcPr>
          <w:p w14:paraId="562C3E1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OPD Sessions</w:t>
            </w:r>
          </w:p>
        </w:tc>
        <w:tc>
          <w:tcPr>
            <w:tcW w:w="511" w:type="dxa"/>
          </w:tcPr>
          <w:p w14:paraId="7A562E1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w:t>
            </w:r>
          </w:p>
        </w:tc>
        <w:tc>
          <w:tcPr>
            <w:tcW w:w="3349" w:type="dxa"/>
          </w:tcPr>
          <w:p w14:paraId="5733750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Close bookings: the session is no longer offered to patients; existing bookings stay.</w:t>
            </w:r>
          </w:p>
        </w:tc>
        <w:tc>
          <w:tcPr>
            <w:tcW w:w="2838" w:type="dxa"/>
          </w:tcPr>
          <w:p w14:paraId="6C1EA39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PATCH /staff/</w:t>
            </w:r>
            <w:proofErr w:type="gramStart"/>
            <w:r w:rsidRPr="00961EB4">
              <w:rPr>
                <w:rFonts w:ascii="Times New Roman" w:eastAsia="Consolas" w:hAnsi="Times New Roman" w:cs="Times New Roman"/>
                <w:color w:val="000000" w:themeColor="text1"/>
                <w:sz w:val="15"/>
                <w:szCs w:val="15"/>
              </w:rPr>
              <w:t>sessions/:</w:t>
            </w:r>
            <w:proofErr w:type="gramEnd"/>
            <w:r w:rsidRPr="00961EB4">
              <w:rPr>
                <w:rFonts w:ascii="Times New Roman" w:eastAsia="Consolas" w:hAnsi="Times New Roman" w:cs="Times New Roman"/>
                <w:color w:val="000000" w:themeColor="text1"/>
                <w:sz w:val="15"/>
                <w:szCs w:val="15"/>
              </w:rPr>
              <w:t>id/</w:t>
            </w:r>
            <w:proofErr w:type="gramStart"/>
            <w:r w:rsidRPr="00961EB4">
              <w:rPr>
                <w:rFonts w:ascii="Times New Roman" w:eastAsia="Consolas" w:hAnsi="Times New Roman" w:cs="Times New Roman"/>
                <w:color w:val="000000" w:themeColor="text1"/>
                <w:sz w:val="15"/>
                <w:szCs w:val="15"/>
              </w:rPr>
              <w:t>close-bookings</w:t>
            </w:r>
            <w:proofErr w:type="gramEnd"/>
          </w:p>
        </w:tc>
        <w:tc>
          <w:tcPr>
            <w:tcW w:w="852" w:type="dxa"/>
          </w:tcPr>
          <w:p w14:paraId="6E764A8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US-04</w:t>
            </w:r>
          </w:p>
        </w:tc>
      </w:tr>
      <w:tr w:rsidR="002B4BFC" w:rsidRPr="00961EB4" w14:paraId="64C14F1C" w14:textId="77777777" w:rsidTr="00BF7E55">
        <w:tc>
          <w:tcPr>
            <w:tcW w:w="1476" w:type="dxa"/>
          </w:tcPr>
          <w:p w14:paraId="174AA80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Add/Edit Session</w:t>
            </w:r>
          </w:p>
        </w:tc>
        <w:tc>
          <w:tcPr>
            <w:tcW w:w="511" w:type="dxa"/>
          </w:tcPr>
          <w:p w14:paraId="261C108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w:t>
            </w:r>
          </w:p>
        </w:tc>
        <w:tc>
          <w:tcPr>
            <w:tcW w:w="3349" w:type="dxa"/>
          </w:tcPr>
          <w:p w14:paraId="1DB2963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Creates a session: OPD service, date, start, end, patient capacity, doctor or clinic team.</w:t>
            </w:r>
          </w:p>
        </w:tc>
        <w:tc>
          <w:tcPr>
            <w:tcW w:w="2838" w:type="dxa"/>
          </w:tcPr>
          <w:p w14:paraId="67394B9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/staff/sessions</w:t>
            </w:r>
          </w:p>
        </w:tc>
        <w:tc>
          <w:tcPr>
            <w:tcW w:w="852" w:type="dxa"/>
          </w:tcPr>
          <w:p w14:paraId="1C14CB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FR-09</w:t>
            </w:r>
          </w:p>
        </w:tc>
      </w:tr>
      <w:tr w:rsidR="002B4BFC" w:rsidRPr="00961EB4" w14:paraId="240F9BD9" w14:textId="77777777" w:rsidTr="00BF7E55">
        <w:tc>
          <w:tcPr>
            <w:tcW w:w="1476" w:type="dxa"/>
          </w:tcPr>
          <w:p w14:paraId="6704BFC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Add/Edit Session</w:t>
            </w:r>
          </w:p>
        </w:tc>
        <w:tc>
          <w:tcPr>
            <w:tcW w:w="511" w:type="dxa"/>
          </w:tcPr>
          <w:p w14:paraId="3C3D667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1A90E02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Loads an existing session into the form.</w:t>
            </w:r>
          </w:p>
        </w:tc>
        <w:tc>
          <w:tcPr>
            <w:tcW w:w="2838" w:type="dxa"/>
          </w:tcPr>
          <w:p w14:paraId="42F370B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/staff/sessions/:id</w:t>
            </w:r>
          </w:p>
        </w:tc>
        <w:tc>
          <w:tcPr>
            <w:tcW w:w="852" w:type="dxa"/>
          </w:tcPr>
          <w:p w14:paraId="1036DED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FR-09</w:t>
            </w:r>
          </w:p>
        </w:tc>
      </w:tr>
      <w:tr w:rsidR="002B4BFC" w:rsidRPr="00961EB4" w14:paraId="142524F6" w14:textId="77777777" w:rsidTr="00BF7E55">
        <w:tc>
          <w:tcPr>
            <w:tcW w:w="1476" w:type="dxa"/>
          </w:tcPr>
          <w:p w14:paraId="05DAA11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Add/Edit Session</w:t>
            </w:r>
          </w:p>
        </w:tc>
        <w:tc>
          <w:tcPr>
            <w:tcW w:w="511" w:type="dxa"/>
          </w:tcPr>
          <w:p w14:paraId="2F6286E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w:t>
            </w:r>
          </w:p>
        </w:tc>
        <w:tc>
          <w:tcPr>
            <w:tcW w:w="3349" w:type="dxa"/>
          </w:tcPr>
          <w:p w14:paraId="71DD674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Saves </w:t>
            </w:r>
            <w:proofErr w:type="gramStart"/>
            <w:r w:rsidRPr="00961EB4">
              <w:rPr>
                <w:rFonts w:ascii="Times New Roman" w:hAnsi="Times New Roman" w:cs="Times New Roman"/>
                <w:color w:val="000000" w:themeColor="text1"/>
                <w:sz w:val="17"/>
                <w:szCs w:val="17"/>
              </w:rPr>
              <w:t>changes</w:t>
            </w:r>
            <w:proofErr w:type="gramEnd"/>
            <w:r w:rsidRPr="00961EB4">
              <w:rPr>
                <w:rFonts w:ascii="Times New Roman" w:hAnsi="Times New Roman" w:cs="Times New Roman"/>
                <w:color w:val="000000" w:themeColor="text1"/>
                <w:sz w:val="17"/>
                <w:szCs w:val="17"/>
              </w:rPr>
              <w:t>. Date, time and capacity are locked once patients hold appointment times.</w:t>
            </w:r>
          </w:p>
        </w:tc>
        <w:tc>
          <w:tcPr>
            <w:tcW w:w="2838" w:type="dxa"/>
          </w:tcPr>
          <w:p w14:paraId="55D05DE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PATCH /staff/sessions/:id</w:t>
            </w:r>
          </w:p>
        </w:tc>
        <w:tc>
          <w:tcPr>
            <w:tcW w:w="852" w:type="dxa"/>
          </w:tcPr>
          <w:p w14:paraId="35AEF62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FR-09</w:t>
            </w:r>
          </w:p>
        </w:tc>
      </w:tr>
      <w:tr w:rsidR="002B4BFC" w:rsidRPr="00961EB4" w14:paraId="2E95FDCD" w14:textId="77777777" w:rsidTr="00BF7E55">
        <w:tc>
          <w:tcPr>
            <w:tcW w:w="1476" w:type="dxa"/>
          </w:tcPr>
          <w:p w14:paraId="7007A41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Queue and check-in (API)</w:t>
            </w:r>
          </w:p>
        </w:tc>
        <w:tc>
          <w:tcPr>
            <w:tcW w:w="511" w:type="dxa"/>
          </w:tcPr>
          <w:p w14:paraId="702F056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w:t>
            </w:r>
          </w:p>
        </w:tc>
        <w:tc>
          <w:tcPr>
            <w:tcW w:w="3349" w:type="dxa"/>
          </w:tcPr>
          <w:p w14:paraId="56F04F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Check-in creates one queue entry with a queue number for the booking.</w:t>
            </w:r>
          </w:p>
        </w:tc>
        <w:tc>
          <w:tcPr>
            <w:tcW w:w="2838" w:type="dxa"/>
          </w:tcPr>
          <w:p w14:paraId="5C2911D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/bookings/:id/check-in</w:t>
            </w:r>
          </w:p>
        </w:tc>
        <w:tc>
          <w:tcPr>
            <w:tcW w:w="852" w:type="dxa"/>
          </w:tcPr>
          <w:p w14:paraId="2E9F413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FR-15</w:t>
            </w:r>
          </w:p>
        </w:tc>
      </w:tr>
      <w:tr w:rsidR="002B4BFC" w:rsidRPr="00961EB4" w14:paraId="70DBDF7D" w14:textId="77777777" w:rsidTr="00BF7E55">
        <w:tc>
          <w:tcPr>
            <w:tcW w:w="1476" w:type="dxa"/>
          </w:tcPr>
          <w:p w14:paraId="4B366FF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Queue and check-in (API)</w:t>
            </w:r>
          </w:p>
        </w:tc>
        <w:tc>
          <w:tcPr>
            <w:tcW w:w="511" w:type="dxa"/>
          </w:tcPr>
          <w:p w14:paraId="0273714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21CCF93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Ordered queue of a session; patient search by NIC, patient ID or name.</w:t>
            </w:r>
          </w:p>
        </w:tc>
        <w:tc>
          <w:tcPr>
            <w:tcW w:w="2838" w:type="dxa"/>
          </w:tcPr>
          <w:p w14:paraId="4F80D58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/staff/sessions/:id/queue</w:t>
            </w:r>
            <w:r w:rsidRPr="00961EB4">
              <w:rPr>
                <w:rFonts w:ascii="Times New Roman" w:hAnsi="Times New Roman" w:cs="Times New Roman"/>
                <w:color w:val="000000" w:themeColor="text1"/>
                <w:sz w:val="17"/>
                <w:szCs w:val="17"/>
              </w:rPr>
              <w:t xml:space="preserve">, </w:t>
            </w:r>
            <w:r w:rsidRPr="00961EB4">
              <w:rPr>
                <w:rFonts w:ascii="Times New Roman" w:eastAsia="Consolas" w:hAnsi="Times New Roman" w:cs="Times New Roman"/>
                <w:color w:val="000000" w:themeColor="text1"/>
                <w:sz w:val="15"/>
                <w:szCs w:val="15"/>
              </w:rPr>
              <w:t>GET /staff/patients/</w:t>
            </w:r>
            <w:proofErr w:type="spellStart"/>
            <w:r w:rsidRPr="00961EB4">
              <w:rPr>
                <w:rFonts w:ascii="Times New Roman" w:eastAsia="Consolas" w:hAnsi="Times New Roman" w:cs="Times New Roman"/>
                <w:color w:val="000000" w:themeColor="text1"/>
                <w:sz w:val="15"/>
                <w:szCs w:val="15"/>
              </w:rPr>
              <w:t>search?q</w:t>
            </w:r>
            <w:proofErr w:type="spellEnd"/>
            <w:r w:rsidRPr="00961EB4">
              <w:rPr>
                <w:rFonts w:ascii="Times New Roman" w:eastAsia="Consolas" w:hAnsi="Times New Roman" w:cs="Times New Roman"/>
                <w:color w:val="000000" w:themeColor="text1"/>
                <w:sz w:val="15"/>
                <w:szCs w:val="15"/>
              </w:rPr>
              <w:t>=</w:t>
            </w:r>
          </w:p>
        </w:tc>
        <w:tc>
          <w:tcPr>
            <w:tcW w:w="852" w:type="dxa"/>
          </w:tcPr>
          <w:p w14:paraId="1C8D39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FR-16</w:t>
            </w:r>
          </w:p>
        </w:tc>
      </w:tr>
      <w:tr w:rsidR="002B4BFC" w:rsidRPr="00961EB4" w14:paraId="632915EA" w14:textId="77777777" w:rsidTr="00BF7E55">
        <w:tc>
          <w:tcPr>
            <w:tcW w:w="1476" w:type="dxa"/>
          </w:tcPr>
          <w:p w14:paraId="3E19B82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Queue and check-in (API)</w:t>
            </w:r>
          </w:p>
        </w:tc>
        <w:tc>
          <w:tcPr>
            <w:tcW w:w="511" w:type="dxa"/>
          </w:tcPr>
          <w:p w14:paraId="7BBB29E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w:t>
            </w:r>
          </w:p>
        </w:tc>
        <w:tc>
          <w:tcPr>
            <w:tcW w:w="3349" w:type="dxa"/>
          </w:tcPr>
          <w:p w14:paraId="56436C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Call next patient; set Called, </w:t>
            </w:r>
            <w:proofErr w:type="gramStart"/>
            <w:r w:rsidRPr="00961EB4">
              <w:rPr>
                <w:rFonts w:ascii="Times New Roman" w:hAnsi="Times New Roman" w:cs="Times New Roman"/>
                <w:color w:val="000000" w:themeColor="text1"/>
                <w:sz w:val="17"/>
                <w:szCs w:val="17"/>
              </w:rPr>
              <w:t>In</w:t>
            </w:r>
            <w:proofErr w:type="gramEnd"/>
            <w:r w:rsidRPr="00961EB4">
              <w:rPr>
                <w:rFonts w:ascii="Times New Roman" w:hAnsi="Times New Roman" w:cs="Times New Roman"/>
                <w:color w:val="000000" w:themeColor="text1"/>
                <w:sz w:val="17"/>
                <w:szCs w:val="17"/>
              </w:rPr>
              <w:t xml:space="preserve"> consultation, Completed or Skipped.</w:t>
            </w:r>
          </w:p>
        </w:tc>
        <w:tc>
          <w:tcPr>
            <w:tcW w:w="2838" w:type="dxa"/>
          </w:tcPr>
          <w:p w14:paraId="73A3151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/staff/</w:t>
            </w:r>
            <w:proofErr w:type="gramStart"/>
            <w:r w:rsidRPr="00961EB4">
              <w:rPr>
                <w:rFonts w:ascii="Times New Roman" w:eastAsia="Consolas" w:hAnsi="Times New Roman" w:cs="Times New Roman"/>
                <w:color w:val="000000" w:themeColor="text1"/>
                <w:sz w:val="15"/>
                <w:szCs w:val="15"/>
              </w:rPr>
              <w:t>sessions/:</w:t>
            </w:r>
            <w:proofErr w:type="gramEnd"/>
            <w:r w:rsidRPr="00961EB4">
              <w:rPr>
                <w:rFonts w:ascii="Times New Roman" w:eastAsia="Consolas" w:hAnsi="Times New Roman" w:cs="Times New Roman"/>
                <w:color w:val="000000" w:themeColor="text1"/>
                <w:sz w:val="15"/>
                <w:szCs w:val="15"/>
              </w:rPr>
              <w:t>id/queue/next</w:t>
            </w:r>
            <w:r w:rsidRPr="00961EB4">
              <w:rPr>
                <w:rFonts w:ascii="Times New Roman" w:hAnsi="Times New Roman" w:cs="Times New Roman"/>
                <w:color w:val="000000" w:themeColor="text1"/>
                <w:sz w:val="17"/>
                <w:szCs w:val="17"/>
              </w:rPr>
              <w:t xml:space="preserve">, </w:t>
            </w:r>
            <w:r w:rsidRPr="00961EB4">
              <w:rPr>
                <w:rFonts w:ascii="Times New Roman" w:eastAsia="Consolas" w:hAnsi="Times New Roman" w:cs="Times New Roman"/>
                <w:color w:val="000000" w:themeColor="text1"/>
                <w:sz w:val="15"/>
                <w:szCs w:val="15"/>
              </w:rPr>
              <w:t>PATCH /staff/queue</w:t>
            </w:r>
            <w:proofErr w:type="gramStart"/>
            <w:r w:rsidRPr="00961EB4">
              <w:rPr>
                <w:rFonts w:ascii="Times New Roman" w:eastAsia="Consolas" w:hAnsi="Times New Roman" w:cs="Times New Roman"/>
                <w:color w:val="000000" w:themeColor="text1"/>
                <w:sz w:val="15"/>
                <w:szCs w:val="15"/>
              </w:rPr>
              <w:t>/:</w:t>
            </w:r>
            <w:proofErr w:type="spellStart"/>
            <w:r w:rsidRPr="00961EB4">
              <w:rPr>
                <w:rFonts w:ascii="Times New Roman" w:eastAsia="Consolas" w:hAnsi="Times New Roman" w:cs="Times New Roman"/>
                <w:color w:val="000000" w:themeColor="text1"/>
                <w:sz w:val="15"/>
                <w:szCs w:val="15"/>
              </w:rPr>
              <w:t>entryId</w:t>
            </w:r>
            <w:proofErr w:type="spellEnd"/>
            <w:proofErr w:type="gramEnd"/>
            <w:r w:rsidRPr="00961EB4">
              <w:rPr>
                <w:rFonts w:ascii="Times New Roman" w:eastAsia="Consolas" w:hAnsi="Times New Roman" w:cs="Times New Roman"/>
                <w:color w:val="000000" w:themeColor="text1"/>
                <w:sz w:val="15"/>
                <w:szCs w:val="15"/>
              </w:rPr>
              <w:t>/status</w:t>
            </w:r>
          </w:p>
        </w:tc>
        <w:tc>
          <w:tcPr>
            <w:tcW w:w="852" w:type="dxa"/>
          </w:tcPr>
          <w:p w14:paraId="526E0E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FR-18</w:t>
            </w:r>
          </w:p>
        </w:tc>
      </w:tr>
    </w:tbl>
    <w:p w14:paraId="3A3AAAF1" w14:textId="77777777" w:rsidR="002B4BFC" w:rsidRPr="00961EB4" w:rsidRDefault="0071663C">
      <w:pPr>
        <w:keepNext/>
        <w:spacing w:before="100" w:after="40"/>
        <w:rPr>
          <w:rFonts w:ascii="Times New Roman" w:hAnsi="Times New Roman" w:cs="Times New Roman"/>
          <w:color w:val="000000" w:themeColor="text1"/>
        </w:rPr>
      </w:pPr>
      <w:r w:rsidRPr="00961EB4">
        <w:rPr>
          <w:rFonts w:ascii="Times New Roman" w:hAnsi="Times New Roman" w:cs="Times New Roman"/>
          <w:b/>
          <w:bCs/>
          <w:color w:val="000000" w:themeColor="text1"/>
        </w:rPr>
        <w:t>Key implementation points.</w:t>
      </w:r>
    </w:p>
    <w:p w14:paraId="77BCBFD5"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proofErr w:type="gramStart"/>
      <w:r w:rsidRPr="00961EB4">
        <w:rPr>
          <w:rFonts w:ascii="Times New Roman" w:hAnsi="Times New Roman" w:cs="Times New Roman"/>
          <w:b/>
          <w:bCs/>
          <w:color w:val="000000" w:themeColor="text1"/>
        </w:rPr>
        <w:t>Form</w:t>
      </w:r>
      <w:proofErr w:type="gramEnd"/>
      <w:r w:rsidRPr="00961EB4">
        <w:rPr>
          <w:rFonts w:ascii="Times New Roman" w:hAnsi="Times New Roman" w:cs="Times New Roman"/>
          <w:b/>
          <w:bCs/>
          <w:color w:val="000000" w:themeColor="text1"/>
        </w:rPr>
        <w:t xml:space="preserve"> validation.</w:t>
      </w:r>
      <w:r w:rsidRPr="00961EB4">
        <w:rPr>
          <w:rFonts w:ascii="Times New Roman" w:hAnsi="Times New Roman" w:cs="Times New Roman"/>
          <w:color w:val="000000" w:themeColor="text1"/>
        </w:rPr>
        <w:t xml:space="preserve"> All six fields are required; the end time must be after the start, a new session must start in the future (Sri Lanka time), capacity must be a positive whole number and cannot go below the number already booked. Errors are shown beside the field; a second tap while saving is ignored.</w:t>
      </w:r>
    </w:p>
    <w:p w14:paraId="1F1837E1"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Live waiting count (M2 issue 1).</w:t>
      </w:r>
      <w:r w:rsidRPr="00961EB4">
        <w:rPr>
          <w:rFonts w:ascii="Times New Roman" w:hAnsi="Times New Roman" w:cs="Times New Roman"/>
          <w:color w:val="000000" w:themeColor="text1"/>
        </w:rPr>
        <w:t xml:space="preserve"> Each session card shows “n waiting” and its status. If a refresh fails, the last value stays on screen with a “Last updated” label instead of disappearing. Polling stops when the screen is hidden or the app goes to the background.</w:t>
      </w:r>
    </w:p>
    <w:p w14:paraId="7F2482FC"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lastRenderedPageBreak/>
        <w:t>No hard delete.</w:t>
      </w:r>
      <w:r w:rsidRPr="00961EB4">
        <w:rPr>
          <w:rFonts w:ascii="Times New Roman" w:hAnsi="Times New Roman" w:cs="Times New Roman"/>
          <w:color w:val="000000" w:themeColor="text1"/>
        </w:rPr>
        <w:t xml:space="preserve"> Sessions are closed, not deleted, so that existing bookings and the audit history are kept.</w:t>
      </w:r>
    </w:p>
    <w:p w14:paraId="36C1EBFE"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Limit.</w:t>
      </w:r>
      <w:r w:rsidRPr="00961EB4">
        <w:rPr>
          <w:rFonts w:ascii="Times New Roman" w:hAnsi="Times New Roman" w:cs="Times New Roman"/>
          <w:color w:val="000000" w:themeColor="text1"/>
        </w:rPr>
        <w:t xml:space="preserve"> The check-in, queue and patient-search endpoints are finished and covered by API tests, but they do not have buttons on a mobile screen yet (Section 10, planned).</w:t>
      </w:r>
    </w:p>
    <w:p w14:paraId="48873F39" w14:textId="77777777" w:rsidR="002B4BFC" w:rsidRPr="00961EB4" w:rsidRDefault="0071663C">
      <w:pPr>
        <w:pStyle w:val="Heading2"/>
        <w:rPr>
          <w:rFonts w:ascii="Times New Roman" w:hAnsi="Times New Roman" w:cs="Times New Roman"/>
          <w:color w:val="000000" w:themeColor="text1"/>
        </w:rPr>
      </w:pPr>
      <w:bookmarkStart w:id="22" w:name="_Toc242359699"/>
      <w:r w:rsidRPr="00961EB4">
        <w:rPr>
          <w:rFonts w:ascii="Times New Roman" w:hAnsi="Times New Roman" w:cs="Times New Roman"/>
          <w:color w:val="000000" w:themeColor="text1"/>
        </w:rPr>
        <w:t xml:space="preserve">6.5 Priority request management – </w:t>
      </w:r>
      <w:proofErr w:type="spellStart"/>
      <w:r w:rsidRPr="00961EB4">
        <w:rPr>
          <w:rFonts w:ascii="Times New Roman" w:hAnsi="Times New Roman" w:cs="Times New Roman"/>
          <w:color w:val="000000" w:themeColor="text1"/>
        </w:rPr>
        <w:t>Rajarathna</w:t>
      </w:r>
      <w:proofErr w:type="spellEnd"/>
      <w:r w:rsidRPr="00961EB4">
        <w:rPr>
          <w:rFonts w:ascii="Times New Roman" w:hAnsi="Times New Roman" w:cs="Times New Roman"/>
          <w:color w:val="000000" w:themeColor="text1"/>
        </w:rPr>
        <w:t xml:space="preserve"> P E G (IT23673922)</w:t>
      </w:r>
      <w:bookmarkEnd w:id="22"/>
    </w:p>
    <w:tbl>
      <w:tblPr>
        <w:tblStyle w:val="TableGrid"/>
        <w:tblW w:w="9026" w:type="dxa"/>
        <w:tblLayout w:type="fixed"/>
        <w:tblLook w:val="04A0" w:firstRow="1" w:lastRow="0" w:firstColumn="1" w:lastColumn="0" w:noHBand="0" w:noVBand="1"/>
      </w:tblPr>
      <w:tblGrid>
        <w:gridCol w:w="2256"/>
        <w:gridCol w:w="2256"/>
        <w:gridCol w:w="2256"/>
        <w:gridCol w:w="2258"/>
      </w:tblGrid>
      <w:tr w:rsidR="002B4BFC" w:rsidRPr="00961EB4" w14:paraId="16477134" w14:textId="77777777" w:rsidTr="00BF7E55">
        <w:tc>
          <w:tcPr>
            <w:tcW w:w="2256" w:type="dxa"/>
          </w:tcPr>
          <w:p w14:paraId="0791404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6" w:type="dxa"/>
          </w:tcPr>
          <w:p w14:paraId="6A5BC413"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c>
          <w:tcPr>
            <w:tcW w:w="2256" w:type="dxa"/>
          </w:tcPr>
          <w:p w14:paraId="5D7DF666"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8" w:type="dxa"/>
          </w:tcPr>
          <w:p w14:paraId="44629DAB"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r>
      <w:tr w:rsidR="002B4BFC" w:rsidRPr="00961EB4" w14:paraId="7444E9EB" w14:textId="77777777" w:rsidTr="00BF7E55">
        <w:tc>
          <w:tcPr>
            <w:tcW w:w="2256" w:type="dxa"/>
          </w:tcPr>
          <w:p w14:paraId="4DCEA7B0"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752D238F" wp14:editId="5FBA08AD">
                  <wp:extent cx="1171575" cy="2533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171575" cy="2533650"/>
                          </a:xfrm>
                          <a:prstGeom prst="rect">
                            <a:avLst/>
                          </a:prstGeom>
                        </pic:spPr>
                      </pic:pic>
                    </a:graphicData>
                  </a:graphic>
                </wp:inline>
              </w:drawing>
            </w:r>
          </w:p>
        </w:tc>
        <w:tc>
          <w:tcPr>
            <w:tcW w:w="2256" w:type="dxa"/>
          </w:tcPr>
          <w:p w14:paraId="0C03F5F0"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 xml:space="preserve">[[INSERT: app screenshot – </w:t>
            </w:r>
            <w:proofErr w:type="spellStart"/>
            <w:r w:rsidRPr="00961EB4">
              <w:rPr>
                <w:rFonts w:ascii="Times New Roman" w:hAnsi="Times New Roman" w:cs="Times New Roman"/>
                <w:color w:val="000000" w:themeColor="text1"/>
                <w:sz w:val="15"/>
                <w:szCs w:val="15"/>
                <w:highlight w:val="yellow"/>
              </w:rPr>
              <w:t>Rajarathna</w:t>
            </w:r>
            <w:proofErr w:type="spellEnd"/>
            <w:r w:rsidRPr="00961EB4">
              <w:rPr>
                <w:rFonts w:ascii="Times New Roman" w:hAnsi="Times New Roman" w:cs="Times New Roman"/>
                <w:color w:val="000000" w:themeColor="text1"/>
                <w:sz w:val="15"/>
                <w:szCs w:val="15"/>
                <w:highlight w:val="yellow"/>
              </w:rPr>
              <w:t>]]</w:t>
            </w:r>
          </w:p>
        </w:tc>
        <w:tc>
          <w:tcPr>
            <w:tcW w:w="2256" w:type="dxa"/>
          </w:tcPr>
          <w:p w14:paraId="0EFEBA5A"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7EEBCC0E" wp14:editId="370034EA">
                  <wp:extent cx="1171575" cy="25336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171575" cy="2533650"/>
                          </a:xfrm>
                          <a:prstGeom prst="rect">
                            <a:avLst/>
                          </a:prstGeom>
                        </pic:spPr>
                      </pic:pic>
                    </a:graphicData>
                  </a:graphic>
                </wp:inline>
              </w:drawing>
            </w:r>
          </w:p>
        </w:tc>
        <w:tc>
          <w:tcPr>
            <w:tcW w:w="2258" w:type="dxa"/>
          </w:tcPr>
          <w:p w14:paraId="5D3FD115"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 xml:space="preserve">[[INSERT: app screenshot – </w:t>
            </w:r>
            <w:proofErr w:type="spellStart"/>
            <w:r w:rsidRPr="00961EB4">
              <w:rPr>
                <w:rFonts w:ascii="Times New Roman" w:hAnsi="Times New Roman" w:cs="Times New Roman"/>
                <w:color w:val="000000" w:themeColor="text1"/>
                <w:sz w:val="15"/>
                <w:szCs w:val="15"/>
                <w:highlight w:val="yellow"/>
              </w:rPr>
              <w:t>Rajarathna</w:t>
            </w:r>
            <w:proofErr w:type="spellEnd"/>
            <w:r w:rsidRPr="00961EB4">
              <w:rPr>
                <w:rFonts w:ascii="Times New Roman" w:hAnsi="Times New Roman" w:cs="Times New Roman"/>
                <w:color w:val="000000" w:themeColor="text1"/>
                <w:sz w:val="15"/>
                <w:szCs w:val="15"/>
                <w:highlight w:val="yellow"/>
              </w:rPr>
              <w:t>]]</w:t>
            </w:r>
          </w:p>
        </w:tc>
      </w:tr>
      <w:tr w:rsidR="002B4BFC" w:rsidRPr="00961EB4" w14:paraId="32CE1D48" w14:textId="77777777" w:rsidTr="00BF7E55">
        <w:tc>
          <w:tcPr>
            <w:tcW w:w="2256" w:type="dxa"/>
          </w:tcPr>
          <w:p w14:paraId="12CECDAA"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Staff registration</w:t>
            </w:r>
          </w:p>
        </w:tc>
        <w:tc>
          <w:tcPr>
            <w:tcW w:w="2256" w:type="dxa"/>
          </w:tcPr>
          <w:p w14:paraId="22B4BED0"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Staff registration</w:t>
            </w:r>
          </w:p>
        </w:tc>
        <w:tc>
          <w:tcPr>
            <w:tcW w:w="2256" w:type="dxa"/>
          </w:tcPr>
          <w:p w14:paraId="0B08F30E"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Priority requests</w:t>
            </w:r>
          </w:p>
        </w:tc>
        <w:tc>
          <w:tcPr>
            <w:tcW w:w="2258" w:type="dxa"/>
          </w:tcPr>
          <w:p w14:paraId="71610A1E"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Priority requests</w:t>
            </w:r>
          </w:p>
        </w:tc>
      </w:tr>
    </w:tbl>
    <w:p w14:paraId="28461AB7" w14:textId="77777777" w:rsidR="002B4BFC" w:rsidRPr="00961EB4" w:rsidRDefault="002B4BFC">
      <w:pPr>
        <w:spacing w:after="60" w:line="120" w:lineRule="auto"/>
        <w:rPr>
          <w:rFonts w:ascii="Times New Roman" w:hAnsi="Times New Roman" w:cs="Times New Roman"/>
          <w:color w:val="000000" w:themeColor="text1"/>
        </w:rPr>
      </w:pPr>
    </w:p>
    <w:tbl>
      <w:tblPr>
        <w:tblStyle w:val="TableGrid"/>
        <w:tblW w:w="9026" w:type="dxa"/>
        <w:tblLayout w:type="fixed"/>
        <w:tblLook w:val="04A0" w:firstRow="1" w:lastRow="0" w:firstColumn="1" w:lastColumn="0" w:noHBand="0" w:noVBand="1"/>
      </w:tblPr>
      <w:tblGrid>
        <w:gridCol w:w="2256"/>
        <w:gridCol w:w="2256"/>
        <w:gridCol w:w="2256"/>
        <w:gridCol w:w="2258"/>
      </w:tblGrid>
      <w:tr w:rsidR="002B4BFC" w:rsidRPr="00961EB4" w14:paraId="02391BE9" w14:textId="77777777" w:rsidTr="00BF7E55">
        <w:tc>
          <w:tcPr>
            <w:tcW w:w="2256" w:type="dxa"/>
          </w:tcPr>
          <w:p w14:paraId="247BA3DE"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6" w:type="dxa"/>
          </w:tcPr>
          <w:p w14:paraId="364A36C5"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c>
          <w:tcPr>
            <w:tcW w:w="2256" w:type="dxa"/>
          </w:tcPr>
          <w:p w14:paraId="5823E31B"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Prototype (M2)</w:t>
            </w:r>
          </w:p>
        </w:tc>
        <w:tc>
          <w:tcPr>
            <w:tcW w:w="2258" w:type="dxa"/>
          </w:tcPr>
          <w:p w14:paraId="73CC5DD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5"/>
                <w:szCs w:val="15"/>
              </w:rPr>
              <w:t>Working app (M3)</w:t>
            </w:r>
          </w:p>
        </w:tc>
      </w:tr>
      <w:tr w:rsidR="002B4BFC" w:rsidRPr="00961EB4" w14:paraId="6D4BA219" w14:textId="77777777" w:rsidTr="00BF7E55">
        <w:tc>
          <w:tcPr>
            <w:tcW w:w="2256" w:type="dxa"/>
          </w:tcPr>
          <w:p w14:paraId="63F0779C"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1DFACA5B" wp14:editId="3931B444">
                  <wp:extent cx="1171575" cy="2533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171575" cy="2533650"/>
                          </a:xfrm>
                          <a:prstGeom prst="rect">
                            <a:avLst/>
                          </a:prstGeom>
                        </pic:spPr>
                      </pic:pic>
                    </a:graphicData>
                  </a:graphic>
                </wp:inline>
              </w:drawing>
            </w:r>
          </w:p>
        </w:tc>
        <w:tc>
          <w:tcPr>
            <w:tcW w:w="2256" w:type="dxa"/>
          </w:tcPr>
          <w:p w14:paraId="1B297DD5"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 xml:space="preserve">[[INSERT: app screenshot – </w:t>
            </w:r>
            <w:proofErr w:type="spellStart"/>
            <w:r w:rsidRPr="00961EB4">
              <w:rPr>
                <w:rFonts w:ascii="Times New Roman" w:hAnsi="Times New Roman" w:cs="Times New Roman"/>
                <w:color w:val="000000" w:themeColor="text1"/>
                <w:sz w:val="15"/>
                <w:szCs w:val="15"/>
                <w:highlight w:val="yellow"/>
              </w:rPr>
              <w:t>Rajarathna</w:t>
            </w:r>
            <w:proofErr w:type="spellEnd"/>
            <w:r w:rsidRPr="00961EB4">
              <w:rPr>
                <w:rFonts w:ascii="Times New Roman" w:hAnsi="Times New Roman" w:cs="Times New Roman"/>
                <w:color w:val="000000" w:themeColor="text1"/>
                <w:sz w:val="15"/>
                <w:szCs w:val="15"/>
                <w:highlight w:val="yellow"/>
              </w:rPr>
              <w:t>]]</w:t>
            </w:r>
          </w:p>
        </w:tc>
        <w:tc>
          <w:tcPr>
            <w:tcW w:w="2256" w:type="dxa"/>
          </w:tcPr>
          <w:p w14:paraId="21CD1CE9"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42DD58D0" wp14:editId="40A501AC">
                  <wp:extent cx="1171575" cy="25336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171575" cy="2533650"/>
                          </a:xfrm>
                          <a:prstGeom prst="rect">
                            <a:avLst/>
                          </a:prstGeom>
                        </pic:spPr>
                      </pic:pic>
                    </a:graphicData>
                  </a:graphic>
                </wp:inline>
              </w:drawing>
            </w:r>
          </w:p>
        </w:tc>
        <w:tc>
          <w:tcPr>
            <w:tcW w:w="2258" w:type="dxa"/>
          </w:tcPr>
          <w:p w14:paraId="54DAE9E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highlight w:val="yellow"/>
              </w:rPr>
              <w:t xml:space="preserve">[[INSERT: app screenshot – </w:t>
            </w:r>
            <w:proofErr w:type="spellStart"/>
            <w:r w:rsidRPr="00961EB4">
              <w:rPr>
                <w:rFonts w:ascii="Times New Roman" w:hAnsi="Times New Roman" w:cs="Times New Roman"/>
                <w:color w:val="000000" w:themeColor="text1"/>
                <w:sz w:val="15"/>
                <w:szCs w:val="15"/>
                <w:highlight w:val="yellow"/>
              </w:rPr>
              <w:t>Rajarathna</w:t>
            </w:r>
            <w:proofErr w:type="spellEnd"/>
            <w:r w:rsidRPr="00961EB4">
              <w:rPr>
                <w:rFonts w:ascii="Times New Roman" w:hAnsi="Times New Roman" w:cs="Times New Roman"/>
                <w:color w:val="000000" w:themeColor="text1"/>
                <w:sz w:val="15"/>
                <w:szCs w:val="15"/>
                <w:highlight w:val="yellow"/>
              </w:rPr>
              <w:t>]]</w:t>
            </w:r>
          </w:p>
        </w:tc>
      </w:tr>
      <w:tr w:rsidR="002B4BFC" w:rsidRPr="00961EB4" w14:paraId="4D2F86F7" w14:textId="77777777" w:rsidTr="00BF7E55">
        <w:tc>
          <w:tcPr>
            <w:tcW w:w="2256" w:type="dxa"/>
          </w:tcPr>
          <w:p w14:paraId="099683DC"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Request details</w:t>
            </w:r>
          </w:p>
        </w:tc>
        <w:tc>
          <w:tcPr>
            <w:tcW w:w="2256" w:type="dxa"/>
          </w:tcPr>
          <w:p w14:paraId="6E4D3C40"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Request details</w:t>
            </w:r>
          </w:p>
        </w:tc>
        <w:tc>
          <w:tcPr>
            <w:tcW w:w="2256" w:type="dxa"/>
          </w:tcPr>
          <w:p w14:paraId="240D5F55"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Notifications</w:t>
            </w:r>
          </w:p>
        </w:tc>
        <w:tc>
          <w:tcPr>
            <w:tcW w:w="2258" w:type="dxa"/>
          </w:tcPr>
          <w:p w14:paraId="300F11ED"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Notifications</w:t>
            </w:r>
          </w:p>
        </w:tc>
      </w:tr>
    </w:tbl>
    <w:p w14:paraId="335991B7" w14:textId="77777777" w:rsidR="002B4BFC" w:rsidRPr="00961EB4" w:rsidRDefault="0071663C">
      <w:pPr>
        <w:spacing w:before="60" w:after="160"/>
        <w:jc w:val="center"/>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Figure 6.4 – Prototype and implemented screens, priority request management module</w:t>
      </w:r>
    </w:p>
    <w:p w14:paraId="0E37E71C"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6.4 – CRUD operations per interface (</w:t>
      </w:r>
      <w:proofErr w:type="spellStart"/>
      <w:r w:rsidRPr="00961EB4">
        <w:rPr>
          <w:rFonts w:ascii="Times New Roman" w:hAnsi="Times New Roman" w:cs="Times New Roman"/>
          <w:i/>
          <w:iCs/>
          <w:color w:val="000000" w:themeColor="text1"/>
          <w:sz w:val="18"/>
          <w:szCs w:val="18"/>
        </w:rPr>
        <w:t>Rajarathna</w:t>
      </w:r>
      <w:proofErr w:type="spellEnd"/>
      <w:r w:rsidRPr="00961EB4">
        <w:rPr>
          <w:rFonts w:ascii="Times New Roman" w:hAnsi="Times New Roman" w:cs="Times New Roman"/>
          <w:i/>
          <w:iCs/>
          <w:color w:val="000000" w:themeColor="text1"/>
          <w:sz w:val="18"/>
          <w:szCs w:val="18"/>
        </w:rPr>
        <w:t>)</w:t>
      </w:r>
    </w:p>
    <w:tbl>
      <w:tblPr>
        <w:tblStyle w:val="TableGrid"/>
        <w:tblW w:w="9026" w:type="dxa"/>
        <w:tblLayout w:type="fixed"/>
        <w:tblLook w:val="04A0" w:firstRow="1" w:lastRow="0" w:firstColumn="1" w:lastColumn="0" w:noHBand="0" w:noVBand="1"/>
      </w:tblPr>
      <w:tblGrid>
        <w:gridCol w:w="1476"/>
        <w:gridCol w:w="511"/>
        <w:gridCol w:w="3349"/>
        <w:gridCol w:w="2838"/>
        <w:gridCol w:w="852"/>
      </w:tblGrid>
      <w:tr w:rsidR="002B4BFC" w:rsidRPr="00961EB4" w14:paraId="68601213" w14:textId="77777777" w:rsidTr="00BF7E55">
        <w:tc>
          <w:tcPr>
            <w:tcW w:w="1476" w:type="dxa"/>
          </w:tcPr>
          <w:p w14:paraId="11A9D7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Interface</w:t>
            </w:r>
          </w:p>
        </w:tc>
        <w:tc>
          <w:tcPr>
            <w:tcW w:w="511" w:type="dxa"/>
          </w:tcPr>
          <w:p w14:paraId="3BBEB61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Op</w:t>
            </w:r>
          </w:p>
        </w:tc>
        <w:tc>
          <w:tcPr>
            <w:tcW w:w="3349" w:type="dxa"/>
          </w:tcPr>
          <w:p w14:paraId="1E5BFB2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What it does</w:t>
            </w:r>
          </w:p>
        </w:tc>
        <w:tc>
          <w:tcPr>
            <w:tcW w:w="2838" w:type="dxa"/>
          </w:tcPr>
          <w:p w14:paraId="49BED17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API endpoint</w:t>
            </w:r>
          </w:p>
        </w:tc>
        <w:tc>
          <w:tcPr>
            <w:tcW w:w="852" w:type="dxa"/>
          </w:tcPr>
          <w:p w14:paraId="3877D62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w:t>
            </w:r>
          </w:p>
        </w:tc>
      </w:tr>
      <w:tr w:rsidR="002B4BFC" w:rsidRPr="00961EB4" w14:paraId="2184269C" w14:textId="77777777" w:rsidTr="00BF7E55">
        <w:tc>
          <w:tcPr>
            <w:tcW w:w="1476" w:type="dxa"/>
          </w:tcPr>
          <w:p w14:paraId="48A256A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Staff Registration</w:t>
            </w:r>
          </w:p>
        </w:tc>
        <w:tc>
          <w:tcPr>
            <w:tcW w:w="511" w:type="dxa"/>
          </w:tcPr>
          <w:p w14:paraId="16E3A9F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w:t>
            </w:r>
          </w:p>
        </w:tc>
        <w:tc>
          <w:tcPr>
            <w:tcW w:w="3349" w:type="dxa"/>
          </w:tcPr>
          <w:p w14:paraId="36FBA239"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7"/>
                <w:szCs w:val="17"/>
              </w:rPr>
              <w:t>Creates</w:t>
            </w:r>
            <w:proofErr w:type="gramEnd"/>
            <w:r w:rsidRPr="00961EB4">
              <w:rPr>
                <w:rFonts w:ascii="Times New Roman" w:hAnsi="Times New Roman" w:cs="Times New Roman"/>
                <w:color w:val="000000" w:themeColor="text1"/>
                <w:sz w:val="17"/>
                <w:szCs w:val="17"/>
              </w:rPr>
              <w:t xml:space="preserve"> a reception or nurse account linked to the chosen hospital; the password is hashed. A welcome notification and an audit record are written </w:t>
            </w:r>
            <w:proofErr w:type="gramStart"/>
            <w:r w:rsidRPr="00961EB4">
              <w:rPr>
                <w:rFonts w:ascii="Times New Roman" w:hAnsi="Times New Roman" w:cs="Times New Roman"/>
                <w:color w:val="000000" w:themeColor="text1"/>
                <w:sz w:val="17"/>
                <w:szCs w:val="17"/>
              </w:rPr>
              <w:t>in</w:t>
            </w:r>
            <w:proofErr w:type="gramEnd"/>
            <w:r w:rsidRPr="00961EB4">
              <w:rPr>
                <w:rFonts w:ascii="Times New Roman" w:hAnsi="Times New Roman" w:cs="Times New Roman"/>
                <w:color w:val="000000" w:themeColor="text1"/>
                <w:sz w:val="17"/>
                <w:szCs w:val="17"/>
              </w:rPr>
              <w:t xml:space="preserve"> the same request.</w:t>
            </w:r>
          </w:p>
        </w:tc>
        <w:tc>
          <w:tcPr>
            <w:tcW w:w="2838" w:type="dxa"/>
          </w:tcPr>
          <w:p w14:paraId="6E8B417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/staff/auth/register</w:t>
            </w:r>
          </w:p>
        </w:tc>
        <w:tc>
          <w:tcPr>
            <w:tcW w:w="852" w:type="dxa"/>
          </w:tcPr>
          <w:p w14:paraId="6F5B6D7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FR-01, NFR-15</w:t>
            </w:r>
          </w:p>
        </w:tc>
      </w:tr>
      <w:tr w:rsidR="002B4BFC" w:rsidRPr="00961EB4" w14:paraId="1CB6FF77" w14:textId="77777777" w:rsidTr="00BF7E55">
        <w:tc>
          <w:tcPr>
            <w:tcW w:w="1476" w:type="dxa"/>
          </w:tcPr>
          <w:p w14:paraId="65C9EC3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Staff Registration</w:t>
            </w:r>
          </w:p>
        </w:tc>
        <w:tc>
          <w:tcPr>
            <w:tcW w:w="511" w:type="dxa"/>
          </w:tcPr>
          <w:p w14:paraId="0E76CC2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7E82980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The hospital picker reads the hospital list.</w:t>
            </w:r>
          </w:p>
        </w:tc>
        <w:tc>
          <w:tcPr>
            <w:tcW w:w="2838" w:type="dxa"/>
          </w:tcPr>
          <w:p w14:paraId="7310518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/hospitals</w:t>
            </w:r>
          </w:p>
        </w:tc>
        <w:tc>
          <w:tcPr>
            <w:tcW w:w="852" w:type="dxa"/>
          </w:tcPr>
          <w:p w14:paraId="5413F5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FR-04</w:t>
            </w:r>
          </w:p>
        </w:tc>
      </w:tr>
      <w:tr w:rsidR="002B4BFC" w:rsidRPr="00961EB4" w14:paraId="22E91F5C" w14:textId="77777777" w:rsidTr="00BF7E55">
        <w:tc>
          <w:tcPr>
            <w:tcW w:w="1476" w:type="dxa"/>
          </w:tcPr>
          <w:p w14:paraId="3373464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Priority Requests</w:t>
            </w:r>
          </w:p>
        </w:tc>
        <w:tc>
          <w:tcPr>
            <w:tcW w:w="511" w:type="dxa"/>
          </w:tcPr>
          <w:p w14:paraId="685D028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5336562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Pending and Decided tabs for the staff member’s own hospital, with the reason tag and pending count; refreshes about every 10 s.</w:t>
            </w:r>
          </w:p>
        </w:tc>
        <w:tc>
          <w:tcPr>
            <w:tcW w:w="2838" w:type="dxa"/>
          </w:tcPr>
          <w:p w14:paraId="6694B61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/staff/</w:t>
            </w:r>
            <w:proofErr w:type="spellStart"/>
            <w:r w:rsidRPr="00961EB4">
              <w:rPr>
                <w:rFonts w:ascii="Times New Roman" w:eastAsia="Consolas" w:hAnsi="Times New Roman" w:cs="Times New Roman"/>
                <w:color w:val="000000" w:themeColor="text1"/>
                <w:sz w:val="15"/>
                <w:szCs w:val="15"/>
              </w:rPr>
              <w:t>priority-requests?status</w:t>
            </w:r>
            <w:proofErr w:type="spellEnd"/>
            <w:r w:rsidRPr="00961EB4">
              <w:rPr>
                <w:rFonts w:ascii="Times New Roman" w:eastAsia="Consolas" w:hAnsi="Times New Roman" w:cs="Times New Roman"/>
                <w:color w:val="000000" w:themeColor="text1"/>
                <w:sz w:val="15"/>
                <w:szCs w:val="15"/>
              </w:rPr>
              <w:t>=</w:t>
            </w:r>
            <w:proofErr w:type="spellStart"/>
            <w:r w:rsidRPr="00961EB4">
              <w:rPr>
                <w:rFonts w:ascii="Times New Roman" w:eastAsia="Consolas" w:hAnsi="Times New Roman" w:cs="Times New Roman"/>
                <w:color w:val="000000" w:themeColor="text1"/>
                <w:sz w:val="15"/>
                <w:szCs w:val="15"/>
              </w:rPr>
              <w:t>pending|decided</w:t>
            </w:r>
            <w:proofErr w:type="spellEnd"/>
          </w:p>
        </w:tc>
        <w:tc>
          <w:tcPr>
            <w:tcW w:w="852" w:type="dxa"/>
          </w:tcPr>
          <w:p w14:paraId="721B787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US-05</w:t>
            </w:r>
          </w:p>
        </w:tc>
      </w:tr>
      <w:tr w:rsidR="002B4BFC" w:rsidRPr="00961EB4" w14:paraId="5A240A0C" w14:textId="77777777" w:rsidTr="00BF7E55">
        <w:tc>
          <w:tcPr>
            <w:tcW w:w="1476" w:type="dxa"/>
          </w:tcPr>
          <w:p w14:paraId="6464D3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lastRenderedPageBreak/>
              <w:t>Priority Requests</w:t>
            </w:r>
          </w:p>
        </w:tc>
        <w:tc>
          <w:tcPr>
            <w:tcW w:w="511" w:type="dxa"/>
          </w:tcPr>
          <w:p w14:paraId="0B1F49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4A600D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Opens one request.</w:t>
            </w:r>
          </w:p>
        </w:tc>
        <w:tc>
          <w:tcPr>
            <w:tcW w:w="2838" w:type="dxa"/>
          </w:tcPr>
          <w:p w14:paraId="61EE010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/staff/priority-requests/:id</w:t>
            </w:r>
          </w:p>
        </w:tc>
        <w:tc>
          <w:tcPr>
            <w:tcW w:w="852" w:type="dxa"/>
          </w:tcPr>
          <w:p w14:paraId="02AA4BA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US-05</w:t>
            </w:r>
          </w:p>
        </w:tc>
      </w:tr>
      <w:tr w:rsidR="002B4BFC" w:rsidRPr="00961EB4" w14:paraId="33546624" w14:textId="77777777" w:rsidTr="00BF7E55">
        <w:tc>
          <w:tcPr>
            <w:tcW w:w="1476" w:type="dxa"/>
          </w:tcPr>
          <w:p w14:paraId="33A24EC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Request Details</w:t>
            </w:r>
          </w:p>
        </w:tc>
        <w:tc>
          <w:tcPr>
            <w:tcW w:w="511" w:type="dxa"/>
          </w:tcPr>
          <w:p w14:paraId="74B5A9D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7840C29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Patient, booking, service, session, appointment time, reason and the patient’s note.</w:t>
            </w:r>
          </w:p>
        </w:tc>
        <w:tc>
          <w:tcPr>
            <w:tcW w:w="2838" w:type="dxa"/>
          </w:tcPr>
          <w:p w14:paraId="67760AD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/staff/priority-requests/:id</w:t>
            </w:r>
          </w:p>
        </w:tc>
        <w:tc>
          <w:tcPr>
            <w:tcW w:w="852" w:type="dxa"/>
          </w:tcPr>
          <w:p w14:paraId="368BFC2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US-05</w:t>
            </w:r>
          </w:p>
        </w:tc>
      </w:tr>
      <w:tr w:rsidR="002B4BFC" w:rsidRPr="00961EB4" w14:paraId="1C0B3974" w14:textId="77777777" w:rsidTr="00BF7E55">
        <w:tc>
          <w:tcPr>
            <w:tcW w:w="1476" w:type="dxa"/>
          </w:tcPr>
          <w:p w14:paraId="47DF38F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Request Details</w:t>
            </w:r>
          </w:p>
        </w:tc>
        <w:tc>
          <w:tcPr>
            <w:tcW w:w="511" w:type="dxa"/>
          </w:tcPr>
          <w:p w14:paraId="599A07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w:t>
            </w:r>
          </w:p>
        </w:tc>
        <w:tc>
          <w:tcPr>
            <w:tcW w:w="3349" w:type="dxa"/>
          </w:tcPr>
          <w:p w14:paraId="051C69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Accept or Decline with an optional note. On accept the patient moves to the next reserved priority time; the patient is notified and the action is audited.</w:t>
            </w:r>
          </w:p>
        </w:tc>
        <w:tc>
          <w:tcPr>
            <w:tcW w:w="2838" w:type="dxa"/>
          </w:tcPr>
          <w:p w14:paraId="2E06FE4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PATCH /staff/priority-requests/:id/decision</w:t>
            </w:r>
          </w:p>
        </w:tc>
        <w:tc>
          <w:tcPr>
            <w:tcW w:w="852" w:type="dxa"/>
          </w:tcPr>
          <w:p w14:paraId="5D54DF6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FR-19, NFR-15</w:t>
            </w:r>
          </w:p>
        </w:tc>
      </w:tr>
      <w:tr w:rsidR="002B4BFC" w:rsidRPr="00961EB4" w14:paraId="26731425" w14:textId="77777777" w:rsidTr="00BF7E55">
        <w:tc>
          <w:tcPr>
            <w:tcW w:w="1476" w:type="dxa"/>
          </w:tcPr>
          <w:p w14:paraId="75A7D21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Notifications</w:t>
            </w:r>
          </w:p>
        </w:tc>
        <w:tc>
          <w:tcPr>
            <w:tcW w:w="511" w:type="dxa"/>
          </w:tcPr>
          <w:p w14:paraId="4234542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6C8CA62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The signed-in user’s notifications, newest first, unread ones marked.</w:t>
            </w:r>
          </w:p>
        </w:tc>
        <w:tc>
          <w:tcPr>
            <w:tcW w:w="2838" w:type="dxa"/>
          </w:tcPr>
          <w:p w14:paraId="6ACEB4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/notifications</w:t>
            </w:r>
          </w:p>
        </w:tc>
        <w:tc>
          <w:tcPr>
            <w:tcW w:w="852" w:type="dxa"/>
          </w:tcPr>
          <w:p w14:paraId="16F7408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NFR-14</w:t>
            </w:r>
          </w:p>
        </w:tc>
      </w:tr>
      <w:tr w:rsidR="002B4BFC" w:rsidRPr="00961EB4" w14:paraId="6D6F6CDD" w14:textId="77777777" w:rsidTr="00BF7E55">
        <w:tc>
          <w:tcPr>
            <w:tcW w:w="1476" w:type="dxa"/>
          </w:tcPr>
          <w:p w14:paraId="27D8A38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Notifications</w:t>
            </w:r>
          </w:p>
        </w:tc>
        <w:tc>
          <w:tcPr>
            <w:tcW w:w="511" w:type="dxa"/>
          </w:tcPr>
          <w:p w14:paraId="3D05AAC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w:t>
            </w:r>
          </w:p>
        </w:tc>
        <w:tc>
          <w:tcPr>
            <w:tcW w:w="3349" w:type="dxa"/>
          </w:tcPr>
          <w:p w14:paraId="1D75C4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Mark one as read (on open) or mark all as read.</w:t>
            </w:r>
          </w:p>
        </w:tc>
        <w:tc>
          <w:tcPr>
            <w:tcW w:w="2838" w:type="dxa"/>
          </w:tcPr>
          <w:p w14:paraId="4A0CAA6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PATCH /notifications/:id/read</w:t>
            </w:r>
            <w:r w:rsidRPr="00961EB4">
              <w:rPr>
                <w:rFonts w:ascii="Times New Roman" w:hAnsi="Times New Roman" w:cs="Times New Roman"/>
                <w:color w:val="000000" w:themeColor="text1"/>
                <w:sz w:val="17"/>
                <w:szCs w:val="17"/>
              </w:rPr>
              <w:t xml:space="preserve">, </w:t>
            </w:r>
            <w:r w:rsidRPr="00961EB4">
              <w:rPr>
                <w:rFonts w:ascii="Times New Roman" w:eastAsia="Consolas" w:hAnsi="Times New Roman" w:cs="Times New Roman"/>
                <w:color w:val="000000" w:themeColor="text1"/>
                <w:sz w:val="15"/>
                <w:szCs w:val="15"/>
              </w:rPr>
              <w:t>PATCH /notifications/read-all</w:t>
            </w:r>
          </w:p>
        </w:tc>
        <w:tc>
          <w:tcPr>
            <w:tcW w:w="852" w:type="dxa"/>
          </w:tcPr>
          <w:p w14:paraId="62F1B3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NFR-14</w:t>
            </w:r>
          </w:p>
        </w:tc>
      </w:tr>
      <w:tr w:rsidR="002B4BFC" w:rsidRPr="00961EB4" w14:paraId="41326D54" w14:textId="77777777" w:rsidTr="00BF7E55">
        <w:tc>
          <w:tcPr>
            <w:tcW w:w="1476" w:type="dxa"/>
          </w:tcPr>
          <w:p w14:paraId="66B0446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Notifications</w:t>
            </w:r>
          </w:p>
        </w:tc>
        <w:tc>
          <w:tcPr>
            <w:tcW w:w="511" w:type="dxa"/>
          </w:tcPr>
          <w:p w14:paraId="133C453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D</w:t>
            </w:r>
          </w:p>
        </w:tc>
        <w:tc>
          <w:tcPr>
            <w:tcW w:w="3349" w:type="dxa"/>
          </w:tcPr>
          <w:p w14:paraId="0A38DC4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Deletes a notification that belongs to the user.</w:t>
            </w:r>
          </w:p>
        </w:tc>
        <w:tc>
          <w:tcPr>
            <w:tcW w:w="2838" w:type="dxa"/>
          </w:tcPr>
          <w:p w14:paraId="42673C3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DELETE /notifications/:id</w:t>
            </w:r>
          </w:p>
        </w:tc>
        <w:tc>
          <w:tcPr>
            <w:tcW w:w="852" w:type="dxa"/>
          </w:tcPr>
          <w:p w14:paraId="0D7E4B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NFR-14</w:t>
            </w:r>
          </w:p>
        </w:tc>
      </w:tr>
      <w:tr w:rsidR="002B4BFC" w:rsidRPr="00961EB4" w14:paraId="1D9EE9D3" w14:textId="77777777" w:rsidTr="00BF7E55">
        <w:tc>
          <w:tcPr>
            <w:tcW w:w="1476" w:type="dxa"/>
          </w:tcPr>
          <w:p w14:paraId="469900E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Profile</w:t>
            </w:r>
          </w:p>
        </w:tc>
        <w:tc>
          <w:tcPr>
            <w:tcW w:w="511" w:type="dxa"/>
          </w:tcPr>
          <w:p w14:paraId="76C3E85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w:t>
            </w:r>
          </w:p>
        </w:tc>
        <w:tc>
          <w:tcPr>
            <w:tcW w:w="3349" w:type="dxa"/>
          </w:tcPr>
          <w:p w14:paraId="54B556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Shows the current patient or staff profile.</w:t>
            </w:r>
          </w:p>
        </w:tc>
        <w:tc>
          <w:tcPr>
            <w:tcW w:w="2838" w:type="dxa"/>
          </w:tcPr>
          <w:p w14:paraId="4BCB1B7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GET /me</w:t>
            </w:r>
          </w:p>
        </w:tc>
        <w:tc>
          <w:tcPr>
            <w:tcW w:w="852" w:type="dxa"/>
          </w:tcPr>
          <w:p w14:paraId="49E97E4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FR-05</w:t>
            </w:r>
          </w:p>
        </w:tc>
      </w:tr>
      <w:tr w:rsidR="002B4BFC" w:rsidRPr="00961EB4" w14:paraId="35C3B39E" w14:textId="77777777" w:rsidTr="00BF7E55">
        <w:tc>
          <w:tcPr>
            <w:tcW w:w="1476" w:type="dxa"/>
          </w:tcPr>
          <w:p w14:paraId="747D10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Profile</w:t>
            </w:r>
          </w:p>
        </w:tc>
        <w:tc>
          <w:tcPr>
            <w:tcW w:w="511" w:type="dxa"/>
          </w:tcPr>
          <w:p w14:paraId="7CF5B28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w:t>
            </w:r>
          </w:p>
        </w:tc>
        <w:tc>
          <w:tcPr>
            <w:tcW w:w="3349" w:type="dxa"/>
          </w:tcPr>
          <w:p w14:paraId="78CFFF9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Edit name, phone and email; change language and notification settings.</w:t>
            </w:r>
          </w:p>
        </w:tc>
        <w:tc>
          <w:tcPr>
            <w:tcW w:w="2838" w:type="dxa"/>
          </w:tcPr>
          <w:p w14:paraId="5E8C8C5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PATCH /me</w:t>
            </w:r>
            <w:r w:rsidRPr="00961EB4">
              <w:rPr>
                <w:rFonts w:ascii="Times New Roman" w:hAnsi="Times New Roman" w:cs="Times New Roman"/>
                <w:color w:val="000000" w:themeColor="text1"/>
                <w:sz w:val="17"/>
                <w:szCs w:val="17"/>
              </w:rPr>
              <w:t xml:space="preserve">, </w:t>
            </w:r>
            <w:r w:rsidRPr="00961EB4">
              <w:rPr>
                <w:rFonts w:ascii="Times New Roman" w:eastAsia="Consolas" w:hAnsi="Times New Roman" w:cs="Times New Roman"/>
                <w:color w:val="000000" w:themeColor="text1"/>
                <w:sz w:val="15"/>
                <w:szCs w:val="15"/>
              </w:rPr>
              <w:t>PATCH /me/preferences</w:t>
            </w:r>
          </w:p>
        </w:tc>
        <w:tc>
          <w:tcPr>
            <w:tcW w:w="852" w:type="dxa"/>
          </w:tcPr>
          <w:p w14:paraId="50F0824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FR-05, FR-07</w:t>
            </w:r>
          </w:p>
        </w:tc>
      </w:tr>
      <w:tr w:rsidR="002B4BFC" w:rsidRPr="00961EB4" w14:paraId="01CCDE82" w14:textId="77777777" w:rsidTr="00BF7E55">
        <w:tc>
          <w:tcPr>
            <w:tcW w:w="1476" w:type="dxa"/>
          </w:tcPr>
          <w:p w14:paraId="2FCE80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Profile</w:t>
            </w:r>
          </w:p>
        </w:tc>
        <w:tc>
          <w:tcPr>
            <w:tcW w:w="511" w:type="dxa"/>
          </w:tcPr>
          <w:p w14:paraId="2028635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 / D</w:t>
            </w:r>
          </w:p>
        </w:tc>
        <w:tc>
          <w:tcPr>
            <w:tcW w:w="3349" w:type="dxa"/>
          </w:tcPr>
          <w:p w14:paraId="4878FBA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Add or replace the profile </w:t>
            </w:r>
            <w:proofErr w:type="gramStart"/>
            <w:r w:rsidRPr="00961EB4">
              <w:rPr>
                <w:rFonts w:ascii="Times New Roman" w:hAnsi="Times New Roman" w:cs="Times New Roman"/>
                <w:color w:val="000000" w:themeColor="text1"/>
                <w:sz w:val="17"/>
                <w:szCs w:val="17"/>
              </w:rPr>
              <w:t>photo, or</w:t>
            </w:r>
            <w:proofErr w:type="gramEnd"/>
            <w:r w:rsidRPr="00961EB4">
              <w:rPr>
                <w:rFonts w:ascii="Times New Roman" w:hAnsi="Times New Roman" w:cs="Times New Roman"/>
                <w:color w:val="000000" w:themeColor="text1"/>
                <w:sz w:val="17"/>
                <w:szCs w:val="17"/>
              </w:rPr>
              <w:t xml:space="preserve"> remove it.</w:t>
            </w:r>
          </w:p>
        </w:tc>
        <w:tc>
          <w:tcPr>
            <w:tcW w:w="2838" w:type="dxa"/>
          </w:tcPr>
          <w:p w14:paraId="645BA5E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5"/>
                <w:szCs w:val="15"/>
              </w:rPr>
              <w:t>POST /me/profile-image</w:t>
            </w:r>
            <w:r w:rsidRPr="00961EB4">
              <w:rPr>
                <w:rFonts w:ascii="Times New Roman" w:hAnsi="Times New Roman" w:cs="Times New Roman"/>
                <w:color w:val="000000" w:themeColor="text1"/>
                <w:sz w:val="17"/>
                <w:szCs w:val="17"/>
              </w:rPr>
              <w:t xml:space="preserve">, </w:t>
            </w:r>
            <w:r w:rsidRPr="00961EB4">
              <w:rPr>
                <w:rFonts w:ascii="Times New Roman" w:eastAsia="Consolas" w:hAnsi="Times New Roman" w:cs="Times New Roman"/>
                <w:color w:val="000000" w:themeColor="text1"/>
                <w:sz w:val="15"/>
                <w:szCs w:val="15"/>
              </w:rPr>
              <w:t>DELETE /me/profile-image</w:t>
            </w:r>
          </w:p>
        </w:tc>
        <w:tc>
          <w:tcPr>
            <w:tcW w:w="852" w:type="dxa"/>
          </w:tcPr>
          <w:p w14:paraId="2AF7DC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FR-05</w:t>
            </w:r>
          </w:p>
        </w:tc>
      </w:tr>
    </w:tbl>
    <w:p w14:paraId="2B80E018" w14:textId="77777777" w:rsidR="002B4BFC" w:rsidRPr="00961EB4" w:rsidRDefault="0071663C">
      <w:pPr>
        <w:keepNext/>
        <w:spacing w:before="100" w:after="40"/>
        <w:rPr>
          <w:rFonts w:ascii="Times New Roman" w:hAnsi="Times New Roman" w:cs="Times New Roman"/>
          <w:color w:val="000000" w:themeColor="text1"/>
        </w:rPr>
      </w:pPr>
      <w:r w:rsidRPr="00961EB4">
        <w:rPr>
          <w:rFonts w:ascii="Times New Roman" w:hAnsi="Times New Roman" w:cs="Times New Roman"/>
          <w:b/>
          <w:bCs/>
          <w:color w:val="000000" w:themeColor="text1"/>
        </w:rPr>
        <w:t>Key implementation points.</w:t>
      </w:r>
    </w:p>
    <w:p w14:paraId="0A21BB69"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Reason visible at once (M2 finding 5 and receptionist feedback).</w:t>
      </w:r>
      <w:r w:rsidRPr="00961EB4">
        <w:rPr>
          <w:rFonts w:ascii="Times New Roman" w:hAnsi="Times New Roman" w:cs="Times New Roman"/>
          <w:color w:val="000000" w:themeColor="text1"/>
        </w:rPr>
        <w:t xml:space="preserve"> The inbox row shows the patient, service, time and the reason tag, so staff do not need to open each request.</w:t>
      </w:r>
    </w:p>
    <w:p w14:paraId="4B1F6896"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A decision is made once.</w:t>
      </w:r>
      <w:r w:rsidRPr="00961EB4">
        <w:rPr>
          <w:rFonts w:ascii="Times New Roman" w:hAnsi="Times New Roman" w:cs="Times New Roman"/>
          <w:color w:val="000000" w:themeColor="text1"/>
        </w:rPr>
        <w:t xml:space="preserve"> The update only matches a request that is still Pending and runs in a transaction, so two receptionists cannot decide the same request. If the last priority place was taken in the meantime, the request is saved as Declined with the reason; the app never shows Accepted without a real place.</w:t>
      </w:r>
    </w:p>
    <w:p w14:paraId="0EFC1A3D"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Hospital scope.</w:t>
      </w:r>
      <w:r w:rsidRPr="00961EB4">
        <w:rPr>
          <w:rFonts w:ascii="Times New Roman" w:hAnsi="Times New Roman" w:cs="Times New Roman"/>
          <w:color w:val="000000" w:themeColor="text1"/>
        </w:rPr>
        <w:t xml:space="preserve"> Staff linked to another hospital cannot list, open or decide these requests.</w:t>
      </w:r>
    </w:p>
    <w:p w14:paraId="78873E2B"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Registration validation.</w:t>
      </w:r>
      <w:r w:rsidRPr="00961EB4">
        <w:rPr>
          <w:rFonts w:ascii="Times New Roman" w:hAnsi="Times New Roman" w:cs="Times New Roman"/>
          <w:color w:val="000000" w:themeColor="text1"/>
        </w:rPr>
        <w:t xml:space="preserve"> Staff ID (3–40 letters, numbers or hyphens), work email, mobile number and a password of at least 8 characters with a confirm field; the hospital is chosen from a list.</w:t>
      </w:r>
    </w:p>
    <w:p w14:paraId="7768F7AC" w14:textId="77777777" w:rsidR="002B4BFC" w:rsidRPr="00961EB4" w:rsidRDefault="0071663C">
      <w:pPr>
        <w:pStyle w:val="Heading2"/>
        <w:rPr>
          <w:rFonts w:ascii="Times New Roman" w:hAnsi="Times New Roman" w:cs="Times New Roman"/>
          <w:color w:val="000000" w:themeColor="text1"/>
        </w:rPr>
      </w:pPr>
      <w:bookmarkStart w:id="23" w:name="_Toc242359700"/>
      <w:r w:rsidRPr="00961EB4">
        <w:rPr>
          <w:rFonts w:ascii="Times New Roman" w:hAnsi="Times New Roman" w:cs="Times New Roman"/>
          <w:color w:val="000000" w:themeColor="text1"/>
        </w:rPr>
        <w:t>6.6 Deviations from the high-fidelity prototype</w:t>
      </w:r>
      <w:bookmarkEnd w:id="23"/>
    </w:p>
    <w:p w14:paraId="10F26BA9" w14:textId="77777777" w:rsidR="002B4BFC" w:rsidRPr="00961EB4" w:rsidRDefault="0071663C">
      <w:pPr>
        <w:spacing w:after="60"/>
        <w:rPr>
          <w:rFonts w:ascii="Times New Roman" w:hAnsi="Times New Roman" w:cs="Times New Roman"/>
          <w:color w:val="000000" w:themeColor="text1"/>
        </w:rPr>
      </w:pPr>
      <w:r w:rsidRPr="00961EB4">
        <w:rPr>
          <w:rFonts w:ascii="Times New Roman" w:hAnsi="Times New Roman" w:cs="Times New Roman"/>
          <w:color w:val="000000" w:themeColor="text1"/>
        </w:rPr>
        <w:t xml:space="preserve">The implemented screens keep the structure, labels, </w:t>
      </w:r>
      <w:proofErr w:type="spellStart"/>
      <w:r w:rsidRPr="00961EB4">
        <w:rPr>
          <w:rFonts w:ascii="Times New Roman" w:hAnsi="Times New Roman" w:cs="Times New Roman"/>
          <w:color w:val="000000" w:themeColor="text1"/>
        </w:rPr>
        <w:t>colours</w:t>
      </w:r>
      <w:proofErr w:type="spellEnd"/>
      <w:r w:rsidRPr="00961EB4">
        <w:rPr>
          <w:rFonts w:ascii="Times New Roman" w:hAnsi="Times New Roman" w:cs="Times New Roman"/>
          <w:color w:val="000000" w:themeColor="text1"/>
        </w:rPr>
        <w:t xml:space="preserve"> and flow of the prototype. Table 6.5 lists every place where the working app is different and why. The first four are deliberate fixes for Milestone 02 findings.</w:t>
      </w:r>
    </w:p>
    <w:p w14:paraId="3F18F4B5"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6.5 – Deviations and their justification</w:t>
      </w:r>
    </w:p>
    <w:tbl>
      <w:tblPr>
        <w:tblStyle w:val="TableGrid"/>
        <w:tblW w:w="9026" w:type="dxa"/>
        <w:tblLayout w:type="fixed"/>
        <w:tblLook w:val="04A0" w:firstRow="1" w:lastRow="0" w:firstColumn="1" w:lastColumn="0" w:noHBand="0" w:noVBand="1"/>
      </w:tblPr>
      <w:tblGrid>
        <w:gridCol w:w="1249"/>
        <w:gridCol w:w="1760"/>
        <w:gridCol w:w="2271"/>
        <w:gridCol w:w="1873"/>
        <w:gridCol w:w="1873"/>
      </w:tblGrid>
      <w:tr w:rsidR="002B4BFC" w:rsidRPr="00961EB4" w14:paraId="62F12979" w14:textId="77777777" w:rsidTr="00BF7E55">
        <w:tc>
          <w:tcPr>
            <w:tcW w:w="1249" w:type="dxa"/>
          </w:tcPr>
          <w:p w14:paraId="3B70941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Screen</w:t>
            </w:r>
          </w:p>
        </w:tc>
        <w:tc>
          <w:tcPr>
            <w:tcW w:w="1760" w:type="dxa"/>
          </w:tcPr>
          <w:p w14:paraId="68ED925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Prototype design</w:t>
            </w:r>
          </w:p>
        </w:tc>
        <w:tc>
          <w:tcPr>
            <w:tcW w:w="2271" w:type="dxa"/>
          </w:tcPr>
          <w:p w14:paraId="7D12F9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Implemented version</w:t>
            </w:r>
          </w:p>
        </w:tc>
        <w:tc>
          <w:tcPr>
            <w:tcW w:w="1873" w:type="dxa"/>
          </w:tcPr>
          <w:p w14:paraId="5BEB45D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Reason</w:t>
            </w:r>
          </w:p>
        </w:tc>
        <w:tc>
          <w:tcPr>
            <w:tcW w:w="1873" w:type="dxa"/>
          </w:tcPr>
          <w:p w14:paraId="6BE2480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Impact on usability</w:t>
            </w:r>
          </w:p>
        </w:tc>
      </w:tr>
      <w:tr w:rsidR="002B4BFC" w:rsidRPr="00961EB4" w14:paraId="456EF7F3" w14:textId="77777777" w:rsidTr="00BF7E55">
        <w:tc>
          <w:tcPr>
            <w:tcW w:w="1249" w:type="dxa"/>
          </w:tcPr>
          <w:p w14:paraId="58D1025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OPD Sessions</w:t>
            </w:r>
          </w:p>
        </w:tc>
        <w:tc>
          <w:tcPr>
            <w:tcW w:w="1760" w:type="dxa"/>
          </w:tcPr>
          <w:p w14:paraId="655489D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Session cards show booked count only.</w:t>
            </w:r>
          </w:p>
        </w:tc>
        <w:tc>
          <w:tcPr>
            <w:tcW w:w="2271" w:type="dxa"/>
          </w:tcPr>
          <w:p w14:paraId="7738F80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Each card also shows a live “n waiting” badge and status; search and date filter added.</w:t>
            </w:r>
          </w:p>
        </w:tc>
        <w:tc>
          <w:tcPr>
            <w:tcW w:w="1873" w:type="dxa"/>
          </w:tcPr>
          <w:p w14:paraId="5F915A6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M2 issue 1 (High) and receptionist feedback.</w:t>
            </w:r>
          </w:p>
        </w:tc>
        <w:tc>
          <w:tcPr>
            <w:tcW w:w="1873" w:type="dxa"/>
          </w:tcPr>
          <w:p w14:paraId="6646CE8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Staff can </w:t>
            </w:r>
            <w:proofErr w:type="gramStart"/>
            <w:r w:rsidRPr="00961EB4">
              <w:rPr>
                <w:rFonts w:ascii="Times New Roman" w:hAnsi="Times New Roman" w:cs="Times New Roman"/>
                <w:color w:val="000000" w:themeColor="text1"/>
                <w:sz w:val="17"/>
                <w:szCs w:val="17"/>
              </w:rPr>
              <w:t>answer</w:t>
            </w:r>
            <w:proofErr w:type="gramEnd"/>
            <w:r w:rsidRPr="00961EB4">
              <w:rPr>
                <w:rFonts w:ascii="Times New Roman" w:hAnsi="Times New Roman" w:cs="Times New Roman"/>
                <w:color w:val="000000" w:themeColor="text1"/>
                <w:sz w:val="17"/>
                <w:szCs w:val="17"/>
              </w:rPr>
              <w:t xml:space="preserve"> “how many are waiting?” without leaving the screen.</w:t>
            </w:r>
          </w:p>
        </w:tc>
      </w:tr>
      <w:tr w:rsidR="002B4BFC" w:rsidRPr="00961EB4" w14:paraId="61E4030B" w14:textId="77777777" w:rsidTr="00BF7E55">
        <w:tc>
          <w:tcPr>
            <w:tcW w:w="1249" w:type="dxa"/>
          </w:tcPr>
          <w:p w14:paraId="4D2B015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Patient Home</w:t>
            </w:r>
          </w:p>
        </w:tc>
        <w:tc>
          <w:tcPr>
            <w:tcW w:w="1760" w:type="dxa"/>
          </w:tcPr>
          <w:p w14:paraId="05E02F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Search bar and “Find a hospital” tile look like two actions.</w:t>
            </w:r>
          </w:p>
        </w:tc>
        <w:tc>
          <w:tcPr>
            <w:tcW w:w="2271" w:type="dxa"/>
          </w:tcPr>
          <w:p w14:paraId="04926A2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Search bar placed first; the tile is kept under Quick actions and labelled as opening the same search.</w:t>
            </w:r>
          </w:p>
        </w:tc>
        <w:tc>
          <w:tcPr>
            <w:tcW w:w="1873" w:type="dxa"/>
          </w:tcPr>
          <w:p w14:paraId="7FFF0D4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M2 issue 2 (Medium).</w:t>
            </w:r>
          </w:p>
        </w:tc>
        <w:tc>
          <w:tcPr>
            <w:tcW w:w="1873" w:type="dxa"/>
          </w:tcPr>
          <w:p w14:paraId="76ACE5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One clear starting point; to be confirmed with first-time users in Section 9.</w:t>
            </w:r>
          </w:p>
        </w:tc>
      </w:tr>
      <w:tr w:rsidR="002B4BFC" w:rsidRPr="00961EB4" w14:paraId="23FD1745" w14:textId="77777777" w:rsidTr="00BF7E55">
        <w:tc>
          <w:tcPr>
            <w:tcW w:w="1249" w:type="dxa"/>
          </w:tcPr>
          <w:p w14:paraId="0355B6C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Home tiles and tabs</w:t>
            </w:r>
          </w:p>
        </w:tc>
        <w:tc>
          <w:tcPr>
            <w:tcW w:w="1760" w:type="dxa"/>
          </w:tcPr>
          <w:p w14:paraId="0A50EA5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My Bookings / Priority tiles were inactive in the tested prototype.</w:t>
            </w:r>
          </w:p>
        </w:tc>
        <w:tc>
          <w:tcPr>
            <w:tcW w:w="2271" w:type="dxa"/>
          </w:tcPr>
          <w:p w14:paraId="5D3A2E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 tiles and tabs open working screens.</w:t>
            </w:r>
          </w:p>
        </w:tc>
        <w:tc>
          <w:tcPr>
            <w:tcW w:w="1873" w:type="dxa"/>
          </w:tcPr>
          <w:p w14:paraId="1C0FD42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M2 issue 3 (Medium).</w:t>
            </w:r>
          </w:p>
        </w:tc>
        <w:tc>
          <w:tcPr>
            <w:tcW w:w="1873" w:type="dxa"/>
          </w:tcPr>
          <w:p w14:paraId="264AF0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Nothing looks broken.</w:t>
            </w:r>
          </w:p>
        </w:tc>
      </w:tr>
      <w:tr w:rsidR="002B4BFC" w:rsidRPr="00961EB4" w14:paraId="291DF370" w14:textId="77777777" w:rsidTr="00BF7E55">
        <w:tc>
          <w:tcPr>
            <w:tcW w:w="1249" w:type="dxa"/>
          </w:tcPr>
          <w:p w14:paraId="3F7264F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Hospital Details</w:t>
            </w:r>
          </w:p>
        </w:tc>
        <w:tc>
          <w:tcPr>
            <w:tcW w:w="1760" w:type="dxa"/>
          </w:tcPr>
          <w:p w14:paraId="2297583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“View OPD sessions” at the bottom of the screen.</w:t>
            </w:r>
          </w:p>
        </w:tc>
        <w:tc>
          <w:tcPr>
            <w:tcW w:w="2271" w:type="dxa"/>
          </w:tcPr>
          <w:p w14:paraId="231F96E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Button sits directly under the service list in a highlighted panel, 52 points high.</w:t>
            </w:r>
          </w:p>
        </w:tc>
        <w:tc>
          <w:tcPr>
            <w:tcW w:w="1873" w:type="dxa"/>
          </w:tcPr>
          <w:p w14:paraId="0DEC4D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M2 issue 4 (Low).</w:t>
            </w:r>
          </w:p>
        </w:tc>
        <w:tc>
          <w:tcPr>
            <w:tcW w:w="1873" w:type="dxa"/>
          </w:tcPr>
          <w:p w14:paraId="3D6D673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Next step is obvious after choosing a service.</w:t>
            </w:r>
          </w:p>
        </w:tc>
      </w:tr>
      <w:tr w:rsidR="002B4BFC" w:rsidRPr="00961EB4" w14:paraId="17ED96FB" w14:textId="77777777" w:rsidTr="00BF7E55">
        <w:tc>
          <w:tcPr>
            <w:tcW w:w="1249" w:type="dxa"/>
          </w:tcPr>
          <w:p w14:paraId="7D10E1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Book Appointment</w:t>
            </w:r>
          </w:p>
        </w:tc>
        <w:tc>
          <w:tcPr>
            <w:tcW w:w="1760" w:type="dxa"/>
          </w:tcPr>
          <w:p w14:paraId="0BAAFF6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Fixed list of three sessions.</w:t>
            </w:r>
          </w:p>
        </w:tc>
        <w:tc>
          <w:tcPr>
            <w:tcW w:w="2271" w:type="dxa"/>
          </w:tcPr>
          <w:p w14:paraId="3A15BA7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Calendar date button loads the sessions of that day; each booking gets an appointment time.</w:t>
            </w:r>
          </w:p>
        </w:tc>
        <w:tc>
          <w:tcPr>
            <w:tcW w:w="1873" w:type="dxa"/>
          </w:tcPr>
          <w:p w14:paraId="6E9F0D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Real data has many dates; typing dates is error-prone for older users.</w:t>
            </w:r>
          </w:p>
        </w:tc>
        <w:tc>
          <w:tcPr>
            <w:tcW w:w="1873" w:type="dxa"/>
          </w:tcPr>
          <w:p w14:paraId="66DF19C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Fewer input errors; </w:t>
            </w:r>
            <w:proofErr w:type="gramStart"/>
            <w:r w:rsidRPr="00961EB4">
              <w:rPr>
                <w:rFonts w:ascii="Times New Roman" w:hAnsi="Times New Roman" w:cs="Times New Roman"/>
                <w:color w:val="000000" w:themeColor="text1"/>
                <w:sz w:val="17"/>
                <w:szCs w:val="17"/>
              </w:rPr>
              <w:t>patient sees</w:t>
            </w:r>
            <w:proofErr w:type="gramEnd"/>
            <w:r w:rsidRPr="00961EB4">
              <w:rPr>
                <w:rFonts w:ascii="Times New Roman" w:hAnsi="Times New Roman" w:cs="Times New Roman"/>
                <w:color w:val="000000" w:themeColor="text1"/>
                <w:sz w:val="17"/>
                <w:szCs w:val="17"/>
              </w:rPr>
              <w:t xml:space="preserve"> </w:t>
            </w:r>
            <w:proofErr w:type="gramStart"/>
            <w:r w:rsidRPr="00961EB4">
              <w:rPr>
                <w:rFonts w:ascii="Times New Roman" w:hAnsi="Times New Roman" w:cs="Times New Roman"/>
                <w:color w:val="000000" w:themeColor="text1"/>
                <w:sz w:val="17"/>
                <w:szCs w:val="17"/>
              </w:rPr>
              <w:t>an</w:t>
            </w:r>
            <w:proofErr w:type="gramEnd"/>
            <w:r w:rsidRPr="00961EB4">
              <w:rPr>
                <w:rFonts w:ascii="Times New Roman" w:hAnsi="Times New Roman" w:cs="Times New Roman"/>
                <w:color w:val="000000" w:themeColor="text1"/>
                <w:sz w:val="17"/>
                <w:szCs w:val="17"/>
              </w:rPr>
              <w:t xml:space="preserve"> actual time.</w:t>
            </w:r>
          </w:p>
        </w:tc>
      </w:tr>
      <w:tr w:rsidR="002B4BFC" w:rsidRPr="00961EB4" w14:paraId="76DDBD62" w14:textId="77777777" w:rsidTr="00BF7E55">
        <w:tc>
          <w:tcPr>
            <w:tcW w:w="1249" w:type="dxa"/>
          </w:tcPr>
          <w:p w14:paraId="10C5D5E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 xml:space="preserve">Verify Number (17) </w:t>
            </w:r>
            <w:r w:rsidRPr="00961EB4">
              <w:rPr>
                <w:rFonts w:ascii="Times New Roman" w:hAnsi="Times New Roman" w:cs="Times New Roman"/>
                <w:b/>
                <w:bCs/>
                <w:color w:val="000000" w:themeColor="text1"/>
                <w:sz w:val="17"/>
                <w:szCs w:val="17"/>
              </w:rPr>
              <w:lastRenderedPageBreak/>
              <w:t>and staff verification</w:t>
            </w:r>
          </w:p>
        </w:tc>
        <w:tc>
          <w:tcPr>
            <w:tcW w:w="1760" w:type="dxa"/>
          </w:tcPr>
          <w:p w14:paraId="10ACCE8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lastRenderedPageBreak/>
              <w:t>Six-digit code sent to the phone or email.</w:t>
            </w:r>
          </w:p>
        </w:tc>
        <w:tc>
          <w:tcPr>
            <w:tcW w:w="2271" w:type="dxa"/>
          </w:tcPr>
          <w:p w14:paraId="507BB3F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Not built. Accounts are active after registration.</w:t>
            </w:r>
          </w:p>
        </w:tc>
        <w:tc>
          <w:tcPr>
            <w:tcW w:w="1873" w:type="dxa"/>
          </w:tcPr>
          <w:p w14:paraId="34B3B09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 SMS or email service in the approved stack and no budget.</w:t>
            </w:r>
          </w:p>
        </w:tc>
        <w:tc>
          <w:tcPr>
            <w:tcW w:w="1873" w:type="dxa"/>
          </w:tcPr>
          <w:p w14:paraId="6C89A07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One step less for low-confidence users, but </w:t>
            </w:r>
            <w:r w:rsidRPr="00961EB4">
              <w:rPr>
                <w:rFonts w:ascii="Times New Roman" w:hAnsi="Times New Roman" w:cs="Times New Roman"/>
                <w:color w:val="000000" w:themeColor="text1"/>
                <w:sz w:val="17"/>
                <w:szCs w:val="17"/>
              </w:rPr>
              <w:lastRenderedPageBreak/>
              <w:t>identity is not verified. Listed as future work.</w:t>
            </w:r>
          </w:p>
        </w:tc>
      </w:tr>
      <w:tr w:rsidR="002B4BFC" w:rsidRPr="00961EB4" w14:paraId="43FAD6D4" w14:textId="77777777" w:rsidTr="00BF7E55">
        <w:tc>
          <w:tcPr>
            <w:tcW w:w="1249" w:type="dxa"/>
          </w:tcPr>
          <w:p w14:paraId="33B755C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lastRenderedPageBreak/>
              <w:t>Staff Registration</w:t>
            </w:r>
          </w:p>
        </w:tc>
        <w:tc>
          <w:tcPr>
            <w:tcW w:w="1760" w:type="dxa"/>
          </w:tcPr>
          <w:p w14:paraId="1B63ADC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“Send for approval” by a hospital administrator.</w:t>
            </w:r>
          </w:p>
        </w:tc>
        <w:tc>
          <w:tcPr>
            <w:tcW w:w="2271" w:type="dxa"/>
          </w:tcPr>
          <w:p w14:paraId="5A0DB0DC"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7"/>
                <w:szCs w:val="17"/>
              </w:rPr>
              <w:t>Account is</w:t>
            </w:r>
            <w:proofErr w:type="gramEnd"/>
            <w:r w:rsidRPr="00961EB4">
              <w:rPr>
                <w:rFonts w:ascii="Times New Roman" w:hAnsi="Times New Roman" w:cs="Times New Roman"/>
                <w:color w:val="000000" w:themeColor="text1"/>
                <w:sz w:val="17"/>
                <w:szCs w:val="17"/>
              </w:rPr>
              <w:t xml:space="preserve"> created and can sign in at once.</w:t>
            </w:r>
          </w:p>
        </w:tc>
        <w:tc>
          <w:tcPr>
            <w:tcW w:w="1873" w:type="dxa"/>
          </w:tcPr>
          <w:p w14:paraId="5A46C96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 administrator screens were designed in Milestone 02.</w:t>
            </w:r>
          </w:p>
        </w:tc>
        <w:tc>
          <w:tcPr>
            <w:tcW w:w="1873" w:type="dxa"/>
          </w:tcPr>
          <w:p w14:paraId="68A95A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Faster demo; a real hospital would need approval.</w:t>
            </w:r>
          </w:p>
        </w:tc>
      </w:tr>
      <w:tr w:rsidR="002B4BFC" w:rsidRPr="00961EB4" w14:paraId="16D89750" w14:textId="77777777" w:rsidTr="00BF7E55">
        <w:tc>
          <w:tcPr>
            <w:tcW w:w="1249" w:type="dxa"/>
          </w:tcPr>
          <w:p w14:paraId="0910511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Priority request</w:t>
            </w:r>
          </w:p>
        </w:tc>
        <w:tc>
          <w:tcPr>
            <w:tcW w:w="1760" w:type="dxa"/>
          </w:tcPr>
          <w:p w14:paraId="5203C38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Accepted patient “moves to the front of the queue”.</w:t>
            </w:r>
          </w:p>
        </w:tc>
        <w:tc>
          <w:tcPr>
            <w:tcW w:w="2271" w:type="dxa"/>
          </w:tcPr>
          <w:p w14:paraId="757132F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Accepted patient moves to the next reserved priority time (every sixth position).</w:t>
            </w:r>
          </w:p>
        </w:tc>
        <w:tc>
          <w:tcPr>
            <w:tcW w:w="1873" w:type="dxa"/>
          </w:tcPr>
          <w:p w14:paraId="12BDF4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Fair to other patients; their times do not change.</w:t>
            </w:r>
          </w:p>
        </w:tc>
        <w:tc>
          <w:tcPr>
            <w:tcW w:w="1873" w:type="dxa"/>
          </w:tcPr>
          <w:p w14:paraId="1C4825A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Clear new appointment time shown to the patient.</w:t>
            </w:r>
          </w:p>
        </w:tc>
      </w:tr>
      <w:tr w:rsidR="002B4BFC" w:rsidRPr="00961EB4" w14:paraId="29625E1E" w14:textId="77777777" w:rsidTr="00BF7E55">
        <w:tc>
          <w:tcPr>
            <w:tcW w:w="1249" w:type="dxa"/>
          </w:tcPr>
          <w:p w14:paraId="0E319B4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All data screens</w:t>
            </w:r>
          </w:p>
        </w:tc>
        <w:tc>
          <w:tcPr>
            <w:tcW w:w="1760" w:type="dxa"/>
          </w:tcPr>
          <w:p w14:paraId="201EA3A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Some screens had a refresh button.</w:t>
            </w:r>
          </w:p>
        </w:tc>
        <w:tc>
          <w:tcPr>
            <w:tcW w:w="2271" w:type="dxa"/>
          </w:tcPr>
          <w:p w14:paraId="5278DB4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Pull down to refresh; lists also reload when opened.</w:t>
            </w:r>
          </w:p>
        </w:tc>
        <w:tc>
          <w:tcPr>
            <w:tcW w:w="1873" w:type="dxa"/>
          </w:tcPr>
          <w:p w14:paraId="01808FE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Consistent </w:t>
            </w:r>
            <w:proofErr w:type="gramStart"/>
            <w:r w:rsidRPr="00961EB4">
              <w:rPr>
                <w:rFonts w:ascii="Times New Roman" w:hAnsi="Times New Roman" w:cs="Times New Roman"/>
                <w:color w:val="000000" w:themeColor="text1"/>
                <w:sz w:val="17"/>
                <w:szCs w:val="17"/>
              </w:rPr>
              <w:t>gesture</w:t>
            </w:r>
            <w:proofErr w:type="gramEnd"/>
            <w:r w:rsidRPr="00961EB4">
              <w:rPr>
                <w:rFonts w:ascii="Times New Roman" w:hAnsi="Times New Roman" w:cs="Times New Roman"/>
                <w:color w:val="000000" w:themeColor="text1"/>
                <w:sz w:val="17"/>
                <w:szCs w:val="17"/>
              </w:rPr>
              <w:t xml:space="preserve"> and less clutter.</w:t>
            </w:r>
          </w:p>
        </w:tc>
        <w:tc>
          <w:tcPr>
            <w:tcW w:w="1873" w:type="dxa"/>
          </w:tcPr>
          <w:p w14:paraId="3C1C6B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Less discoverable for some users; Try again stays on error states.</w:t>
            </w:r>
          </w:p>
        </w:tc>
      </w:tr>
      <w:tr w:rsidR="002B4BFC" w:rsidRPr="00961EB4" w14:paraId="1619CD9C" w14:textId="77777777" w:rsidTr="00BF7E55">
        <w:tc>
          <w:tcPr>
            <w:tcW w:w="1249" w:type="dxa"/>
          </w:tcPr>
          <w:p w14:paraId="3DC1749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Notifications and queue</w:t>
            </w:r>
          </w:p>
        </w:tc>
        <w:tc>
          <w:tcPr>
            <w:tcW w:w="1760" w:type="dxa"/>
          </w:tcPr>
          <w:p w14:paraId="41A3DBC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Text promises reminders “when the queue reaches your number”.</w:t>
            </w:r>
          </w:p>
        </w:tc>
        <w:tc>
          <w:tcPr>
            <w:tcW w:w="2271" w:type="dxa"/>
          </w:tcPr>
          <w:p w14:paraId="4633C10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In-app notifications for booking and priority events; staff screens refresh by polling.</w:t>
            </w:r>
          </w:p>
        </w:tc>
        <w:tc>
          <w:tcPr>
            <w:tcW w:w="1873" w:type="dxa"/>
          </w:tcPr>
          <w:p w14:paraId="4A8111E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 push service in the stack (Section 4).</w:t>
            </w:r>
          </w:p>
        </w:tc>
        <w:tc>
          <w:tcPr>
            <w:tcW w:w="1873" w:type="dxa"/>
          </w:tcPr>
          <w:p w14:paraId="54993F2F"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7"/>
                <w:szCs w:val="17"/>
              </w:rPr>
              <w:t>Patient</w:t>
            </w:r>
            <w:proofErr w:type="gramEnd"/>
            <w:r w:rsidRPr="00961EB4">
              <w:rPr>
                <w:rFonts w:ascii="Times New Roman" w:hAnsi="Times New Roman" w:cs="Times New Roman"/>
                <w:color w:val="000000" w:themeColor="text1"/>
                <w:sz w:val="17"/>
                <w:szCs w:val="17"/>
              </w:rPr>
              <w:t xml:space="preserve"> must open the app to see updates.</w:t>
            </w:r>
          </w:p>
        </w:tc>
      </w:tr>
      <w:tr w:rsidR="002B4BFC" w:rsidRPr="00961EB4" w14:paraId="28CD0A0A" w14:textId="77777777" w:rsidTr="00BF7E55">
        <w:tc>
          <w:tcPr>
            <w:tcW w:w="1249" w:type="dxa"/>
          </w:tcPr>
          <w:p w14:paraId="76F1A3D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Sign-in session</w:t>
            </w:r>
          </w:p>
        </w:tc>
        <w:tc>
          <w:tcPr>
            <w:tcW w:w="1760" w:type="dxa"/>
          </w:tcPr>
          <w:p w14:paraId="2F27B54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Not specified.</w:t>
            </w:r>
          </w:p>
        </w:tc>
        <w:tc>
          <w:tcPr>
            <w:tcW w:w="2271" w:type="dxa"/>
          </w:tcPr>
          <w:p w14:paraId="2162C2A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The login is kept in memory; closing the app signs the user out.</w:t>
            </w:r>
          </w:p>
        </w:tc>
        <w:tc>
          <w:tcPr>
            <w:tcW w:w="1873" w:type="dxa"/>
          </w:tcPr>
          <w:p w14:paraId="64D27AA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Secure storage was left out to finish core flows.</w:t>
            </w:r>
          </w:p>
        </w:tc>
        <w:tc>
          <w:tcPr>
            <w:tcW w:w="1873" w:type="dxa"/>
          </w:tcPr>
          <w:p w14:paraId="79B827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User signs in again after restart.</w:t>
            </w:r>
          </w:p>
        </w:tc>
      </w:tr>
      <w:tr w:rsidR="002B4BFC" w:rsidRPr="00961EB4" w14:paraId="5AA56727" w14:textId="77777777" w:rsidTr="00BF7E55">
        <w:tc>
          <w:tcPr>
            <w:tcW w:w="1249" w:type="dxa"/>
          </w:tcPr>
          <w:p w14:paraId="5D06F74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Profile photo</w:t>
            </w:r>
          </w:p>
        </w:tc>
        <w:tc>
          <w:tcPr>
            <w:tcW w:w="1760" w:type="dxa"/>
          </w:tcPr>
          <w:p w14:paraId="6F4929D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Not specified (plan: </w:t>
            </w:r>
            <w:proofErr w:type="spellStart"/>
            <w:r w:rsidRPr="00961EB4">
              <w:rPr>
                <w:rFonts w:ascii="Times New Roman" w:hAnsi="Times New Roman" w:cs="Times New Roman"/>
                <w:color w:val="000000" w:themeColor="text1"/>
                <w:sz w:val="17"/>
                <w:szCs w:val="17"/>
              </w:rPr>
              <w:t>Cloudinary</w:t>
            </w:r>
            <w:proofErr w:type="spellEnd"/>
            <w:r w:rsidRPr="00961EB4">
              <w:rPr>
                <w:rFonts w:ascii="Times New Roman" w:hAnsi="Times New Roman" w:cs="Times New Roman"/>
                <w:color w:val="000000" w:themeColor="text1"/>
                <w:sz w:val="17"/>
                <w:szCs w:val="17"/>
              </w:rPr>
              <w:t>).</w:t>
            </w:r>
          </w:p>
        </w:tc>
        <w:tc>
          <w:tcPr>
            <w:tcW w:w="2271" w:type="dxa"/>
          </w:tcPr>
          <w:p w14:paraId="64D82A0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Photo saved as a file on the API server; link in MongoDB.</w:t>
            </w:r>
          </w:p>
        </w:tc>
        <w:tc>
          <w:tcPr>
            <w:tcW w:w="1873" w:type="dxa"/>
          </w:tcPr>
          <w:p w14:paraId="53D021A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Works without external keys.</w:t>
            </w:r>
          </w:p>
        </w:tc>
        <w:tc>
          <w:tcPr>
            <w:tcW w:w="1873" w:type="dxa"/>
          </w:tcPr>
          <w:p w14:paraId="72A90EB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None for the user.</w:t>
            </w:r>
          </w:p>
        </w:tc>
      </w:tr>
    </w:tbl>
    <w:p w14:paraId="16732EB1" w14:textId="77777777" w:rsidR="002B4BFC" w:rsidRPr="00961EB4" w:rsidRDefault="0071663C" w:rsidP="00D91ECA">
      <w:pPr>
        <w:pStyle w:val="Heading1"/>
        <w:rPr>
          <w:rFonts w:ascii="Times New Roman" w:hAnsi="Times New Roman" w:cs="Times New Roman"/>
          <w:color w:val="000000" w:themeColor="text1"/>
          <w:sz w:val="28"/>
          <w:szCs w:val="28"/>
        </w:rPr>
      </w:pPr>
      <w:bookmarkStart w:id="24" w:name="_Toc242359701"/>
      <w:r w:rsidRPr="00961EB4">
        <w:rPr>
          <w:rFonts w:ascii="Times New Roman" w:hAnsi="Times New Roman" w:cs="Times New Roman"/>
          <w:color w:val="000000" w:themeColor="text1"/>
          <w:sz w:val="28"/>
          <w:szCs w:val="28"/>
        </w:rPr>
        <w:t>7. Traceability Matrix</w:t>
      </w:r>
      <w:bookmarkEnd w:id="24"/>
    </w:p>
    <w:p w14:paraId="5BD308E0" w14:textId="77777777" w:rsidR="002B4BFC" w:rsidRPr="00961EB4" w:rsidRDefault="0071663C">
      <w:pPr>
        <w:spacing w:after="60"/>
        <w:rPr>
          <w:rFonts w:ascii="Times New Roman" w:hAnsi="Times New Roman" w:cs="Times New Roman"/>
          <w:color w:val="000000" w:themeColor="text1"/>
        </w:rPr>
      </w:pPr>
      <w:r w:rsidRPr="00961EB4">
        <w:rPr>
          <w:rFonts w:ascii="Times New Roman" w:hAnsi="Times New Roman" w:cs="Times New Roman"/>
          <w:color w:val="000000" w:themeColor="text1"/>
        </w:rPr>
        <w:t>Table 7.1 follows each requirement from Milestone 01 to the prototype screen (numbers 01–24 of the high-fidelity prototype), the implemented feature, the responsible member, the functional test cases of Section 8 and the usability tasks of Section 9.</w:t>
      </w:r>
    </w:p>
    <w:p w14:paraId="4A086BA4"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7.1 – Requirement → prototype → implementation → test cases</w:t>
      </w:r>
    </w:p>
    <w:tbl>
      <w:tblPr>
        <w:tblStyle w:val="TableGrid"/>
        <w:tblW w:w="9026" w:type="dxa"/>
        <w:tblLayout w:type="fixed"/>
        <w:tblLook w:val="04A0" w:firstRow="1" w:lastRow="0" w:firstColumn="1" w:lastColumn="0" w:noHBand="0" w:noVBand="1"/>
      </w:tblPr>
      <w:tblGrid>
        <w:gridCol w:w="720"/>
        <w:gridCol w:w="1550"/>
        <w:gridCol w:w="831"/>
        <w:gridCol w:w="2215"/>
        <w:gridCol w:w="1052"/>
        <w:gridCol w:w="1107"/>
        <w:gridCol w:w="554"/>
        <w:gridCol w:w="997"/>
      </w:tblGrid>
      <w:tr w:rsidR="002B4BFC" w:rsidRPr="00961EB4" w14:paraId="2B20C155" w14:textId="77777777" w:rsidTr="00BF7E55">
        <w:tc>
          <w:tcPr>
            <w:tcW w:w="720" w:type="dxa"/>
          </w:tcPr>
          <w:p w14:paraId="40164C7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Req.</w:t>
            </w:r>
          </w:p>
        </w:tc>
        <w:tc>
          <w:tcPr>
            <w:tcW w:w="1550" w:type="dxa"/>
          </w:tcPr>
          <w:p w14:paraId="328156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Requirement</w:t>
            </w:r>
          </w:p>
        </w:tc>
        <w:tc>
          <w:tcPr>
            <w:tcW w:w="831" w:type="dxa"/>
          </w:tcPr>
          <w:p w14:paraId="26DCF5C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Prototype screen</w:t>
            </w:r>
          </w:p>
        </w:tc>
        <w:tc>
          <w:tcPr>
            <w:tcW w:w="2215" w:type="dxa"/>
          </w:tcPr>
          <w:p w14:paraId="05CDA1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 feature (M3)</w:t>
            </w:r>
          </w:p>
        </w:tc>
        <w:tc>
          <w:tcPr>
            <w:tcW w:w="1052" w:type="dxa"/>
          </w:tcPr>
          <w:p w14:paraId="3CC8966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Member</w:t>
            </w:r>
          </w:p>
        </w:tc>
        <w:tc>
          <w:tcPr>
            <w:tcW w:w="1107" w:type="dxa"/>
          </w:tcPr>
          <w:p w14:paraId="763F8AF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Test cases</w:t>
            </w:r>
          </w:p>
        </w:tc>
        <w:tc>
          <w:tcPr>
            <w:tcW w:w="554" w:type="dxa"/>
          </w:tcPr>
          <w:p w14:paraId="7EC32ED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Usab. task</w:t>
            </w:r>
          </w:p>
        </w:tc>
        <w:tc>
          <w:tcPr>
            <w:tcW w:w="997" w:type="dxa"/>
          </w:tcPr>
          <w:p w14:paraId="20E924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Status</w:t>
            </w:r>
          </w:p>
        </w:tc>
      </w:tr>
      <w:tr w:rsidR="002B4BFC" w:rsidRPr="00961EB4" w14:paraId="52902723" w14:textId="77777777" w:rsidTr="00BF7E55">
        <w:tc>
          <w:tcPr>
            <w:tcW w:w="720" w:type="dxa"/>
          </w:tcPr>
          <w:p w14:paraId="22A5AD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US-01</w:t>
            </w:r>
          </w:p>
        </w:tc>
        <w:tc>
          <w:tcPr>
            <w:tcW w:w="1550" w:type="dxa"/>
          </w:tcPr>
          <w:p w14:paraId="48EC97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Book an appointment through the app</w:t>
            </w:r>
          </w:p>
        </w:tc>
        <w:tc>
          <w:tcPr>
            <w:tcW w:w="831" w:type="dxa"/>
          </w:tcPr>
          <w:p w14:paraId="376AB01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06–10</w:t>
            </w:r>
          </w:p>
        </w:tc>
        <w:tc>
          <w:tcPr>
            <w:tcW w:w="2215" w:type="dxa"/>
          </w:tcPr>
          <w:p w14:paraId="12F19C2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Home, Hospital Search, Hospital Details, Book Appointment, Confirmation</w:t>
            </w:r>
          </w:p>
        </w:tc>
        <w:tc>
          <w:tcPr>
            <w:tcW w:w="1052" w:type="dxa"/>
          </w:tcPr>
          <w:p w14:paraId="5A003013"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Dayarathna</w:t>
            </w:r>
            <w:proofErr w:type="spellEnd"/>
          </w:p>
        </w:tc>
        <w:tc>
          <w:tcPr>
            <w:tcW w:w="1107" w:type="dxa"/>
          </w:tcPr>
          <w:p w14:paraId="544133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TC-M1-01 to 08</w:t>
            </w:r>
          </w:p>
        </w:tc>
        <w:tc>
          <w:tcPr>
            <w:tcW w:w="554" w:type="dxa"/>
          </w:tcPr>
          <w:p w14:paraId="6468477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T2</w:t>
            </w:r>
          </w:p>
        </w:tc>
        <w:tc>
          <w:tcPr>
            <w:tcW w:w="997" w:type="dxa"/>
          </w:tcPr>
          <w:p w14:paraId="0F8A955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049DB4B3" w14:textId="77777777" w:rsidTr="00BF7E55">
        <w:tc>
          <w:tcPr>
            <w:tcW w:w="720" w:type="dxa"/>
          </w:tcPr>
          <w:p w14:paraId="7F3A3F3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US-02</w:t>
            </w:r>
          </w:p>
        </w:tc>
        <w:tc>
          <w:tcPr>
            <w:tcW w:w="1550" w:type="dxa"/>
          </w:tcPr>
          <w:p w14:paraId="7897B7C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Register digitally before arrival</w:t>
            </w:r>
          </w:p>
        </w:tc>
        <w:tc>
          <w:tcPr>
            <w:tcW w:w="831" w:type="dxa"/>
          </w:tcPr>
          <w:p w14:paraId="6F716F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05</w:t>
            </w:r>
          </w:p>
        </w:tc>
        <w:tc>
          <w:tcPr>
            <w:tcW w:w="2215" w:type="dxa"/>
          </w:tcPr>
          <w:p w14:paraId="6DD751B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Create Account, Patient Sign In</w:t>
            </w:r>
          </w:p>
        </w:tc>
        <w:tc>
          <w:tcPr>
            <w:tcW w:w="1052" w:type="dxa"/>
          </w:tcPr>
          <w:p w14:paraId="7865AC2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Perera</w:t>
            </w:r>
          </w:p>
        </w:tc>
        <w:tc>
          <w:tcPr>
            <w:tcW w:w="1107" w:type="dxa"/>
          </w:tcPr>
          <w:p w14:paraId="6F8AE8B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TC-M2-01 to 04</w:t>
            </w:r>
          </w:p>
        </w:tc>
        <w:tc>
          <w:tcPr>
            <w:tcW w:w="554" w:type="dxa"/>
          </w:tcPr>
          <w:p w14:paraId="3F0F123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T1</w:t>
            </w:r>
          </w:p>
        </w:tc>
        <w:tc>
          <w:tcPr>
            <w:tcW w:w="997" w:type="dxa"/>
          </w:tcPr>
          <w:p w14:paraId="4039CDE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03BEC29B" w14:textId="77777777" w:rsidTr="00BF7E55">
        <w:tc>
          <w:tcPr>
            <w:tcW w:w="720" w:type="dxa"/>
          </w:tcPr>
          <w:p w14:paraId="3129E1F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US-03</w:t>
            </w:r>
          </w:p>
        </w:tc>
        <w:tc>
          <w:tcPr>
            <w:tcW w:w="1550" w:type="dxa"/>
          </w:tcPr>
          <w:p w14:paraId="2ECE774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See queue / waiting status</w:t>
            </w:r>
          </w:p>
        </w:tc>
        <w:tc>
          <w:tcPr>
            <w:tcW w:w="831" w:type="dxa"/>
          </w:tcPr>
          <w:p w14:paraId="41C2C1A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12, 14</w:t>
            </w:r>
          </w:p>
        </w:tc>
        <w:tc>
          <w:tcPr>
            <w:tcW w:w="2215" w:type="dxa"/>
          </w:tcPr>
          <w:p w14:paraId="678AE10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Booking Details </w:t>
            </w:r>
            <w:proofErr w:type="gramStart"/>
            <w:r w:rsidRPr="00961EB4">
              <w:rPr>
                <w:rFonts w:ascii="Times New Roman" w:hAnsi="Times New Roman" w:cs="Times New Roman"/>
                <w:color w:val="000000" w:themeColor="text1"/>
                <w:sz w:val="16"/>
                <w:szCs w:val="16"/>
              </w:rPr>
              <w:t>shows</w:t>
            </w:r>
            <w:proofErr w:type="gramEnd"/>
            <w:r w:rsidRPr="00961EB4">
              <w:rPr>
                <w:rFonts w:ascii="Times New Roman" w:hAnsi="Times New Roman" w:cs="Times New Roman"/>
                <w:color w:val="000000" w:themeColor="text1"/>
                <w:sz w:val="16"/>
                <w:szCs w:val="16"/>
              </w:rPr>
              <w:t xml:space="preserve"> appointment time, queue type and status; alerts</w:t>
            </w:r>
          </w:p>
        </w:tc>
        <w:tc>
          <w:tcPr>
            <w:tcW w:w="1052" w:type="dxa"/>
          </w:tcPr>
          <w:p w14:paraId="55E6C0F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Perera, Shaveena</w:t>
            </w:r>
          </w:p>
        </w:tc>
        <w:tc>
          <w:tcPr>
            <w:tcW w:w="1107" w:type="dxa"/>
          </w:tcPr>
          <w:p w14:paraId="1084FF1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TC-M2-05, TC-M3-07</w:t>
            </w:r>
          </w:p>
        </w:tc>
        <w:tc>
          <w:tcPr>
            <w:tcW w:w="554" w:type="dxa"/>
          </w:tcPr>
          <w:p w14:paraId="593B2D3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T3</w:t>
            </w:r>
          </w:p>
        </w:tc>
        <w:tc>
          <w:tcPr>
            <w:tcW w:w="997" w:type="dxa"/>
          </w:tcPr>
          <w:p w14:paraId="4E4337C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Partial</w:t>
            </w:r>
          </w:p>
        </w:tc>
      </w:tr>
      <w:tr w:rsidR="002B4BFC" w:rsidRPr="00961EB4" w14:paraId="2F32FE47" w14:textId="77777777" w:rsidTr="00BF7E55">
        <w:tc>
          <w:tcPr>
            <w:tcW w:w="720" w:type="dxa"/>
          </w:tcPr>
          <w:p w14:paraId="483C5F7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US-04</w:t>
            </w:r>
          </w:p>
        </w:tc>
        <w:tc>
          <w:tcPr>
            <w:tcW w:w="1550" w:type="dxa"/>
          </w:tcPr>
          <w:p w14:paraId="4F274A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Staff monitor sessions and queue</w:t>
            </w:r>
          </w:p>
        </w:tc>
        <w:tc>
          <w:tcPr>
            <w:tcW w:w="831" w:type="dxa"/>
          </w:tcPr>
          <w:p w14:paraId="315084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20–22</w:t>
            </w:r>
          </w:p>
        </w:tc>
        <w:tc>
          <w:tcPr>
            <w:tcW w:w="2215" w:type="dxa"/>
          </w:tcPr>
          <w:p w14:paraId="7904840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Dashboard, OPD Sessions with waiting count, Add/Edit Session</w:t>
            </w:r>
          </w:p>
        </w:tc>
        <w:tc>
          <w:tcPr>
            <w:tcW w:w="1052" w:type="dxa"/>
          </w:tcPr>
          <w:p w14:paraId="3D4986D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Shaveena</w:t>
            </w:r>
          </w:p>
        </w:tc>
        <w:tc>
          <w:tcPr>
            <w:tcW w:w="1107" w:type="dxa"/>
          </w:tcPr>
          <w:p w14:paraId="48C6A3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TC-M3-02 to 08</w:t>
            </w:r>
          </w:p>
        </w:tc>
        <w:tc>
          <w:tcPr>
            <w:tcW w:w="554" w:type="dxa"/>
          </w:tcPr>
          <w:p w14:paraId="077A29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T5, T6</w:t>
            </w:r>
          </w:p>
        </w:tc>
        <w:tc>
          <w:tcPr>
            <w:tcW w:w="997" w:type="dxa"/>
          </w:tcPr>
          <w:p w14:paraId="749FBD6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3B272FA6" w14:textId="77777777" w:rsidTr="00BF7E55">
        <w:tc>
          <w:tcPr>
            <w:tcW w:w="720" w:type="dxa"/>
          </w:tcPr>
          <w:p w14:paraId="5251B1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US-05</w:t>
            </w:r>
          </w:p>
        </w:tc>
        <w:tc>
          <w:tcPr>
            <w:tcW w:w="1550" w:type="dxa"/>
          </w:tcPr>
          <w:p w14:paraId="23020F9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Priority queue for elderly, pregnant, disabled</w:t>
            </w:r>
          </w:p>
        </w:tc>
        <w:tc>
          <w:tcPr>
            <w:tcW w:w="831" w:type="dxa"/>
          </w:tcPr>
          <w:p w14:paraId="211D2C3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13, 14, 23, 24</w:t>
            </w:r>
          </w:p>
        </w:tc>
        <w:tc>
          <w:tcPr>
            <w:tcW w:w="2215" w:type="dxa"/>
          </w:tcPr>
          <w:p w14:paraId="7734EB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Request Priority, Request Status, Priority Requests, Request Details</w:t>
            </w:r>
          </w:p>
        </w:tc>
        <w:tc>
          <w:tcPr>
            <w:tcW w:w="1052" w:type="dxa"/>
          </w:tcPr>
          <w:p w14:paraId="443A907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Perera, </w:t>
            </w:r>
            <w:proofErr w:type="spellStart"/>
            <w:r w:rsidRPr="00961EB4">
              <w:rPr>
                <w:rFonts w:ascii="Times New Roman" w:hAnsi="Times New Roman" w:cs="Times New Roman"/>
                <w:color w:val="000000" w:themeColor="text1"/>
                <w:sz w:val="16"/>
                <w:szCs w:val="16"/>
              </w:rPr>
              <w:t>Rajarathna</w:t>
            </w:r>
            <w:proofErr w:type="spellEnd"/>
          </w:p>
        </w:tc>
        <w:tc>
          <w:tcPr>
            <w:tcW w:w="1107" w:type="dxa"/>
          </w:tcPr>
          <w:p w14:paraId="15C4394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TC-M2-07, 08; TC-M4-02 to 04</w:t>
            </w:r>
          </w:p>
        </w:tc>
        <w:tc>
          <w:tcPr>
            <w:tcW w:w="554" w:type="dxa"/>
          </w:tcPr>
          <w:p w14:paraId="23D57C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T4, T6</w:t>
            </w:r>
          </w:p>
        </w:tc>
        <w:tc>
          <w:tcPr>
            <w:tcW w:w="997" w:type="dxa"/>
          </w:tcPr>
          <w:p w14:paraId="501B1CA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24702C8E" w14:textId="77777777" w:rsidTr="00BF7E55">
        <w:tc>
          <w:tcPr>
            <w:tcW w:w="720" w:type="dxa"/>
          </w:tcPr>
          <w:p w14:paraId="695BCC3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FR-01</w:t>
            </w:r>
          </w:p>
        </w:tc>
        <w:tc>
          <w:tcPr>
            <w:tcW w:w="1550" w:type="dxa"/>
          </w:tcPr>
          <w:p w14:paraId="01B757A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Secure login</w:t>
            </w:r>
          </w:p>
        </w:tc>
        <w:tc>
          <w:tcPr>
            <w:tcW w:w="831" w:type="dxa"/>
          </w:tcPr>
          <w:p w14:paraId="71AAF93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04, 18</w:t>
            </w:r>
          </w:p>
        </w:tc>
        <w:tc>
          <w:tcPr>
            <w:tcW w:w="2215" w:type="dxa"/>
          </w:tcPr>
          <w:p w14:paraId="472862E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Patient and staff sign-in with JWT</w:t>
            </w:r>
          </w:p>
        </w:tc>
        <w:tc>
          <w:tcPr>
            <w:tcW w:w="1052" w:type="dxa"/>
          </w:tcPr>
          <w:p w14:paraId="7366AB8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Perera, Shaveena, </w:t>
            </w:r>
            <w:proofErr w:type="spellStart"/>
            <w:r w:rsidRPr="00961EB4">
              <w:rPr>
                <w:rFonts w:ascii="Times New Roman" w:hAnsi="Times New Roman" w:cs="Times New Roman"/>
                <w:color w:val="000000" w:themeColor="text1"/>
                <w:sz w:val="16"/>
                <w:szCs w:val="16"/>
              </w:rPr>
              <w:t>Rajarathna</w:t>
            </w:r>
            <w:proofErr w:type="spellEnd"/>
          </w:p>
        </w:tc>
        <w:tc>
          <w:tcPr>
            <w:tcW w:w="1107" w:type="dxa"/>
          </w:tcPr>
          <w:p w14:paraId="44D0418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TC-M2-04, TC-M3-01, TC-M4-01</w:t>
            </w:r>
          </w:p>
        </w:tc>
        <w:tc>
          <w:tcPr>
            <w:tcW w:w="554" w:type="dxa"/>
          </w:tcPr>
          <w:p w14:paraId="046F857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T1</w:t>
            </w:r>
          </w:p>
        </w:tc>
        <w:tc>
          <w:tcPr>
            <w:tcW w:w="997" w:type="dxa"/>
          </w:tcPr>
          <w:p w14:paraId="45608F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11F3F723" w14:textId="77777777" w:rsidTr="00BF7E55">
        <w:tc>
          <w:tcPr>
            <w:tcW w:w="720" w:type="dxa"/>
          </w:tcPr>
          <w:p w14:paraId="7E6A01A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FR-02</w:t>
            </w:r>
          </w:p>
        </w:tc>
        <w:tc>
          <w:tcPr>
            <w:tcW w:w="1550" w:type="dxa"/>
          </w:tcPr>
          <w:p w14:paraId="43CD404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Register with NIC, email, phone</w:t>
            </w:r>
          </w:p>
        </w:tc>
        <w:tc>
          <w:tcPr>
            <w:tcW w:w="831" w:type="dxa"/>
          </w:tcPr>
          <w:p w14:paraId="3426AB1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05</w:t>
            </w:r>
          </w:p>
        </w:tc>
        <w:tc>
          <w:tcPr>
            <w:tcW w:w="2215" w:type="dxa"/>
          </w:tcPr>
          <w:p w14:paraId="4A7E9B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Create Account</w:t>
            </w:r>
          </w:p>
        </w:tc>
        <w:tc>
          <w:tcPr>
            <w:tcW w:w="1052" w:type="dxa"/>
          </w:tcPr>
          <w:p w14:paraId="761B7B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Perera</w:t>
            </w:r>
          </w:p>
        </w:tc>
        <w:tc>
          <w:tcPr>
            <w:tcW w:w="1107" w:type="dxa"/>
          </w:tcPr>
          <w:p w14:paraId="176498D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TC-M2-01 to 03</w:t>
            </w:r>
          </w:p>
        </w:tc>
        <w:tc>
          <w:tcPr>
            <w:tcW w:w="554" w:type="dxa"/>
          </w:tcPr>
          <w:p w14:paraId="0947D5F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T1</w:t>
            </w:r>
          </w:p>
        </w:tc>
        <w:tc>
          <w:tcPr>
            <w:tcW w:w="997" w:type="dxa"/>
          </w:tcPr>
          <w:p w14:paraId="23E7E2C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00E85971" w14:textId="77777777" w:rsidTr="00BF7E55">
        <w:tc>
          <w:tcPr>
            <w:tcW w:w="720" w:type="dxa"/>
          </w:tcPr>
          <w:p w14:paraId="575CC3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FR-03</w:t>
            </w:r>
          </w:p>
        </w:tc>
        <w:tc>
          <w:tcPr>
            <w:tcW w:w="1550" w:type="dxa"/>
          </w:tcPr>
          <w:p w14:paraId="1CC2BC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Password reset</w:t>
            </w:r>
          </w:p>
        </w:tc>
        <w:tc>
          <w:tcPr>
            <w:tcW w:w="831" w:type="dxa"/>
          </w:tcPr>
          <w:p w14:paraId="75B58ED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04, 18</w:t>
            </w:r>
          </w:p>
        </w:tc>
        <w:tc>
          <w:tcPr>
            <w:tcW w:w="2215" w:type="dxa"/>
          </w:tcPr>
          <w:p w14:paraId="5136F1C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Link is shown; flow not built</w:t>
            </w:r>
          </w:p>
        </w:tc>
        <w:tc>
          <w:tcPr>
            <w:tcW w:w="1052" w:type="dxa"/>
          </w:tcPr>
          <w:p w14:paraId="43E647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1107" w:type="dxa"/>
          </w:tcPr>
          <w:p w14:paraId="744CC6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554" w:type="dxa"/>
          </w:tcPr>
          <w:p w14:paraId="406619C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27F86FD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Future work</w:t>
            </w:r>
          </w:p>
        </w:tc>
      </w:tr>
      <w:tr w:rsidR="002B4BFC" w:rsidRPr="00961EB4" w14:paraId="52656CCC" w14:textId="77777777" w:rsidTr="00BF7E55">
        <w:tc>
          <w:tcPr>
            <w:tcW w:w="720" w:type="dxa"/>
          </w:tcPr>
          <w:p w14:paraId="6CBBE39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FR-04</w:t>
            </w:r>
          </w:p>
        </w:tc>
        <w:tc>
          <w:tcPr>
            <w:tcW w:w="1550" w:type="dxa"/>
          </w:tcPr>
          <w:p w14:paraId="7F172A1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Role-based access</w:t>
            </w:r>
          </w:p>
        </w:tc>
        <w:tc>
          <w:tcPr>
            <w:tcW w:w="831" w:type="dxa"/>
          </w:tcPr>
          <w:p w14:paraId="36B7957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03</w:t>
            </w:r>
          </w:p>
        </w:tc>
        <w:tc>
          <w:tcPr>
            <w:tcW w:w="2215" w:type="dxa"/>
          </w:tcPr>
          <w:p w14:paraId="3BEEDF7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Role Selection; role and hospital checks on the server</w:t>
            </w:r>
          </w:p>
        </w:tc>
        <w:tc>
          <w:tcPr>
            <w:tcW w:w="1052" w:type="dxa"/>
          </w:tcPr>
          <w:p w14:paraId="55FF7FC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Shaveena, all</w:t>
            </w:r>
          </w:p>
        </w:tc>
        <w:tc>
          <w:tcPr>
            <w:tcW w:w="1107" w:type="dxa"/>
          </w:tcPr>
          <w:p w14:paraId="45D664F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TC-M1-07, TC-M4-02</w:t>
            </w:r>
          </w:p>
        </w:tc>
        <w:tc>
          <w:tcPr>
            <w:tcW w:w="554" w:type="dxa"/>
          </w:tcPr>
          <w:p w14:paraId="4CED1A5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3F198DE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1E1DB069" w14:textId="77777777" w:rsidTr="00BF7E55">
        <w:tc>
          <w:tcPr>
            <w:tcW w:w="720" w:type="dxa"/>
          </w:tcPr>
          <w:p w14:paraId="180BA9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FR-05</w:t>
            </w:r>
          </w:p>
        </w:tc>
        <w:tc>
          <w:tcPr>
            <w:tcW w:w="1550" w:type="dxa"/>
          </w:tcPr>
          <w:p w14:paraId="127064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Create and update profile</w:t>
            </w:r>
          </w:p>
        </w:tc>
        <w:tc>
          <w:tcPr>
            <w:tcW w:w="831" w:type="dxa"/>
          </w:tcPr>
          <w:p w14:paraId="7CC717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16</w:t>
            </w:r>
          </w:p>
        </w:tc>
        <w:tc>
          <w:tcPr>
            <w:tcW w:w="2215" w:type="dxa"/>
          </w:tcPr>
          <w:p w14:paraId="7CDC9F6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Profile, Edit profile, photo</w:t>
            </w:r>
          </w:p>
        </w:tc>
        <w:tc>
          <w:tcPr>
            <w:tcW w:w="1052" w:type="dxa"/>
          </w:tcPr>
          <w:p w14:paraId="36DC0477"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Rajarathna</w:t>
            </w:r>
            <w:proofErr w:type="spellEnd"/>
          </w:p>
        </w:tc>
        <w:tc>
          <w:tcPr>
            <w:tcW w:w="1107" w:type="dxa"/>
          </w:tcPr>
          <w:p w14:paraId="31A41F2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TC-M4-07</w:t>
            </w:r>
          </w:p>
        </w:tc>
        <w:tc>
          <w:tcPr>
            <w:tcW w:w="554" w:type="dxa"/>
          </w:tcPr>
          <w:p w14:paraId="004CC1F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1BB8DD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74B19EDC" w14:textId="77777777" w:rsidTr="00BF7E55">
        <w:tc>
          <w:tcPr>
            <w:tcW w:w="720" w:type="dxa"/>
          </w:tcPr>
          <w:p w14:paraId="74057D9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FR-06</w:t>
            </w:r>
          </w:p>
        </w:tc>
        <w:tc>
          <w:tcPr>
            <w:tcW w:w="1550" w:type="dxa"/>
          </w:tcPr>
          <w:p w14:paraId="11AFF4B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Appointment history</w:t>
            </w:r>
          </w:p>
        </w:tc>
        <w:tc>
          <w:tcPr>
            <w:tcW w:w="831" w:type="dxa"/>
          </w:tcPr>
          <w:p w14:paraId="264B782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11</w:t>
            </w:r>
          </w:p>
        </w:tc>
        <w:tc>
          <w:tcPr>
            <w:tcW w:w="2215" w:type="dxa"/>
          </w:tcPr>
          <w:p w14:paraId="384C628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My Bookings (Upcoming / Past)</w:t>
            </w:r>
          </w:p>
        </w:tc>
        <w:tc>
          <w:tcPr>
            <w:tcW w:w="1052" w:type="dxa"/>
          </w:tcPr>
          <w:p w14:paraId="656DAFE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Perera</w:t>
            </w:r>
          </w:p>
        </w:tc>
        <w:tc>
          <w:tcPr>
            <w:tcW w:w="1107" w:type="dxa"/>
          </w:tcPr>
          <w:p w14:paraId="3C016A3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TC-M2-05</w:t>
            </w:r>
          </w:p>
        </w:tc>
        <w:tc>
          <w:tcPr>
            <w:tcW w:w="554" w:type="dxa"/>
          </w:tcPr>
          <w:p w14:paraId="1D537B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T3</w:t>
            </w:r>
          </w:p>
        </w:tc>
        <w:tc>
          <w:tcPr>
            <w:tcW w:w="997" w:type="dxa"/>
          </w:tcPr>
          <w:p w14:paraId="26ADCD8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7C1959B6" w14:textId="77777777" w:rsidTr="00BF7E55">
        <w:tc>
          <w:tcPr>
            <w:tcW w:w="720" w:type="dxa"/>
          </w:tcPr>
          <w:p w14:paraId="5D28455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FR-07</w:t>
            </w:r>
          </w:p>
        </w:tc>
        <w:tc>
          <w:tcPr>
            <w:tcW w:w="1550" w:type="dxa"/>
          </w:tcPr>
          <w:p w14:paraId="6CF84E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Update contact information</w:t>
            </w:r>
          </w:p>
        </w:tc>
        <w:tc>
          <w:tcPr>
            <w:tcW w:w="831" w:type="dxa"/>
          </w:tcPr>
          <w:p w14:paraId="0CD92A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16</w:t>
            </w:r>
          </w:p>
        </w:tc>
        <w:tc>
          <w:tcPr>
            <w:tcW w:w="2215" w:type="dxa"/>
          </w:tcPr>
          <w:p w14:paraId="02345F4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Profile → Edit profile</w:t>
            </w:r>
          </w:p>
        </w:tc>
        <w:tc>
          <w:tcPr>
            <w:tcW w:w="1052" w:type="dxa"/>
          </w:tcPr>
          <w:p w14:paraId="2E374F6E"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Rajarathna</w:t>
            </w:r>
            <w:proofErr w:type="spellEnd"/>
          </w:p>
        </w:tc>
        <w:tc>
          <w:tcPr>
            <w:tcW w:w="1107" w:type="dxa"/>
          </w:tcPr>
          <w:p w14:paraId="1AEEEA6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TC-M4-07</w:t>
            </w:r>
          </w:p>
        </w:tc>
        <w:tc>
          <w:tcPr>
            <w:tcW w:w="554" w:type="dxa"/>
          </w:tcPr>
          <w:p w14:paraId="5AA27DA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26BB578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0ECE0085" w14:textId="77777777" w:rsidTr="00BF7E55">
        <w:tc>
          <w:tcPr>
            <w:tcW w:w="720" w:type="dxa"/>
          </w:tcPr>
          <w:p w14:paraId="7393977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FR-08</w:t>
            </w:r>
          </w:p>
        </w:tc>
        <w:tc>
          <w:tcPr>
            <w:tcW w:w="1550" w:type="dxa"/>
          </w:tcPr>
          <w:p w14:paraId="0027D11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Show OPD departments</w:t>
            </w:r>
          </w:p>
        </w:tc>
        <w:tc>
          <w:tcPr>
            <w:tcW w:w="831" w:type="dxa"/>
          </w:tcPr>
          <w:p w14:paraId="128BF1E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08</w:t>
            </w:r>
          </w:p>
        </w:tc>
        <w:tc>
          <w:tcPr>
            <w:tcW w:w="2215" w:type="dxa"/>
          </w:tcPr>
          <w:p w14:paraId="1DCC39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Service list on Hospital Details</w:t>
            </w:r>
          </w:p>
        </w:tc>
        <w:tc>
          <w:tcPr>
            <w:tcW w:w="1052" w:type="dxa"/>
          </w:tcPr>
          <w:p w14:paraId="3ECFAB15"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Dayarathna</w:t>
            </w:r>
            <w:proofErr w:type="spellEnd"/>
          </w:p>
        </w:tc>
        <w:tc>
          <w:tcPr>
            <w:tcW w:w="1107" w:type="dxa"/>
          </w:tcPr>
          <w:p w14:paraId="3FE3231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TC-M1-02</w:t>
            </w:r>
          </w:p>
        </w:tc>
        <w:tc>
          <w:tcPr>
            <w:tcW w:w="554" w:type="dxa"/>
          </w:tcPr>
          <w:p w14:paraId="07C6EB4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T2</w:t>
            </w:r>
          </w:p>
        </w:tc>
        <w:tc>
          <w:tcPr>
            <w:tcW w:w="997" w:type="dxa"/>
          </w:tcPr>
          <w:p w14:paraId="753BB65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3B13AAC1" w14:textId="77777777" w:rsidTr="00BF7E55">
        <w:tc>
          <w:tcPr>
            <w:tcW w:w="720" w:type="dxa"/>
          </w:tcPr>
          <w:p w14:paraId="0FF69FB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FR-09</w:t>
            </w:r>
          </w:p>
        </w:tc>
        <w:tc>
          <w:tcPr>
            <w:tcW w:w="1550" w:type="dxa"/>
          </w:tcPr>
          <w:p w14:paraId="03593E0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Show doctors and schedules</w:t>
            </w:r>
          </w:p>
        </w:tc>
        <w:tc>
          <w:tcPr>
            <w:tcW w:w="831" w:type="dxa"/>
          </w:tcPr>
          <w:p w14:paraId="11ADDF5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09, 21, 22</w:t>
            </w:r>
          </w:p>
        </w:tc>
        <w:tc>
          <w:tcPr>
            <w:tcW w:w="2215" w:type="dxa"/>
          </w:tcPr>
          <w:p w14:paraId="565D36E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Sessions with doctor / team; staff create and edit them</w:t>
            </w:r>
          </w:p>
        </w:tc>
        <w:tc>
          <w:tcPr>
            <w:tcW w:w="1052" w:type="dxa"/>
          </w:tcPr>
          <w:p w14:paraId="510F841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Dayarathna, Shaveena</w:t>
            </w:r>
          </w:p>
        </w:tc>
        <w:tc>
          <w:tcPr>
            <w:tcW w:w="1107" w:type="dxa"/>
          </w:tcPr>
          <w:p w14:paraId="5B4B808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TC-M1-03, TC-M3-02 to 04</w:t>
            </w:r>
          </w:p>
        </w:tc>
        <w:tc>
          <w:tcPr>
            <w:tcW w:w="554" w:type="dxa"/>
          </w:tcPr>
          <w:p w14:paraId="7A8FC0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T2, T5</w:t>
            </w:r>
          </w:p>
        </w:tc>
        <w:tc>
          <w:tcPr>
            <w:tcW w:w="997" w:type="dxa"/>
          </w:tcPr>
          <w:p w14:paraId="77E22E3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41391BD4" w14:textId="77777777" w:rsidTr="00BF7E55">
        <w:tc>
          <w:tcPr>
            <w:tcW w:w="720" w:type="dxa"/>
          </w:tcPr>
          <w:p w14:paraId="7C8A7F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FR-10</w:t>
            </w:r>
          </w:p>
        </w:tc>
        <w:tc>
          <w:tcPr>
            <w:tcW w:w="1550" w:type="dxa"/>
          </w:tcPr>
          <w:p w14:paraId="684C7BC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Book online</w:t>
            </w:r>
          </w:p>
        </w:tc>
        <w:tc>
          <w:tcPr>
            <w:tcW w:w="831" w:type="dxa"/>
          </w:tcPr>
          <w:p w14:paraId="59361BD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09, 10</w:t>
            </w:r>
          </w:p>
        </w:tc>
        <w:tc>
          <w:tcPr>
            <w:tcW w:w="2215" w:type="dxa"/>
          </w:tcPr>
          <w:p w14:paraId="0BD72C6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Confirm appointment</w:t>
            </w:r>
          </w:p>
        </w:tc>
        <w:tc>
          <w:tcPr>
            <w:tcW w:w="1052" w:type="dxa"/>
          </w:tcPr>
          <w:p w14:paraId="58CF135B"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Dayarathna</w:t>
            </w:r>
            <w:proofErr w:type="spellEnd"/>
          </w:p>
        </w:tc>
        <w:tc>
          <w:tcPr>
            <w:tcW w:w="1107" w:type="dxa"/>
          </w:tcPr>
          <w:p w14:paraId="1B265CC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TC-M1-04</w:t>
            </w:r>
          </w:p>
        </w:tc>
        <w:tc>
          <w:tcPr>
            <w:tcW w:w="554" w:type="dxa"/>
          </w:tcPr>
          <w:p w14:paraId="29C22C8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T2</w:t>
            </w:r>
          </w:p>
        </w:tc>
        <w:tc>
          <w:tcPr>
            <w:tcW w:w="997" w:type="dxa"/>
          </w:tcPr>
          <w:p w14:paraId="19327ED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3C258674" w14:textId="77777777" w:rsidTr="00BF7E55">
        <w:tc>
          <w:tcPr>
            <w:tcW w:w="720" w:type="dxa"/>
          </w:tcPr>
          <w:p w14:paraId="46ED7B6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lastRenderedPageBreak/>
              <w:t>FR-11</w:t>
            </w:r>
          </w:p>
        </w:tc>
        <w:tc>
          <w:tcPr>
            <w:tcW w:w="1550" w:type="dxa"/>
          </w:tcPr>
          <w:p w14:paraId="1FA484D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Prevent double booking</w:t>
            </w:r>
          </w:p>
        </w:tc>
        <w:tc>
          <w:tcPr>
            <w:tcW w:w="831" w:type="dxa"/>
          </w:tcPr>
          <w:p w14:paraId="05885B0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09</w:t>
            </w:r>
          </w:p>
        </w:tc>
        <w:tc>
          <w:tcPr>
            <w:tcW w:w="2215" w:type="dxa"/>
          </w:tcPr>
          <w:p w14:paraId="5B192D9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Unique index and transaction</w:t>
            </w:r>
          </w:p>
        </w:tc>
        <w:tc>
          <w:tcPr>
            <w:tcW w:w="1052" w:type="dxa"/>
          </w:tcPr>
          <w:p w14:paraId="6FF66147"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Dayarathna</w:t>
            </w:r>
            <w:proofErr w:type="spellEnd"/>
          </w:p>
        </w:tc>
        <w:tc>
          <w:tcPr>
            <w:tcW w:w="1107" w:type="dxa"/>
          </w:tcPr>
          <w:p w14:paraId="59FECAD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TC-M1-05, 06</w:t>
            </w:r>
          </w:p>
        </w:tc>
        <w:tc>
          <w:tcPr>
            <w:tcW w:w="554" w:type="dxa"/>
          </w:tcPr>
          <w:p w14:paraId="1EB78EA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02E8E85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1F22CBE2" w14:textId="77777777" w:rsidTr="00BF7E55">
        <w:tc>
          <w:tcPr>
            <w:tcW w:w="720" w:type="dxa"/>
          </w:tcPr>
          <w:p w14:paraId="06A3E2D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FR-12</w:t>
            </w:r>
          </w:p>
        </w:tc>
        <w:tc>
          <w:tcPr>
            <w:tcW w:w="1550" w:type="dxa"/>
          </w:tcPr>
          <w:p w14:paraId="5843172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Unique appointment ID</w:t>
            </w:r>
          </w:p>
        </w:tc>
        <w:tc>
          <w:tcPr>
            <w:tcW w:w="831" w:type="dxa"/>
          </w:tcPr>
          <w:p w14:paraId="20DBBE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10, 12</w:t>
            </w:r>
          </w:p>
        </w:tc>
        <w:tc>
          <w:tcPr>
            <w:tcW w:w="2215" w:type="dxa"/>
          </w:tcPr>
          <w:p w14:paraId="292D1E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Booking code OPD-XXXXXX</w:t>
            </w:r>
          </w:p>
        </w:tc>
        <w:tc>
          <w:tcPr>
            <w:tcW w:w="1052" w:type="dxa"/>
          </w:tcPr>
          <w:p w14:paraId="42FE93D0"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Dayarathna</w:t>
            </w:r>
            <w:proofErr w:type="spellEnd"/>
          </w:p>
        </w:tc>
        <w:tc>
          <w:tcPr>
            <w:tcW w:w="1107" w:type="dxa"/>
          </w:tcPr>
          <w:p w14:paraId="3B79588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TC-M1-04</w:t>
            </w:r>
          </w:p>
        </w:tc>
        <w:tc>
          <w:tcPr>
            <w:tcW w:w="554" w:type="dxa"/>
          </w:tcPr>
          <w:p w14:paraId="3946BF5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T2</w:t>
            </w:r>
          </w:p>
        </w:tc>
        <w:tc>
          <w:tcPr>
            <w:tcW w:w="997" w:type="dxa"/>
          </w:tcPr>
          <w:p w14:paraId="6A2817B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2F8377D3" w14:textId="77777777" w:rsidTr="00BF7E55">
        <w:tc>
          <w:tcPr>
            <w:tcW w:w="720" w:type="dxa"/>
          </w:tcPr>
          <w:p w14:paraId="14F44F0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FR-13</w:t>
            </w:r>
          </w:p>
        </w:tc>
        <w:tc>
          <w:tcPr>
            <w:tcW w:w="1550" w:type="dxa"/>
          </w:tcPr>
          <w:p w14:paraId="7B87B22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Cancel appointment</w:t>
            </w:r>
          </w:p>
        </w:tc>
        <w:tc>
          <w:tcPr>
            <w:tcW w:w="831" w:type="dxa"/>
          </w:tcPr>
          <w:p w14:paraId="1FCA65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12</w:t>
            </w:r>
          </w:p>
        </w:tc>
        <w:tc>
          <w:tcPr>
            <w:tcW w:w="2215" w:type="dxa"/>
          </w:tcPr>
          <w:p w14:paraId="329FDA3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Cancel booking on Booking Details</w:t>
            </w:r>
          </w:p>
        </w:tc>
        <w:tc>
          <w:tcPr>
            <w:tcW w:w="1052" w:type="dxa"/>
          </w:tcPr>
          <w:p w14:paraId="3983F8C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Perera</w:t>
            </w:r>
          </w:p>
        </w:tc>
        <w:tc>
          <w:tcPr>
            <w:tcW w:w="1107" w:type="dxa"/>
          </w:tcPr>
          <w:p w14:paraId="16EBC0F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TC-M2-06</w:t>
            </w:r>
          </w:p>
        </w:tc>
        <w:tc>
          <w:tcPr>
            <w:tcW w:w="554" w:type="dxa"/>
          </w:tcPr>
          <w:p w14:paraId="6D57637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T3</w:t>
            </w:r>
          </w:p>
        </w:tc>
        <w:tc>
          <w:tcPr>
            <w:tcW w:w="997" w:type="dxa"/>
          </w:tcPr>
          <w:p w14:paraId="4C8F462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3A0042D6" w14:textId="77777777" w:rsidTr="00BF7E55">
        <w:tc>
          <w:tcPr>
            <w:tcW w:w="720" w:type="dxa"/>
          </w:tcPr>
          <w:p w14:paraId="6198A6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FR-14</w:t>
            </w:r>
          </w:p>
        </w:tc>
        <w:tc>
          <w:tcPr>
            <w:tcW w:w="1550" w:type="dxa"/>
          </w:tcPr>
          <w:p w14:paraId="3844F04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Reschedule appointment</w:t>
            </w:r>
          </w:p>
        </w:tc>
        <w:tc>
          <w:tcPr>
            <w:tcW w:w="831" w:type="dxa"/>
          </w:tcPr>
          <w:p w14:paraId="47C3994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2215" w:type="dxa"/>
          </w:tcPr>
          <w:p w14:paraId="35DC3AC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Not built; the patient cancels and books another session</w:t>
            </w:r>
          </w:p>
        </w:tc>
        <w:tc>
          <w:tcPr>
            <w:tcW w:w="1052" w:type="dxa"/>
          </w:tcPr>
          <w:p w14:paraId="5CC85D3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1107" w:type="dxa"/>
          </w:tcPr>
          <w:p w14:paraId="0DAC7D7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554" w:type="dxa"/>
          </w:tcPr>
          <w:p w14:paraId="2D5615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5A81A0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Future work</w:t>
            </w:r>
          </w:p>
        </w:tc>
      </w:tr>
      <w:tr w:rsidR="002B4BFC" w:rsidRPr="00961EB4" w14:paraId="456DA5D9" w14:textId="77777777" w:rsidTr="00BF7E55">
        <w:tc>
          <w:tcPr>
            <w:tcW w:w="720" w:type="dxa"/>
          </w:tcPr>
          <w:p w14:paraId="3710CCD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FR-15</w:t>
            </w:r>
          </w:p>
        </w:tc>
        <w:tc>
          <w:tcPr>
            <w:tcW w:w="1550" w:type="dxa"/>
          </w:tcPr>
          <w:p w14:paraId="1A8FC17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Queue number after check-in</w:t>
            </w:r>
          </w:p>
        </w:tc>
        <w:tc>
          <w:tcPr>
            <w:tcW w:w="831" w:type="dxa"/>
          </w:tcPr>
          <w:p w14:paraId="17FE4FF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2215" w:type="dxa"/>
          </w:tcPr>
          <w:p w14:paraId="124DBC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Check-in endpoint creates the queue entry; no button on a screen yet</w:t>
            </w:r>
          </w:p>
        </w:tc>
        <w:tc>
          <w:tcPr>
            <w:tcW w:w="1052" w:type="dxa"/>
          </w:tcPr>
          <w:p w14:paraId="4B49109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Shaveena</w:t>
            </w:r>
          </w:p>
        </w:tc>
        <w:tc>
          <w:tcPr>
            <w:tcW w:w="1107" w:type="dxa"/>
          </w:tcPr>
          <w:p w14:paraId="4D0DACD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TC-M3-07</w:t>
            </w:r>
          </w:p>
        </w:tc>
        <w:tc>
          <w:tcPr>
            <w:tcW w:w="554" w:type="dxa"/>
          </w:tcPr>
          <w:p w14:paraId="20ABD0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7A77150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Partial</w:t>
            </w:r>
          </w:p>
        </w:tc>
      </w:tr>
      <w:tr w:rsidR="002B4BFC" w:rsidRPr="00961EB4" w14:paraId="5C31567D" w14:textId="77777777" w:rsidTr="00BF7E55">
        <w:tc>
          <w:tcPr>
            <w:tcW w:w="720" w:type="dxa"/>
          </w:tcPr>
          <w:p w14:paraId="1A80519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FR-16</w:t>
            </w:r>
          </w:p>
        </w:tc>
        <w:tc>
          <w:tcPr>
            <w:tcW w:w="1550" w:type="dxa"/>
          </w:tcPr>
          <w:p w14:paraId="47C807C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Show queue position</w:t>
            </w:r>
          </w:p>
        </w:tc>
        <w:tc>
          <w:tcPr>
            <w:tcW w:w="831" w:type="dxa"/>
          </w:tcPr>
          <w:p w14:paraId="5FDFD81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12</w:t>
            </w:r>
          </w:p>
        </w:tc>
        <w:tc>
          <w:tcPr>
            <w:tcW w:w="2215" w:type="dxa"/>
          </w:tcPr>
          <w:p w14:paraId="29714F3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Staff queue endpoint; patient sees appointment time and queue type</w:t>
            </w:r>
          </w:p>
        </w:tc>
        <w:tc>
          <w:tcPr>
            <w:tcW w:w="1052" w:type="dxa"/>
          </w:tcPr>
          <w:p w14:paraId="7AF96DB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Shaveena, Perera</w:t>
            </w:r>
          </w:p>
        </w:tc>
        <w:tc>
          <w:tcPr>
            <w:tcW w:w="1107" w:type="dxa"/>
          </w:tcPr>
          <w:p w14:paraId="4DF2D2C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TC-M3-07</w:t>
            </w:r>
          </w:p>
        </w:tc>
        <w:tc>
          <w:tcPr>
            <w:tcW w:w="554" w:type="dxa"/>
          </w:tcPr>
          <w:p w14:paraId="778E140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T3</w:t>
            </w:r>
          </w:p>
        </w:tc>
        <w:tc>
          <w:tcPr>
            <w:tcW w:w="997" w:type="dxa"/>
          </w:tcPr>
          <w:p w14:paraId="20A45A8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Partial</w:t>
            </w:r>
          </w:p>
        </w:tc>
      </w:tr>
      <w:tr w:rsidR="002B4BFC" w:rsidRPr="00961EB4" w14:paraId="26EB4811" w14:textId="77777777" w:rsidTr="00BF7E55">
        <w:tc>
          <w:tcPr>
            <w:tcW w:w="720" w:type="dxa"/>
          </w:tcPr>
          <w:p w14:paraId="6BCFDFC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FR-17</w:t>
            </w:r>
          </w:p>
        </w:tc>
        <w:tc>
          <w:tcPr>
            <w:tcW w:w="1550" w:type="dxa"/>
          </w:tcPr>
          <w:p w14:paraId="20C81A5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Estimated waiting time</w:t>
            </w:r>
          </w:p>
        </w:tc>
        <w:tc>
          <w:tcPr>
            <w:tcW w:w="831" w:type="dxa"/>
          </w:tcPr>
          <w:p w14:paraId="37A6BDF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12</w:t>
            </w:r>
          </w:p>
        </w:tc>
        <w:tc>
          <w:tcPr>
            <w:tcW w:w="2215" w:type="dxa"/>
          </w:tcPr>
          <w:p w14:paraId="12D18D9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Appointment time calculated from session length and capacity</w:t>
            </w:r>
          </w:p>
        </w:tc>
        <w:tc>
          <w:tcPr>
            <w:tcW w:w="1052" w:type="dxa"/>
          </w:tcPr>
          <w:p w14:paraId="0C316E7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Dayarathna, Shaveena</w:t>
            </w:r>
          </w:p>
        </w:tc>
        <w:tc>
          <w:tcPr>
            <w:tcW w:w="1107" w:type="dxa"/>
          </w:tcPr>
          <w:p w14:paraId="5F677CD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TC-M1-04</w:t>
            </w:r>
          </w:p>
        </w:tc>
        <w:tc>
          <w:tcPr>
            <w:tcW w:w="554" w:type="dxa"/>
          </w:tcPr>
          <w:p w14:paraId="202CDAA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T3</w:t>
            </w:r>
          </w:p>
        </w:tc>
        <w:tc>
          <w:tcPr>
            <w:tcW w:w="997" w:type="dxa"/>
          </w:tcPr>
          <w:p w14:paraId="73CD52B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Partial</w:t>
            </w:r>
          </w:p>
        </w:tc>
      </w:tr>
      <w:tr w:rsidR="002B4BFC" w:rsidRPr="00961EB4" w14:paraId="42C32438" w14:textId="77777777" w:rsidTr="00BF7E55">
        <w:tc>
          <w:tcPr>
            <w:tcW w:w="720" w:type="dxa"/>
          </w:tcPr>
          <w:p w14:paraId="2B388B5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FR-18</w:t>
            </w:r>
          </w:p>
        </w:tc>
        <w:tc>
          <w:tcPr>
            <w:tcW w:w="1550" w:type="dxa"/>
          </w:tcPr>
          <w:p w14:paraId="334585C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Real-time queue update</w:t>
            </w:r>
          </w:p>
        </w:tc>
        <w:tc>
          <w:tcPr>
            <w:tcW w:w="831" w:type="dxa"/>
          </w:tcPr>
          <w:p w14:paraId="0D2A1DF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20, 21, 23</w:t>
            </w:r>
          </w:p>
        </w:tc>
        <w:tc>
          <w:tcPr>
            <w:tcW w:w="2215" w:type="dxa"/>
          </w:tcPr>
          <w:p w14:paraId="23CBDA6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Polling: about 10 s on staff screens, 15 s on Alerts</w:t>
            </w:r>
          </w:p>
        </w:tc>
        <w:tc>
          <w:tcPr>
            <w:tcW w:w="1052" w:type="dxa"/>
          </w:tcPr>
          <w:p w14:paraId="5E8592A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Shaveena, </w:t>
            </w:r>
            <w:proofErr w:type="spellStart"/>
            <w:r w:rsidRPr="00961EB4">
              <w:rPr>
                <w:rFonts w:ascii="Times New Roman" w:hAnsi="Times New Roman" w:cs="Times New Roman"/>
                <w:color w:val="000000" w:themeColor="text1"/>
                <w:sz w:val="16"/>
                <w:szCs w:val="16"/>
              </w:rPr>
              <w:t>Rajarathna</w:t>
            </w:r>
            <w:proofErr w:type="spellEnd"/>
          </w:p>
        </w:tc>
        <w:tc>
          <w:tcPr>
            <w:tcW w:w="1107" w:type="dxa"/>
          </w:tcPr>
          <w:p w14:paraId="4558F61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TC-M3-06</w:t>
            </w:r>
          </w:p>
        </w:tc>
        <w:tc>
          <w:tcPr>
            <w:tcW w:w="554" w:type="dxa"/>
          </w:tcPr>
          <w:p w14:paraId="00E5211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T6</w:t>
            </w:r>
          </w:p>
        </w:tc>
        <w:tc>
          <w:tcPr>
            <w:tcW w:w="997" w:type="dxa"/>
          </w:tcPr>
          <w:p w14:paraId="7132BE8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Partial</w:t>
            </w:r>
          </w:p>
        </w:tc>
      </w:tr>
      <w:tr w:rsidR="002B4BFC" w:rsidRPr="00961EB4" w14:paraId="4BD874EA" w14:textId="77777777" w:rsidTr="00BF7E55">
        <w:tc>
          <w:tcPr>
            <w:tcW w:w="720" w:type="dxa"/>
          </w:tcPr>
          <w:p w14:paraId="5351572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FR-19</w:t>
            </w:r>
          </w:p>
        </w:tc>
        <w:tc>
          <w:tcPr>
            <w:tcW w:w="1550" w:type="dxa"/>
          </w:tcPr>
          <w:p w14:paraId="72885E3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Priority queues</w:t>
            </w:r>
          </w:p>
        </w:tc>
        <w:tc>
          <w:tcPr>
            <w:tcW w:w="831" w:type="dxa"/>
          </w:tcPr>
          <w:p w14:paraId="749313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13, 23, 24</w:t>
            </w:r>
          </w:p>
        </w:tc>
        <w:tc>
          <w:tcPr>
            <w:tcW w:w="2215" w:type="dxa"/>
          </w:tcPr>
          <w:p w14:paraId="49623BF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Reserved priority places; staff decision</w:t>
            </w:r>
          </w:p>
        </w:tc>
        <w:tc>
          <w:tcPr>
            <w:tcW w:w="1052" w:type="dxa"/>
          </w:tcPr>
          <w:p w14:paraId="58A3B6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Perera, </w:t>
            </w:r>
            <w:proofErr w:type="spellStart"/>
            <w:r w:rsidRPr="00961EB4">
              <w:rPr>
                <w:rFonts w:ascii="Times New Roman" w:hAnsi="Times New Roman" w:cs="Times New Roman"/>
                <w:color w:val="000000" w:themeColor="text1"/>
                <w:sz w:val="16"/>
                <w:szCs w:val="16"/>
              </w:rPr>
              <w:t>Rajarathna</w:t>
            </w:r>
            <w:proofErr w:type="spellEnd"/>
          </w:p>
        </w:tc>
        <w:tc>
          <w:tcPr>
            <w:tcW w:w="1107" w:type="dxa"/>
          </w:tcPr>
          <w:p w14:paraId="1B98181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TC-M2-07, TC-M4-03, 04</w:t>
            </w:r>
          </w:p>
        </w:tc>
        <w:tc>
          <w:tcPr>
            <w:tcW w:w="554" w:type="dxa"/>
          </w:tcPr>
          <w:p w14:paraId="34E183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T4, T6</w:t>
            </w:r>
          </w:p>
        </w:tc>
        <w:tc>
          <w:tcPr>
            <w:tcW w:w="997" w:type="dxa"/>
          </w:tcPr>
          <w:p w14:paraId="4A7028C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06E08CC6" w14:textId="77777777" w:rsidTr="00BF7E55">
        <w:tc>
          <w:tcPr>
            <w:tcW w:w="720" w:type="dxa"/>
          </w:tcPr>
          <w:p w14:paraId="4A0A181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FR-20 to 23</w:t>
            </w:r>
          </w:p>
        </w:tc>
        <w:tc>
          <w:tcPr>
            <w:tcW w:w="1550" w:type="dxa"/>
          </w:tcPr>
          <w:p w14:paraId="0049FC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Doctor functions</w:t>
            </w:r>
          </w:p>
        </w:tc>
        <w:tc>
          <w:tcPr>
            <w:tcW w:w="831" w:type="dxa"/>
          </w:tcPr>
          <w:p w14:paraId="316C4AC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none</w:t>
            </w:r>
          </w:p>
        </w:tc>
        <w:tc>
          <w:tcPr>
            <w:tcW w:w="2215" w:type="dxa"/>
          </w:tcPr>
          <w:p w14:paraId="227E96C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No doctor screens were designed in M2; call-next and status endpoints exist for staff</w:t>
            </w:r>
          </w:p>
        </w:tc>
        <w:tc>
          <w:tcPr>
            <w:tcW w:w="1052" w:type="dxa"/>
          </w:tcPr>
          <w:p w14:paraId="6D6B45A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1107" w:type="dxa"/>
          </w:tcPr>
          <w:p w14:paraId="475B1C9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554" w:type="dxa"/>
          </w:tcPr>
          <w:p w14:paraId="0D63898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3E9F788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Future work</w:t>
            </w:r>
          </w:p>
        </w:tc>
      </w:tr>
      <w:tr w:rsidR="002B4BFC" w:rsidRPr="00961EB4" w14:paraId="45BD4BB5" w14:textId="77777777" w:rsidTr="00BF7E55">
        <w:tc>
          <w:tcPr>
            <w:tcW w:w="720" w:type="dxa"/>
          </w:tcPr>
          <w:p w14:paraId="6F8529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NFR-03</w:t>
            </w:r>
          </w:p>
        </w:tc>
        <w:tc>
          <w:tcPr>
            <w:tcW w:w="1550" w:type="dxa"/>
          </w:tcPr>
          <w:p w14:paraId="6290159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Hashed passwords and JWT</w:t>
            </w:r>
          </w:p>
        </w:tc>
        <w:tc>
          <w:tcPr>
            <w:tcW w:w="831" w:type="dxa"/>
          </w:tcPr>
          <w:p w14:paraId="4C9A49F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2215" w:type="dxa"/>
          </w:tcPr>
          <w:p w14:paraId="561403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Salted </w:t>
            </w:r>
            <w:proofErr w:type="spellStart"/>
            <w:r w:rsidRPr="00961EB4">
              <w:rPr>
                <w:rFonts w:ascii="Times New Roman" w:hAnsi="Times New Roman" w:cs="Times New Roman"/>
                <w:color w:val="000000" w:themeColor="text1"/>
                <w:sz w:val="16"/>
                <w:szCs w:val="16"/>
              </w:rPr>
              <w:t>scrypt</w:t>
            </w:r>
            <w:proofErr w:type="spellEnd"/>
            <w:r w:rsidRPr="00961EB4">
              <w:rPr>
                <w:rFonts w:ascii="Times New Roman" w:hAnsi="Times New Roman" w:cs="Times New Roman"/>
                <w:color w:val="000000" w:themeColor="text1"/>
                <w:sz w:val="16"/>
                <w:szCs w:val="16"/>
              </w:rPr>
              <w:t xml:space="preserve"> hashes; signed tokens checked on every private request</w:t>
            </w:r>
          </w:p>
        </w:tc>
        <w:tc>
          <w:tcPr>
            <w:tcW w:w="1052" w:type="dxa"/>
          </w:tcPr>
          <w:p w14:paraId="58DC509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All</w:t>
            </w:r>
          </w:p>
        </w:tc>
        <w:tc>
          <w:tcPr>
            <w:tcW w:w="1107" w:type="dxa"/>
          </w:tcPr>
          <w:p w14:paraId="170BA80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TC-M2-01, TC-M1-07</w:t>
            </w:r>
          </w:p>
        </w:tc>
        <w:tc>
          <w:tcPr>
            <w:tcW w:w="554" w:type="dxa"/>
          </w:tcPr>
          <w:p w14:paraId="353A478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17D79D6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58BAED10" w14:textId="77777777" w:rsidTr="00BF7E55">
        <w:tc>
          <w:tcPr>
            <w:tcW w:w="720" w:type="dxa"/>
          </w:tcPr>
          <w:p w14:paraId="0A0E44C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NFR-05, 10</w:t>
            </w:r>
          </w:p>
        </w:tc>
        <w:tc>
          <w:tcPr>
            <w:tcW w:w="1550" w:type="dxa"/>
          </w:tcPr>
          <w:p w14:paraId="60727BC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No duplicates; consistent data</w:t>
            </w:r>
          </w:p>
        </w:tc>
        <w:tc>
          <w:tcPr>
            <w:tcW w:w="831" w:type="dxa"/>
          </w:tcPr>
          <w:p w14:paraId="2304A06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2215" w:type="dxa"/>
          </w:tcPr>
          <w:p w14:paraId="038A27A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Unique indexes and transactions for booking, </w:t>
            </w:r>
            <w:proofErr w:type="gramStart"/>
            <w:r w:rsidRPr="00961EB4">
              <w:rPr>
                <w:rFonts w:ascii="Times New Roman" w:hAnsi="Times New Roman" w:cs="Times New Roman"/>
                <w:color w:val="000000" w:themeColor="text1"/>
                <w:sz w:val="16"/>
                <w:szCs w:val="16"/>
              </w:rPr>
              <w:t>cancel</w:t>
            </w:r>
            <w:proofErr w:type="gramEnd"/>
            <w:r w:rsidRPr="00961EB4">
              <w:rPr>
                <w:rFonts w:ascii="Times New Roman" w:hAnsi="Times New Roman" w:cs="Times New Roman"/>
                <w:color w:val="000000" w:themeColor="text1"/>
                <w:sz w:val="16"/>
                <w:szCs w:val="16"/>
              </w:rPr>
              <w:t>, decision</w:t>
            </w:r>
          </w:p>
        </w:tc>
        <w:tc>
          <w:tcPr>
            <w:tcW w:w="1052" w:type="dxa"/>
          </w:tcPr>
          <w:p w14:paraId="661ECBF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Dayarathna, Perera, </w:t>
            </w:r>
            <w:proofErr w:type="spellStart"/>
            <w:r w:rsidRPr="00961EB4">
              <w:rPr>
                <w:rFonts w:ascii="Times New Roman" w:hAnsi="Times New Roman" w:cs="Times New Roman"/>
                <w:color w:val="000000" w:themeColor="text1"/>
                <w:sz w:val="16"/>
                <w:szCs w:val="16"/>
              </w:rPr>
              <w:t>Rajarathna</w:t>
            </w:r>
            <w:proofErr w:type="spellEnd"/>
          </w:p>
        </w:tc>
        <w:tc>
          <w:tcPr>
            <w:tcW w:w="1107" w:type="dxa"/>
          </w:tcPr>
          <w:p w14:paraId="468293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TC-M1-05, 06; TC-M2-06</w:t>
            </w:r>
          </w:p>
        </w:tc>
        <w:tc>
          <w:tcPr>
            <w:tcW w:w="554" w:type="dxa"/>
          </w:tcPr>
          <w:p w14:paraId="1A60684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997" w:type="dxa"/>
          </w:tcPr>
          <w:p w14:paraId="7F8CD45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r w:rsidR="002B4BFC" w:rsidRPr="00961EB4" w14:paraId="1651BA98" w14:textId="77777777" w:rsidTr="00BF7E55">
        <w:tc>
          <w:tcPr>
            <w:tcW w:w="720" w:type="dxa"/>
          </w:tcPr>
          <w:p w14:paraId="1625688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NFR-13</w:t>
            </w:r>
          </w:p>
        </w:tc>
        <w:tc>
          <w:tcPr>
            <w:tcW w:w="1550" w:type="dxa"/>
          </w:tcPr>
          <w:p w14:paraId="342834E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Accessibility</w:t>
            </w:r>
          </w:p>
        </w:tc>
        <w:tc>
          <w:tcPr>
            <w:tcW w:w="831" w:type="dxa"/>
          </w:tcPr>
          <w:p w14:paraId="058323D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all</w:t>
            </w:r>
          </w:p>
        </w:tc>
        <w:tc>
          <w:tcPr>
            <w:tcW w:w="2215" w:type="dxa"/>
          </w:tcPr>
          <w:p w14:paraId="1301D9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Touch targets, scalable text, contrast, labels</w:t>
            </w:r>
          </w:p>
        </w:tc>
        <w:tc>
          <w:tcPr>
            <w:tcW w:w="1052" w:type="dxa"/>
          </w:tcPr>
          <w:p w14:paraId="490F3A4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All</w:t>
            </w:r>
          </w:p>
        </w:tc>
        <w:tc>
          <w:tcPr>
            <w:tcW w:w="1107" w:type="dxa"/>
          </w:tcPr>
          <w:p w14:paraId="683B13C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TC-M1-08</w:t>
            </w:r>
          </w:p>
        </w:tc>
        <w:tc>
          <w:tcPr>
            <w:tcW w:w="554" w:type="dxa"/>
          </w:tcPr>
          <w:p w14:paraId="3D72814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all</w:t>
            </w:r>
          </w:p>
        </w:tc>
        <w:tc>
          <w:tcPr>
            <w:tcW w:w="997" w:type="dxa"/>
          </w:tcPr>
          <w:p w14:paraId="6CD72FC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Partial</w:t>
            </w:r>
          </w:p>
        </w:tc>
      </w:tr>
      <w:tr w:rsidR="002B4BFC" w:rsidRPr="00961EB4" w14:paraId="568085B3" w14:textId="77777777" w:rsidTr="00BF7E55">
        <w:tc>
          <w:tcPr>
            <w:tcW w:w="720" w:type="dxa"/>
          </w:tcPr>
          <w:p w14:paraId="58701B1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NFR-14, 15</w:t>
            </w:r>
          </w:p>
        </w:tc>
        <w:tc>
          <w:tcPr>
            <w:tcW w:w="1550" w:type="dxa"/>
          </w:tcPr>
          <w:p w14:paraId="5FCBC18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Notifications; audit log</w:t>
            </w:r>
          </w:p>
        </w:tc>
        <w:tc>
          <w:tcPr>
            <w:tcW w:w="831" w:type="dxa"/>
          </w:tcPr>
          <w:p w14:paraId="26CB59A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15</w:t>
            </w:r>
          </w:p>
        </w:tc>
        <w:tc>
          <w:tcPr>
            <w:tcW w:w="2215" w:type="dxa"/>
          </w:tcPr>
          <w:p w14:paraId="623AB20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In-app notifications; audit records for cancel, decision, registration</w:t>
            </w:r>
          </w:p>
        </w:tc>
        <w:tc>
          <w:tcPr>
            <w:tcW w:w="1052" w:type="dxa"/>
          </w:tcPr>
          <w:p w14:paraId="00CBD0DF"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Rajarathna</w:t>
            </w:r>
            <w:proofErr w:type="spellEnd"/>
          </w:p>
        </w:tc>
        <w:tc>
          <w:tcPr>
            <w:tcW w:w="1107" w:type="dxa"/>
          </w:tcPr>
          <w:p w14:paraId="26189BD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TC-M4-05, 06</w:t>
            </w:r>
          </w:p>
        </w:tc>
        <w:tc>
          <w:tcPr>
            <w:tcW w:w="554" w:type="dxa"/>
          </w:tcPr>
          <w:p w14:paraId="191F034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T4</w:t>
            </w:r>
          </w:p>
        </w:tc>
        <w:tc>
          <w:tcPr>
            <w:tcW w:w="997" w:type="dxa"/>
          </w:tcPr>
          <w:p w14:paraId="55CDE2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Implemented</w:t>
            </w:r>
          </w:p>
        </w:tc>
      </w:tr>
    </w:tbl>
    <w:p w14:paraId="1B961120" w14:textId="77777777" w:rsidR="002B4BFC" w:rsidRPr="00961EB4" w:rsidRDefault="0071663C">
      <w:pPr>
        <w:spacing w:before="80"/>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 xml:space="preserve">“Partial” means the server part is implemented and tested but the patient-facing or on-screen part is not complete; details are in Section 10. NFR-13 is marked </w:t>
      </w:r>
      <w:proofErr w:type="gramStart"/>
      <w:r w:rsidRPr="00961EB4">
        <w:rPr>
          <w:rFonts w:ascii="Times New Roman" w:hAnsi="Times New Roman" w:cs="Times New Roman"/>
          <w:color w:val="000000" w:themeColor="text1"/>
          <w:sz w:val="19"/>
          <w:szCs w:val="19"/>
        </w:rPr>
        <w:t>partial</w:t>
      </w:r>
      <w:proofErr w:type="gramEnd"/>
      <w:r w:rsidRPr="00961EB4">
        <w:rPr>
          <w:rFonts w:ascii="Times New Roman" w:hAnsi="Times New Roman" w:cs="Times New Roman"/>
          <w:color w:val="000000" w:themeColor="text1"/>
          <w:sz w:val="19"/>
          <w:szCs w:val="19"/>
        </w:rPr>
        <w:t xml:space="preserve"> because screen-reader and large-text checks on a real phone are still to be recorded. NFR-08 (web browsers) does not apply: the product is a mobile app, as required by this milestone.</w:t>
      </w:r>
    </w:p>
    <w:p w14:paraId="671BBE15" w14:textId="77777777" w:rsidR="002B4BFC" w:rsidRPr="00961EB4" w:rsidRDefault="0071663C" w:rsidP="00D91ECA">
      <w:pPr>
        <w:pStyle w:val="Heading1"/>
        <w:rPr>
          <w:rFonts w:ascii="Times New Roman" w:hAnsi="Times New Roman" w:cs="Times New Roman"/>
          <w:color w:val="000000" w:themeColor="text1"/>
          <w:sz w:val="28"/>
          <w:szCs w:val="28"/>
        </w:rPr>
      </w:pPr>
      <w:bookmarkStart w:id="25" w:name="_Toc242359702"/>
      <w:r w:rsidRPr="00961EB4">
        <w:rPr>
          <w:rFonts w:ascii="Times New Roman" w:hAnsi="Times New Roman" w:cs="Times New Roman"/>
          <w:color w:val="000000" w:themeColor="text1"/>
          <w:sz w:val="28"/>
          <w:szCs w:val="28"/>
        </w:rPr>
        <w:t>8. Functional Test Cases and Results</w:t>
      </w:r>
      <w:bookmarkEnd w:id="25"/>
    </w:p>
    <w:p w14:paraId="2E581415" w14:textId="77777777" w:rsidR="002B4BFC" w:rsidRPr="00961EB4" w:rsidRDefault="0071663C">
      <w:pPr>
        <w:pStyle w:val="Heading2"/>
        <w:rPr>
          <w:rFonts w:ascii="Times New Roman" w:hAnsi="Times New Roman" w:cs="Times New Roman"/>
          <w:color w:val="000000" w:themeColor="text1"/>
        </w:rPr>
      </w:pPr>
      <w:bookmarkStart w:id="26" w:name="_Toc242359703"/>
      <w:r w:rsidRPr="00961EB4">
        <w:rPr>
          <w:rFonts w:ascii="Times New Roman" w:hAnsi="Times New Roman" w:cs="Times New Roman"/>
          <w:color w:val="000000" w:themeColor="text1"/>
        </w:rPr>
        <w:t>8.1 Test approach</w:t>
      </w:r>
      <w:bookmarkEnd w:id="26"/>
    </w:p>
    <w:p w14:paraId="0407250D"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We tested the app as a black box at three levels and covered positive, negative and boundary cases for every create, read, update and delete operation.</w:t>
      </w:r>
    </w:p>
    <w:p w14:paraId="212518C6"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API level (automated).</w:t>
      </w:r>
      <w:r w:rsidRPr="00961EB4">
        <w:rPr>
          <w:rFonts w:ascii="Times New Roman" w:hAnsi="Times New Roman" w:cs="Times New Roman"/>
          <w:color w:val="000000" w:themeColor="text1"/>
        </w:rPr>
        <w:t xml:space="preserve"> The Node test runner starts the real Express app and a temporary MongoDB replica set and sends real HTTP requests with real tokens. Nothing is mocked, so the database rules (unique indexes, transactions) are truly exercised. Last full recorded run: 443 tests passed on 7 Oct 2026.</w:t>
      </w:r>
    </w:p>
    <w:p w14:paraId="27342E7C"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App level (automated).</w:t>
      </w:r>
      <w:r w:rsidRPr="00961EB4">
        <w:rPr>
          <w:rFonts w:ascii="Times New Roman" w:hAnsi="Times New Roman" w:cs="Times New Roman"/>
          <w:color w:val="000000" w:themeColor="text1"/>
        </w:rPr>
        <w:t xml:space="preserve"> </w:t>
      </w:r>
      <w:proofErr w:type="gramStart"/>
      <w:r w:rsidRPr="00961EB4">
        <w:rPr>
          <w:rFonts w:ascii="Times New Roman" w:hAnsi="Times New Roman" w:cs="Times New Roman"/>
          <w:color w:val="000000" w:themeColor="text1"/>
        </w:rPr>
        <w:t>Jest</w:t>
      </w:r>
      <w:proofErr w:type="gramEnd"/>
      <w:r w:rsidRPr="00961EB4">
        <w:rPr>
          <w:rFonts w:ascii="Times New Roman" w:hAnsi="Times New Roman" w:cs="Times New Roman"/>
          <w:color w:val="000000" w:themeColor="text1"/>
        </w:rPr>
        <w:t xml:space="preserve"> renders the real screens and navigation and simulates only the network replies. Run on 8 Oct 2026: 493 tests in 30 suites, 490 passed and 3 failed.</w:t>
      </w:r>
    </w:p>
    <w:p w14:paraId="17E81AA0"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Device level (manual).</w:t>
      </w:r>
      <w:r w:rsidRPr="00961EB4">
        <w:rPr>
          <w:rFonts w:ascii="Times New Roman" w:hAnsi="Times New Roman" w:cs="Times New Roman"/>
          <w:color w:val="000000" w:themeColor="text1"/>
        </w:rPr>
        <w:t xml:space="preserve"> The same cases are executed by hand on an Android phone against the running API. </w:t>
      </w:r>
      <w:r w:rsidRPr="00961EB4">
        <w:rPr>
          <w:rFonts w:ascii="Times New Roman" w:hAnsi="Times New Roman" w:cs="Times New Roman"/>
          <w:color w:val="000000" w:themeColor="text1"/>
          <w:highlight w:val="yellow"/>
        </w:rPr>
        <w:t>[[INSERT: device model, Android version, date and tester for the manual run – all members]]</w:t>
      </w:r>
      <w:r w:rsidRPr="00961EB4">
        <w:rPr>
          <w:rFonts w:ascii="Times New Roman" w:hAnsi="Times New Roman" w:cs="Times New Roman"/>
          <w:color w:val="000000" w:themeColor="text1"/>
        </w:rPr>
        <w:t>. Patient sign-in and the main booking path were confirmed on a phone on 7 Oct 2026; the complete device log is in Appendix A.</w:t>
      </w:r>
    </w:p>
    <w:p w14:paraId="3E521BDB" w14:textId="77777777" w:rsidR="002B4BFC" w:rsidRPr="00961EB4" w:rsidRDefault="0071663C">
      <w:pPr>
        <w:pStyle w:val="Heading2"/>
        <w:rPr>
          <w:rFonts w:ascii="Times New Roman" w:hAnsi="Times New Roman" w:cs="Times New Roman"/>
          <w:color w:val="000000" w:themeColor="text1"/>
        </w:rPr>
      </w:pPr>
      <w:bookmarkStart w:id="27" w:name="_Toc242359704"/>
      <w:r w:rsidRPr="00961EB4">
        <w:rPr>
          <w:rFonts w:ascii="Times New Roman" w:hAnsi="Times New Roman" w:cs="Times New Roman"/>
          <w:color w:val="000000" w:themeColor="text1"/>
        </w:rPr>
        <w:t>8.2 Key test cases</w:t>
      </w:r>
      <w:bookmarkEnd w:id="27"/>
    </w:p>
    <w:p w14:paraId="6F036F15" w14:textId="77777777" w:rsidR="002B4BFC" w:rsidRPr="00961EB4" w:rsidRDefault="0071663C">
      <w:pPr>
        <w:spacing w:after="60"/>
        <w:rPr>
          <w:rFonts w:ascii="Times New Roman" w:hAnsi="Times New Roman" w:cs="Times New Roman"/>
          <w:color w:val="000000" w:themeColor="text1"/>
        </w:rPr>
      </w:pPr>
      <w:r w:rsidRPr="00961EB4">
        <w:rPr>
          <w:rFonts w:ascii="Times New Roman" w:hAnsi="Times New Roman" w:cs="Times New Roman"/>
          <w:color w:val="000000" w:themeColor="text1"/>
        </w:rPr>
        <w:t>Table 8.1 lists the main cases per member. “Pass” in the status column is the result of the automated run named above; the device result for each case is recorded in Appendix A.</w:t>
      </w:r>
    </w:p>
    <w:p w14:paraId="71C96041"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lastRenderedPageBreak/>
        <w:t>Table 8.1 – Functional test cases and results (key cases)</w:t>
      </w:r>
    </w:p>
    <w:tbl>
      <w:tblPr>
        <w:tblStyle w:val="TableGrid"/>
        <w:tblW w:w="9026" w:type="dxa"/>
        <w:tblLayout w:type="fixed"/>
        <w:tblLook w:val="04A0" w:firstRow="1" w:lastRow="0" w:firstColumn="1" w:lastColumn="0" w:noHBand="0" w:noVBand="1"/>
      </w:tblPr>
      <w:tblGrid>
        <w:gridCol w:w="903"/>
        <w:gridCol w:w="677"/>
        <w:gridCol w:w="2144"/>
        <w:gridCol w:w="1354"/>
        <w:gridCol w:w="2144"/>
        <w:gridCol w:w="1128"/>
        <w:gridCol w:w="676"/>
      </w:tblGrid>
      <w:tr w:rsidR="002B4BFC" w:rsidRPr="00961EB4" w14:paraId="65202882" w14:textId="77777777" w:rsidTr="00BF7E55">
        <w:tc>
          <w:tcPr>
            <w:tcW w:w="903" w:type="dxa"/>
          </w:tcPr>
          <w:p w14:paraId="557E7F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 ID</w:t>
            </w:r>
          </w:p>
        </w:tc>
        <w:tc>
          <w:tcPr>
            <w:tcW w:w="677" w:type="dxa"/>
          </w:tcPr>
          <w:p w14:paraId="70EFE0E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Req.</w:t>
            </w:r>
          </w:p>
        </w:tc>
        <w:tc>
          <w:tcPr>
            <w:tcW w:w="2144" w:type="dxa"/>
          </w:tcPr>
          <w:p w14:paraId="3D94870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Pre-condition and steps</w:t>
            </w:r>
          </w:p>
        </w:tc>
        <w:tc>
          <w:tcPr>
            <w:tcW w:w="1354" w:type="dxa"/>
          </w:tcPr>
          <w:p w14:paraId="060C70C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Test data</w:t>
            </w:r>
          </w:p>
        </w:tc>
        <w:tc>
          <w:tcPr>
            <w:tcW w:w="2144" w:type="dxa"/>
          </w:tcPr>
          <w:p w14:paraId="26506C3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Expected result</w:t>
            </w:r>
          </w:p>
        </w:tc>
        <w:tc>
          <w:tcPr>
            <w:tcW w:w="1128" w:type="dxa"/>
          </w:tcPr>
          <w:p w14:paraId="7653A0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Actual result</w:t>
            </w:r>
          </w:p>
        </w:tc>
        <w:tc>
          <w:tcPr>
            <w:tcW w:w="676" w:type="dxa"/>
          </w:tcPr>
          <w:p w14:paraId="013EE69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Status</w:t>
            </w:r>
          </w:p>
        </w:tc>
      </w:tr>
      <w:tr w:rsidR="002B4BFC" w:rsidRPr="00961EB4" w14:paraId="40083D3B" w14:textId="77777777" w:rsidTr="00BF7E55">
        <w:tc>
          <w:tcPr>
            <w:tcW w:w="9026" w:type="dxa"/>
            <w:gridSpan w:val="7"/>
          </w:tcPr>
          <w:p w14:paraId="1DBEE94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 xml:space="preserve">Hospital and appointment booking – </w:t>
            </w:r>
            <w:proofErr w:type="spellStart"/>
            <w:r w:rsidRPr="00961EB4">
              <w:rPr>
                <w:rFonts w:ascii="Times New Roman" w:hAnsi="Times New Roman" w:cs="Times New Roman"/>
                <w:b/>
                <w:bCs/>
                <w:color w:val="000000" w:themeColor="text1"/>
                <w:sz w:val="16"/>
                <w:szCs w:val="16"/>
              </w:rPr>
              <w:t>Dayarathna</w:t>
            </w:r>
            <w:proofErr w:type="spellEnd"/>
          </w:p>
        </w:tc>
      </w:tr>
      <w:tr w:rsidR="002B4BFC" w:rsidRPr="00961EB4" w14:paraId="0185E68A" w14:textId="77777777" w:rsidTr="00BF7E55">
        <w:tc>
          <w:tcPr>
            <w:tcW w:w="903" w:type="dxa"/>
          </w:tcPr>
          <w:p w14:paraId="1721E49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TC-M1-01</w:t>
            </w:r>
          </w:p>
        </w:tc>
        <w:tc>
          <w:tcPr>
            <w:tcW w:w="677" w:type="dxa"/>
          </w:tcPr>
          <w:p w14:paraId="0A4C2F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US-01</w:t>
            </w:r>
          </w:p>
        </w:tc>
        <w:tc>
          <w:tcPr>
            <w:tcW w:w="2144" w:type="dxa"/>
          </w:tcPr>
          <w:p w14:paraId="27BDB0C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Open Find a </w:t>
            </w:r>
            <w:proofErr w:type="gramStart"/>
            <w:r w:rsidRPr="00961EB4">
              <w:rPr>
                <w:rFonts w:ascii="Times New Roman" w:hAnsi="Times New Roman" w:cs="Times New Roman"/>
                <w:color w:val="000000" w:themeColor="text1"/>
                <w:sz w:val="16"/>
                <w:szCs w:val="16"/>
              </w:rPr>
              <w:t>Hospital</w:t>
            </w:r>
            <w:proofErr w:type="gramEnd"/>
            <w:r w:rsidRPr="00961EB4">
              <w:rPr>
                <w:rFonts w:ascii="Times New Roman" w:hAnsi="Times New Roman" w:cs="Times New Roman"/>
                <w:color w:val="000000" w:themeColor="text1"/>
                <w:sz w:val="16"/>
                <w:szCs w:val="16"/>
              </w:rPr>
              <w:t>, type a name, then a city.</w:t>
            </w:r>
          </w:p>
        </w:tc>
        <w:tc>
          <w:tcPr>
            <w:tcW w:w="1354" w:type="dxa"/>
          </w:tcPr>
          <w:p w14:paraId="33326AF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“central”, “Colombo”</w:t>
            </w:r>
          </w:p>
        </w:tc>
        <w:tc>
          <w:tcPr>
            <w:tcW w:w="2144" w:type="dxa"/>
          </w:tcPr>
          <w:p w14:paraId="303DC4C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Only active hospitals that match; pages work; no match shows an empty state.</w:t>
            </w:r>
          </w:p>
        </w:tc>
        <w:tc>
          <w:tcPr>
            <w:tcW w:w="1128" w:type="dxa"/>
          </w:tcPr>
          <w:p w14:paraId="4CB280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7707CE6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03DCAEF3" w14:textId="77777777" w:rsidTr="00BF7E55">
        <w:tc>
          <w:tcPr>
            <w:tcW w:w="903" w:type="dxa"/>
          </w:tcPr>
          <w:p w14:paraId="08E9FA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TC-M1-02</w:t>
            </w:r>
          </w:p>
        </w:tc>
        <w:tc>
          <w:tcPr>
            <w:tcW w:w="677" w:type="dxa"/>
          </w:tcPr>
          <w:p w14:paraId="1343723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FR-08</w:t>
            </w:r>
          </w:p>
        </w:tc>
        <w:tc>
          <w:tcPr>
            <w:tcW w:w="2144" w:type="dxa"/>
          </w:tcPr>
          <w:p w14:paraId="1D811DA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Open a hospital and view its services.</w:t>
            </w:r>
          </w:p>
        </w:tc>
        <w:tc>
          <w:tcPr>
            <w:tcW w:w="1354" w:type="dxa"/>
          </w:tcPr>
          <w:p w14:paraId="7D5C63C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Active and inactive hospital IDs</w:t>
            </w:r>
          </w:p>
        </w:tc>
        <w:tc>
          <w:tcPr>
            <w:tcW w:w="2144" w:type="dxa"/>
          </w:tcPr>
          <w:p w14:paraId="5C6DB1E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Details and active services shown; inactive or missing hospital gives “not found”.</w:t>
            </w:r>
          </w:p>
        </w:tc>
        <w:tc>
          <w:tcPr>
            <w:tcW w:w="1128" w:type="dxa"/>
          </w:tcPr>
          <w:p w14:paraId="774E1DD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0ADAB84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744A2219" w14:textId="77777777" w:rsidTr="00BF7E55">
        <w:tc>
          <w:tcPr>
            <w:tcW w:w="903" w:type="dxa"/>
          </w:tcPr>
          <w:p w14:paraId="44305F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TC-M1-03</w:t>
            </w:r>
          </w:p>
        </w:tc>
        <w:tc>
          <w:tcPr>
            <w:tcW w:w="677" w:type="dxa"/>
          </w:tcPr>
          <w:p w14:paraId="0EC770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FR-09</w:t>
            </w:r>
          </w:p>
        </w:tc>
        <w:tc>
          <w:tcPr>
            <w:tcW w:w="2144" w:type="dxa"/>
          </w:tcPr>
          <w:p w14:paraId="143CE97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Pick a service and a date on Book Appointment.</w:t>
            </w:r>
          </w:p>
        </w:tc>
        <w:tc>
          <w:tcPr>
            <w:tcW w:w="1354" w:type="dxa"/>
          </w:tcPr>
          <w:p w14:paraId="7FD535C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Date with 2 sessions, one full</w:t>
            </w:r>
          </w:p>
        </w:tc>
        <w:tc>
          <w:tcPr>
            <w:tcW w:w="2144" w:type="dxa"/>
          </w:tcPr>
          <w:p w14:paraId="317DBC7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Future open sessions with places left; full </w:t>
            </w:r>
            <w:proofErr w:type="gramStart"/>
            <w:r w:rsidRPr="00961EB4">
              <w:rPr>
                <w:rFonts w:ascii="Times New Roman" w:hAnsi="Times New Roman" w:cs="Times New Roman"/>
                <w:color w:val="000000" w:themeColor="text1"/>
                <w:sz w:val="16"/>
                <w:szCs w:val="16"/>
              </w:rPr>
              <w:t>session</w:t>
            </w:r>
            <w:proofErr w:type="gramEnd"/>
            <w:r w:rsidRPr="00961EB4">
              <w:rPr>
                <w:rFonts w:ascii="Times New Roman" w:hAnsi="Times New Roman" w:cs="Times New Roman"/>
                <w:color w:val="000000" w:themeColor="text1"/>
                <w:sz w:val="16"/>
                <w:szCs w:val="16"/>
              </w:rPr>
              <w:t xml:space="preserve"> visible but not bookable.</w:t>
            </w:r>
          </w:p>
        </w:tc>
        <w:tc>
          <w:tcPr>
            <w:tcW w:w="1128" w:type="dxa"/>
          </w:tcPr>
          <w:p w14:paraId="3FB3BD5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6D731DC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5E582B1B" w14:textId="77777777" w:rsidTr="00BF7E55">
        <w:tc>
          <w:tcPr>
            <w:tcW w:w="903" w:type="dxa"/>
          </w:tcPr>
          <w:p w14:paraId="5B0B0BF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TC-M1-04</w:t>
            </w:r>
          </w:p>
        </w:tc>
        <w:tc>
          <w:tcPr>
            <w:tcW w:w="677" w:type="dxa"/>
          </w:tcPr>
          <w:p w14:paraId="51D62E4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FR-10, 12</w:t>
            </w:r>
          </w:p>
        </w:tc>
        <w:tc>
          <w:tcPr>
            <w:tcW w:w="2144" w:type="dxa"/>
          </w:tcPr>
          <w:p w14:paraId="20BA8B8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Signed-in patient confirms the last free place.</w:t>
            </w:r>
          </w:p>
        </w:tc>
        <w:tc>
          <w:tcPr>
            <w:tcW w:w="1354" w:type="dxa"/>
          </w:tcPr>
          <w:p w14:paraId="2F8767D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Session with 1 place left</w:t>
            </w:r>
          </w:p>
        </w:tc>
        <w:tc>
          <w:tcPr>
            <w:tcW w:w="2144" w:type="dxa"/>
          </w:tcPr>
          <w:p w14:paraId="78A6E2D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Booking Confirmed with unique code; places drop to 0; one notification saved.</w:t>
            </w:r>
          </w:p>
        </w:tc>
        <w:tc>
          <w:tcPr>
            <w:tcW w:w="1128" w:type="dxa"/>
          </w:tcPr>
          <w:p w14:paraId="35584B9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175977D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36BE64FF" w14:textId="77777777" w:rsidTr="00BF7E55">
        <w:tc>
          <w:tcPr>
            <w:tcW w:w="903" w:type="dxa"/>
          </w:tcPr>
          <w:p w14:paraId="777A922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TC-M1-05</w:t>
            </w:r>
          </w:p>
        </w:tc>
        <w:tc>
          <w:tcPr>
            <w:tcW w:w="677" w:type="dxa"/>
          </w:tcPr>
          <w:p w14:paraId="34450EB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FR-11</w:t>
            </w:r>
          </w:p>
        </w:tc>
        <w:tc>
          <w:tcPr>
            <w:tcW w:w="2144" w:type="dxa"/>
          </w:tcPr>
          <w:p w14:paraId="5851B5A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Same patient books the same session again (also 6 requests at once).</w:t>
            </w:r>
          </w:p>
        </w:tc>
        <w:tc>
          <w:tcPr>
            <w:tcW w:w="1354" w:type="dxa"/>
          </w:tcPr>
          <w:p w14:paraId="51B3A71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Existing booking</w:t>
            </w:r>
          </w:p>
        </w:tc>
        <w:tc>
          <w:tcPr>
            <w:tcW w:w="2144" w:type="dxa"/>
          </w:tcPr>
          <w:p w14:paraId="741DA66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Refused with BOOKING_ALREADY_EXISTS; no extra place used.</w:t>
            </w:r>
          </w:p>
        </w:tc>
        <w:tc>
          <w:tcPr>
            <w:tcW w:w="1128" w:type="dxa"/>
          </w:tcPr>
          <w:p w14:paraId="3086564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One booking only.</w:t>
            </w:r>
          </w:p>
        </w:tc>
        <w:tc>
          <w:tcPr>
            <w:tcW w:w="676" w:type="dxa"/>
          </w:tcPr>
          <w:p w14:paraId="2CA7A70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6177378F" w14:textId="77777777" w:rsidTr="00BF7E55">
        <w:tc>
          <w:tcPr>
            <w:tcW w:w="903" w:type="dxa"/>
          </w:tcPr>
          <w:p w14:paraId="413554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TC-M1-06</w:t>
            </w:r>
          </w:p>
        </w:tc>
        <w:tc>
          <w:tcPr>
            <w:tcW w:w="677" w:type="dxa"/>
          </w:tcPr>
          <w:p w14:paraId="3600C92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FR-11</w:t>
            </w:r>
          </w:p>
        </w:tc>
        <w:tc>
          <w:tcPr>
            <w:tcW w:w="2144" w:type="dxa"/>
          </w:tcPr>
          <w:p w14:paraId="5731A59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12 patients confirm at the same moment.</w:t>
            </w:r>
          </w:p>
        </w:tc>
        <w:tc>
          <w:tcPr>
            <w:tcW w:w="1354" w:type="dxa"/>
          </w:tcPr>
          <w:p w14:paraId="26ABB76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3 places left</w:t>
            </w:r>
          </w:p>
        </w:tc>
        <w:tc>
          <w:tcPr>
            <w:tcW w:w="2144" w:type="dxa"/>
          </w:tcPr>
          <w:p w14:paraId="24A7C0D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Exactly 3 succeed; 9 get SESSION_FULL.</w:t>
            </w:r>
          </w:p>
        </w:tc>
        <w:tc>
          <w:tcPr>
            <w:tcW w:w="1128" w:type="dxa"/>
          </w:tcPr>
          <w:p w14:paraId="529CAF9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3 succeeded, 9 refused.</w:t>
            </w:r>
          </w:p>
        </w:tc>
        <w:tc>
          <w:tcPr>
            <w:tcW w:w="676" w:type="dxa"/>
          </w:tcPr>
          <w:p w14:paraId="600957B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09EA454E" w14:textId="77777777" w:rsidTr="00BF7E55">
        <w:tc>
          <w:tcPr>
            <w:tcW w:w="903" w:type="dxa"/>
          </w:tcPr>
          <w:p w14:paraId="359B639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TC-M1-07</w:t>
            </w:r>
          </w:p>
        </w:tc>
        <w:tc>
          <w:tcPr>
            <w:tcW w:w="677" w:type="dxa"/>
          </w:tcPr>
          <w:p w14:paraId="2549186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FR-04</w:t>
            </w:r>
          </w:p>
        </w:tc>
        <w:tc>
          <w:tcPr>
            <w:tcW w:w="2144" w:type="dxa"/>
          </w:tcPr>
          <w:p w14:paraId="003A4B9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Call booking with no token, a bad token and a staff token.</w:t>
            </w:r>
          </w:p>
        </w:tc>
        <w:tc>
          <w:tcPr>
            <w:tcW w:w="1354" w:type="dxa"/>
          </w:tcPr>
          <w:p w14:paraId="5772925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Invalid / wrong-role JWT</w:t>
            </w:r>
          </w:p>
        </w:tc>
        <w:tc>
          <w:tcPr>
            <w:tcW w:w="2144" w:type="dxa"/>
          </w:tcPr>
          <w:p w14:paraId="6165973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401 or 403; nothing is saved.</w:t>
            </w:r>
          </w:p>
        </w:tc>
        <w:tc>
          <w:tcPr>
            <w:tcW w:w="1128" w:type="dxa"/>
          </w:tcPr>
          <w:p w14:paraId="1167A96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50DB58C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2ED884F1" w14:textId="77777777" w:rsidTr="00BF7E55">
        <w:tc>
          <w:tcPr>
            <w:tcW w:w="903" w:type="dxa"/>
          </w:tcPr>
          <w:p w14:paraId="7B7187D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TC-M1-08</w:t>
            </w:r>
          </w:p>
        </w:tc>
        <w:tc>
          <w:tcPr>
            <w:tcW w:w="677" w:type="dxa"/>
          </w:tcPr>
          <w:p w14:paraId="4D75406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NFR-13</w:t>
            </w:r>
          </w:p>
        </w:tc>
        <w:tc>
          <w:tcPr>
            <w:tcW w:w="2144" w:type="dxa"/>
          </w:tcPr>
          <w:p w14:paraId="2633E46B"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6"/>
                <w:szCs w:val="16"/>
              </w:rPr>
              <w:t>Double-tap</w:t>
            </w:r>
            <w:proofErr w:type="gramEnd"/>
            <w:r w:rsidRPr="00961EB4">
              <w:rPr>
                <w:rFonts w:ascii="Times New Roman" w:hAnsi="Times New Roman" w:cs="Times New Roman"/>
                <w:color w:val="000000" w:themeColor="text1"/>
                <w:sz w:val="16"/>
                <w:szCs w:val="16"/>
              </w:rPr>
              <w:t xml:space="preserve"> Confirm; lose the network after Confirm.</w:t>
            </w:r>
          </w:p>
        </w:tc>
        <w:tc>
          <w:tcPr>
            <w:tcW w:w="1354" w:type="dxa"/>
          </w:tcPr>
          <w:p w14:paraId="2FCE972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Slow reply</w:t>
            </w:r>
          </w:p>
        </w:tc>
        <w:tc>
          <w:tcPr>
            <w:tcW w:w="2144" w:type="dxa"/>
          </w:tcPr>
          <w:p w14:paraId="238A0C3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One request only; “uncertain” message, no fake confirmation; button labels and contrast pass checks.</w:t>
            </w:r>
          </w:p>
        </w:tc>
        <w:tc>
          <w:tcPr>
            <w:tcW w:w="1128" w:type="dxa"/>
          </w:tcPr>
          <w:p w14:paraId="02043BC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777717C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5A5A1729" w14:textId="77777777" w:rsidTr="00BF7E55">
        <w:tc>
          <w:tcPr>
            <w:tcW w:w="9026" w:type="dxa"/>
            <w:gridSpan w:val="7"/>
          </w:tcPr>
          <w:p w14:paraId="4370D2F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Patient account, bookings and patient priority – Perera</w:t>
            </w:r>
          </w:p>
        </w:tc>
      </w:tr>
      <w:tr w:rsidR="002B4BFC" w:rsidRPr="00961EB4" w14:paraId="6A6A4185" w14:textId="77777777" w:rsidTr="00BF7E55">
        <w:tc>
          <w:tcPr>
            <w:tcW w:w="903" w:type="dxa"/>
          </w:tcPr>
          <w:p w14:paraId="4D375A0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TC-M2-01</w:t>
            </w:r>
          </w:p>
        </w:tc>
        <w:tc>
          <w:tcPr>
            <w:tcW w:w="677" w:type="dxa"/>
          </w:tcPr>
          <w:p w14:paraId="5F85D2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FR-02</w:t>
            </w:r>
          </w:p>
        </w:tc>
        <w:tc>
          <w:tcPr>
            <w:tcW w:w="2144" w:type="dxa"/>
          </w:tcPr>
          <w:p w14:paraId="2BE775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Fill Create Account correctly and submit.</w:t>
            </w:r>
          </w:p>
        </w:tc>
        <w:tc>
          <w:tcPr>
            <w:tcW w:w="1354" w:type="dxa"/>
          </w:tcPr>
          <w:p w14:paraId="69821D1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Valid NIC, +94 mobile, 8+ char password</w:t>
            </w:r>
          </w:p>
        </w:tc>
        <w:tc>
          <w:tcPr>
            <w:tcW w:w="2144" w:type="dxa"/>
          </w:tcPr>
          <w:p w14:paraId="3FA292A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Account created as active; password stored only as a hash; app opens sign-in.</w:t>
            </w:r>
          </w:p>
        </w:tc>
        <w:tc>
          <w:tcPr>
            <w:tcW w:w="1128" w:type="dxa"/>
          </w:tcPr>
          <w:p w14:paraId="5AE123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0A228C3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22B7334F" w14:textId="77777777" w:rsidTr="00BF7E55">
        <w:tc>
          <w:tcPr>
            <w:tcW w:w="903" w:type="dxa"/>
          </w:tcPr>
          <w:p w14:paraId="09606AD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TC-M2-02</w:t>
            </w:r>
          </w:p>
        </w:tc>
        <w:tc>
          <w:tcPr>
            <w:tcW w:w="677" w:type="dxa"/>
          </w:tcPr>
          <w:p w14:paraId="52EFF7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NFR-10</w:t>
            </w:r>
          </w:p>
        </w:tc>
        <w:tc>
          <w:tcPr>
            <w:tcW w:w="2144" w:type="dxa"/>
          </w:tcPr>
          <w:p w14:paraId="5AF1F0F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Register again with a used NIC.</w:t>
            </w:r>
          </w:p>
        </w:tc>
        <w:tc>
          <w:tcPr>
            <w:tcW w:w="1354" w:type="dxa"/>
          </w:tcPr>
          <w:p w14:paraId="0EB644C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Existing NIC</w:t>
            </w:r>
          </w:p>
        </w:tc>
        <w:tc>
          <w:tcPr>
            <w:tcW w:w="2144" w:type="dxa"/>
          </w:tcPr>
          <w:p w14:paraId="0179EC6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Refused with ACCOUNT_EXISTS message.</w:t>
            </w:r>
          </w:p>
        </w:tc>
        <w:tc>
          <w:tcPr>
            <w:tcW w:w="1128" w:type="dxa"/>
          </w:tcPr>
          <w:p w14:paraId="3D6ED7E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605E74E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2CD26777" w14:textId="77777777" w:rsidTr="00BF7E55">
        <w:tc>
          <w:tcPr>
            <w:tcW w:w="903" w:type="dxa"/>
          </w:tcPr>
          <w:p w14:paraId="6938276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TC-M2-03</w:t>
            </w:r>
          </w:p>
        </w:tc>
        <w:tc>
          <w:tcPr>
            <w:tcW w:w="677" w:type="dxa"/>
          </w:tcPr>
          <w:p w14:paraId="2A4D769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FR-02</w:t>
            </w:r>
          </w:p>
        </w:tc>
        <w:tc>
          <w:tcPr>
            <w:tcW w:w="2144" w:type="dxa"/>
          </w:tcPr>
          <w:p w14:paraId="78CC1BB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Submit with empty fields, wrong email, different confirm password.</w:t>
            </w:r>
          </w:p>
        </w:tc>
        <w:tc>
          <w:tcPr>
            <w:tcW w:w="1354" w:type="dxa"/>
          </w:tcPr>
          <w:p w14:paraId="4950C5B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Invalid inputs</w:t>
            </w:r>
          </w:p>
        </w:tc>
        <w:tc>
          <w:tcPr>
            <w:tcW w:w="2144" w:type="dxa"/>
          </w:tcPr>
          <w:p w14:paraId="3ABD4C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Field errors shown; no request sent.</w:t>
            </w:r>
          </w:p>
        </w:tc>
        <w:tc>
          <w:tcPr>
            <w:tcW w:w="1128" w:type="dxa"/>
          </w:tcPr>
          <w:p w14:paraId="0B1D66C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01FB9D6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36B1206F" w14:textId="77777777" w:rsidTr="00BF7E55">
        <w:tc>
          <w:tcPr>
            <w:tcW w:w="903" w:type="dxa"/>
          </w:tcPr>
          <w:p w14:paraId="1ED7FB0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TC-M2-04</w:t>
            </w:r>
          </w:p>
        </w:tc>
        <w:tc>
          <w:tcPr>
            <w:tcW w:w="677" w:type="dxa"/>
          </w:tcPr>
          <w:p w14:paraId="5EC702C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FR-01</w:t>
            </w:r>
          </w:p>
        </w:tc>
        <w:tc>
          <w:tcPr>
            <w:tcW w:w="2144" w:type="dxa"/>
          </w:tcPr>
          <w:p w14:paraId="13C1889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Sign in with the right, then a wrong password.</w:t>
            </w:r>
          </w:p>
        </w:tc>
        <w:tc>
          <w:tcPr>
            <w:tcW w:w="1354" w:type="dxa"/>
          </w:tcPr>
          <w:p w14:paraId="02A1167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Registered NIC</w:t>
            </w:r>
          </w:p>
        </w:tc>
        <w:tc>
          <w:tcPr>
            <w:tcW w:w="2144" w:type="dxa"/>
          </w:tcPr>
          <w:p w14:paraId="78E6B8E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Right: Home opens. Wrong: “NIC or password is incorrect”.</w:t>
            </w:r>
          </w:p>
        </w:tc>
        <w:tc>
          <w:tcPr>
            <w:tcW w:w="1128" w:type="dxa"/>
          </w:tcPr>
          <w:p w14:paraId="464F62B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6E89C75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68B5B7D0" w14:textId="77777777" w:rsidTr="00BF7E55">
        <w:tc>
          <w:tcPr>
            <w:tcW w:w="903" w:type="dxa"/>
          </w:tcPr>
          <w:p w14:paraId="4436154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TC-M2-05</w:t>
            </w:r>
          </w:p>
        </w:tc>
        <w:tc>
          <w:tcPr>
            <w:tcW w:w="677" w:type="dxa"/>
          </w:tcPr>
          <w:p w14:paraId="69DAD4D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FR-06</w:t>
            </w:r>
          </w:p>
        </w:tc>
        <w:tc>
          <w:tcPr>
            <w:tcW w:w="2144" w:type="dxa"/>
          </w:tcPr>
          <w:p w14:paraId="0B239DE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Open My Bookings, switch Upcoming / Past.</w:t>
            </w:r>
          </w:p>
        </w:tc>
        <w:tc>
          <w:tcPr>
            <w:tcW w:w="1354" w:type="dxa"/>
          </w:tcPr>
          <w:p w14:paraId="706DC5C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Two patients with bookings</w:t>
            </w:r>
          </w:p>
        </w:tc>
        <w:tc>
          <w:tcPr>
            <w:tcW w:w="2144" w:type="dxa"/>
          </w:tcPr>
          <w:p w14:paraId="3E48CD0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Only own bookings, in the right tab; other patient’s booking </w:t>
            </w:r>
            <w:proofErr w:type="gramStart"/>
            <w:r w:rsidRPr="00961EB4">
              <w:rPr>
                <w:rFonts w:ascii="Times New Roman" w:hAnsi="Times New Roman" w:cs="Times New Roman"/>
                <w:color w:val="000000" w:themeColor="text1"/>
                <w:sz w:val="16"/>
                <w:szCs w:val="16"/>
              </w:rPr>
              <w:t>not</w:t>
            </w:r>
            <w:proofErr w:type="gramEnd"/>
            <w:r w:rsidRPr="00961EB4">
              <w:rPr>
                <w:rFonts w:ascii="Times New Roman" w:hAnsi="Times New Roman" w:cs="Times New Roman"/>
                <w:color w:val="000000" w:themeColor="text1"/>
                <w:sz w:val="16"/>
                <w:szCs w:val="16"/>
              </w:rPr>
              <w:t xml:space="preserve"> reachable.</w:t>
            </w:r>
          </w:p>
        </w:tc>
        <w:tc>
          <w:tcPr>
            <w:tcW w:w="1128" w:type="dxa"/>
          </w:tcPr>
          <w:p w14:paraId="09EED49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2A5DBA0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6F17E45F" w14:textId="77777777" w:rsidTr="00BF7E55">
        <w:tc>
          <w:tcPr>
            <w:tcW w:w="903" w:type="dxa"/>
          </w:tcPr>
          <w:p w14:paraId="1E59A5A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TC-M2-06</w:t>
            </w:r>
          </w:p>
        </w:tc>
        <w:tc>
          <w:tcPr>
            <w:tcW w:w="677" w:type="dxa"/>
          </w:tcPr>
          <w:p w14:paraId="703460D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FR-13</w:t>
            </w:r>
          </w:p>
        </w:tc>
        <w:tc>
          <w:tcPr>
            <w:tcW w:w="2144" w:type="dxa"/>
          </w:tcPr>
          <w:p w14:paraId="2472FC6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Cancel a confirmed booking, then cancel it again.</w:t>
            </w:r>
          </w:p>
        </w:tc>
        <w:tc>
          <w:tcPr>
            <w:tcW w:w="1354" w:type="dxa"/>
          </w:tcPr>
          <w:p w14:paraId="6A49EA8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Booking before session start</w:t>
            </w:r>
          </w:p>
        </w:tc>
        <w:tc>
          <w:tcPr>
            <w:tcW w:w="2144" w:type="dxa"/>
          </w:tcPr>
          <w:p w14:paraId="30B771E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Status Cancelled, place released once, audit record written; second cancel changes nothing.</w:t>
            </w:r>
          </w:p>
        </w:tc>
        <w:tc>
          <w:tcPr>
            <w:tcW w:w="1128" w:type="dxa"/>
          </w:tcPr>
          <w:p w14:paraId="089A30A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1E48EF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539B1674" w14:textId="77777777" w:rsidTr="00BF7E55">
        <w:tc>
          <w:tcPr>
            <w:tcW w:w="903" w:type="dxa"/>
          </w:tcPr>
          <w:p w14:paraId="02A1148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TC-M2-07</w:t>
            </w:r>
          </w:p>
        </w:tc>
        <w:tc>
          <w:tcPr>
            <w:tcW w:w="677" w:type="dxa"/>
          </w:tcPr>
          <w:p w14:paraId="789DA7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US-05</w:t>
            </w:r>
          </w:p>
        </w:tc>
        <w:tc>
          <w:tcPr>
            <w:tcW w:w="2144" w:type="dxa"/>
          </w:tcPr>
          <w:p w14:paraId="53379FB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From Booking Details request priority; submit twice.</w:t>
            </w:r>
          </w:p>
        </w:tc>
        <w:tc>
          <w:tcPr>
            <w:tcW w:w="1354" w:type="dxa"/>
          </w:tcPr>
          <w:p w14:paraId="17F76C6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Reason: Elderly patient</w:t>
            </w:r>
          </w:p>
        </w:tc>
        <w:tc>
          <w:tcPr>
            <w:tcW w:w="2144" w:type="dxa"/>
          </w:tcPr>
          <w:p w14:paraId="0A05757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Request saved as Pending and seen by that hospital’s staff; second request refused.</w:t>
            </w:r>
          </w:p>
        </w:tc>
        <w:tc>
          <w:tcPr>
            <w:tcW w:w="1128" w:type="dxa"/>
          </w:tcPr>
          <w:p w14:paraId="0E793BB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5BF4A6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71332D67" w14:textId="77777777" w:rsidTr="00BF7E55">
        <w:tc>
          <w:tcPr>
            <w:tcW w:w="903" w:type="dxa"/>
          </w:tcPr>
          <w:p w14:paraId="7FB9503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TC-M2-08</w:t>
            </w:r>
          </w:p>
        </w:tc>
        <w:tc>
          <w:tcPr>
            <w:tcW w:w="677" w:type="dxa"/>
          </w:tcPr>
          <w:p w14:paraId="0347DD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US-05</w:t>
            </w:r>
          </w:p>
        </w:tc>
        <w:tc>
          <w:tcPr>
            <w:tcW w:w="2144" w:type="dxa"/>
          </w:tcPr>
          <w:p w14:paraId="77073B8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Send a request </w:t>
            </w:r>
            <w:proofErr w:type="gramStart"/>
            <w:r w:rsidRPr="00961EB4">
              <w:rPr>
                <w:rFonts w:ascii="Times New Roman" w:hAnsi="Times New Roman" w:cs="Times New Roman"/>
                <w:color w:val="000000" w:themeColor="text1"/>
                <w:sz w:val="16"/>
                <w:szCs w:val="16"/>
              </w:rPr>
              <w:t>with</w:t>
            </w:r>
            <w:proofErr w:type="gramEnd"/>
            <w:r w:rsidRPr="00961EB4">
              <w:rPr>
                <w:rFonts w:ascii="Times New Roman" w:hAnsi="Times New Roman" w:cs="Times New Roman"/>
                <w:color w:val="000000" w:themeColor="text1"/>
                <w:sz w:val="16"/>
                <w:szCs w:val="16"/>
              </w:rPr>
              <w:t xml:space="preserve"> </w:t>
            </w:r>
            <w:proofErr w:type="gramStart"/>
            <w:r w:rsidRPr="00961EB4">
              <w:rPr>
                <w:rFonts w:ascii="Times New Roman" w:hAnsi="Times New Roman" w:cs="Times New Roman"/>
                <w:color w:val="000000" w:themeColor="text1"/>
                <w:sz w:val="16"/>
                <w:szCs w:val="16"/>
              </w:rPr>
              <w:t>a wrong</w:t>
            </w:r>
            <w:proofErr w:type="gramEnd"/>
            <w:r w:rsidRPr="00961EB4">
              <w:rPr>
                <w:rFonts w:ascii="Times New Roman" w:hAnsi="Times New Roman" w:cs="Times New Roman"/>
                <w:color w:val="000000" w:themeColor="text1"/>
                <w:sz w:val="16"/>
                <w:szCs w:val="16"/>
              </w:rPr>
              <w:t xml:space="preserve"> reason or a very long note.</w:t>
            </w:r>
          </w:p>
        </w:tc>
        <w:tc>
          <w:tcPr>
            <w:tcW w:w="1354" w:type="dxa"/>
          </w:tcPr>
          <w:p w14:paraId="6B84619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Unknown reason; note over 500 characters</w:t>
            </w:r>
          </w:p>
        </w:tc>
        <w:tc>
          <w:tcPr>
            <w:tcW w:w="2144" w:type="dxa"/>
          </w:tcPr>
          <w:p w14:paraId="50A0FF2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400 validation error; nothing saved.</w:t>
            </w:r>
          </w:p>
        </w:tc>
        <w:tc>
          <w:tcPr>
            <w:tcW w:w="1128" w:type="dxa"/>
          </w:tcPr>
          <w:p w14:paraId="4B6A3E0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45DAAD3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69BEE90E" w14:textId="77777777" w:rsidTr="00BF7E55">
        <w:tc>
          <w:tcPr>
            <w:tcW w:w="9026" w:type="dxa"/>
            <w:gridSpan w:val="7"/>
          </w:tcPr>
          <w:p w14:paraId="5361CB3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OPD session management – Shaveena</w:t>
            </w:r>
          </w:p>
        </w:tc>
      </w:tr>
      <w:tr w:rsidR="002B4BFC" w:rsidRPr="00961EB4" w14:paraId="08D7728D" w14:textId="77777777" w:rsidTr="00BF7E55">
        <w:tc>
          <w:tcPr>
            <w:tcW w:w="903" w:type="dxa"/>
          </w:tcPr>
          <w:p w14:paraId="5BFFAEA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TC-M3-01</w:t>
            </w:r>
          </w:p>
        </w:tc>
        <w:tc>
          <w:tcPr>
            <w:tcW w:w="677" w:type="dxa"/>
          </w:tcPr>
          <w:p w14:paraId="7ADB29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FR-01</w:t>
            </w:r>
          </w:p>
        </w:tc>
        <w:tc>
          <w:tcPr>
            <w:tcW w:w="2144" w:type="dxa"/>
          </w:tcPr>
          <w:p w14:paraId="44D723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Staff Sign In with empty Staff ID or password.</w:t>
            </w:r>
          </w:p>
        </w:tc>
        <w:tc>
          <w:tcPr>
            <w:tcW w:w="1354" w:type="dxa"/>
          </w:tcPr>
          <w:p w14:paraId="0C8648A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Blank fields</w:t>
            </w:r>
          </w:p>
        </w:tc>
        <w:tc>
          <w:tcPr>
            <w:tcW w:w="2144" w:type="dxa"/>
          </w:tcPr>
          <w:p w14:paraId="169E9AF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Field messages; no request sent.</w:t>
            </w:r>
          </w:p>
        </w:tc>
        <w:tc>
          <w:tcPr>
            <w:tcW w:w="1128" w:type="dxa"/>
          </w:tcPr>
          <w:p w14:paraId="5DACD8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4AE9DD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04DC5367" w14:textId="77777777" w:rsidTr="00BF7E55">
        <w:tc>
          <w:tcPr>
            <w:tcW w:w="903" w:type="dxa"/>
          </w:tcPr>
          <w:p w14:paraId="4C52453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TC-M3-02</w:t>
            </w:r>
          </w:p>
        </w:tc>
        <w:tc>
          <w:tcPr>
            <w:tcW w:w="677" w:type="dxa"/>
          </w:tcPr>
          <w:p w14:paraId="0B363F7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FR-09</w:t>
            </w:r>
          </w:p>
        </w:tc>
        <w:tc>
          <w:tcPr>
            <w:tcW w:w="2144" w:type="dxa"/>
          </w:tcPr>
          <w:p w14:paraId="3B2CEAE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Add a session with all six fields.</w:t>
            </w:r>
          </w:p>
        </w:tc>
        <w:tc>
          <w:tcPr>
            <w:tcW w:w="1354" w:type="dxa"/>
          </w:tcPr>
          <w:p w14:paraId="453C8EB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Future date and time, capacity 2</w:t>
            </w:r>
          </w:p>
        </w:tc>
        <w:tc>
          <w:tcPr>
            <w:tcW w:w="2144" w:type="dxa"/>
          </w:tcPr>
          <w:p w14:paraId="3F3CB4F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Session saved and visible to patients in Book Appointment.</w:t>
            </w:r>
          </w:p>
        </w:tc>
        <w:tc>
          <w:tcPr>
            <w:tcW w:w="1128" w:type="dxa"/>
          </w:tcPr>
          <w:p w14:paraId="16F631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7DD8E52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2738C83E" w14:textId="77777777" w:rsidTr="00BF7E55">
        <w:tc>
          <w:tcPr>
            <w:tcW w:w="903" w:type="dxa"/>
          </w:tcPr>
          <w:p w14:paraId="1378537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TC-M3-03</w:t>
            </w:r>
          </w:p>
        </w:tc>
        <w:tc>
          <w:tcPr>
            <w:tcW w:w="677" w:type="dxa"/>
          </w:tcPr>
          <w:p w14:paraId="0A27975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FR-09</w:t>
            </w:r>
          </w:p>
        </w:tc>
        <w:tc>
          <w:tcPr>
            <w:tcW w:w="2144" w:type="dxa"/>
          </w:tcPr>
          <w:p w14:paraId="2BE494A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Add a session with a past start, end before start, capacity 0.</w:t>
            </w:r>
          </w:p>
        </w:tc>
        <w:tc>
          <w:tcPr>
            <w:tcW w:w="1354" w:type="dxa"/>
          </w:tcPr>
          <w:p w14:paraId="7B28AF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Invalid values</w:t>
            </w:r>
          </w:p>
        </w:tc>
        <w:tc>
          <w:tcPr>
            <w:tcW w:w="2144" w:type="dxa"/>
          </w:tcPr>
          <w:p w14:paraId="62CF74E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Save blocked; error beside each field.</w:t>
            </w:r>
          </w:p>
        </w:tc>
        <w:tc>
          <w:tcPr>
            <w:tcW w:w="1128" w:type="dxa"/>
          </w:tcPr>
          <w:p w14:paraId="4BC3FE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38F8434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0E991EB1" w14:textId="77777777" w:rsidTr="00BF7E55">
        <w:tc>
          <w:tcPr>
            <w:tcW w:w="903" w:type="dxa"/>
          </w:tcPr>
          <w:p w14:paraId="4866ABC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TC-M3-04</w:t>
            </w:r>
          </w:p>
        </w:tc>
        <w:tc>
          <w:tcPr>
            <w:tcW w:w="677" w:type="dxa"/>
          </w:tcPr>
          <w:p w14:paraId="25D875B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FR-09</w:t>
            </w:r>
          </w:p>
        </w:tc>
        <w:tc>
          <w:tcPr>
            <w:tcW w:w="2144" w:type="dxa"/>
          </w:tcPr>
          <w:p w14:paraId="7C28BC7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Edit capacity and team; try as staff of another hospital.</w:t>
            </w:r>
          </w:p>
        </w:tc>
        <w:tc>
          <w:tcPr>
            <w:tcW w:w="1354" w:type="dxa"/>
          </w:tcPr>
          <w:p w14:paraId="41D2993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Capacity 2 → 3</w:t>
            </w:r>
          </w:p>
        </w:tc>
        <w:tc>
          <w:tcPr>
            <w:tcW w:w="2144" w:type="dxa"/>
          </w:tcPr>
          <w:p w14:paraId="474C9C2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Patient side shows new values; other hospital’s staff refused.</w:t>
            </w:r>
          </w:p>
        </w:tc>
        <w:tc>
          <w:tcPr>
            <w:tcW w:w="1128" w:type="dxa"/>
          </w:tcPr>
          <w:p w14:paraId="6110A2A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563D740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01763F46" w14:textId="77777777" w:rsidTr="00BF7E55">
        <w:tc>
          <w:tcPr>
            <w:tcW w:w="903" w:type="dxa"/>
          </w:tcPr>
          <w:p w14:paraId="233B203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TC-M3-05</w:t>
            </w:r>
          </w:p>
        </w:tc>
        <w:tc>
          <w:tcPr>
            <w:tcW w:w="677" w:type="dxa"/>
          </w:tcPr>
          <w:p w14:paraId="2E5026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US-04</w:t>
            </w:r>
          </w:p>
        </w:tc>
        <w:tc>
          <w:tcPr>
            <w:tcW w:w="2144" w:type="dxa"/>
          </w:tcPr>
          <w:p w14:paraId="53D5E67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Close bookings, then a patient tries a stale selection.</w:t>
            </w:r>
          </w:p>
        </w:tc>
        <w:tc>
          <w:tcPr>
            <w:tcW w:w="1354" w:type="dxa"/>
          </w:tcPr>
          <w:p w14:paraId="4FF733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Open session with 1 booking</w:t>
            </w:r>
          </w:p>
        </w:tc>
        <w:tc>
          <w:tcPr>
            <w:tcW w:w="2144" w:type="dxa"/>
          </w:tcPr>
          <w:p w14:paraId="59875D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Session disappears for patients; new booking refused (SESSION_UNAVAILABLE); old booking kept.</w:t>
            </w:r>
          </w:p>
        </w:tc>
        <w:tc>
          <w:tcPr>
            <w:tcW w:w="1128" w:type="dxa"/>
          </w:tcPr>
          <w:p w14:paraId="391615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1F4A539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74B3906E" w14:textId="77777777" w:rsidTr="00BF7E55">
        <w:tc>
          <w:tcPr>
            <w:tcW w:w="903" w:type="dxa"/>
          </w:tcPr>
          <w:p w14:paraId="30660B5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TC-M3-06</w:t>
            </w:r>
          </w:p>
        </w:tc>
        <w:tc>
          <w:tcPr>
            <w:tcW w:w="677" w:type="dxa"/>
          </w:tcPr>
          <w:p w14:paraId="55CECB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FR-18</w:t>
            </w:r>
          </w:p>
        </w:tc>
        <w:tc>
          <w:tcPr>
            <w:tcW w:w="2144" w:type="dxa"/>
          </w:tcPr>
          <w:p w14:paraId="796959F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Watch the waiting badge while patients are checked in; cut the network.</w:t>
            </w:r>
          </w:p>
        </w:tc>
        <w:tc>
          <w:tcPr>
            <w:tcW w:w="1354" w:type="dxa"/>
          </w:tcPr>
          <w:p w14:paraId="59AE643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Running session</w:t>
            </w:r>
          </w:p>
        </w:tc>
        <w:tc>
          <w:tcPr>
            <w:tcW w:w="2144" w:type="dxa"/>
          </w:tcPr>
          <w:p w14:paraId="1246ED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Count updates by polling; on failure the last value stays with “Last updated”.</w:t>
            </w:r>
          </w:p>
        </w:tc>
        <w:tc>
          <w:tcPr>
            <w:tcW w:w="1128" w:type="dxa"/>
          </w:tcPr>
          <w:p w14:paraId="460C034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55E607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2E04D1B3" w14:textId="77777777" w:rsidTr="00BF7E55">
        <w:tc>
          <w:tcPr>
            <w:tcW w:w="903" w:type="dxa"/>
          </w:tcPr>
          <w:p w14:paraId="27B8BC4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lastRenderedPageBreak/>
              <w:t>TC-M3-07</w:t>
            </w:r>
          </w:p>
        </w:tc>
        <w:tc>
          <w:tcPr>
            <w:tcW w:w="677" w:type="dxa"/>
          </w:tcPr>
          <w:p w14:paraId="751BD46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FR-15</w:t>
            </w:r>
          </w:p>
        </w:tc>
        <w:tc>
          <w:tcPr>
            <w:tcW w:w="2144" w:type="dxa"/>
          </w:tcPr>
          <w:p w14:paraId="47B10A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Check in a booking twice.</w:t>
            </w:r>
          </w:p>
        </w:tc>
        <w:tc>
          <w:tcPr>
            <w:tcW w:w="1354" w:type="dxa"/>
          </w:tcPr>
          <w:p w14:paraId="6DFC07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Confirmed booking</w:t>
            </w:r>
          </w:p>
        </w:tc>
        <w:tc>
          <w:tcPr>
            <w:tcW w:w="2144" w:type="dxa"/>
          </w:tcPr>
          <w:p w14:paraId="78B798B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One queue number; second check-in returns the same entry.</w:t>
            </w:r>
          </w:p>
        </w:tc>
        <w:tc>
          <w:tcPr>
            <w:tcW w:w="1128" w:type="dxa"/>
          </w:tcPr>
          <w:p w14:paraId="366A13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1E689A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462BB385" w14:textId="77777777" w:rsidTr="00BF7E55">
        <w:tc>
          <w:tcPr>
            <w:tcW w:w="903" w:type="dxa"/>
          </w:tcPr>
          <w:p w14:paraId="09ED8A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TC-M3-08</w:t>
            </w:r>
          </w:p>
        </w:tc>
        <w:tc>
          <w:tcPr>
            <w:tcW w:w="677" w:type="dxa"/>
          </w:tcPr>
          <w:p w14:paraId="78F005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US-04</w:t>
            </w:r>
          </w:p>
        </w:tc>
        <w:tc>
          <w:tcPr>
            <w:tcW w:w="2144" w:type="dxa"/>
          </w:tcPr>
          <w:p w14:paraId="2B0DB44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Open the Reception Dashboard.</w:t>
            </w:r>
          </w:p>
        </w:tc>
        <w:tc>
          <w:tcPr>
            <w:tcW w:w="1354" w:type="dxa"/>
          </w:tcPr>
          <w:p w14:paraId="47C964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Hospital with sessions today</w:t>
            </w:r>
          </w:p>
        </w:tc>
        <w:tc>
          <w:tcPr>
            <w:tcW w:w="2144" w:type="dxa"/>
          </w:tcPr>
          <w:p w14:paraId="14102E4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Real figures for this hospital only; zero values shown as 0, not as an error.</w:t>
            </w:r>
          </w:p>
        </w:tc>
        <w:tc>
          <w:tcPr>
            <w:tcW w:w="1128" w:type="dxa"/>
          </w:tcPr>
          <w:p w14:paraId="4BCC0E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6E4E1FE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3B308E11" w14:textId="77777777" w:rsidTr="00BF7E55">
        <w:tc>
          <w:tcPr>
            <w:tcW w:w="9026" w:type="dxa"/>
            <w:gridSpan w:val="7"/>
          </w:tcPr>
          <w:p w14:paraId="1592C8D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 xml:space="preserve">Priority request management – </w:t>
            </w:r>
            <w:proofErr w:type="spellStart"/>
            <w:r w:rsidRPr="00961EB4">
              <w:rPr>
                <w:rFonts w:ascii="Times New Roman" w:hAnsi="Times New Roman" w:cs="Times New Roman"/>
                <w:b/>
                <w:bCs/>
                <w:color w:val="000000" w:themeColor="text1"/>
                <w:sz w:val="16"/>
                <w:szCs w:val="16"/>
              </w:rPr>
              <w:t>Rajarathna</w:t>
            </w:r>
            <w:proofErr w:type="spellEnd"/>
          </w:p>
        </w:tc>
      </w:tr>
      <w:tr w:rsidR="002B4BFC" w:rsidRPr="00961EB4" w14:paraId="5106FAA4" w14:textId="77777777" w:rsidTr="00BF7E55">
        <w:tc>
          <w:tcPr>
            <w:tcW w:w="903" w:type="dxa"/>
          </w:tcPr>
          <w:p w14:paraId="50C6FC7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TC-M4-01</w:t>
            </w:r>
          </w:p>
        </w:tc>
        <w:tc>
          <w:tcPr>
            <w:tcW w:w="677" w:type="dxa"/>
          </w:tcPr>
          <w:p w14:paraId="7CD036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FR-01</w:t>
            </w:r>
          </w:p>
        </w:tc>
        <w:tc>
          <w:tcPr>
            <w:tcW w:w="2144" w:type="dxa"/>
          </w:tcPr>
          <w:p w14:paraId="5AC1DB5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Register a staff account, then sign in.</w:t>
            </w:r>
          </w:p>
        </w:tc>
        <w:tc>
          <w:tcPr>
            <w:tcW w:w="1354" w:type="dxa"/>
          </w:tcPr>
          <w:p w14:paraId="5A0928F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Valid Staff ID, hospital from list</w:t>
            </w:r>
          </w:p>
        </w:tc>
        <w:tc>
          <w:tcPr>
            <w:tcW w:w="2144" w:type="dxa"/>
          </w:tcPr>
          <w:p w14:paraId="2C7596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Account linked to the hospital; sign-in opens the dashboard.</w:t>
            </w:r>
          </w:p>
        </w:tc>
        <w:tc>
          <w:tcPr>
            <w:tcW w:w="1128" w:type="dxa"/>
          </w:tcPr>
          <w:p w14:paraId="360A300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3FE1B5C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4C2192BA" w14:textId="77777777" w:rsidTr="00BF7E55">
        <w:tc>
          <w:tcPr>
            <w:tcW w:w="903" w:type="dxa"/>
          </w:tcPr>
          <w:p w14:paraId="13CA48A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TC-M4-02</w:t>
            </w:r>
          </w:p>
        </w:tc>
        <w:tc>
          <w:tcPr>
            <w:tcW w:w="677" w:type="dxa"/>
          </w:tcPr>
          <w:p w14:paraId="52514DA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FR-04</w:t>
            </w:r>
          </w:p>
        </w:tc>
        <w:tc>
          <w:tcPr>
            <w:tcW w:w="2144" w:type="dxa"/>
          </w:tcPr>
          <w:p w14:paraId="141C37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Open Priority Requests as staff of hospital A and B.</w:t>
            </w:r>
          </w:p>
        </w:tc>
        <w:tc>
          <w:tcPr>
            <w:tcW w:w="1354" w:type="dxa"/>
          </w:tcPr>
          <w:p w14:paraId="198799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Request for hospital A</w:t>
            </w:r>
          </w:p>
        </w:tc>
        <w:tc>
          <w:tcPr>
            <w:tcW w:w="2144" w:type="dxa"/>
          </w:tcPr>
          <w:p w14:paraId="021D9C7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Only hospital A staff see it; patients get 403.</w:t>
            </w:r>
          </w:p>
        </w:tc>
        <w:tc>
          <w:tcPr>
            <w:tcW w:w="1128" w:type="dxa"/>
          </w:tcPr>
          <w:p w14:paraId="4507648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47A97C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79B470F2" w14:textId="77777777" w:rsidTr="00BF7E55">
        <w:tc>
          <w:tcPr>
            <w:tcW w:w="903" w:type="dxa"/>
          </w:tcPr>
          <w:p w14:paraId="3F06D02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TC-M4-03</w:t>
            </w:r>
          </w:p>
        </w:tc>
        <w:tc>
          <w:tcPr>
            <w:tcW w:w="677" w:type="dxa"/>
          </w:tcPr>
          <w:p w14:paraId="036C0ED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FR-19</w:t>
            </w:r>
          </w:p>
        </w:tc>
        <w:tc>
          <w:tcPr>
            <w:tcW w:w="2144" w:type="dxa"/>
          </w:tcPr>
          <w:p w14:paraId="6381D0B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Accept a pending request.</w:t>
            </w:r>
          </w:p>
        </w:tc>
        <w:tc>
          <w:tcPr>
            <w:tcW w:w="1354" w:type="dxa"/>
          </w:tcPr>
          <w:p w14:paraId="063157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Elderly patient request</w:t>
            </w:r>
          </w:p>
        </w:tc>
        <w:tc>
          <w:tcPr>
            <w:tcW w:w="2144" w:type="dxa"/>
          </w:tcPr>
          <w:p w14:paraId="2DE81B2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Status Accepted; patient gets the next priority time and a notification; request moves to Decided.</w:t>
            </w:r>
          </w:p>
        </w:tc>
        <w:tc>
          <w:tcPr>
            <w:tcW w:w="1128" w:type="dxa"/>
          </w:tcPr>
          <w:p w14:paraId="3C66674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3F9607C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48286D7C" w14:textId="77777777" w:rsidTr="00BF7E55">
        <w:tc>
          <w:tcPr>
            <w:tcW w:w="903" w:type="dxa"/>
          </w:tcPr>
          <w:p w14:paraId="1A5DDB1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TC-M4-04</w:t>
            </w:r>
          </w:p>
        </w:tc>
        <w:tc>
          <w:tcPr>
            <w:tcW w:w="677" w:type="dxa"/>
          </w:tcPr>
          <w:p w14:paraId="1DAADFD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FR-19</w:t>
            </w:r>
          </w:p>
        </w:tc>
        <w:tc>
          <w:tcPr>
            <w:tcW w:w="2144" w:type="dxa"/>
          </w:tcPr>
          <w:p w14:paraId="3F5A16D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Decline with a note; two staff decide at once.</w:t>
            </w:r>
          </w:p>
        </w:tc>
        <w:tc>
          <w:tcPr>
            <w:tcW w:w="1354" w:type="dxa"/>
          </w:tcPr>
          <w:p w14:paraId="7E2A365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Short decision note</w:t>
            </w:r>
          </w:p>
        </w:tc>
        <w:tc>
          <w:tcPr>
            <w:tcW w:w="2144" w:type="dxa"/>
          </w:tcPr>
          <w:p w14:paraId="34740026"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6"/>
                <w:szCs w:val="16"/>
              </w:rPr>
              <w:t>Patient sees</w:t>
            </w:r>
            <w:proofErr w:type="gramEnd"/>
            <w:r w:rsidRPr="00961EB4">
              <w:rPr>
                <w:rFonts w:ascii="Times New Roman" w:hAnsi="Times New Roman" w:cs="Times New Roman"/>
                <w:color w:val="000000" w:themeColor="text1"/>
                <w:sz w:val="16"/>
                <w:szCs w:val="16"/>
              </w:rPr>
              <w:t xml:space="preserve"> Declined and the note; only one decision is recorded.</w:t>
            </w:r>
          </w:p>
        </w:tc>
        <w:tc>
          <w:tcPr>
            <w:tcW w:w="1128" w:type="dxa"/>
          </w:tcPr>
          <w:p w14:paraId="613689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04478E3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232C2315" w14:textId="77777777" w:rsidTr="00BF7E55">
        <w:tc>
          <w:tcPr>
            <w:tcW w:w="903" w:type="dxa"/>
          </w:tcPr>
          <w:p w14:paraId="51FD182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TC-M4-05</w:t>
            </w:r>
          </w:p>
        </w:tc>
        <w:tc>
          <w:tcPr>
            <w:tcW w:w="677" w:type="dxa"/>
          </w:tcPr>
          <w:p w14:paraId="7594251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NFR-14</w:t>
            </w:r>
          </w:p>
        </w:tc>
        <w:tc>
          <w:tcPr>
            <w:tcW w:w="2144" w:type="dxa"/>
          </w:tcPr>
          <w:p w14:paraId="4F5F176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Open Alerts, open one, mark all read, delete one.</w:t>
            </w:r>
          </w:p>
        </w:tc>
        <w:tc>
          <w:tcPr>
            <w:tcW w:w="1354" w:type="dxa"/>
          </w:tcPr>
          <w:p w14:paraId="0E10B73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User with 3 notifications</w:t>
            </w:r>
          </w:p>
        </w:tc>
        <w:tc>
          <w:tcPr>
            <w:tcW w:w="2144" w:type="dxa"/>
          </w:tcPr>
          <w:p w14:paraId="325062D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Read state and delete are saved for this user only.</w:t>
            </w:r>
          </w:p>
        </w:tc>
        <w:tc>
          <w:tcPr>
            <w:tcW w:w="1128" w:type="dxa"/>
          </w:tcPr>
          <w:p w14:paraId="50EC80A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1C0FBF5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1113D474" w14:textId="77777777" w:rsidTr="00BF7E55">
        <w:tc>
          <w:tcPr>
            <w:tcW w:w="903" w:type="dxa"/>
          </w:tcPr>
          <w:p w14:paraId="6F4A92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TC-M4-06</w:t>
            </w:r>
          </w:p>
        </w:tc>
        <w:tc>
          <w:tcPr>
            <w:tcW w:w="677" w:type="dxa"/>
          </w:tcPr>
          <w:p w14:paraId="1AD4C9F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NFR-15</w:t>
            </w:r>
          </w:p>
        </w:tc>
        <w:tc>
          <w:tcPr>
            <w:tcW w:w="2144" w:type="dxa"/>
          </w:tcPr>
          <w:p w14:paraId="7055CC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Check the audit collection after a decision.</w:t>
            </w:r>
          </w:p>
        </w:tc>
        <w:tc>
          <w:tcPr>
            <w:tcW w:w="1354" w:type="dxa"/>
          </w:tcPr>
          <w:p w14:paraId="268779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2144" w:type="dxa"/>
          </w:tcPr>
          <w:p w14:paraId="364BF29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One audit record per decision.</w:t>
            </w:r>
          </w:p>
        </w:tc>
        <w:tc>
          <w:tcPr>
            <w:tcW w:w="1128" w:type="dxa"/>
          </w:tcPr>
          <w:p w14:paraId="1AA690A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0309266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40C713DE" w14:textId="77777777" w:rsidTr="00BF7E55">
        <w:tc>
          <w:tcPr>
            <w:tcW w:w="903" w:type="dxa"/>
          </w:tcPr>
          <w:p w14:paraId="40CA2A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TC-M4-07</w:t>
            </w:r>
          </w:p>
        </w:tc>
        <w:tc>
          <w:tcPr>
            <w:tcW w:w="677" w:type="dxa"/>
          </w:tcPr>
          <w:p w14:paraId="26BE0EA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FR-05, 07</w:t>
            </w:r>
          </w:p>
        </w:tc>
        <w:tc>
          <w:tcPr>
            <w:tcW w:w="2144" w:type="dxa"/>
          </w:tcPr>
          <w:p w14:paraId="6443C82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Edit profile details; add and remove a photo.</w:t>
            </w:r>
          </w:p>
        </w:tc>
        <w:tc>
          <w:tcPr>
            <w:tcW w:w="1354" w:type="dxa"/>
          </w:tcPr>
          <w:p w14:paraId="176314B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New phone number; JPEG photo</w:t>
            </w:r>
          </w:p>
        </w:tc>
        <w:tc>
          <w:tcPr>
            <w:tcW w:w="2144" w:type="dxa"/>
          </w:tcPr>
          <w:p w14:paraId="4F1F0E1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Changes saved; photo link stored in MongoDB, file on server; remove clears it.</w:t>
            </w:r>
          </w:p>
        </w:tc>
        <w:tc>
          <w:tcPr>
            <w:tcW w:w="1128" w:type="dxa"/>
          </w:tcPr>
          <w:p w14:paraId="756D79F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As </w:t>
            </w:r>
            <w:proofErr w:type="gramStart"/>
            <w:r w:rsidRPr="00961EB4">
              <w:rPr>
                <w:rFonts w:ascii="Times New Roman" w:hAnsi="Times New Roman" w:cs="Times New Roman"/>
                <w:color w:val="000000" w:themeColor="text1"/>
                <w:sz w:val="16"/>
                <w:szCs w:val="16"/>
              </w:rPr>
              <w:t>expected</w:t>
            </w:r>
            <w:proofErr w:type="gramEnd"/>
            <w:r w:rsidRPr="00961EB4">
              <w:rPr>
                <w:rFonts w:ascii="Times New Roman" w:hAnsi="Times New Roman" w:cs="Times New Roman"/>
                <w:color w:val="000000" w:themeColor="text1"/>
                <w:sz w:val="16"/>
                <w:szCs w:val="16"/>
              </w:rPr>
              <w:t>.</w:t>
            </w:r>
          </w:p>
        </w:tc>
        <w:tc>
          <w:tcPr>
            <w:tcW w:w="676" w:type="dxa"/>
          </w:tcPr>
          <w:p w14:paraId="03ED46F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Pass</w:t>
            </w:r>
          </w:p>
        </w:tc>
      </w:tr>
      <w:tr w:rsidR="002B4BFC" w:rsidRPr="00961EB4" w14:paraId="39F14447" w14:textId="77777777" w:rsidTr="00BF7E55">
        <w:tc>
          <w:tcPr>
            <w:tcW w:w="903" w:type="dxa"/>
          </w:tcPr>
          <w:p w14:paraId="30520BB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TC-M4-08</w:t>
            </w:r>
          </w:p>
        </w:tc>
        <w:tc>
          <w:tcPr>
            <w:tcW w:w="677" w:type="dxa"/>
          </w:tcPr>
          <w:p w14:paraId="5697F35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US-04</w:t>
            </w:r>
          </w:p>
        </w:tc>
        <w:tc>
          <w:tcPr>
            <w:tcW w:w="2144" w:type="dxa"/>
          </w:tcPr>
          <w:p w14:paraId="1E5F79F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Older staff regression tests that open the reception dashboard, its notification button and an expired token.</w:t>
            </w:r>
          </w:p>
        </w:tc>
        <w:tc>
          <w:tcPr>
            <w:tcW w:w="1354" w:type="dxa"/>
          </w:tcPr>
          <w:p w14:paraId="4FD5FFD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3 tests in </w:t>
            </w:r>
            <w:r w:rsidRPr="00961EB4">
              <w:rPr>
                <w:rFonts w:ascii="Times New Roman" w:eastAsia="Consolas" w:hAnsi="Times New Roman" w:cs="Times New Roman"/>
                <w:color w:val="000000" w:themeColor="text1"/>
                <w:sz w:val="14"/>
                <w:szCs w:val="14"/>
              </w:rPr>
              <w:t>g_StaffMember4.test.tsx</w:t>
            </w:r>
          </w:p>
        </w:tc>
        <w:tc>
          <w:tcPr>
            <w:tcW w:w="2144" w:type="dxa"/>
          </w:tcPr>
          <w:p w14:paraId="5FC5E8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All three pass.</w:t>
            </w:r>
          </w:p>
        </w:tc>
        <w:tc>
          <w:tcPr>
            <w:tcW w:w="1128" w:type="dxa"/>
          </w:tcPr>
          <w:p w14:paraId="467086F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3 tests fail after the dashboard was reworked (the 16 newer dashboard tests pass). See F-08.</w:t>
            </w:r>
          </w:p>
        </w:tc>
        <w:tc>
          <w:tcPr>
            <w:tcW w:w="676" w:type="dxa"/>
          </w:tcPr>
          <w:p w14:paraId="65F66E4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Fail</w:t>
            </w:r>
          </w:p>
        </w:tc>
      </w:tr>
    </w:tbl>
    <w:p w14:paraId="77D53141" w14:textId="77777777" w:rsidR="002B4BFC" w:rsidRPr="00961EB4" w:rsidRDefault="0071663C">
      <w:pPr>
        <w:pStyle w:val="Heading2"/>
        <w:rPr>
          <w:rFonts w:ascii="Times New Roman" w:hAnsi="Times New Roman" w:cs="Times New Roman"/>
          <w:color w:val="000000" w:themeColor="text1"/>
        </w:rPr>
      </w:pPr>
      <w:bookmarkStart w:id="28" w:name="_Toc242359705"/>
      <w:r w:rsidRPr="00961EB4">
        <w:rPr>
          <w:rFonts w:ascii="Times New Roman" w:hAnsi="Times New Roman" w:cs="Times New Roman"/>
          <w:color w:val="000000" w:themeColor="text1"/>
        </w:rPr>
        <w:t>8.3 Summary of results</w:t>
      </w:r>
      <w:bookmarkEnd w:id="28"/>
    </w:p>
    <w:p w14:paraId="48CF862B"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8.2 – Test summary</w:t>
      </w:r>
    </w:p>
    <w:tbl>
      <w:tblPr>
        <w:tblStyle w:val="TableGrid"/>
        <w:tblW w:w="9026" w:type="dxa"/>
        <w:tblLayout w:type="fixed"/>
        <w:tblLook w:val="04A0" w:firstRow="1" w:lastRow="0" w:firstColumn="1" w:lastColumn="0" w:noHBand="0" w:noVBand="1"/>
      </w:tblPr>
      <w:tblGrid>
        <w:gridCol w:w="4087"/>
        <w:gridCol w:w="1249"/>
        <w:gridCol w:w="1249"/>
        <w:gridCol w:w="1249"/>
        <w:gridCol w:w="1192"/>
      </w:tblGrid>
      <w:tr w:rsidR="002B4BFC" w:rsidRPr="00961EB4" w14:paraId="0CD61FFD" w14:textId="77777777" w:rsidTr="00BF7E55">
        <w:tc>
          <w:tcPr>
            <w:tcW w:w="4087" w:type="dxa"/>
          </w:tcPr>
          <w:p w14:paraId="5C5B0DB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Module (member)</w:t>
            </w:r>
          </w:p>
        </w:tc>
        <w:tc>
          <w:tcPr>
            <w:tcW w:w="1249" w:type="dxa"/>
          </w:tcPr>
          <w:p w14:paraId="2C29129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Key cases</w:t>
            </w:r>
          </w:p>
        </w:tc>
        <w:tc>
          <w:tcPr>
            <w:tcW w:w="1249" w:type="dxa"/>
          </w:tcPr>
          <w:p w14:paraId="3EBC370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Passed</w:t>
            </w:r>
          </w:p>
        </w:tc>
        <w:tc>
          <w:tcPr>
            <w:tcW w:w="1249" w:type="dxa"/>
          </w:tcPr>
          <w:p w14:paraId="5596E1A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Failed</w:t>
            </w:r>
          </w:p>
        </w:tc>
        <w:tc>
          <w:tcPr>
            <w:tcW w:w="1192" w:type="dxa"/>
          </w:tcPr>
          <w:p w14:paraId="185B97A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Pass rate</w:t>
            </w:r>
          </w:p>
        </w:tc>
      </w:tr>
      <w:tr w:rsidR="002B4BFC" w:rsidRPr="00961EB4" w14:paraId="53488711" w14:textId="77777777" w:rsidTr="00BF7E55">
        <w:tc>
          <w:tcPr>
            <w:tcW w:w="4087" w:type="dxa"/>
          </w:tcPr>
          <w:p w14:paraId="0D95EE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Hospital and booking (</w:t>
            </w:r>
            <w:proofErr w:type="spellStart"/>
            <w:r w:rsidRPr="00961EB4">
              <w:rPr>
                <w:rFonts w:ascii="Times New Roman" w:hAnsi="Times New Roman" w:cs="Times New Roman"/>
                <w:color w:val="000000" w:themeColor="text1"/>
                <w:sz w:val="18"/>
                <w:szCs w:val="18"/>
              </w:rPr>
              <w:t>Dayarathna</w:t>
            </w:r>
            <w:proofErr w:type="spellEnd"/>
            <w:r w:rsidRPr="00961EB4">
              <w:rPr>
                <w:rFonts w:ascii="Times New Roman" w:hAnsi="Times New Roman" w:cs="Times New Roman"/>
                <w:color w:val="000000" w:themeColor="text1"/>
                <w:sz w:val="18"/>
                <w:szCs w:val="18"/>
              </w:rPr>
              <w:t>)</w:t>
            </w:r>
          </w:p>
        </w:tc>
        <w:tc>
          <w:tcPr>
            <w:tcW w:w="1249" w:type="dxa"/>
          </w:tcPr>
          <w:p w14:paraId="4BEA6F5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8</w:t>
            </w:r>
          </w:p>
        </w:tc>
        <w:tc>
          <w:tcPr>
            <w:tcW w:w="1249" w:type="dxa"/>
          </w:tcPr>
          <w:p w14:paraId="7BBD95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8</w:t>
            </w:r>
          </w:p>
        </w:tc>
        <w:tc>
          <w:tcPr>
            <w:tcW w:w="1249" w:type="dxa"/>
          </w:tcPr>
          <w:p w14:paraId="330BDBA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0</w:t>
            </w:r>
          </w:p>
        </w:tc>
        <w:tc>
          <w:tcPr>
            <w:tcW w:w="1192" w:type="dxa"/>
          </w:tcPr>
          <w:p w14:paraId="68F67DE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100%</w:t>
            </w:r>
          </w:p>
        </w:tc>
      </w:tr>
      <w:tr w:rsidR="002B4BFC" w:rsidRPr="00961EB4" w14:paraId="6152224E" w14:textId="77777777" w:rsidTr="00BF7E55">
        <w:tc>
          <w:tcPr>
            <w:tcW w:w="4087" w:type="dxa"/>
          </w:tcPr>
          <w:p w14:paraId="20727EF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Patient account, bookings, priority (Perera)</w:t>
            </w:r>
          </w:p>
        </w:tc>
        <w:tc>
          <w:tcPr>
            <w:tcW w:w="1249" w:type="dxa"/>
          </w:tcPr>
          <w:p w14:paraId="637D201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8</w:t>
            </w:r>
          </w:p>
        </w:tc>
        <w:tc>
          <w:tcPr>
            <w:tcW w:w="1249" w:type="dxa"/>
          </w:tcPr>
          <w:p w14:paraId="52442C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8</w:t>
            </w:r>
          </w:p>
        </w:tc>
        <w:tc>
          <w:tcPr>
            <w:tcW w:w="1249" w:type="dxa"/>
          </w:tcPr>
          <w:p w14:paraId="1C72D66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0</w:t>
            </w:r>
          </w:p>
        </w:tc>
        <w:tc>
          <w:tcPr>
            <w:tcW w:w="1192" w:type="dxa"/>
          </w:tcPr>
          <w:p w14:paraId="7C97A99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100%</w:t>
            </w:r>
          </w:p>
        </w:tc>
      </w:tr>
      <w:tr w:rsidR="002B4BFC" w:rsidRPr="00961EB4" w14:paraId="2D1BC9F1" w14:textId="77777777" w:rsidTr="00BF7E55">
        <w:tc>
          <w:tcPr>
            <w:tcW w:w="4087" w:type="dxa"/>
          </w:tcPr>
          <w:p w14:paraId="26FAEE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OPD session management (Shaveena)</w:t>
            </w:r>
          </w:p>
        </w:tc>
        <w:tc>
          <w:tcPr>
            <w:tcW w:w="1249" w:type="dxa"/>
          </w:tcPr>
          <w:p w14:paraId="0397526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8</w:t>
            </w:r>
          </w:p>
        </w:tc>
        <w:tc>
          <w:tcPr>
            <w:tcW w:w="1249" w:type="dxa"/>
          </w:tcPr>
          <w:p w14:paraId="5F422E5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8</w:t>
            </w:r>
          </w:p>
        </w:tc>
        <w:tc>
          <w:tcPr>
            <w:tcW w:w="1249" w:type="dxa"/>
          </w:tcPr>
          <w:p w14:paraId="08F8740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0</w:t>
            </w:r>
          </w:p>
        </w:tc>
        <w:tc>
          <w:tcPr>
            <w:tcW w:w="1192" w:type="dxa"/>
          </w:tcPr>
          <w:p w14:paraId="3E891C9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100%</w:t>
            </w:r>
          </w:p>
        </w:tc>
      </w:tr>
      <w:tr w:rsidR="002B4BFC" w:rsidRPr="00961EB4" w14:paraId="7D698800" w14:textId="77777777" w:rsidTr="00BF7E55">
        <w:tc>
          <w:tcPr>
            <w:tcW w:w="4087" w:type="dxa"/>
          </w:tcPr>
          <w:p w14:paraId="1E1EF5A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Priority request management (</w:t>
            </w:r>
            <w:proofErr w:type="spellStart"/>
            <w:r w:rsidRPr="00961EB4">
              <w:rPr>
                <w:rFonts w:ascii="Times New Roman" w:hAnsi="Times New Roman" w:cs="Times New Roman"/>
                <w:color w:val="000000" w:themeColor="text1"/>
                <w:sz w:val="18"/>
                <w:szCs w:val="18"/>
              </w:rPr>
              <w:t>Rajarathna</w:t>
            </w:r>
            <w:proofErr w:type="spellEnd"/>
            <w:r w:rsidRPr="00961EB4">
              <w:rPr>
                <w:rFonts w:ascii="Times New Roman" w:hAnsi="Times New Roman" w:cs="Times New Roman"/>
                <w:color w:val="000000" w:themeColor="text1"/>
                <w:sz w:val="18"/>
                <w:szCs w:val="18"/>
              </w:rPr>
              <w:t>)</w:t>
            </w:r>
          </w:p>
        </w:tc>
        <w:tc>
          <w:tcPr>
            <w:tcW w:w="1249" w:type="dxa"/>
          </w:tcPr>
          <w:p w14:paraId="24C2A5A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8</w:t>
            </w:r>
          </w:p>
        </w:tc>
        <w:tc>
          <w:tcPr>
            <w:tcW w:w="1249" w:type="dxa"/>
          </w:tcPr>
          <w:p w14:paraId="5A59513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7</w:t>
            </w:r>
          </w:p>
        </w:tc>
        <w:tc>
          <w:tcPr>
            <w:tcW w:w="1249" w:type="dxa"/>
          </w:tcPr>
          <w:p w14:paraId="2F8E174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1</w:t>
            </w:r>
          </w:p>
        </w:tc>
        <w:tc>
          <w:tcPr>
            <w:tcW w:w="1192" w:type="dxa"/>
          </w:tcPr>
          <w:p w14:paraId="7920E1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87.5%</w:t>
            </w:r>
          </w:p>
        </w:tc>
      </w:tr>
      <w:tr w:rsidR="002B4BFC" w:rsidRPr="00961EB4" w14:paraId="6D2E3A9E" w14:textId="77777777" w:rsidTr="00BF7E55">
        <w:tc>
          <w:tcPr>
            <w:tcW w:w="4087" w:type="dxa"/>
          </w:tcPr>
          <w:p w14:paraId="549360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All key cases</w:t>
            </w:r>
          </w:p>
        </w:tc>
        <w:tc>
          <w:tcPr>
            <w:tcW w:w="1249" w:type="dxa"/>
          </w:tcPr>
          <w:p w14:paraId="34DAF29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32</w:t>
            </w:r>
          </w:p>
        </w:tc>
        <w:tc>
          <w:tcPr>
            <w:tcW w:w="1249" w:type="dxa"/>
          </w:tcPr>
          <w:p w14:paraId="4E99F56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31</w:t>
            </w:r>
          </w:p>
        </w:tc>
        <w:tc>
          <w:tcPr>
            <w:tcW w:w="1249" w:type="dxa"/>
          </w:tcPr>
          <w:p w14:paraId="0367789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1</w:t>
            </w:r>
          </w:p>
        </w:tc>
        <w:tc>
          <w:tcPr>
            <w:tcW w:w="1192" w:type="dxa"/>
          </w:tcPr>
          <w:p w14:paraId="338AC18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96.9%</w:t>
            </w:r>
          </w:p>
        </w:tc>
      </w:tr>
      <w:tr w:rsidR="002B4BFC" w:rsidRPr="00961EB4" w14:paraId="26253859" w14:textId="77777777" w:rsidTr="00BF7E55">
        <w:tc>
          <w:tcPr>
            <w:tcW w:w="4087" w:type="dxa"/>
          </w:tcPr>
          <w:p w14:paraId="218BA78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Automated app suite (Jest, 8 Oct 2026)</w:t>
            </w:r>
          </w:p>
        </w:tc>
        <w:tc>
          <w:tcPr>
            <w:tcW w:w="1249" w:type="dxa"/>
          </w:tcPr>
          <w:p w14:paraId="05A7924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493</w:t>
            </w:r>
          </w:p>
        </w:tc>
        <w:tc>
          <w:tcPr>
            <w:tcW w:w="1249" w:type="dxa"/>
          </w:tcPr>
          <w:p w14:paraId="08A3A7A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490</w:t>
            </w:r>
          </w:p>
        </w:tc>
        <w:tc>
          <w:tcPr>
            <w:tcW w:w="1249" w:type="dxa"/>
          </w:tcPr>
          <w:p w14:paraId="09628C4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3</w:t>
            </w:r>
          </w:p>
        </w:tc>
        <w:tc>
          <w:tcPr>
            <w:tcW w:w="1192" w:type="dxa"/>
          </w:tcPr>
          <w:p w14:paraId="24AD446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99.4%</w:t>
            </w:r>
          </w:p>
        </w:tc>
      </w:tr>
      <w:tr w:rsidR="002B4BFC" w:rsidRPr="00961EB4" w14:paraId="70E01E0D" w14:textId="77777777" w:rsidTr="00BF7E55">
        <w:tc>
          <w:tcPr>
            <w:tcW w:w="4087" w:type="dxa"/>
          </w:tcPr>
          <w:p w14:paraId="7CEF728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Automated API suite (last full run, 7 Oct 2026)</w:t>
            </w:r>
          </w:p>
        </w:tc>
        <w:tc>
          <w:tcPr>
            <w:tcW w:w="1249" w:type="dxa"/>
          </w:tcPr>
          <w:p w14:paraId="0909170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443</w:t>
            </w:r>
          </w:p>
        </w:tc>
        <w:tc>
          <w:tcPr>
            <w:tcW w:w="1249" w:type="dxa"/>
          </w:tcPr>
          <w:p w14:paraId="3CC5691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443</w:t>
            </w:r>
          </w:p>
        </w:tc>
        <w:tc>
          <w:tcPr>
            <w:tcW w:w="1249" w:type="dxa"/>
          </w:tcPr>
          <w:p w14:paraId="7C5D99B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0</w:t>
            </w:r>
          </w:p>
        </w:tc>
        <w:tc>
          <w:tcPr>
            <w:tcW w:w="1192" w:type="dxa"/>
          </w:tcPr>
          <w:p w14:paraId="2DDF76D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100%</w:t>
            </w:r>
          </w:p>
        </w:tc>
      </w:tr>
      <w:tr w:rsidR="002B4BFC" w:rsidRPr="00961EB4" w14:paraId="4467EC9F" w14:textId="77777777" w:rsidTr="00BF7E55">
        <w:tc>
          <w:tcPr>
            <w:tcW w:w="4087" w:type="dxa"/>
          </w:tcPr>
          <w:p w14:paraId="60EDDF2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Manual run on Android device</w:t>
            </w:r>
          </w:p>
        </w:tc>
        <w:tc>
          <w:tcPr>
            <w:tcW w:w="4939" w:type="dxa"/>
            <w:gridSpan w:val="4"/>
          </w:tcPr>
          <w:p w14:paraId="2096633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totals from Appendix A – all members]]</w:t>
            </w:r>
          </w:p>
        </w:tc>
      </w:tr>
    </w:tbl>
    <w:p w14:paraId="61ED74D7" w14:textId="77777777" w:rsidR="002B4BFC" w:rsidRPr="00961EB4" w:rsidRDefault="0071663C" w:rsidP="00D91ECA">
      <w:pPr>
        <w:pStyle w:val="Heading1"/>
        <w:rPr>
          <w:rFonts w:ascii="Times New Roman" w:hAnsi="Times New Roman" w:cs="Times New Roman"/>
          <w:color w:val="000000" w:themeColor="text1"/>
          <w:sz w:val="28"/>
          <w:szCs w:val="28"/>
        </w:rPr>
      </w:pPr>
      <w:bookmarkStart w:id="29" w:name="_Toc242359706"/>
      <w:r w:rsidRPr="00961EB4">
        <w:rPr>
          <w:rFonts w:ascii="Times New Roman" w:hAnsi="Times New Roman" w:cs="Times New Roman"/>
          <w:color w:val="000000" w:themeColor="text1"/>
          <w:sz w:val="28"/>
          <w:szCs w:val="28"/>
        </w:rPr>
        <w:t>9. Usability Testing – Plan, Execution and Results</w:t>
      </w:r>
      <w:bookmarkEnd w:id="29"/>
    </w:p>
    <w:p w14:paraId="19A5DA5F" w14:textId="14F8C79E" w:rsidR="00BF7E55" w:rsidRPr="00961EB4" w:rsidRDefault="00BF7E55">
      <w:pPr>
        <w:pStyle w:val="Heading2"/>
        <w:rPr>
          <w:rFonts w:ascii="Times New Roman" w:hAnsi="Times New Roman" w:cs="Times New Roman"/>
          <w:b w:val="0"/>
          <w:bCs w:val="0"/>
          <w:color w:val="000000" w:themeColor="text1"/>
          <w:sz w:val="22"/>
          <w:szCs w:val="22"/>
        </w:rPr>
      </w:pPr>
      <w:bookmarkStart w:id="30" w:name="_Toc242359707"/>
      <w:r w:rsidRPr="00961EB4">
        <w:rPr>
          <w:rFonts w:ascii="Times New Roman" w:hAnsi="Times New Roman" w:cs="Times New Roman"/>
          <w:b w:val="0"/>
          <w:bCs w:val="0"/>
          <w:color w:val="000000" w:themeColor="text1"/>
          <w:sz w:val="22"/>
          <w:szCs w:val="22"/>
        </w:rPr>
        <w:t>**</w:t>
      </w:r>
      <w:r w:rsidRPr="00961EB4">
        <w:rPr>
          <w:rFonts w:ascii="Times New Roman" w:hAnsi="Times New Roman" w:cs="Times New Roman"/>
          <w:b w:val="0"/>
          <w:bCs w:val="0"/>
          <w:sz w:val="22"/>
          <w:szCs w:val="22"/>
        </w:rPr>
        <w:t xml:space="preserve"> </w:t>
      </w:r>
      <w:r w:rsidRPr="00961EB4">
        <w:rPr>
          <w:rFonts w:ascii="Times New Roman" w:hAnsi="Times New Roman" w:cs="Times New Roman"/>
          <w:b w:val="0"/>
          <w:bCs w:val="0"/>
          <w:color w:val="000000" w:themeColor="text1"/>
          <w:sz w:val="22"/>
          <w:szCs w:val="22"/>
        </w:rPr>
        <w:t>Status of this section. The plan, tasks and measures below are final. The sessions on the working app are scheduled for [[INSERT: session dates – Perera]]; every result cell marked in yellow must be filled from the real observation sheets before submission. No result in this section</w:t>
      </w:r>
    </w:p>
    <w:p w14:paraId="695B3463" w14:textId="0334BF91" w:rsidR="002B4BFC" w:rsidRPr="00961EB4" w:rsidRDefault="0071663C">
      <w:pPr>
        <w:pStyle w:val="Heading2"/>
        <w:rPr>
          <w:rFonts w:ascii="Times New Roman" w:hAnsi="Times New Roman" w:cs="Times New Roman"/>
          <w:color w:val="000000" w:themeColor="text1"/>
        </w:rPr>
      </w:pPr>
      <w:r w:rsidRPr="00961EB4">
        <w:rPr>
          <w:rFonts w:ascii="Times New Roman" w:hAnsi="Times New Roman" w:cs="Times New Roman"/>
          <w:color w:val="000000" w:themeColor="text1"/>
        </w:rPr>
        <w:t>9.1 Plan</w:t>
      </w:r>
      <w:bookmarkEnd w:id="30"/>
    </w:p>
    <w:p w14:paraId="6AF59A18"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b/>
          <w:bCs/>
          <w:color w:val="000000" w:themeColor="text1"/>
        </w:rPr>
        <w:t>Goals.</w:t>
      </w:r>
      <w:r w:rsidRPr="00961EB4">
        <w:rPr>
          <w:rFonts w:ascii="Times New Roman" w:hAnsi="Times New Roman" w:cs="Times New Roman"/>
          <w:color w:val="000000" w:themeColor="text1"/>
        </w:rPr>
        <w:t xml:space="preserve"> (1) Check that first-time users can finish the core patient and staff tasks on the working app without help. (2) Measure effectiveness, efficiency and satisfaction. (3) Confirm that the problems found on the Milestone 02 prototype no longer appear.</w:t>
      </w:r>
    </w:p>
    <w:p w14:paraId="6B258CA4" w14:textId="77777777" w:rsidR="002B4BFC" w:rsidRPr="00961EB4" w:rsidRDefault="0071663C">
      <w:pPr>
        <w:spacing w:after="60"/>
        <w:rPr>
          <w:rFonts w:ascii="Times New Roman" w:hAnsi="Times New Roman" w:cs="Times New Roman"/>
          <w:color w:val="000000" w:themeColor="text1"/>
        </w:rPr>
      </w:pPr>
      <w:r w:rsidRPr="00961EB4">
        <w:rPr>
          <w:rFonts w:ascii="Times New Roman" w:hAnsi="Times New Roman" w:cs="Times New Roman"/>
          <w:b/>
          <w:bCs/>
          <w:color w:val="000000" w:themeColor="text1"/>
        </w:rPr>
        <w:t>Participants.</w:t>
      </w:r>
      <w:r w:rsidRPr="00961EB4">
        <w:rPr>
          <w:rFonts w:ascii="Times New Roman" w:hAnsi="Times New Roman" w:cs="Times New Roman"/>
          <w:color w:val="000000" w:themeColor="text1"/>
        </w:rPr>
        <w:t xml:space="preserve"> At least five proxy users, which is enough to reveal most problems in one round of testing [6]: three for the patient side, including at least one person aged 60 or over with low digital </w:t>
      </w:r>
      <w:r w:rsidRPr="00961EB4">
        <w:rPr>
          <w:rFonts w:ascii="Times New Roman" w:hAnsi="Times New Roman" w:cs="Times New Roman"/>
          <w:color w:val="000000" w:themeColor="text1"/>
        </w:rPr>
        <w:lastRenderedPageBreak/>
        <w:t>confidence (close to our persona Sunil Perera), and two for the reception side, one of them with real hospital front-desk experience if available. Participants are identified by a code only.</w:t>
      </w:r>
    </w:p>
    <w:p w14:paraId="1A916E96"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9.1 – Participants</w:t>
      </w:r>
    </w:p>
    <w:tbl>
      <w:tblPr>
        <w:tblStyle w:val="TableGrid"/>
        <w:tblW w:w="9026" w:type="dxa"/>
        <w:tblLayout w:type="fixed"/>
        <w:tblLook w:val="04A0" w:firstRow="1" w:lastRow="0" w:firstColumn="1" w:lastColumn="0" w:noHBand="0" w:noVBand="1"/>
      </w:tblPr>
      <w:tblGrid>
        <w:gridCol w:w="681"/>
        <w:gridCol w:w="2952"/>
        <w:gridCol w:w="1135"/>
        <w:gridCol w:w="1476"/>
        <w:gridCol w:w="1589"/>
        <w:gridCol w:w="1193"/>
      </w:tblGrid>
      <w:tr w:rsidR="002B4BFC" w:rsidRPr="00961EB4" w14:paraId="22C35267" w14:textId="77777777" w:rsidTr="00BF7E55">
        <w:tc>
          <w:tcPr>
            <w:tcW w:w="681" w:type="dxa"/>
          </w:tcPr>
          <w:p w14:paraId="584C1F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P-ID</w:t>
            </w:r>
          </w:p>
        </w:tc>
        <w:tc>
          <w:tcPr>
            <w:tcW w:w="2952" w:type="dxa"/>
          </w:tcPr>
          <w:p w14:paraId="7B603A8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Role / proxy type</w:t>
            </w:r>
          </w:p>
        </w:tc>
        <w:tc>
          <w:tcPr>
            <w:tcW w:w="1135" w:type="dxa"/>
          </w:tcPr>
          <w:p w14:paraId="35B2112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Age group</w:t>
            </w:r>
          </w:p>
        </w:tc>
        <w:tc>
          <w:tcPr>
            <w:tcW w:w="1476" w:type="dxa"/>
          </w:tcPr>
          <w:p w14:paraId="0B48E35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Phone experience</w:t>
            </w:r>
          </w:p>
        </w:tc>
        <w:tc>
          <w:tcPr>
            <w:tcW w:w="1589" w:type="dxa"/>
          </w:tcPr>
          <w:p w14:paraId="0646D9E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Digital confidence (1–5)</w:t>
            </w:r>
          </w:p>
        </w:tc>
        <w:tc>
          <w:tcPr>
            <w:tcW w:w="1193" w:type="dxa"/>
          </w:tcPr>
          <w:p w14:paraId="67221D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Tasks</w:t>
            </w:r>
          </w:p>
        </w:tc>
      </w:tr>
      <w:tr w:rsidR="002B4BFC" w:rsidRPr="00961EB4" w14:paraId="6207D303" w14:textId="77777777" w:rsidTr="00BF7E55">
        <w:tc>
          <w:tcPr>
            <w:tcW w:w="681" w:type="dxa"/>
          </w:tcPr>
          <w:p w14:paraId="3A3CF8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P1</w:t>
            </w:r>
          </w:p>
        </w:tc>
        <w:tc>
          <w:tcPr>
            <w:tcW w:w="2952" w:type="dxa"/>
          </w:tcPr>
          <w:p w14:paraId="501F0A6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e.g. patient proxy, older relative]]</w:t>
            </w:r>
          </w:p>
        </w:tc>
        <w:tc>
          <w:tcPr>
            <w:tcW w:w="1135" w:type="dxa"/>
          </w:tcPr>
          <w:p w14:paraId="51DFF86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476" w:type="dxa"/>
          </w:tcPr>
          <w:p w14:paraId="1849441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589" w:type="dxa"/>
          </w:tcPr>
          <w:p w14:paraId="4DC6C4F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93" w:type="dxa"/>
          </w:tcPr>
          <w:p w14:paraId="5D7EBC3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T1–T4</w:t>
            </w:r>
          </w:p>
        </w:tc>
      </w:tr>
      <w:tr w:rsidR="002B4BFC" w:rsidRPr="00961EB4" w14:paraId="56379584" w14:textId="77777777" w:rsidTr="00BF7E55">
        <w:tc>
          <w:tcPr>
            <w:tcW w:w="681" w:type="dxa"/>
          </w:tcPr>
          <w:p w14:paraId="6137010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P2</w:t>
            </w:r>
          </w:p>
        </w:tc>
        <w:tc>
          <w:tcPr>
            <w:tcW w:w="2952" w:type="dxa"/>
          </w:tcPr>
          <w:p w14:paraId="162FCC8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patient proxy]]</w:t>
            </w:r>
          </w:p>
        </w:tc>
        <w:tc>
          <w:tcPr>
            <w:tcW w:w="1135" w:type="dxa"/>
          </w:tcPr>
          <w:p w14:paraId="42C52B9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476" w:type="dxa"/>
          </w:tcPr>
          <w:p w14:paraId="2126C2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589" w:type="dxa"/>
          </w:tcPr>
          <w:p w14:paraId="67096F9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93" w:type="dxa"/>
          </w:tcPr>
          <w:p w14:paraId="700A4CF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T1–T4</w:t>
            </w:r>
          </w:p>
        </w:tc>
      </w:tr>
      <w:tr w:rsidR="002B4BFC" w:rsidRPr="00961EB4" w14:paraId="13D828B4" w14:textId="77777777" w:rsidTr="00BF7E55">
        <w:tc>
          <w:tcPr>
            <w:tcW w:w="681" w:type="dxa"/>
          </w:tcPr>
          <w:p w14:paraId="2D6FD7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P3</w:t>
            </w:r>
          </w:p>
        </w:tc>
        <w:tc>
          <w:tcPr>
            <w:tcW w:w="2952" w:type="dxa"/>
          </w:tcPr>
          <w:p w14:paraId="36AA13B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patient proxy]]</w:t>
            </w:r>
          </w:p>
        </w:tc>
        <w:tc>
          <w:tcPr>
            <w:tcW w:w="1135" w:type="dxa"/>
          </w:tcPr>
          <w:p w14:paraId="35C3871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476" w:type="dxa"/>
          </w:tcPr>
          <w:p w14:paraId="2922198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589" w:type="dxa"/>
          </w:tcPr>
          <w:p w14:paraId="1C3A354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93" w:type="dxa"/>
          </w:tcPr>
          <w:p w14:paraId="001A811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T1–T4</w:t>
            </w:r>
          </w:p>
        </w:tc>
      </w:tr>
      <w:tr w:rsidR="002B4BFC" w:rsidRPr="00961EB4" w14:paraId="0E5B3372" w14:textId="77777777" w:rsidTr="00BF7E55">
        <w:tc>
          <w:tcPr>
            <w:tcW w:w="681" w:type="dxa"/>
          </w:tcPr>
          <w:p w14:paraId="669E3BD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P4</w:t>
            </w:r>
          </w:p>
        </w:tc>
        <w:tc>
          <w:tcPr>
            <w:tcW w:w="2952" w:type="dxa"/>
          </w:tcPr>
          <w:p w14:paraId="5F6A5CA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reception / staff proxy]]</w:t>
            </w:r>
          </w:p>
        </w:tc>
        <w:tc>
          <w:tcPr>
            <w:tcW w:w="1135" w:type="dxa"/>
          </w:tcPr>
          <w:p w14:paraId="0E719C3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476" w:type="dxa"/>
          </w:tcPr>
          <w:p w14:paraId="37835F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589" w:type="dxa"/>
          </w:tcPr>
          <w:p w14:paraId="45EBB49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93" w:type="dxa"/>
          </w:tcPr>
          <w:p w14:paraId="7E7CA1E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T5–T6</w:t>
            </w:r>
          </w:p>
        </w:tc>
      </w:tr>
      <w:tr w:rsidR="002B4BFC" w:rsidRPr="00961EB4" w14:paraId="5C1D21DE" w14:textId="77777777" w:rsidTr="00BF7E55">
        <w:tc>
          <w:tcPr>
            <w:tcW w:w="681" w:type="dxa"/>
          </w:tcPr>
          <w:p w14:paraId="5BD155E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P5</w:t>
            </w:r>
          </w:p>
        </w:tc>
        <w:tc>
          <w:tcPr>
            <w:tcW w:w="2952" w:type="dxa"/>
          </w:tcPr>
          <w:p w14:paraId="08D8A52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reception / staff proxy]]</w:t>
            </w:r>
          </w:p>
        </w:tc>
        <w:tc>
          <w:tcPr>
            <w:tcW w:w="1135" w:type="dxa"/>
          </w:tcPr>
          <w:p w14:paraId="7A44B22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476" w:type="dxa"/>
          </w:tcPr>
          <w:p w14:paraId="3872FB4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589" w:type="dxa"/>
          </w:tcPr>
          <w:p w14:paraId="2E1E915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93" w:type="dxa"/>
          </w:tcPr>
          <w:p w14:paraId="65BB439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T5–T6</w:t>
            </w:r>
          </w:p>
        </w:tc>
      </w:tr>
    </w:tbl>
    <w:p w14:paraId="64A920F5" w14:textId="77777777" w:rsidR="002B4BFC" w:rsidRPr="00961EB4" w:rsidRDefault="0071663C">
      <w:pPr>
        <w:spacing w:before="100"/>
        <w:rPr>
          <w:rFonts w:ascii="Times New Roman" w:hAnsi="Times New Roman" w:cs="Times New Roman"/>
          <w:color w:val="000000" w:themeColor="text1"/>
        </w:rPr>
      </w:pPr>
      <w:r w:rsidRPr="00961EB4">
        <w:rPr>
          <w:rFonts w:ascii="Times New Roman" w:hAnsi="Times New Roman" w:cs="Times New Roman"/>
          <w:b/>
          <w:bCs/>
          <w:color w:val="000000" w:themeColor="text1"/>
        </w:rPr>
        <w:t>Setting and method.</w:t>
      </w:r>
      <w:r w:rsidRPr="00961EB4">
        <w:rPr>
          <w:rFonts w:ascii="Times New Roman" w:hAnsi="Times New Roman" w:cs="Times New Roman"/>
          <w:color w:val="000000" w:themeColor="text1"/>
        </w:rPr>
        <w:t xml:space="preserve"> </w:t>
      </w:r>
      <w:r w:rsidRPr="00961EB4">
        <w:rPr>
          <w:rFonts w:ascii="Times New Roman" w:hAnsi="Times New Roman" w:cs="Times New Roman"/>
          <w:color w:val="000000" w:themeColor="text1"/>
          <w:highlight w:val="yellow"/>
        </w:rPr>
        <w:t xml:space="preserve">[[INSERT: in person or remote, and </w:t>
      </w:r>
      <w:proofErr w:type="gramStart"/>
      <w:r w:rsidRPr="00961EB4">
        <w:rPr>
          <w:rFonts w:ascii="Times New Roman" w:hAnsi="Times New Roman" w:cs="Times New Roman"/>
          <w:color w:val="000000" w:themeColor="text1"/>
          <w:highlight w:val="yellow"/>
        </w:rPr>
        <w:t>place]]</w:t>
      </w:r>
      <w:proofErr w:type="gramEnd"/>
      <w:r w:rsidRPr="00961EB4">
        <w:rPr>
          <w:rFonts w:ascii="Times New Roman" w:hAnsi="Times New Roman" w:cs="Times New Roman"/>
          <w:color w:val="000000" w:themeColor="text1"/>
        </w:rPr>
        <w:t>. The participant uses an Android phone with the installed build; the API runs on a team laptop on the same Wi-Fi with fictional hospitals, sessions and accounts. We use task-based testing with think-aloud: one member reads the task, a second member records time, wrong taps and comments on the observation sheet (Appendix B). We do not help unless the participant is stuck for more than one minute; that is recorded as “completed with help”. Problems are grouped afterwards using Nielsen’s heuristics [1].</w:t>
      </w:r>
    </w:p>
    <w:p w14:paraId="476232A4"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b/>
          <w:bCs/>
          <w:color w:val="000000" w:themeColor="text1"/>
        </w:rPr>
        <w:t>Ethics.</w:t>
      </w:r>
      <w:r w:rsidRPr="00961EB4">
        <w:rPr>
          <w:rFonts w:ascii="Times New Roman" w:hAnsi="Times New Roman" w:cs="Times New Roman"/>
          <w:color w:val="000000" w:themeColor="text1"/>
        </w:rPr>
        <w:t xml:space="preserve"> Before starting we read the consent script in Appendix B: the purpose, that we test the app and not the person, that they can stop at any time, that no name or medical detail is recorded, and that the screen is recorded only if they agree.</w:t>
      </w:r>
    </w:p>
    <w:p w14:paraId="1D3D9D0A" w14:textId="77777777" w:rsidR="002B4BFC" w:rsidRPr="00961EB4" w:rsidRDefault="0071663C">
      <w:pPr>
        <w:pStyle w:val="Heading2"/>
        <w:rPr>
          <w:rFonts w:ascii="Times New Roman" w:hAnsi="Times New Roman" w:cs="Times New Roman"/>
          <w:color w:val="000000" w:themeColor="text1"/>
        </w:rPr>
      </w:pPr>
      <w:bookmarkStart w:id="31" w:name="_Toc242359708"/>
      <w:r w:rsidRPr="00961EB4">
        <w:rPr>
          <w:rFonts w:ascii="Times New Roman" w:hAnsi="Times New Roman" w:cs="Times New Roman"/>
          <w:color w:val="000000" w:themeColor="text1"/>
        </w:rPr>
        <w:t>9.2 Tasks</w:t>
      </w:r>
      <w:bookmarkEnd w:id="31"/>
    </w:p>
    <w:p w14:paraId="5FBE4BD8"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9.2 – Usability tasks and success criteria</w:t>
      </w:r>
    </w:p>
    <w:tbl>
      <w:tblPr>
        <w:tblStyle w:val="TableGrid"/>
        <w:tblW w:w="9026" w:type="dxa"/>
        <w:tblLayout w:type="fixed"/>
        <w:tblLook w:val="04A0" w:firstRow="1" w:lastRow="0" w:firstColumn="1" w:lastColumn="0" w:noHBand="0" w:noVBand="1"/>
      </w:tblPr>
      <w:tblGrid>
        <w:gridCol w:w="568"/>
        <w:gridCol w:w="4144"/>
        <w:gridCol w:w="2952"/>
        <w:gridCol w:w="1362"/>
      </w:tblGrid>
      <w:tr w:rsidR="002B4BFC" w:rsidRPr="00961EB4" w14:paraId="0F890D48" w14:textId="77777777" w:rsidTr="00BF7E55">
        <w:tc>
          <w:tcPr>
            <w:tcW w:w="568" w:type="dxa"/>
          </w:tcPr>
          <w:p w14:paraId="227074B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ID</w:t>
            </w:r>
          </w:p>
        </w:tc>
        <w:tc>
          <w:tcPr>
            <w:tcW w:w="4144" w:type="dxa"/>
          </w:tcPr>
          <w:p w14:paraId="4F3947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Task scenario given to the participant</w:t>
            </w:r>
          </w:p>
        </w:tc>
        <w:tc>
          <w:tcPr>
            <w:tcW w:w="2952" w:type="dxa"/>
          </w:tcPr>
          <w:p w14:paraId="638812B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Success criterion</w:t>
            </w:r>
          </w:p>
        </w:tc>
        <w:tc>
          <w:tcPr>
            <w:tcW w:w="1362" w:type="dxa"/>
          </w:tcPr>
          <w:p w14:paraId="7643510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Req.</w:t>
            </w:r>
          </w:p>
        </w:tc>
      </w:tr>
      <w:tr w:rsidR="002B4BFC" w:rsidRPr="00961EB4" w14:paraId="1177899D" w14:textId="77777777" w:rsidTr="00BF7E55">
        <w:tc>
          <w:tcPr>
            <w:tcW w:w="568" w:type="dxa"/>
          </w:tcPr>
          <w:p w14:paraId="17CF476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T1</w:t>
            </w:r>
          </w:p>
        </w:tc>
        <w:tc>
          <w:tcPr>
            <w:tcW w:w="4144" w:type="dxa"/>
          </w:tcPr>
          <w:p w14:paraId="05F399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You are new to the app. Create a patient account and sign in.</w:t>
            </w:r>
          </w:p>
        </w:tc>
        <w:tc>
          <w:tcPr>
            <w:tcW w:w="2952" w:type="dxa"/>
          </w:tcPr>
          <w:p w14:paraId="6D56B393"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8"/>
                <w:szCs w:val="18"/>
              </w:rPr>
              <w:t>Reaches</w:t>
            </w:r>
            <w:proofErr w:type="gramEnd"/>
            <w:r w:rsidRPr="00961EB4">
              <w:rPr>
                <w:rFonts w:ascii="Times New Roman" w:hAnsi="Times New Roman" w:cs="Times New Roman"/>
                <w:color w:val="000000" w:themeColor="text1"/>
                <w:sz w:val="18"/>
                <w:szCs w:val="18"/>
              </w:rPr>
              <w:t xml:space="preserve"> Patient Home without help.</w:t>
            </w:r>
          </w:p>
        </w:tc>
        <w:tc>
          <w:tcPr>
            <w:tcW w:w="1362" w:type="dxa"/>
          </w:tcPr>
          <w:p w14:paraId="32340A2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US-02, FR-01, FR-02</w:t>
            </w:r>
          </w:p>
        </w:tc>
      </w:tr>
      <w:tr w:rsidR="002B4BFC" w:rsidRPr="00961EB4" w14:paraId="1B851C46" w14:textId="77777777" w:rsidTr="00BF7E55">
        <w:tc>
          <w:tcPr>
            <w:tcW w:w="568" w:type="dxa"/>
          </w:tcPr>
          <w:p w14:paraId="31E70C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T2</w:t>
            </w:r>
          </w:p>
        </w:tc>
        <w:tc>
          <w:tcPr>
            <w:tcW w:w="4144" w:type="dxa"/>
          </w:tcPr>
          <w:p w14:paraId="07C520A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Book the next available General OPD session at the hospital we name.</w:t>
            </w:r>
          </w:p>
        </w:tc>
        <w:tc>
          <w:tcPr>
            <w:tcW w:w="2952" w:type="dxa"/>
          </w:tcPr>
          <w:p w14:paraId="3082F5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Booking Confirmed screen with a booking ID, within 3 minutes.</w:t>
            </w:r>
          </w:p>
        </w:tc>
        <w:tc>
          <w:tcPr>
            <w:tcW w:w="1362" w:type="dxa"/>
          </w:tcPr>
          <w:p w14:paraId="2B0FE3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US-01, FR-08 to FR-12</w:t>
            </w:r>
          </w:p>
        </w:tc>
      </w:tr>
      <w:tr w:rsidR="002B4BFC" w:rsidRPr="00961EB4" w14:paraId="5FE2432F" w14:textId="77777777" w:rsidTr="00BF7E55">
        <w:tc>
          <w:tcPr>
            <w:tcW w:w="568" w:type="dxa"/>
          </w:tcPr>
          <w:p w14:paraId="5C9A5AA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T3</w:t>
            </w:r>
          </w:p>
        </w:tc>
        <w:tc>
          <w:tcPr>
            <w:tcW w:w="4144" w:type="dxa"/>
          </w:tcPr>
          <w:p w14:paraId="2894C5D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Find the booking you just made and tell us its appointment time and status.</w:t>
            </w:r>
          </w:p>
        </w:tc>
        <w:tc>
          <w:tcPr>
            <w:tcW w:w="2952" w:type="dxa"/>
          </w:tcPr>
          <w:p w14:paraId="6E765E4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Says the correct time and “Confirmed” from Booking Details.</w:t>
            </w:r>
          </w:p>
        </w:tc>
        <w:tc>
          <w:tcPr>
            <w:tcW w:w="1362" w:type="dxa"/>
          </w:tcPr>
          <w:p w14:paraId="4E0CE6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US-03, FR-06</w:t>
            </w:r>
          </w:p>
        </w:tc>
      </w:tr>
      <w:tr w:rsidR="002B4BFC" w:rsidRPr="00961EB4" w14:paraId="3DAA0195" w14:textId="77777777" w:rsidTr="00BF7E55">
        <w:tc>
          <w:tcPr>
            <w:tcW w:w="568" w:type="dxa"/>
          </w:tcPr>
          <w:p w14:paraId="0638405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T4</w:t>
            </w:r>
          </w:p>
        </w:tc>
        <w:tc>
          <w:tcPr>
            <w:tcW w:w="4144" w:type="dxa"/>
          </w:tcPr>
          <w:p w14:paraId="3708EA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You are an elderly patient. Ask for priority for that booking, then check what happened to your request.</w:t>
            </w:r>
          </w:p>
        </w:tc>
        <w:tc>
          <w:tcPr>
            <w:tcW w:w="2952" w:type="dxa"/>
          </w:tcPr>
          <w:p w14:paraId="6C07C12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Request submitted; participant can say its </w:t>
            </w:r>
            <w:proofErr w:type="gramStart"/>
            <w:r w:rsidRPr="00961EB4">
              <w:rPr>
                <w:rFonts w:ascii="Times New Roman" w:hAnsi="Times New Roman" w:cs="Times New Roman"/>
                <w:color w:val="000000" w:themeColor="text1"/>
                <w:sz w:val="18"/>
                <w:szCs w:val="18"/>
              </w:rPr>
              <w:t>current status</w:t>
            </w:r>
            <w:proofErr w:type="gramEnd"/>
            <w:r w:rsidRPr="00961EB4">
              <w:rPr>
                <w:rFonts w:ascii="Times New Roman" w:hAnsi="Times New Roman" w:cs="Times New Roman"/>
                <w:color w:val="000000" w:themeColor="text1"/>
                <w:sz w:val="18"/>
                <w:szCs w:val="18"/>
              </w:rPr>
              <w:t>.</w:t>
            </w:r>
          </w:p>
        </w:tc>
        <w:tc>
          <w:tcPr>
            <w:tcW w:w="1362" w:type="dxa"/>
          </w:tcPr>
          <w:p w14:paraId="0089B32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US-05, FR-19</w:t>
            </w:r>
          </w:p>
        </w:tc>
      </w:tr>
      <w:tr w:rsidR="002B4BFC" w:rsidRPr="00961EB4" w14:paraId="3C5ED7EA" w14:textId="77777777" w:rsidTr="00BF7E55">
        <w:tc>
          <w:tcPr>
            <w:tcW w:w="568" w:type="dxa"/>
          </w:tcPr>
          <w:p w14:paraId="3E0B8FF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T5</w:t>
            </w:r>
          </w:p>
        </w:tc>
        <w:tc>
          <w:tcPr>
            <w:tcW w:w="4144" w:type="dxa"/>
          </w:tcPr>
          <w:p w14:paraId="5C9FC09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You work at reception. Add a new General OPD session for tomorrow morning with 20 patients.</w:t>
            </w:r>
          </w:p>
        </w:tc>
        <w:tc>
          <w:tcPr>
            <w:tcW w:w="2952" w:type="dxa"/>
          </w:tcPr>
          <w:p w14:paraId="77AB447A"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8"/>
                <w:szCs w:val="18"/>
              </w:rPr>
              <w:t>Session appears</w:t>
            </w:r>
            <w:proofErr w:type="gramEnd"/>
            <w:r w:rsidRPr="00961EB4">
              <w:rPr>
                <w:rFonts w:ascii="Times New Roman" w:hAnsi="Times New Roman" w:cs="Times New Roman"/>
                <w:color w:val="000000" w:themeColor="text1"/>
                <w:sz w:val="18"/>
                <w:szCs w:val="18"/>
              </w:rPr>
              <w:t xml:space="preserve"> in the OPD Sessions list.</w:t>
            </w:r>
          </w:p>
        </w:tc>
        <w:tc>
          <w:tcPr>
            <w:tcW w:w="1362" w:type="dxa"/>
          </w:tcPr>
          <w:p w14:paraId="006EF94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US-04, FR-09</w:t>
            </w:r>
          </w:p>
        </w:tc>
      </w:tr>
      <w:tr w:rsidR="002B4BFC" w:rsidRPr="00961EB4" w14:paraId="299439B7" w14:textId="77777777" w:rsidTr="00BF7E55">
        <w:tc>
          <w:tcPr>
            <w:tcW w:w="568" w:type="dxa"/>
          </w:tcPr>
          <w:p w14:paraId="1D8DF6C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T6</w:t>
            </w:r>
          </w:p>
        </w:tc>
        <w:tc>
          <w:tcPr>
            <w:tcW w:w="4144" w:type="dxa"/>
          </w:tcPr>
          <w:p w14:paraId="6A416CF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Tell us how many patients are waiting in today’s session, then deal with the pending priority request.</w:t>
            </w:r>
          </w:p>
        </w:tc>
        <w:tc>
          <w:tcPr>
            <w:tcW w:w="2952" w:type="dxa"/>
          </w:tcPr>
          <w:p w14:paraId="6AFE01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Reads the waiting count from the session card; accepts or declines the request.</w:t>
            </w:r>
          </w:p>
        </w:tc>
        <w:tc>
          <w:tcPr>
            <w:tcW w:w="1362" w:type="dxa"/>
          </w:tcPr>
          <w:p w14:paraId="2D8A315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US-04, US-05, FR-18</w:t>
            </w:r>
          </w:p>
        </w:tc>
      </w:tr>
    </w:tbl>
    <w:p w14:paraId="3676EA29" w14:textId="77777777" w:rsidR="002B4BFC" w:rsidRPr="00961EB4" w:rsidRDefault="0071663C">
      <w:pPr>
        <w:pStyle w:val="Heading2"/>
        <w:rPr>
          <w:rFonts w:ascii="Times New Roman" w:hAnsi="Times New Roman" w:cs="Times New Roman"/>
          <w:color w:val="000000" w:themeColor="text1"/>
        </w:rPr>
      </w:pPr>
      <w:bookmarkStart w:id="32" w:name="_Toc242359709"/>
      <w:r w:rsidRPr="00961EB4">
        <w:rPr>
          <w:rFonts w:ascii="Times New Roman" w:hAnsi="Times New Roman" w:cs="Times New Roman"/>
          <w:color w:val="000000" w:themeColor="text1"/>
        </w:rPr>
        <w:t>9.3 Metrics</w:t>
      </w:r>
      <w:bookmarkEnd w:id="32"/>
    </w:p>
    <w:p w14:paraId="0B020815"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Effectiveness:</w:t>
      </w:r>
      <w:r w:rsidRPr="00961EB4">
        <w:rPr>
          <w:rFonts w:ascii="Times New Roman" w:hAnsi="Times New Roman" w:cs="Times New Roman"/>
          <w:color w:val="000000" w:themeColor="text1"/>
        </w:rPr>
        <w:t xml:space="preserve"> task success (completed / completed with help / not completed) and number of wrong taps per task.</w:t>
      </w:r>
    </w:p>
    <w:p w14:paraId="67FCB14B"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Efficiency:</w:t>
      </w:r>
      <w:r w:rsidRPr="00961EB4">
        <w:rPr>
          <w:rFonts w:ascii="Times New Roman" w:hAnsi="Times New Roman" w:cs="Times New Roman"/>
          <w:color w:val="000000" w:themeColor="text1"/>
        </w:rPr>
        <w:t xml:space="preserve"> time on task in seconds, from the end of reading the task to the success screen.</w:t>
      </w:r>
    </w:p>
    <w:p w14:paraId="642A75C4"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Satisfaction per task:</w:t>
      </w:r>
      <w:r w:rsidRPr="00961EB4">
        <w:rPr>
          <w:rFonts w:ascii="Times New Roman" w:hAnsi="Times New Roman" w:cs="Times New Roman"/>
          <w:color w:val="000000" w:themeColor="text1"/>
        </w:rPr>
        <w:t xml:space="preserve"> Single Ease Question, “Overall, how easy was this task?”, 1 (very difficult) to 7 (very easy) [3].</w:t>
      </w:r>
    </w:p>
    <w:p w14:paraId="4BF4D325"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Overall satisfaction:</w:t>
      </w:r>
      <w:r w:rsidRPr="00961EB4">
        <w:rPr>
          <w:rFonts w:ascii="Times New Roman" w:hAnsi="Times New Roman" w:cs="Times New Roman"/>
          <w:color w:val="000000" w:themeColor="text1"/>
        </w:rPr>
        <w:t xml:space="preserve"> System Usability Scale after the last task, scored 0–100; 68 is the usual average, so a higher score means above-average usability [2], [3].</w:t>
      </w:r>
    </w:p>
    <w:p w14:paraId="0A54FE59" w14:textId="77777777" w:rsidR="002B4BFC" w:rsidRPr="00961EB4" w:rsidRDefault="0071663C">
      <w:pPr>
        <w:pStyle w:val="ListParagraph"/>
        <w:numPr>
          <w:ilvl w:val="0"/>
          <w:numId w:val="2"/>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Qualitative:</w:t>
      </w:r>
      <w:r w:rsidRPr="00961EB4">
        <w:rPr>
          <w:rFonts w:ascii="Times New Roman" w:hAnsi="Times New Roman" w:cs="Times New Roman"/>
          <w:color w:val="000000" w:themeColor="text1"/>
        </w:rPr>
        <w:t xml:space="preserve"> think-aloud comments and what the observer saw.</w:t>
      </w:r>
    </w:p>
    <w:p w14:paraId="79AE4FE1" w14:textId="77777777" w:rsidR="002B4BFC" w:rsidRPr="00961EB4" w:rsidRDefault="0071663C">
      <w:pPr>
        <w:pStyle w:val="Heading2"/>
        <w:rPr>
          <w:rFonts w:ascii="Times New Roman" w:hAnsi="Times New Roman" w:cs="Times New Roman"/>
          <w:color w:val="000000" w:themeColor="text1"/>
        </w:rPr>
      </w:pPr>
      <w:bookmarkStart w:id="33" w:name="_Toc242359710"/>
      <w:r w:rsidRPr="00961EB4">
        <w:rPr>
          <w:rFonts w:ascii="Times New Roman" w:hAnsi="Times New Roman" w:cs="Times New Roman"/>
          <w:color w:val="000000" w:themeColor="text1"/>
        </w:rPr>
        <w:lastRenderedPageBreak/>
        <w:t>9.4 Results</w:t>
      </w:r>
      <w:bookmarkEnd w:id="33"/>
    </w:p>
    <w:p w14:paraId="2F3B69BE"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 xml:space="preserve">Table 9.3 – Results per task </w:t>
      </w:r>
      <w:r w:rsidRPr="00961EB4">
        <w:rPr>
          <w:rFonts w:ascii="Times New Roman" w:hAnsi="Times New Roman" w:cs="Times New Roman"/>
          <w:i/>
          <w:iCs/>
          <w:color w:val="000000" w:themeColor="text1"/>
          <w:sz w:val="18"/>
          <w:szCs w:val="18"/>
          <w:highlight w:val="yellow"/>
        </w:rPr>
        <w:t>[[INSERT: all values from observation sheets – Perera, Shaveena]]</w:t>
      </w:r>
    </w:p>
    <w:tbl>
      <w:tblPr>
        <w:tblStyle w:val="TableGrid"/>
        <w:tblW w:w="9026" w:type="dxa"/>
        <w:tblLayout w:type="fixed"/>
        <w:tblLook w:val="04A0" w:firstRow="1" w:lastRow="0" w:firstColumn="1" w:lastColumn="0" w:noHBand="0" w:noVBand="1"/>
      </w:tblPr>
      <w:tblGrid>
        <w:gridCol w:w="681"/>
        <w:gridCol w:w="1135"/>
        <w:gridCol w:w="1022"/>
        <w:gridCol w:w="908"/>
        <w:gridCol w:w="1135"/>
        <w:gridCol w:w="1022"/>
        <w:gridCol w:w="1079"/>
        <w:gridCol w:w="965"/>
        <w:gridCol w:w="1079"/>
      </w:tblGrid>
      <w:tr w:rsidR="002B4BFC" w:rsidRPr="00961EB4" w14:paraId="19432710" w14:textId="77777777" w:rsidTr="00BF7E55">
        <w:tc>
          <w:tcPr>
            <w:tcW w:w="681" w:type="dxa"/>
          </w:tcPr>
          <w:p w14:paraId="1554735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Task</w:t>
            </w:r>
          </w:p>
        </w:tc>
        <w:tc>
          <w:tcPr>
            <w:tcW w:w="1135" w:type="dxa"/>
          </w:tcPr>
          <w:p w14:paraId="63DAB2B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Participants</w:t>
            </w:r>
          </w:p>
        </w:tc>
        <w:tc>
          <w:tcPr>
            <w:tcW w:w="1022" w:type="dxa"/>
          </w:tcPr>
          <w:p w14:paraId="580700F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Completed</w:t>
            </w:r>
          </w:p>
        </w:tc>
        <w:tc>
          <w:tcPr>
            <w:tcW w:w="908" w:type="dxa"/>
          </w:tcPr>
          <w:p w14:paraId="1FBC6EC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With help</w:t>
            </w:r>
          </w:p>
        </w:tc>
        <w:tc>
          <w:tcPr>
            <w:tcW w:w="1135" w:type="dxa"/>
          </w:tcPr>
          <w:p w14:paraId="1AF19AF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Not completed</w:t>
            </w:r>
          </w:p>
        </w:tc>
        <w:tc>
          <w:tcPr>
            <w:tcW w:w="1022" w:type="dxa"/>
          </w:tcPr>
          <w:p w14:paraId="41D38A3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Success rate</w:t>
            </w:r>
          </w:p>
        </w:tc>
        <w:tc>
          <w:tcPr>
            <w:tcW w:w="1079" w:type="dxa"/>
          </w:tcPr>
          <w:p w14:paraId="6B6A43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Avg. time (s)</w:t>
            </w:r>
          </w:p>
        </w:tc>
        <w:tc>
          <w:tcPr>
            <w:tcW w:w="965" w:type="dxa"/>
          </w:tcPr>
          <w:p w14:paraId="66AEAE2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Avg. errors</w:t>
            </w:r>
          </w:p>
        </w:tc>
        <w:tc>
          <w:tcPr>
            <w:tcW w:w="1079" w:type="dxa"/>
          </w:tcPr>
          <w:p w14:paraId="565BC2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Avg. SEQ (1–7)</w:t>
            </w:r>
          </w:p>
        </w:tc>
      </w:tr>
      <w:tr w:rsidR="002B4BFC" w:rsidRPr="00961EB4" w14:paraId="4B1F8F01" w14:textId="77777777" w:rsidTr="00BF7E55">
        <w:tc>
          <w:tcPr>
            <w:tcW w:w="681" w:type="dxa"/>
          </w:tcPr>
          <w:p w14:paraId="403E5F1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T1</w:t>
            </w:r>
          </w:p>
        </w:tc>
        <w:tc>
          <w:tcPr>
            <w:tcW w:w="1135" w:type="dxa"/>
          </w:tcPr>
          <w:p w14:paraId="33D3AE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5AD0E1D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08" w:type="dxa"/>
          </w:tcPr>
          <w:p w14:paraId="1A7489A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35" w:type="dxa"/>
          </w:tcPr>
          <w:p w14:paraId="03D1033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047516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1ADA8AC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65" w:type="dxa"/>
          </w:tcPr>
          <w:p w14:paraId="4D0A6FF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2475829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r>
      <w:tr w:rsidR="002B4BFC" w:rsidRPr="00961EB4" w14:paraId="4D8E1C3C" w14:textId="77777777" w:rsidTr="00BF7E55">
        <w:tc>
          <w:tcPr>
            <w:tcW w:w="681" w:type="dxa"/>
          </w:tcPr>
          <w:p w14:paraId="14BE036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T2</w:t>
            </w:r>
          </w:p>
        </w:tc>
        <w:tc>
          <w:tcPr>
            <w:tcW w:w="1135" w:type="dxa"/>
          </w:tcPr>
          <w:p w14:paraId="5894C7A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5EBB3D1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08" w:type="dxa"/>
          </w:tcPr>
          <w:p w14:paraId="502347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35" w:type="dxa"/>
          </w:tcPr>
          <w:p w14:paraId="74777F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2770BFF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2B8029D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65" w:type="dxa"/>
          </w:tcPr>
          <w:p w14:paraId="6ED1D3C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02B7503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r>
      <w:tr w:rsidR="002B4BFC" w:rsidRPr="00961EB4" w14:paraId="1738DA30" w14:textId="77777777" w:rsidTr="00BF7E55">
        <w:tc>
          <w:tcPr>
            <w:tcW w:w="681" w:type="dxa"/>
          </w:tcPr>
          <w:p w14:paraId="5FDE0F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T3</w:t>
            </w:r>
          </w:p>
        </w:tc>
        <w:tc>
          <w:tcPr>
            <w:tcW w:w="1135" w:type="dxa"/>
          </w:tcPr>
          <w:p w14:paraId="64F639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54F9806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08" w:type="dxa"/>
          </w:tcPr>
          <w:p w14:paraId="02C0913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35" w:type="dxa"/>
          </w:tcPr>
          <w:p w14:paraId="3090C17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3C5B49E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152DFE1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65" w:type="dxa"/>
          </w:tcPr>
          <w:p w14:paraId="207907B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5E2A48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r>
      <w:tr w:rsidR="002B4BFC" w:rsidRPr="00961EB4" w14:paraId="3A29D369" w14:textId="77777777" w:rsidTr="00BF7E55">
        <w:tc>
          <w:tcPr>
            <w:tcW w:w="681" w:type="dxa"/>
          </w:tcPr>
          <w:p w14:paraId="7B172FD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T4</w:t>
            </w:r>
          </w:p>
        </w:tc>
        <w:tc>
          <w:tcPr>
            <w:tcW w:w="1135" w:type="dxa"/>
          </w:tcPr>
          <w:p w14:paraId="4394159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230E0A4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08" w:type="dxa"/>
          </w:tcPr>
          <w:p w14:paraId="6CACB1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35" w:type="dxa"/>
          </w:tcPr>
          <w:p w14:paraId="3824B98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73ED5BC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73E60FC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65" w:type="dxa"/>
          </w:tcPr>
          <w:p w14:paraId="5BF7E0C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4F7798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r>
      <w:tr w:rsidR="002B4BFC" w:rsidRPr="00961EB4" w14:paraId="2295DDE5" w14:textId="77777777" w:rsidTr="00BF7E55">
        <w:tc>
          <w:tcPr>
            <w:tcW w:w="681" w:type="dxa"/>
          </w:tcPr>
          <w:p w14:paraId="71A028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T5</w:t>
            </w:r>
          </w:p>
        </w:tc>
        <w:tc>
          <w:tcPr>
            <w:tcW w:w="1135" w:type="dxa"/>
          </w:tcPr>
          <w:p w14:paraId="283CC4A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3E5124B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08" w:type="dxa"/>
          </w:tcPr>
          <w:p w14:paraId="49F974F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35" w:type="dxa"/>
          </w:tcPr>
          <w:p w14:paraId="0208F95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2D51DDF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38BC128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65" w:type="dxa"/>
          </w:tcPr>
          <w:p w14:paraId="221FF42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3EE642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r>
      <w:tr w:rsidR="002B4BFC" w:rsidRPr="00961EB4" w14:paraId="58CFC4FC" w14:textId="77777777" w:rsidTr="00BF7E55">
        <w:tc>
          <w:tcPr>
            <w:tcW w:w="681" w:type="dxa"/>
          </w:tcPr>
          <w:p w14:paraId="6A6E6CC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T6</w:t>
            </w:r>
          </w:p>
        </w:tc>
        <w:tc>
          <w:tcPr>
            <w:tcW w:w="1135" w:type="dxa"/>
          </w:tcPr>
          <w:p w14:paraId="294F552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63816FC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08" w:type="dxa"/>
          </w:tcPr>
          <w:p w14:paraId="77A95C1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135" w:type="dxa"/>
          </w:tcPr>
          <w:p w14:paraId="373EA6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22" w:type="dxa"/>
          </w:tcPr>
          <w:p w14:paraId="7983E6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5433CDC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965" w:type="dxa"/>
          </w:tcPr>
          <w:p w14:paraId="626A78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299BCB3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r>
    </w:tbl>
    <w:p w14:paraId="35C4E6BE" w14:textId="77777777" w:rsidR="002B4BFC" w:rsidRPr="00961EB4" w:rsidRDefault="0071663C">
      <w:pPr>
        <w:spacing w:before="120"/>
        <w:jc w:val="center"/>
        <w:rPr>
          <w:rFonts w:ascii="Times New Roman" w:hAnsi="Times New Roman" w:cs="Times New Roman"/>
          <w:color w:val="000000" w:themeColor="text1"/>
        </w:rPr>
      </w:pPr>
      <w:r w:rsidRPr="00961EB4">
        <w:rPr>
          <w:rFonts w:ascii="Times New Roman" w:hAnsi="Times New Roman" w:cs="Times New Roman"/>
          <w:color w:val="000000" w:themeColor="text1"/>
          <w:highlight w:val="yellow"/>
        </w:rPr>
        <w:t>[[INSERT: Figure 9.1 – bar chart of success rate and average time per task, made from Table 9.3 – Shaveena]]</w:t>
      </w:r>
    </w:p>
    <w:p w14:paraId="5DD4CFC7"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9.4 – SUS score per participant</w:t>
      </w:r>
    </w:p>
    <w:tbl>
      <w:tblPr>
        <w:tblStyle w:val="TableGrid"/>
        <w:tblW w:w="9026" w:type="dxa"/>
        <w:tblLayout w:type="fixed"/>
        <w:tblLook w:val="04A0" w:firstRow="1" w:lastRow="0" w:firstColumn="1" w:lastColumn="0" w:noHBand="0" w:noVBand="1"/>
      </w:tblPr>
      <w:tblGrid>
        <w:gridCol w:w="2271"/>
        <w:gridCol w:w="1079"/>
        <w:gridCol w:w="1079"/>
        <w:gridCol w:w="1079"/>
        <w:gridCol w:w="1079"/>
        <w:gridCol w:w="1079"/>
        <w:gridCol w:w="1360"/>
      </w:tblGrid>
      <w:tr w:rsidR="002B4BFC" w:rsidRPr="00961EB4" w14:paraId="4BBEFD82" w14:textId="77777777" w:rsidTr="00BF7E55">
        <w:tc>
          <w:tcPr>
            <w:tcW w:w="2271" w:type="dxa"/>
          </w:tcPr>
          <w:p w14:paraId="4833ED71" w14:textId="77777777" w:rsidR="002B4BFC" w:rsidRPr="00961EB4" w:rsidRDefault="002B4BFC">
            <w:pPr>
              <w:spacing w:line="245" w:lineRule="auto"/>
              <w:rPr>
                <w:rFonts w:ascii="Times New Roman" w:hAnsi="Times New Roman" w:cs="Times New Roman"/>
                <w:color w:val="000000" w:themeColor="text1"/>
              </w:rPr>
            </w:pPr>
          </w:p>
        </w:tc>
        <w:tc>
          <w:tcPr>
            <w:tcW w:w="1079" w:type="dxa"/>
          </w:tcPr>
          <w:p w14:paraId="0B28F45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P1</w:t>
            </w:r>
          </w:p>
        </w:tc>
        <w:tc>
          <w:tcPr>
            <w:tcW w:w="1079" w:type="dxa"/>
          </w:tcPr>
          <w:p w14:paraId="3D31D9B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P2</w:t>
            </w:r>
          </w:p>
        </w:tc>
        <w:tc>
          <w:tcPr>
            <w:tcW w:w="1079" w:type="dxa"/>
          </w:tcPr>
          <w:p w14:paraId="3C78FDF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P3</w:t>
            </w:r>
          </w:p>
        </w:tc>
        <w:tc>
          <w:tcPr>
            <w:tcW w:w="1079" w:type="dxa"/>
          </w:tcPr>
          <w:p w14:paraId="08B4D6F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P4</w:t>
            </w:r>
          </w:p>
        </w:tc>
        <w:tc>
          <w:tcPr>
            <w:tcW w:w="1079" w:type="dxa"/>
          </w:tcPr>
          <w:p w14:paraId="1CA66A9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P5</w:t>
            </w:r>
          </w:p>
        </w:tc>
        <w:tc>
          <w:tcPr>
            <w:tcW w:w="1360" w:type="dxa"/>
          </w:tcPr>
          <w:p w14:paraId="3754D0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Average</w:t>
            </w:r>
          </w:p>
        </w:tc>
      </w:tr>
      <w:tr w:rsidR="002B4BFC" w:rsidRPr="00961EB4" w14:paraId="076BBB01" w14:textId="77777777" w:rsidTr="00BF7E55">
        <w:tc>
          <w:tcPr>
            <w:tcW w:w="2271" w:type="dxa"/>
          </w:tcPr>
          <w:p w14:paraId="79103C3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SUS score (0–100)</w:t>
            </w:r>
          </w:p>
        </w:tc>
        <w:tc>
          <w:tcPr>
            <w:tcW w:w="1079" w:type="dxa"/>
          </w:tcPr>
          <w:p w14:paraId="7EE2071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40367E0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058DC4D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2AC4131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079" w:type="dxa"/>
          </w:tcPr>
          <w:p w14:paraId="3F1E182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c>
          <w:tcPr>
            <w:tcW w:w="1360" w:type="dxa"/>
          </w:tcPr>
          <w:p w14:paraId="00924B9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w:t>
            </w:r>
          </w:p>
        </w:tc>
      </w:tr>
    </w:tbl>
    <w:p w14:paraId="4AF1B73B" w14:textId="77777777" w:rsidR="002B4BFC" w:rsidRPr="00961EB4" w:rsidRDefault="0071663C">
      <w:pPr>
        <w:spacing w:before="120"/>
        <w:rPr>
          <w:rFonts w:ascii="Times New Roman" w:hAnsi="Times New Roman" w:cs="Times New Roman"/>
          <w:color w:val="000000" w:themeColor="text1"/>
        </w:rPr>
      </w:pPr>
      <w:r w:rsidRPr="00961EB4">
        <w:rPr>
          <w:rFonts w:ascii="Times New Roman" w:hAnsi="Times New Roman" w:cs="Times New Roman"/>
          <w:b/>
          <w:bCs/>
          <w:color w:val="000000" w:themeColor="text1"/>
        </w:rPr>
        <w:t>Interpretation and key quotes.</w:t>
      </w:r>
      <w:r w:rsidRPr="00961EB4">
        <w:rPr>
          <w:rFonts w:ascii="Times New Roman" w:hAnsi="Times New Roman" w:cs="Times New Roman"/>
          <w:color w:val="000000" w:themeColor="text1"/>
        </w:rPr>
        <w:t xml:space="preserve"> </w:t>
      </w:r>
      <w:r w:rsidRPr="00961EB4">
        <w:rPr>
          <w:rFonts w:ascii="Times New Roman" w:hAnsi="Times New Roman" w:cs="Times New Roman"/>
          <w:color w:val="000000" w:themeColor="text1"/>
          <w:highlight w:val="yellow"/>
        </w:rPr>
        <w:t>[[INSERT: 4–6 sentences – which tasks were easy, which were slow and why, whether the average SUS is above 68, and two or three short quotes from participants with their P-ID – Perera]]</w:t>
      </w:r>
    </w:p>
    <w:p w14:paraId="360F3BAC" w14:textId="77777777" w:rsidR="002B4BFC" w:rsidRPr="00961EB4" w:rsidRDefault="0071663C">
      <w:pPr>
        <w:pStyle w:val="Heading2"/>
        <w:rPr>
          <w:rFonts w:ascii="Times New Roman" w:hAnsi="Times New Roman" w:cs="Times New Roman"/>
          <w:color w:val="000000" w:themeColor="text1"/>
        </w:rPr>
      </w:pPr>
      <w:bookmarkStart w:id="34" w:name="_Toc242359711"/>
      <w:r w:rsidRPr="00961EB4">
        <w:rPr>
          <w:rFonts w:ascii="Times New Roman" w:hAnsi="Times New Roman" w:cs="Times New Roman"/>
          <w:color w:val="000000" w:themeColor="text1"/>
        </w:rPr>
        <w:t>9.5 Comparison with Milestone 02 testing</w:t>
      </w:r>
      <w:bookmarkEnd w:id="34"/>
    </w:p>
    <w:p w14:paraId="01710091"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9.5 – Milestone 02 problems re-checked on the working app</w:t>
      </w:r>
    </w:p>
    <w:tbl>
      <w:tblPr>
        <w:tblStyle w:val="TableGrid"/>
        <w:tblW w:w="9026" w:type="dxa"/>
        <w:tblLayout w:type="fixed"/>
        <w:tblLook w:val="04A0" w:firstRow="1" w:lastRow="0" w:firstColumn="1" w:lastColumn="0" w:noHBand="0" w:noVBand="1"/>
      </w:tblPr>
      <w:tblGrid>
        <w:gridCol w:w="2498"/>
        <w:gridCol w:w="3179"/>
        <w:gridCol w:w="1022"/>
        <w:gridCol w:w="2327"/>
      </w:tblGrid>
      <w:tr w:rsidR="002B4BFC" w:rsidRPr="00961EB4" w14:paraId="6915E58C" w14:textId="77777777" w:rsidTr="00BF7E55">
        <w:tc>
          <w:tcPr>
            <w:tcW w:w="2498" w:type="dxa"/>
          </w:tcPr>
          <w:p w14:paraId="672F6E4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M2 problem</w:t>
            </w:r>
          </w:p>
        </w:tc>
        <w:tc>
          <w:tcPr>
            <w:tcW w:w="3179" w:type="dxa"/>
          </w:tcPr>
          <w:p w14:paraId="21A75F9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What changed in the app</w:t>
            </w:r>
          </w:p>
        </w:tc>
        <w:tc>
          <w:tcPr>
            <w:tcW w:w="1022" w:type="dxa"/>
          </w:tcPr>
          <w:p w14:paraId="2D0AB3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Checked in task</w:t>
            </w:r>
          </w:p>
        </w:tc>
        <w:tc>
          <w:tcPr>
            <w:tcW w:w="2327" w:type="dxa"/>
          </w:tcPr>
          <w:p w14:paraId="0E9E46F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8"/>
                <w:szCs w:val="18"/>
              </w:rPr>
              <w:t>Seen again in M3 testing?</w:t>
            </w:r>
          </w:p>
        </w:tc>
      </w:tr>
      <w:tr w:rsidR="002B4BFC" w:rsidRPr="00961EB4" w14:paraId="65B137E7" w14:textId="77777777" w:rsidTr="00BF7E55">
        <w:tc>
          <w:tcPr>
            <w:tcW w:w="2498" w:type="dxa"/>
          </w:tcPr>
          <w:p w14:paraId="081407F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1. No “patients waiting” count for staff</w:t>
            </w:r>
          </w:p>
        </w:tc>
        <w:tc>
          <w:tcPr>
            <w:tcW w:w="3179" w:type="dxa"/>
          </w:tcPr>
          <w:p w14:paraId="0381B1D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Waiting badge and status on every session card</w:t>
            </w:r>
          </w:p>
        </w:tc>
        <w:tc>
          <w:tcPr>
            <w:tcW w:w="1022" w:type="dxa"/>
          </w:tcPr>
          <w:p w14:paraId="218F962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T6</w:t>
            </w:r>
          </w:p>
        </w:tc>
        <w:tc>
          <w:tcPr>
            <w:tcW w:w="2327" w:type="dxa"/>
          </w:tcPr>
          <w:p w14:paraId="1C7F962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Yes / No + note]]</w:t>
            </w:r>
          </w:p>
        </w:tc>
      </w:tr>
      <w:tr w:rsidR="002B4BFC" w:rsidRPr="00961EB4" w14:paraId="16FA5B58" w14:textId="77777777" w:rsidTr="00BF7E55">
        <w:tc>
          <w:tcPr>
            <w:tcW w:w="2498" w:type="dxa"/>
          </w:tcPr>
          <w:p w14:paraId="5ABA86E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2. Two entry points to Hospital Search</w:t>
            </w:r>
          </w:p>
        </w:tc>
        <w:tc>
          <w:tcPr>
            <w:tcW w:w="3179" w:type="dxa"/>
          </w:tcPr>
          <w:p w14:paraId="40D68B5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Search bar first; tile labelled as the same search</w:t>
            </w:r>
          </w:p>
        </w:tc>
        <w:tc>
          <w:tcPr>
            <w:tcW w:w="1022" w:type="dxa"/>
          </w:tcPr>
          <w:p w14:paraId="01AD25C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T2</w:t>
            </w:r>
          </w:p>
        </w:tc>
        <w:tc>
          <w:tcPr>
            <w:tcW w:w="2327" w:type="dxa"/>
          </w:tcPr>
          <w:p w14:paraId="6A8F4FE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Yes / No + note]]</w:t>
            </w:r>
          </w:p>
        </w:tc>
      </w:tr>
      <w:tr w:rsidR="002B4BFC" w:rsidRPr="00961EB4" w14:paraId="01F9AF93" w14:textId="77777777" w:rsidTr="00BF7E55">
        <w:tc>
          <w:tcPr>
            <w:tcW w:w="2498" w:type="dxa"/>
          </w:tcPr>
          <w:p w14:paraId="1D8F0F7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3. Tiles that looked broken</w:t>
            </w:r>
          </w:p>
        </w:tc>
        <w:tc>
          <w:tcPr>
            <w:tcW w:w="3179" w:type="dxa"/>
          </w:tcPr>
          <w:p w14:paraId="14503F0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All tiles and tabs work</w:t>
            </w:r>
          </w:p>
        </w:tc>
        <w:tc>
          <w:tcPr>
            <w:tcW w:w="1022" w:type="dxa"/>
          </w:tcPr>
          <w:p w14:paraId="658F26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T3</w:t>
            </w:r>
          </w:p>
        </w:tc>
        <w:tc>
          <w:tcPr>
            <w:tcW w:w="2327" w:type="dxa"/>
          </w:tcPr>
          <w:p w14:paraId="3FB446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Yes / No + note]]</w:t>
            </w:r>
          </w:p>
        </w:tc>
      </w:tr>
      <w:tr w:rsidR="002B4BFC" w:rsidRPr="00961EB4" w14:paraId="12FB7EC3" w14:textId="77777777" w:rsidTr="00BF7E55">
        <w:tc>
          <w:tcPr>
            <w:tcW w:w="2498" w:type="dxa"/>
          </w:tcPr>
          <w:p w14:paraId="62D1455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4. Hesitation at “View OPD Sessions”</w:t>
            </w:r>
          </w:p>
        </w:tc>
        <w:tc>
          <w:tcPr>
            <w:tcW w:w="3179" w:type="dxa"/>
          </w:tcPr>
          <w:p w14:paraId="115DD12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Button moved under the service list, larger</w:t>
            </w:r>
          </w:p>
        </w:tc>
        <w:tc>
          <w:tcPr>
            <w:tcW w:w="1022" w:type="dxa"/>
          </w:tcPr>
          <w:p w14:paraId="572DBF0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T2</w:t>
            </w:r>
          </w:p>
        </w:tc>
        <w:tc>
          <w:tcPr>
            <w:tcW w:w="2327" w:type="dxa"/>
          </w:tcPr>
          <w:p w14:paraId="11054A2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Yes / No + note]]</w:t>
            </w:r>
          </w:p>
        </w:tc>
      </w:tr>
      <w:tr w:rsidR="002B4BFC" w:rsidRPr="00961EB4" w14:paraId="1AE544BD" w14:textId="77777777" w:rsidTr="00BF7E55">
        <w:tc>
          <w:tcPr>
            <w:tcW w:w="2498" w:type="dxa"/>
          </w:tcPr>
          <w:p w14:paraId="553AAD3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M2: older tester rated “check my booking” 2 out of 5</w:t>
            </w:r>
          </w:p>
        </w:tc>
        <w:tc>
          <w:tcPr>
            <w:tcW w:w="3179" w:type="dxa"/>
          </w:tcPr>
          <w:p w14:paraId="471427E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 xml:space="preserve">My Bookings tab and </w:t>
            </w:r>
            <w:proofErr w:type="gramStart"/>
            <w:r w:rsidRPr="00961EB4">
              <w:rPr>
                <w:rFonts w:ascii="Times New Roman" w:hAnsi="Times New Roman" w:cs="Times New Roman"/>
                <w:color w:val="000000" w:themeColor="text1"/>
                <w:sz w:val="18"/>
                <w:szCs w:val="18"/>
              </w:rPr>
              <w:t>Home</w:t>
            </w:r>
            <w:proofErr w:type="gramEnd"/>
            <w:r w:rsidRPr="00961EB4">
              <w:rPr>
                <w:rFonts w:ascii="Times New Roman" w:hAnsi="Times New Roman" w:cs="Times New Roman"/>
                <w:color w:val="000000" w:themeColor="text1"/>
                <w:sz w:val="18"/>
                <w:szCs w:val="18"/>
              </w:rPr>
              <w:t xml:space="preserve"> card open the saved booking</w:t>
            </w:r>
          </w:p>
        </w:tc>
        <w:tc>
          <w:tcPr>
            <w:tcW w:w="1022" w:type="dxa"/>
          </w:tcPr>
          <w:p w14:paraId="6B4B3AE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rPr>
              <w:t>T3</w:t>
            </w:r>
          </w:p>
        </w:tc>
        <w:tc>
          <w:tcPr>
            <w:tcW w:w="2327" w:type="dxa"/>
          </w:tcPr>
          <w:p w14:paraId="401FB16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8"/>
                <w:szCs w:val="18"/>
                <w:highlight w:val="yellow"/>
              </w:rPr>
              <w:t>[[INSERT: SEQ of older participant for T3]]</w:t>
            </w:r>
          </w:p>
        </w:tc>
      </w:tr>
    </w:tbl>
    <w:p w14:paraId="688AC05A" w14:textId="77777777" w:rsidR="002B4BFC" w:rsidRPr="00961EB4" w:rsidRDefault="0071663C" w:rsidP="00D91ECA">
      <w:pPr>
        <w:pStyle w:val="Heading1"/>
        <w:rPr>
          <w:rFonts w:ascii="Times New Roman" w:hAnsi="Times New Roman" w:cs="Times New Roman"/>
          <w:color w:val="000000" w:themeColor="text1"/>
          <w:sz w:val="28"/>
          <w:szCs w:val="28"/>
        </w:rPr>
      </w:pPr>
      <w:bookmarkStart w:id="35" w:name="_Toc242359712"/>
      <w:r w:rsidRPr="00961EB4">
        <w:rPr>
          <w:rFonts w:ascii="Times New Roman" w:hAnsi="Times New Roman" w:cs="Times New Roman"/>
          <w:color w:val="000000" w:themeColor="text1"/>
          <w:sz w:val="28"/>
          <w:szCs w:val="28"/>
        </w:rPr>
        <w:t>10. Issues Identified and Fixes / Recommendations</w:t>
      </w:r>
      <w:bookmarkEnd w:id="35"/>
    </w:p>
    <w:p w14:paraId="2E0237A7" w14:textId="77777777" w:rsidR="002B4BFC" w:rsidRPr="00961EB4" w:rsidRDefault="0071663C">
      <w:pPr>
        <w:spacing w:after="60"/>
        <w:rPr>
          <w:rFonts w:ascii="Times New Roman" w:hAnsi="Times New Roman" w:cs="Times New Roman"/>
          <w:color w:val="000000" w:themeColor="text1"/>
        </w:rPr>
      </w:pPr>
      <w:r w:rsidRPr="00961EB4">
        <w:rPr>
          <w:rFonts w:ascii="Times New Roman" w:hAnsi="Times New Roman" w:cs="Times New Roman"/>
          <w:color w:val="000000" w:themeColor="text1"/>
        </w:rPr>
        <w:t>Table 10.1 brings together the issues from Milestone 02 testing, the receptionist’s feedback, defects found by functional testing during Milestone 03, and the usability issues from Section 9.</w:t>
      </w:r>
    </w:p>
    <w:p w14:paraId="261DDE48"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10.1 – Issue and fix log</w:t>
      </w:r>
    </w:p>
    <w:tbl>
      <w:tblPr>
        <w:tblStyle w:val="TableGrid"/>
        <w:tblW w:w="9026" w:type="dxa"/>
        <w:tblLayout w:type="fixed"/>
        <w:tblLook w:val="04A0" w:firstRow="1" w:lastRow="0" w:firstColumn="1" w:lastColumn="0" w:noHBand="0" w:noVBand="1"/>
      </w:tblPr>
      <w:tblGrid>
        <w:gridCol w:w="624"/>
        <w:gridCol w:w="1022"/>
        <w:gridCol w:w="2157"/>
        <w:gridCol w:w="852"/>
        <w:gridCol w:w="2271"/>
        <w:gridCol w:w="852"/>
        <w:gridCol w:w="1248"/>
      </w:tblGrid>
      <w:tr w:rsidR="002B4BFC" w:rsidRPr="00961EB4" w14:paraId="2BA6B7B4" w14:textId="77777777" w:rsidTr="00BF7E55">
        <w:tc>
          <w:tcPr>
            <w:tcW w:w="624" w:type="dxa"/>
          </w:tcPr>
          <w:p w14:paraId="62E5371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ID</w:t>
            </w:r>
          </w:p>
        </w:tc>
        <w:tc>
          <w:tcPr>
            <w:tcW w:w="1022" w:type="dxa"/>
          </w:tcPr>
          <w:p w14:paraId="0E802DE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Source</w:t>
            </w:r>
          </w:p>
        </w:tc>
        <w:tc>
          <w:tcPr>
            <w:tcW w:w="2157" w:type="dxa"/>
          </w:tcPr>
          <w:p w14:paraId="666DACA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Description</w:t>
            </w:r>
          </w:p>
        </w:tc>
        <w:tc>
          <w:tcPr>
            <w:tcW w:w="852" w:type="dxa"/>
          </w:tcPr>
          <w:p w14:paraId="1884F27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Severity</w:t>
            </w:r>
          </w:p>
        </w:tc>
        <w:tc>
          <w:tcPr>
            <w:tcW w:w="2271" w:type="dxa"/>
          </w:tcPr>
          <w:p w14:paraId="3F574FE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 applied or planned</w:t>
            </w:r>
          </w:p>
        </w:tc>
        <w:tc>
          <w:tcPr>
            <w:tcW w:w="852" w:type="dxa"/>
          </w:tcPr>
          <w:p w14:paraId="13A0DDA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Status</w:t>
            </w:r>
          </w:p>
        </w:tc>
        <w:tc>
          <w:tcPr>
            <w:tcW w:w="1248" w:type="dxa"/>
          </w:tcPr>
          <w:p w14:paraId="1D644B3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Evidence</w:t>
            </w:r>
          </w:p>
        </w:tc>
      </w:tr>
      <w:tr w:rsidR="002B4BFC" w:rsidRPr="00961EB4" w14:paraId="6524F6D4" w14:textId="77777777" w:rsidTr="00BF7E55">
        <w:tc>
          <w:tcPr>
            <w:tcW w:w="624" w:type="dxa"/>
          </w:tcPr>
          <w:p w14:paraId="35E240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M2-1</w:t>
            </w:r>
          </w:p>
        </w:tc>
        <w:tc>
          <w:tcPr>
            <w:tcW w:w="1022" w:type="dxa"/>
          </w:tcPr>
          <w:p w14:paraId="43DA966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M2 test (staff)</w:t>
            </w:r>
          </w:p>
        </w:tc>
        <w:tc>
          <w:tcPr>
            <w:tcW w:w="2157" w:type="dxa"/>
          </w:tcPr>
          <w:p w14:paraId="33C813E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No live “patients waiting” count on OPD Sessions.</w:t>
            </w:r>
          </w:p>
        </w:tc>
        <w:tc>
          <w:tcPr>
            <w:tcW w:w="852" w:type="dxa"/>
          </w:tcPr>
          <w:p w14:paraId="1DAF76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High</w:t>
            </w:r>
          </w:p>
        </w:tc>
        <w:tc>
          <w:tcPr>
            <w:tcW w:w="2271" w:type="dxa"/>
          </w:tcPr>
          <w:p w14:paraId="6F587B7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Waiting badge and status on each session card, refreshed by polling; last value kept if refresh fails.</w:t>
            </w:r>
          </w:p>
        </w:tc>
        <w:tc>
          <w:tcPr>
            <w:tcW w:w="852" w:type="dxa"/>
          </w:tcPr>
          <w:p w14:paraId="3084AA7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6C8C805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TC-M3-06; 19 tests in </w:t>
            </w:r>
            <w:proofErr w:type="spellStart"/>
            <w:r w:rsidRPr="00961EB4">
              <w:rPr>
                <w:rFonts w:ascii="Times New Roman" w:eastAsia="Consolas" w:hAnsi="Times New Roman" w:cs="Times New Roman"/>
                <w:color w:val="000000" w:themeColor="text1"/>
                <w:sz w:val="14"/>
                <w:szCs w:val="14"/>
              </w:rPr>
              <w:t>k_OpdSessionsWaitingCount</w:t>
            </w:r>
            <w:proofErr w:type="spellEnd"/>
          </w:p>
        </w:tc>
      </w:tr>
      <w:tr w:rsidR="002B4BFC" w:rsidRPr="00961EB4" w14:paraId="6660854B" w14:textId="77777777" w:rsidTr="00BF7E55">
        <w:tc>
          <w:tcPr>
            <w:tcW w:w="624" w:type="dxa"/>
          </w:tcPr>
          <w:p w14:paraId="561DFF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M2-2</w:t>
            </w:r>
          </w:p>
        </w:tc>
        <w:tc>
          <w:tcPr>
            <w:tcW w:w="1022" w:type="dxa"/>
          </w:tcPr>
          <w:p w14:paraId="57ED2A0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M2 test (older user)</w:t>
            </w:r>
          </w:p>
        </w:tc>
        <w:tc>
          <w:tcPr>
            <w:tcW w:w="2157" w:type="dxa"/>
          </w:tcPr>
          <w:p w14:paraId="40734F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Search bar and Find Hospital card looked like different actions.</w:t>
            </w:r>
          </w:p>
        </w:tc>
        <w:tc>
          <w:tcPr>
            <w:tcW w:w="852" w:type="dxa"/>
          </w:tcPr>
          <w:p w14:paraId="22BBCBF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Medium</w:t>
            </w:r>
          </w:p>
        </w:tc>
        <w:tc>
          <w:tcPr>
            <w:tcW w:w="2271" w:type="dxa"/>
          </w:tcPr>
          <w:p w14:paraId="198D814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Search placed first on Home; tile kept but described as the same search.</w:t>
            </w:r>
          </w:p>
        </w:tc>
        <w:tc>
          <w:tcPr>
            <w:tcW w:w="852" w:type="dxa"/>
          </w:tcPr>
          <w:p w14:paraId="64A4540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0F37AFD0"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eastAsia="Consolas" w:hAnsi="Times New Roman" w:cs="Times New Roman"/>
                <w:color w:val="000000" w:themeColor="text1"/>
                <w:sz w:val="14"/>
                <w:szCs w:val="14"/>
              </w:rPr>
              <w:t>PatientHome.test.tsx</w:t>
            </w:r>
            <w:proofErr w:type="spellEnd"/>
            <w:r w:rsidRPr="00961EB4">
              <w:rPr>
                <w:rFonts w:ascii="Times New Roman" w:hAnsi="Times New Roman" w:cs="Times New Roman"/>
                <w:color w:val="000000" w:themeColor="text1"/>
                <w:sz w:val="16"/>
                <w:szCs w:val="16"/>
              </w:rPr>
              <w:t>; re-check in T2</w:t>
            </w:r>
          </w:p>
        </w:tc>
      </w:tr>
      <w:tr w:rsidR="002B4BFC" w:rsidRPr="00961EB4" w14:paraId="01A79EC2" w14:textId="77777777" w:rsidTr="00BF7E55">
        <w:tc>
          <w:tcPr>
            <w:tcW w:w="624" w:type="dxa"/>
          </w:tcPr>
          <w:p w14:paraId="1FE67A1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M2-3</w:t>
            </w:r>
          </w:p>
        </w:tc>
        <w:tc>
          <w:tcPr>
            <w:tcW w:w="1022" w:type="dxa"/>
          </w:tcPr>
          <w:p w14:paraId="67E5C6A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M2 test</w:t>
            </w:r>
          </w:p>
        </w:tc>
        <w:tc>
          <w:tcPr>
            <w:tcW w:w="2157" w:type="dxa"/>
          </w:tcPr>
          <w:p w14:paraId="7501C9E7" w14:textId="77777777" w:rsidR="002B4BFC" w:rsidRPr="00961EB4" w:rsidRDefault="0071663C">
            <w:pPr>
              <w:spacing w:line="245" w:lineRule="auto"/>
              <w:rPr>
                <w:rFonts w:ascii="Times New Roman" w:hAnsi="Times New Roman" w:cs="Times New Roman"/>
                <w:color w:val="000000" w:themeColor="text1"/>
              </w:rPr>
            </w:pPr>
            <w:proofErr w:type="gramStart"/>
            <w:r w:rsidRPr="00961EB4">
              <w:rPr>
                <w:rFonts w:ascii="Times New Roman" w:hAnsi="Times New Roman" w:cs="Times New Roman"/>
                <w:color w:val="000000" w:themeColor="text1"/>
                <w:sz w:val="16"/>
                <w:szCs w:val="16"/>
              </w:rPr>
              <w:t>Greyed</w:t>
            </w:r>
            <w:proofErr w:type="gramEnd"/>
            <w:r w:rsidRPr="00961EB4">
              <w:rPr>
                <w:rFonts w:ascii="Times New Roman" w:hAnsi="Times New Roman" w:cs="Times New Roman"/>
                <w:color w:val="000000" w:themeColor="text1"/>
                <w:sz w:val="16"/>
                <w:szCs w:val="16"/>
              </w:rPr>
              <w:t>-out tiles looked broken.</w:t>
            </w:r>
          </w:p>
        </w:tc>
        <w:tc>
          <w:tcPr>
            <w:tcW w:w="852" w:type="dxa"/>
          </w:tcPr>
          <w:p w14:paraId="60ABA4B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Medium</w:t>
            </w:r>
          </w:p>
        </w:tc>
        <w:tc>
          <w:tcPr>
            <w:tcW w:w="2271" w:type="dxa"/>
          </w:tcPr>
          <w:p w14:paraId="33DA0B3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All modules merged; every tile and tab opens a working screen.</w:t>
            </w:r>
          </w:p>
        </w:tc>
        <w:tc>
          <w:tcPr>
            <w:tcW w:w="852" w:type="dxa"/>
          </w:tcPr>
          <w:p w14:paraId="4EED32E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7CC73776"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eastAsia="Consolas" w:hAnsi="Times New Roman" w:cs="Times New Roman"/>
                <w:color w:val="000000" w:themeColor="text1"/>
                <w:sz w:val="14"/>
                <w:szCs w:val="14"/>
              </w:rPr>
              <w:t>Navigation.test.tsx</w:t>
            </w:r>
            <w:proofErr w:type="spellEnd"/>
            <w:r w:rsidRPr="00961EB4">
              <w:rPr>
                <w:rFonts w:ascii="Times New Roman" w:hAnsi="Times New Roman" w:cs="Times New Roman"/>
                <w:color w:val="000000" w:themeColor="text1"/>
                <w:sz w:val="16"/>
                <w:szCs w:val="16"/>
              </w:rPr>
              <w:t>, patient journey test</w:t>
            </w:r>
          </w:p>
        </w:tc>
      </w:tr>
      <w:tr w:rsidR="002B4BFC" w:rsidRPr="00961EB4" w14:paraId="0A69A484" w14:textId="77777777" w:rsidTr="00BF7E55">
        <w:tc>
          <w:tcPr>
            <w:tcW w:w="624" w:type="dxa"/>
          </w:tcPr>
          <w:p w14:paraId="168239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lastRenderedPageBreak/>
              <w:t>M2-4</w:t>
            </w:r>
          </w:p>
        </w:tc>
        <w:tc>
          <w:tcPr>
            <w:tcW w:w="1022" w:type="dxa"/>
          </w:tcPr>
          <w:p w14:paraId="1CEDE98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M2 test</w:t>
            </w:r>
          </w:p>
        </w:tc>
        <w:tc>
          <w:tcPr>
            <w:tcW w:w="2157" w:type="dxa"/>
          </w:tcPr>
          <w:p w14:paraId="6E245AD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Hesitation before View OPD Sessions.</w:t>
            </w:r>
          </w:p>
        </w:tc>
        <w:tc>
          <w:tcPr>
            <w:tcW w:w="852" w:type="dxa"/>
          </w:tcPr>
          <w:p w14:paraId="03BD98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Low</w:t>
            </w:r>
          </w:p>
        </w:tc>
        <w:tc>
          <w:tcPr>
            <w:tcW w:w="2271" w:type="dxa"/>
          </w:tcPr>
          <w:p w14:paraId="1B9CA70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Button moved under service selection, highlighted, 52-point height.</w:t>
            </w:r>
          </w:p>
        </w:tc>
        <w:tc>
          <w:tcPr>
            <w:tcW w:w="852" w:type="dxa"/>
          </w:tcPr>
          <w:p w14:paraId="63C173B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0F8207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PR #26; </w:t>
            </w:r>
            <w:proofErr w:type="spellStart"/>
            <w:r w:rsidRPr="00961EB4">
              <w:rPr>
                <w:rFonts w:ascii="Times New Roman" w:eastAsia="Consolas" w:hAnsi="Times New Roman" w:cs="Times New Roman"/>
                <w:color w:val="000000" w:themeColor="text1"/>
                <w:sz w:val="14"/>
                <w:szCs w:val="14"/>
              </w:rPr>
              <w:t>HospitalDetails.test.tsx</w:t>
            </w:r>
            <w:proofErr w:type="spellEnd"/>
          </w:p>
        </w:tc>
      </w:tr>
      <w:tr w:rsidR="002B4BFC" w:rsidRPr="00961EB4" w14:paraId="7806B379" w14:textId="77777777" w:rsidTr="00BF7E55">
        <w:tc>
          <w:tcPr>
            <w:tcW w:w="624" w:type="dxa"/>
          </w:tcPr>
          <w:p w14:paraId="11D9171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M2-5</w:t>
            </w:r>
          </w:p>
        </w:tc>
        <w:tc>
          <w:tcPr>
            <w:tcW w:w="1022" w:type="dxa"/>
          </w:tcPr>
          <w:p w14:paraId="5056F3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M2 test (positive)</w:t>
            </w:r>
          </w:p>
        </w:tc>
        <w:tc>
          <w:tcPr>
            <w:tcW w:w="2157" w:type="dxa"/>
          </w:tcPr>
          <w:p w14:paraId="32C6111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Reason tags in the priority list worked well.</w:t>
            </w:r>
          </w:p>
        </w:tc>
        <w:tc>
          <w:tcPr>
            <w:tcW w:w="852" w:type="dxa"/>
          </w:tcPr>
          <w:p w14:paraId="738A6D6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w:t>
            </w:r>
          </w:p>
        </w:tc>
        <w:tc>
          <w:tcPr>
            <w:tcW w:w="2271" w:type="dxa"/>
          </w:tcPr>
          <w:p w14:paraId="2094F92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Pattern kept in the inbox and reused on Request Details and Request Status.</w:t>
            </w:r>
          </w:p>
        </w:tc>
        <w:tc>
          <w:tcPr>
            <w:tcW w:w="852" w:type="dxa"/>
          </w:tcPr>
          <w:p w14:paraId="0E26AE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Kept</w:t>
            </w:r>
          </w:p>
        </w:tc>
        <w:tc>
          <w:tcPr>
            <w:tcW w:w="1248" w:type="dxa"/>
          </w:tcPr>
          <w:p w14:paraId="7CFC599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Figure 6.4</w:t>
            </w:r>
          </w:p>
        </w:tc>
      </w:tr>
      <w:tr w:rsidR="002B4BFC" w:rsidRPr="00961EB4" w14:paraId="291FD9D9" w14:textId="77777777" w:rsidTr="00BF7E55">
        <w:tc>
          <w:tcPr>
            <w:tcW w:w="624" w:type="dxa"/>
          </w:tcPr>
          <w:p w14:paraId="3420284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EX-1</w:t>
            </w:r>
          </w:p>
        </w:tc>
        <w:tc>
          <w:tcPr>
            <w:tcW w:w="1022" w:type="dxa"/>
          </w:tcPr>
          <w:p w14:paraId="50B55D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Receptionist</w:t>
            </w:r>
          </w:p>
        </w:tc>
        <w:tc>
          <w:tcPr>
            <w:tcW w:w="2157" w:type="dxa"/>
          </w:tcPr>
          <w:p w14:paraId="58C50C3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Search patients quickly by NIC or patient ID.</w:t>
            </w:r>
          </w:p>
        </w:tc>
        <w:tc>
          <w:tcPr>
            <w:tcW w:w="852" w:type="dxa"/>
          </w:tcPr>
          <w:p w14:paraId="1A73B8D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Medium</w:t>
            </w:r>
          </w:p>
        </w:tc>
        <w:tc>
          <w:tcPr>
            <w:tcW w:w="2271" w:type="dxa"/>
          </w:tcPr>
          <w:p w14:paraId="64879FF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Search endpoint by NIC, patient ID or name is built and tested; a search box on the dashboard is still to be added.</w:t>
            </w:r>
          </w:p>
        </w:tc>
        <w:tc>
          <w:tcPr>
            <w:tcW w:w="852" w:type="dxa"/>
          </w:tcPr>
          <w:p w14:paraId="420FE07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Partly</w:t>
            </w:r>
          </w:p>
        </w:tc>
        <w:tc>
          <w:tcPr>
            <w:tcW w:w="1248" w:type="dxa"/>
          </w:tcPr>
          <w:p w14:paraId="76229E4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4"/>
                <w:szCs w:val="14"/>
              </w:rPr>
              <w:t>k_patientSearch.test.js</w:t>
            </w:r>
          </w:p>
        </w:tc>
      </w:tr>
      <w:tr w:rsidR="002B4BFC" w:rsidRPr="00961EB4" w14:paraId="1F57F5E6" w14:textId="77777777" w:rsidTr="00BF7E55">
        <w:tc>
          <w:tcPr>
            <w:tcW w:w="624" w:type="dxa"/>
          </w:tcPr>
          <w:p w14:paraId="45F526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EX-2</w:t>
            </w:r>
          </w:p>
        </w:tc>
        <w:tc>
          <w:tcPr>
            <w:tcW w:w="1022" w:type="dxa"/>
          </w:tcPr>
          <w:p w14:paraId="68D7F5A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Receptionist</w:t>
            </w:r>
          </w:p>
        </w:tc>
        <w:tc>
          <w:tcPr>
            <w:tcW w:w="2157" w:type="dxa"/>
          </w:tcPr>
          <w:p w14:paraId="3FF821F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Show session status and waiting count clearly.</w:t>
            </w:r>
          </w:p>
        </w:tc>
        <w:tc>
          <w:tcPr>
            <w:tcW w:w="852" w:type="dxa"/>
          </w:tcPr>
          <w:p w14:paraId="2D3B1AA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High</w:t>
            </w:r>
          </w:p>
        </w:tc>
        <w:tc>
          <w:tcPr>
            <w:tcW w:w="2271" w:type="dxa"/>
          </w:tcPr>
          <w:p w14:paraId="4F7B4FE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Same fix as M2-1; dashboard also shows priority waiting, checked-in and now serving.</w:t>
            </w:r>
          </w:p>
        </w:tc>
        <w:tc>
          <w:tcPr>
            <w:tcW w:w="852" w:type="dxa"/>
          </w:tcPr>
          <w:p w14:paraId="48B5A18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7B02392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TC-M3-08</w:t>
            </w:r>
          </w:p>
        </w:tc>
      </w:tr>
      <w:tr w:rsidR="002B4BFC" w:rsidRPr="00961EB4" w14:paraId="02C726BC" w14:textId="77777777" w:rsidTr="00BF7E55">
        <w:tc>
          <w:tcPr>
            <w:tcW w:w="624" w:type="dxa"/>
          </w:tcPr>
          <w:p w14:paraId="0C8132E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F-01</w:t>
            </w:r>
          </w:p>
        </w:tc>
        <w:tc>
          <w:tcPr>
            <w:tcW w:w="1022" w:type="dxa"/>
          </w:tcPr>
          <w:p w14:paraId="538B74A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Functional test</w:t>
            </w:r>
          </w:p>
        </w:tc>
        <w:tc>
          <w:tcPr>
            <w:tcW w:w="2157" w:type="dxa"/>
          </w:tcPr>
          <w:p w14:paraId="2808151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Switching from one patient account to another during a booking kept the old screens.</w:t>
            </w:r>
          </w:p>
        </w:tc>
        <w:tc>
          <w:tcPr>
            <w:tcW w:w="852" w:type="dxa"/>
          </w:tcPr>
          <w:p w14:paraId="591E2A6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High</w:t>
            </w:r>
          </w:p>
        </w:tc>
        <w:tc>
          <w:tcPr>
            <w:tcW w:w="2271" w:type="dxa"/>
          </w:tcPr>
          <w:p w14:paraId="754DDF2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Navigation is reset whenever the signed-in user changes.</w:t>
            </w:r>
          </w:p>
        </w:tc>
        <w:tc>
          <w:tcPr>
            <w:tcW w:w="852" w:type="dxa"/>
          </w:tcPr>
          <w:p w14:paraId="4777A3C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53D3E36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PR #22; </w:t>
            </w:r>
            <w:proofErr w:type="spellStart"/>
            <w:r w:rsidRPr="00961EB4">
              <w:rPr>
                <w:rFonts w:ascii="Times New Roman" w:eastAsia="Consolas" w:hAnsi="Times New Roman" w:cs="Times New Roman"/>
                <w:color w:val="000000" w:themeColor="text1"/>
                <w:sz w:val="14"/>
                <w:szCs w:val="14"/>
              </w:rPr>
              <w:t>ConfirmAppointment.test.tsx</w:t>
            </w:r>
            <w:proofErr w:type="spellEnd"/>
          </w:p>
        </w:tc>
      </w:tr>
      <w:tr w:rsidR="002B4BFC" w:rsidRPr="00961EB4" w14:paraId="5FEB5275" w14:textId="77777777" w:rsidTr="00BF7E55">
        <w:tc>
          <w:tcPr>
            <w:tcW w:w="624" w:type="dxa"/>
          </w:tcPr>
          <w:p w14:paraId="2D259EA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F-02</w:t>
            </w:r>
          </w:p>
        </w:tc>
        <w:tc>
          <w:tcPr>
            <w:tcW w:w="1022" w:type="dxa"/>
          </w:tcPr>
          <w:p w14:paraId="1743B0B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Integration test</w:t>
            </w:r>
          </w:p>
        </w:tc>
        <w:tc>
          <w:tcPr>
            <w:tcW w:w="2157" w:type="dxa"/>
          </w:tcPr>
          <w:p w14:paraId="1ADFB46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Home and My Bookings could not load saved bookings: the list endpoint was missing.</w:t>
            </w:r>
          </w:p>
        </w:tc>
        <w:tc>
          <w:tcPr>
            <w:tcW w:w="852" w:type="dxa"/>
          </w:tcPr>
          <w:p w14:paraId="13197FC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High</w:t>
            </w:r>
          </w:p>
        </w:tc>
        <w:tc>
          <w:tcPr>
            <w:tcW w:w="2271" w:type="dxa"/>
          </w:tcPr>
          <w:p w14:paraId="5448E33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Added the owner-only bookings list with Upcoming / Past filter and pages.</w:t>
            </w:r>
          </w:p>
        </w:tc>
        <w:tc>
          <w:tcPr>
            <w:tcW w:w="852" w:type="dxa"/>
          </w:tcPr>
          <w:p w14:paraId="0B42A07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161287A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PR #28; TC-M2-05</w:t>
            </w:r>
          </w:p>
        </w:tc>
      </w:tr>
      <w:tr w:rsidR="002B4BFC" w:rsidRPr="00961EB4" w14:paraId="5849EF8C" w14:textId="77777777" w:rsidTr="00BF7E55">
        <w:tc>
          <w:tcPr>
            <w:tcW w:w="624" w:type="dxa"/>
          </w:tcPr>
          <w:p w14:paraId="61C73A3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F-03</w:t>
            </w:r>
          </w:p>
        </w:tc>
        <w:tc>
          <w:tcPr>
            <w:tcW w:w="1022" w:type="dxa"/>
          </w:tcPr>
          <w:p w14:paraId="3310C5B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Integration test</w:t>
            </w:r>
          </w:p>
        </w:tc>
        <w:tc>
          <w:tcPr>
            <w:tcW w:w="2157" w:type="dxa"/>
          </w:tcPr>
          <w:p w14:paraId="257DDB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Tapping a booking alert only marked it read; it did not open the booking.</w:t>
            </w:r>
          </w:p>
        </w:tc>
        <w:tc>
          <w:tcPr>
            <w:tcW w:w="852" w:type="dxa"/>
          </w:tcPr>
          <w:p w14:paraId="6863CE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Medium</w:t>
            </w:r>
          </w:p>
        </w:tc>
        <w:tc>
          <w:tcPr>
            <w:tcW w:w="2271" w:type="dxa"/>
          </w:tcPr>
          <w:p w14:paraId="58028DC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Alerts keep the booking link and show “View booking”.</w:t>
            </w:r>
          </w:p>
        </w:tc>
        <w:tc>
          <w:tcPr>
            <w:tcW w:w="852" w:type="dxa"/>
          </w:tcPr>
          <w:p w14:paraId="7506FC2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2804B9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PR #29; TC-M4-05</w:t>
            </w:r>
          </w:p>
        </w:tc>
      </w:tr>
      <w:tr w:rsidR="002B4BFC" w:rsidRPr="00961EB4" w14:paraId="3E6A1A40" w14:textId="77777777" w:rsidTr="00BF7E55">
        <w:tc>
          <w:tcPr>
            <w:tcW w:w="624" w:type="dxa"/>
          </w:tcPr>
          <w:p w14:paraId="2777B8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F-04</w:t>
            </w:r>
          </w:p>
        </w:tc>
        <w:tc>
          <w:tcPr>
            <w:tcW w:w="1022" w:type="dxa"/>
          </w:tcPr>
          <w:p w14:paraId="36DED36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Regression test</w:t>
            </w:r>
          </w:p>
        </w:tc>
        <w:tc>
          <w:tcPr>
            <w:tcW w:w="2157" w:type="dxa"/>
          </w:tcPr>
          <w:p w14:paraId="1D5FF5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A merged </w:t>
            </w:r>
            <w:proofErr w:type="gramStart"/>
            <w:r w:rsidRPr="00961EB4">
              <w:rPr>
                <w:rFonts w:ascii="Times New Roman" w:hAnsi="Times New Roman" w:cs="Times New Roman"/>
                <w:color w:val="000000" w:themeColor="text1"/>
                <w:sz w:val="16"/>
                <w:szCs w:val="16"/>
              </w:rPr>
              <w:t>Home</w:t>
            </w:r>
            <w:proofErr w:type="gramEnd"/>
            <w:r w:rsidRPr="00961EB4">
              <w:rPr>
                <w:rFonts w:ascii="Times New Roman" w:hAnsi="Times New Roman" w:cs="Times New Roman"/>
                <w:color w:val="000000" w:themeColor="text1"/>
                <w:sz w:val="16"/>
                <w:szCs w:val="16"/>
              </w:rPr>
              <w:t xml:space="preserve"> redesign brought back the duplicate search entry; 5 tests failed.</w:t>
            </w:r>
          </w:p>
        </w:tc>
        <w:tc>
          <w:tcPr>
            <w:tcW w:w="852" w:type="dxa"/>
          </w:tcPr>
          <w:p w14:paraId="0558F68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Medium</w:t>
            </w:r>
          </w:p>
        </w:tc>
        <w:tc>
          <w:tcPr>
            <w:tcW w:w="2271" w:type="dxa"/>
          </w:tcPr>
          <w:p w14:paraId="40F57AA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Search entry restored as the first action; tests updated.</w:t>
            </w:r>
          </w:p>
        </w:tc>
        <w:tc>
          <w:tcPr>
            <w:tcW w:w="852" w:type="dxa"/>
          </w:tcPr>
          <w:p w14:paraId="246EE63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4D833A8D"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eastAsia="Consolas" w:hAnsi="Times New Roman" w:cs="Times New Roman"/>
                <w:color w:val="000000" w:themeColor="text1"/>
                <w:sz w:val="14"/>
                <w:szCs w:val="14"/>
              </w:rPr>
              <w:t>PatientHome.test.tsx</w:t>
            </w:r>
            <w:proofErr w:type="spellEnd"/>
          </w:p>
        </w:tc>
      </w:tr>
      <w:tr w:rsidR="002B4BFC" w:rsidRPr="00961EB4" w14:paraId="46FB100B" w14:textId="77777777" w:rsidTr="00BF7E55">
        <w:tc>
          <w:tcPr>
            <w:tcW w:w="624" w:type="dxa"/>
          </w:tcPr>
          <w:p w14:paraId="077DD9B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F-05</w:t>
            </w:r>
          </w:p>
        </w:tc>
        <w:tc>
          <w:tcPr>
            <w:tcW w:w="1022" w:type="dxa"/>
          </w:tcPr>
          <w:p w14:paraId="02166B3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Device test</w:t>
            </w:r>
          </w:p>
        </w:tc>
        <w:tc>
          <w:tcPr>
            <w:tcW w:w="2157" w:type="dxa"/>
          </w:tcPr>
          <w:p w14:paraId="311B20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Phone sign-in showed “This service is not available yet”.</w:t>
            </w:r>
          </w:p>
        </w:tc>
        <w:tc>
          <w:tcPr>
            <w:tcW w:w="852" w:type="dxa"/>
          </w:tcPr>
          <w:p w14:paraId="78BE79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High</w:t>
            </w:r>
          </w:p>
        </w:tc>
        <w:tc>
          <w:tcPr>
            <w:tcW w:w="2271" w:type="dxa"/>
          </w:tcPr>
          <w:p w14:paraId="3E4FE35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Cause was a missing API address and JWT secret on the laptop. Added a setup guide and the </w:t>
            </w:r>
            <w:proofErr w:type="spellStart"/>
            <w:r w:rsidRPr="00961EB4">
              <w:rPr>
                <w:rFonts w:ascii="Times New Roman" w:eastAsia="Consolas" w:hAnsi="Times New Roman" w:cs="Times New Roman"/>
                <w:color w:val="000000" w:themeColor="text1"/>
                <w:sz w:val="14"/>
                <w:szCs w:val="14"/>
              </w:rPr>
              <w:t>npm</w:t>
            </w:r>
            <w:proofErr w:type="spellEnd"/>
            <w:r w:rsidRPr="00961EB4">
              <w:rPr>
                <w:rFonts w:ascii="Times New Roman" w:eastAsia="Consolas" w:hAnsi="Times New Roman" w:cs="Times New Roman"/>
                <w:color w:val="000000" w:themeColor="text1"/>
                <w:sz w:val="14"/>
                <w:szCs w:val="14"/>
              </w:rPr>
              <w:t xml:space="preserve"> run </w:t>
            </w:r>
            <w:proofErr w:type="spellStart"/>
            <w:proofErr w:type="gramStart"/>
            <w:r w:rsidRPr="00961EB4">
              <w:rPr>
                <w:rFonts w:ascii="Times New Roman" w:eastAsia="Consolas" w:hAnsi="Times New Roman" w:cs="Times New Roman"/>
                <w:color w:val="000000" w:themeColor="text1"/>
                <w:sz w:val="14"/>
                <w:szCs w:val="14"/>
              </w:rPr>
              <w:t>check:setup</w:t>
            </w:r>
            <w:proofErr w:type="spellEnd"/>
            <w:proofErr w:type="gramEnd"/>
            <w:r w:rsidRPr="00961EB4">
              <w:rPr>
                <w:rFonts w:ascii="Times New Roman" w:hAnsi="Times New Roman" w:cs="Times New Roman"/>
                <w:color w:val="000000" w:themeColor="text1"/>
                <w:sz w:val="16"/>
                <w:szCs w:val="16"/>
              </w:rPr>
              <w:t xml:space="preserve"> command.</w:t>
            </w:r>
          </w:p>
        </w:tc>
        <w:tc>
          <w:tcPr>
            <w:tcW w:w="852" w:type="dxa"/>
          </w:tcPr>
          <w:p w14:paraId="19D1E2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23E5EE7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4"/>
                <w:szCs w:val="14"/>
              </w:rPr>
              <w:t>docs/SETUP.md</w:t>
            </w:r>
            <w:r w:rsidRPr="00961EB4">
              <w:rPr>
                <w:rFonts w:ascii="Times New Roman" w:hAnsi="Times New Roman" w:cs="Times New Roman"/>
                <w:color w:val="000000" w:themeColor="text1"/>
                <w:sz w:val="16"/>
                <w:szCs w:val="16"/>
              </w:rPr>
              <w:t>; confirmed on phone 7 Oct</w:t>
            </w:r>
          </w:p>
        </w:tc>
      </w:tr>
      <w:tr w:rsidR="002B4BFC" w:rsidRPr="00961EB4" w14:paraId="27365AAE" w14:textId="77777777" w:rsidTr="00BF7E55">
        <w:tc>
          <w:tcPr>
            <w:tcW w:w="624" w:type="dxa"/>
          </w:tcPr>
          <w:p w14:paraId="28A35FA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F-06</w:t>
            </w:r>
          </w:p>
        </w:tc>
        <w:tc>
          <w:tcPr>
            <w:tcW w:w="1022" w:type="dxa"/>
          </w:tcPr>
          <w:p w14:paraId="1E991B2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Device test</w:t>
            </w:r>
          </w:p>
        </w:tc>
        <w:tc>
          <w:tcPr>
            <w:tcW w:w="2157" w:type="dxa"/>
          </w:tcPr>
          <w:p w14:paraId="72B280D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 session added by staff did not appear for patients and booking failed.</w:t>
            </w:r>
          </w:p>
        </w:tc>
        <w:tc>
          <w:tcPr>
            <w:tcW w:w="852" w:type="dxa"/>
          </w:tcPr>
          <w:p w14:paraId="4505159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High</w:t>
            </w:r>
          </w:p>
        </w:tc>
        <w:tc>
          <w:tcPr>
            <w:tcW w:w="2271" w:type="dxa"/>
          </w:tcPr>
          <w:p w14:paraId="6F19195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The local database had no transaction support. The team moved to a MongoDB replica set; the API now reports this case clearly.</w:t>
            </w:r>
          </w:p>
        </w:tc>
        <w:tc>
          <w:tcPr>
            <w:tcW w:w="852" w:type="dxa"/>
          </w:tcPr>
          <w:p w14:paraId="30EE0B4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37327EC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4"/>
                <w:szCs w:val="14"/>
              </w:rPr>
              <w:t>docs/SETUP.md</w:t>
            </w:r>
            <w:r w:rsidRPr="00961EB4">
              <w:rPr>
                <w:rFonts w:ascii="Times New Roman" w:hAnsi="Times New Roman" w:cs="Times New Roman"/>
                <w:color w:val="000000" w:themeColor="text1"/>
                <w:sz w:val="16"/>
                <w:szCs w:val="16"/>
              </w:rPr>
              <w:t xml:space="preserve"> section 4</w:t>
            </w:r>
          </w:p>
        </w:tc>
      </w:tr>
      <w:tr w:rsidR="002B4BFC" w:rsidRPr="00961EB4" w14:paraId="7818AEF9" w14:textId="77777777" w:rsidTr="00BF7E55">
        <w:tc>
          <w:tcPr>
            <w:tcW w:w="624" w:type="dxa"/>
          </w:tcPr>
          <w:p w14:paraId="6B419C8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F-07</w:t>
            </w:r>
          </w:p>
        </w:tc>
        <w:tc>
          <w:tcPr>
            <w:tcW w:w="1022" w:type="dxa"/>
          </w:tcPr>
          <w:p w14:paraId="4F1DCBC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Device test</w:t>
            </w:r>
          </w:p>
        </w:tc>
        <w:tc>
          <w:tcPr>
            <w:tcW w:w="2157" w:type="dxa"/>
          </w:tcPr>
          <w:p w14:paraId="451FF6C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API stopped at start-up when the database was briefly unreachable.</w:t>
            </w:r>
          </w:p>
        </w:tc>
        <w:tc>
          <w:tcPr>
            <w:tcW w:w="852" w:type="dxa"/>
          </w:tcPr>
          <w:p w14:paraId="764BD7F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Low</w:t>
            </w:r>
          </w:p>
        </w:tc>
        <w:tc>
          <w:tcPr>
            <w:tcW w:w="2271" w:type="dxa"/>
          </w:tcPr>
          <w:p w14:paraId="56A8C8C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Connection is retried five times before giving up.</w:t>
            </w:r>
          </w:p>
        </w:tc>
        <w:tc>
          <w:tcPr>
            <w:tcW w:w="852" w:type="dxa"/>
          </w:tcPr>
          <w:p w14:paraId="242ADD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Fixed</w:t>
            </w:r>
          </w:p>
        </w:tc>
        <w:tc>
          <w:tcPr>
            <w:tcW w:w="1248" w:type="dxa"/>
          </w:tcPr>
          <w:p w14:paraId="1B787B2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Commit e034ce5</w:t>
            </w:r>
          </w:p>
        </w:tc>
      </w:tr>
      <w:tr w:rsidR="002B4BFC" w:rsidRPr="00961EB4" w14:paraId="32CD778E" w14:textId="77777777" w:rsidTr="00BF7E55">
        <w:tc>
          <w:tcPr>
            <w:tcW w:w="624" w:type="dxa"/>
          </w:tcPr>
          <w:p w14:paraId="65FD8E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F-08</w:t>
            </w:r>
          </w:p>
        </w:tc>
        <w:tc>
          <w:tcPr>
            <w:tcW w:w="1022" w:type="dxa"/>
          </w:tcPr>
          <w:p w14:paraId="4B57656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Automated app tests</w:t>
            </w:r>
          </w:p>
        </w:tc>
        <w:tc>
          <w:tcPr>
            <w:tcW w:w="2157" w:type="dxa"/>
          </w:tcPr>
          <w:p w14:paraId="72D90E9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Three older staff tests (dashboard figures, notifications from the dashboard, expired token) fail after the dashboard rework.</w:t>
            </w:r>
          </w:p>
        </w:tc>
        <w:tc>
          <w:tcPr>
            <w:tcW w:w="852" w:type="dxa"/>
          </w:tcPr>
          <w:p w14:paraId="0C123E6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Medium</w:t>
            </w:r>
          </w:p>
        </w:tc>
        <w:tc>
          <w:tcPr>
            <w:tcW w:w="2271" w:type="dxa"/>
          </w:tcPr>
          <w:p w14:paraId="32EFE2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 xml:space="preserve">[[INSERT: cause and fix, or update of the tests – </w:t>
            </w:r>
            <w:proofErr w:type="spellStart"/>
            <w:r w:rsidRPr="00961EB4">
              <w:rPr>
                <w:rFonts w:ascii="Times New Roman" w:hAnsi="Times New Roman" w:cs="Times New Roman"/>
                <w:color w:val="000000" w:themeColor="text1"/>
                <w:sz w:val="16"/>
                <w:szCs w:val="16"/>
                <w:highlight w:val="yellow"/>
              </w:rPr>
              <w:t>Rajarathna</w:t>
            </w:r>
            <w:proofErr w:type="spellEnd"/>
            <w:r w:rsidRPr="00961EB4">
              <w:rPr>
                <w:rFonts w:ascii="Times New Roman" w:hAnsi="Times New Roman" w:cs="Times New Roman"/>
                <w:color w:val="000000" w:themeColor="text1"/>
                <w:sz w:val="16"/>
                <w:szCs w:val="16"/>
                <w:highlight w:val="yellow"/>
              </w:rPr>
              <w:t>]]</w:t>
            </w:r>
          </w:p>
        </w:tc>
        <w:tc>
          <w:tcPr>
            <w:tcW w:w="852" w:type="dxa"/>
          </w:tcPr>
          <w:p w14:paraId="37D6410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Open</w:t>
            </w:r>
          </w:p>
        </w:tc>
        <w:tc>
          <w:tcPr>
            <w:tcW w:w="1248" w:type="dxa"/>
          </w:tcPr>
          <w:p w14:paraId="318ABEF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Jest run 8 Oct: 490 / 493</w:t>
            </w:r>
          </w:p>
        </w:tc>
      </w:tr>
      <w:tr w:rsidR="002B4BFC" w:rsidRPr="00961EB4" w14:paraId="015BEDF6" w14:textId="77777777" w:rsidTr="00BF7E55">
        <w:tc>
          <w:tcPr>
            <w:tcW w:w="624" w:type="dxa"/>
          </w:tcPr>
          <w:p w14:paraId="0F704A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U-01 …</w:t>
            </w:r>
          </w:p>
        </w:tc>
        <w:tc>
          <w:tcPr>
            <w:tcW w:w="1022" w:type="dxa"/>
          </w:tcPr>
          <w:p w14:paraId="61DEF29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Usability P#</w:t>
            </w:r>
          </w:p>
        </w:tc>
        <w:tc>
          <w:tcPr>
            <w:tcW w:w="2157" w:type="dxa"/>
          </w:tcPr>
          <w:p w14:paraId="410C7DE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 each usability issue from Section 9 – one row per issue]]</w:t>
            </w:r>
          </w:p>
        </w:tc>
        <w:tc>
          <w:tcPr>
            <w:tcW w:w="852" w:type="dxa"/>
          </w:tcPr>
          <w:p w14:paraId="174760A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2854076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852" w:type="dxa"/>
          </w:tcPr>
          <w:p w14:paraId="3AAC52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248" w:type="dxa"/>
          </w:tcPr>
          <w:p w14:paraId="7FE7F98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 screenshot or commit]]</w:t>
            </w:r>
          </w:p>
        </w:tc>
      </w:tr>
    </w:tbl>
    <w:p w14:paraId="3EC4A20D" w14:textId="77777777" w:rsidR="002B4BFC" w:rsidRPr="00961EB4" w:rsidRDefault="0071663C">
      <w:pPr>
        <w:keepNext/>
        <w:spacing w:before="140" w:after="40"/>
        <w:rPr>
          <w:rFonts w:ascii="Times New Roman" w:hAnsi="Times New Roman" w:cs="Times New Roman"/>
          <w:color w:val="000000" w:themeColor="text1"/>
        </w:rPr>
      </w:pPr>
      <w:r w:rsidRPr="00961EB4">
        <w:rPr>
          <w:rFonts w:ascii="Times New Roman" w:hAnsi="Times New Roman" w:cs="Times New Roman"/>
          <w:b/>
          <w:bCs/>
          <w:color w:val="000000" w:themeColor="text1"/>
        </w:rPr>
        <w:t>Recommended future improvements, in priority order.</w:t>
      </w:r>
    </w:p>
    <w:p w14:paraId="1889A298" w14:textId="77777777" w:rsidR="002B4BFC" w:rsidRPr="00961EB4" w:rsidRDefault="0071663C">
      <w:pPr>
        <w:pStyle w:val="ListParagraph"/>
        <w:numPr>
          <w:ilvl w:val="0"/>
          <w:numId w:val="4"/>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Patient live queue screen and a reception check-in button.</w:t>
      </w:r>
      <w:r w:rsidRPr="00961EB4">
        <w:rPr>
          <w:rFonts w:ascii="Times New Roman" w:hAnsi="Times New Roman" w:cs="Times New Roman"/>
          <w:color w:val="000000" w:themeColor="text1"/>
        </w:rPr>
        <w:t xml:space="preserve"> The endpoints exist (FR-15 to FR-18); the screens would complete US-03.</w:t>
      </w:r>
    </w:p>
    <w:p w14:paraId="732F664D" w14:textId="77777777" w:rsidR="002B4BFC" w:rsidRPr="00961EB4" w:rsidRDefault="0071663C">
      <w:pPr>
        <w:pStyle w:val="ListParagraph"/>
        <w:numPr>
          <w:ilvl w:val="0"/>
          <w:numId w:val="4"/>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Phone number verification (OTP) and password reset</w:t>
      </w:r>
      <w:r w:rsidRPr="00961EB4">
        <w:rPr>
          <w:rFonts w:ascii="Times New Roman" w:hAnsi="Times New Roman" w:cs="Times New Roman"/>
          <w:color w:val="000000" w:themeColor="text1"/>
        </w:rPr>
        <w:t xml:space="preserve"> through an SMS provider, with administrator approval of staff accounts.</w:t>
      </w:r>
    </w:p>
    <w:p w14:paraId="7C7483F1" w14:textId="77777777" w:rsidR="002B4BFC" w:rsidRPr="00961EB4" w:rsidRDefault="0071663C">
      <w:pPr>
        <w:pStyle w:val="ListParagraph"/>
        <w:numPr>
          <w:ilvl w:val="0"/>
          <w:numId w:val="4"/>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Sinhala and Tamil language</w:t>
      </w:r>
      <w:r w:rsidRPr="00961EB4">
        <w:rPr>
          <w:rFonts w:ascii="Times New Roman" w:hAnsi="Times New Roman" w:cs="Times New Roman"/>
          <w:color w:val="000000" w:themeColor="text1"/>
        </w:rPr>
        <w:t xml:space="preserve"> support and SMS reminders for patients without smartphones, which matter most to our older persona.</w:t>
      </w:r>
    </w:p>
    <w:p w14:paraId="1CF6AB04" w14:textId="77777777" w:rsidR="002B4BFC" w:rsidRPr="00961EB4" w:rsidRDefault="0071663C">
      <w:pPr>
        <w:pStyle w:val="ListParagraph"/>
        <w:numPr>
          <w:ilvl w:val="0"/>
          <w:numId w:val="4"/>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Stay signed in</w:t>
      </w:r>
      <w:r w:rsidRPr="00961EB4">
        <w:rPr>
          <w:rFonts w:ascii="Times New Roman" w:hAnsi="Times New Roman" w:cs="Times New Roman"/>
          <w:color w:val="000000" w:themeColor="text1"/>
        </w:rPr>
        <w:t xml:space="preserve"> using secure storage on the </w:t>
      </w:r>
      <w:proofErr w:type="gramStart"/>
      <w:r w:rsidRPr="00961EB4">
        <w:rPr>
          <w:rFonts w:ascii="Times New Roman" w:hAnsi="Times New Roman" w:cs="Times New Roman"/>
          <w:color w:val="000000" w:themeColor="text1"/>
        </w:rPr>
        <w:t>phone, and</w:t>
      </w:r>
      <w:proofErr w:type="gramEnd"/>
      <w:r w:rsidRPr="00961EB4">
        <w:rPr>
          <w:rFonts w:ascii="Times New Roman" w:hAnsi="Times New Roman" w:cs="Times New Roman"/>
          <w:color w:val="000000" w:themeColor="text1"/>
        </w:rPr>
        <w:t xml:space="preserve"> </w:t>
      </w:r>
      <w:r w:rsidRPr="00961EB4">
        <w:rPr>
          <w:rFonts w:ascii="Times New Roman" w:hAnsi="Times New Roman" w:cs="Times New Roman"/>
          <w:b/>
          <w:bCs/>
          <w:color w:val="000000" w:themeColor="text1"/>
        </w:rPr>
        <w:t>rescheduling</w:t>
      </w:r>
      <w:r w:rsidRPr="00961EB4">
        <w:rPr>
          <w:rFonts w:ascii="Times New Roman" w:hAnsi="Times New Roman" w:cs="Times New Roman"/>
          <w:color w:val="000000" w:themeColor="text1"/>
        </w:rPr>
        <w:t xml:space="preserve"> of a booking (FR-14).</w:t>
      </w:r>
    </w:p>
    <w:p w14:paraId="3E0B72AC" w14:textId="77777777" w:rsidR="002B4BFC" w:rsidRPr="00961EB4" w:rsidRDefault="0071663C">
      <w:pPr>
        <w:pStyle w:val="ListParagraph"/>
        <w:numPr>
          <w:ilvl w:val="0"/>
          <w:numId w:val="4"/>
        </w:numPr>
        <w:spacing w:after="50" w:line="264" w:lineRule="auto"/>
        <w:rPr>
          <w:rFonts w:ascii="Times New Roman" w:hAnsi="Times New Roman" w:cs="Times New Roman"/>
          <w:color w:val="000000" w:themeColor="text1"/>
        </w:rPr>
      </w:pPr>
      <w:r w:rsidRPr="00961EB4">
        <w:rPr>
          <w:rFonts w:ascii="Times New Roman" w:hAnsi="Times New Roman" w:cs="Times New Roman"/>
          <w:b/>
          <w:bCs/>
          <w:color w:val="000000" w:themeColor="text1"/>
        </w:rPr>
        <w:t>Doctor module</w:t>
      </w:r>
      <w:r w:rsidRPr="00961EB4">
        <w:rPr>
          <w:rFonts w:ascii="Times New Roman" w:hAnsi="Times New Roman" w:cs="Times New Roman"/>
          <w:color w:val="000000" w:themeColor="text1"/>
        </w:rPr>
        <w:t xml:space="preserve"> (FR-20 to FR-23) and a </w:t>
      </w:r>
      <w:r w:rsidRPr="00961EB4">
        <w:rPr>
          <w:rFonts w:ascii="Times New Roman" w:hAnsi="Times New Roman" w:cs="Times New Roman"/>
          <w:b/>
          <w:bCs/>
          <w:color w:val="000000" w:themeColor="text1"/>
        </w:rPr>
        <w:t>kiosk mode</w:t>
      </w:r>
      <w:r w:rsidRPr="00961EB4">
        <w:rPr>
          <w:rFonts w:ascii="Times New Roman" w:hAnsi="Times New Roman" w:cs="Times New Roman"/>
          <w:color w:val="000000" w:themeColor="text1"/>
        </w:rPr>
        <w:t xml:space="preserve"> at the registration counter for assisted booking.</w:t>
      </w:r>
    </w:p>
    <w:p w14:paraId="583B0F7E" w14:textId="77777777" w:rsidR="002B4BFC" w:rsidRPr="00961EB4" w:rsidRDefault="0071663C" w:rsidP="00D91ECA">
      <w:pPr>
        <w:pStyle w:val="Heading1"/>
        <w:rPr>
          <w:rFonts w:ascii="Times New Roman" w:hAnsi="Times New Roman" w:cs="Times New Roman"/>
          <w:color w:val="000000" w:themeColor="text1"/>
          <w:sz w:val="28"/>
          <w:szCs w:val="28"/>
        </w:rPr>
      </w:pPr>
      <w:bookmarkStart w:id="36" w:name="_Toc242359713"/>
      <w:r w:rsidRPr="00961EB4">
        <w:rPr>
          <w:rFonts w:ascii="Times New Roman" w:hAnsi="Times New Roman" w:cs="Times New Roman"/>
          <w:color w:val="000000" w:themeColor="text1"/>
          <w:sz w:val="28"/>
          <w:szCs w:val="28"/>
        </w:rPr>
        <w:t>11. Overall Time Schedule (Gantt Chart)</w:t>
      </w:r>
      <w:bookmarkEnd w:id="36"/>
    </w:p>
    <w:p w14:paraId="6CCE3AE6"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 xml:space="preserve">Figure 11.1 – Gantt chart for Milestones 01 to 03 (green cell = work in that period, </w:t>
      </w:r>
      <w:r w:rsidRPr="00961EB4">
        <w:rPr>
          <w:rFonts w:ascii="Cambria Math" w:hAnsi="Cambria Math" w:cs="Cambria Math"/>
          <w:i/>
          <w:iCs/>
          <w:color w:val="000000" w:themeColor="text1"/>
          <w:sz w:val="18"/>
          <w:szCs w:val="18"/>
        </w:rPr>
        <w:t>◆</w:t>
      </w:r>
      <w:r w:rsidRPr="00961EB4">
        <w:rPr>
          <w:rFonts w:ascii="Times New Roman" w:hAnsi="Times New Roman" w:cs="Times New Roman"/>
          <w:i/>
          <w:iCs/>
          <w:color w:val="000000" w:themeColor="text1"/>
          <w:sz w:val="18"/>
          <w:szCs w:val="18"/>
        </w:rPr>
        <w:t xml:space="preserve"> = submission)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50"/>
        <w:gridCol w:w="434"/>
        <w:gridCol w:w="434"/>
        <w:gridCol w:w="434"/>
        <w:gridCol w:w="434"/>
        <w:gridCol w:w="434"/>
        <w:gridCol w:w="434"/>
        <w:gridCol w:w="434"/>
        <w:gridCol w:w="434"/>
        <w:gridCol w:w="434"/>
        <w:gridCol w:w="434"/>
        <w:gridCol w:w="434"/>
        <w:gridCol w:w="434"/>
        <w:gridCol w:w="434"/>
        <w:gridCol w:w="434"/>
      </w:tblGrid>
      <w:tr w:rsidR="002B4BFC" w:rsidRPr="00961EB4" w14:paraId="764FA53A"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shd w:val="clear" w:color="auto" w:fill="1B5E20"/>
            <w:tcMar>
              <w:top w:w="45" w:type="dxa"/>
              <w:left w:w="80" w:type="dxa"/>
              <w:bottom w:w="45" w:type="dxa"/>
              <w:right w:w="80" w:type="dxa"/>
            </w:tcMar>
          </w:tcPr>
          <w:p w14:paraId="3EB6797F"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Task</w:t>
            </w:r>
          </w:p>
        </w:tc>
        <w:tc>
          <w:tcPr>
            <w:tcW w:w="1736" w:type="dxa"/>
            <w:gridSpan w:val="4"/>
            <w:tcBorders>
              <w:top w:val="single" w:sz="4" w:space="0" w:color="A5D6A7"/>
              <w:left w:val="single" w:sz="4" w:space="0" w:color="A5D6A7"/>
              <w:bottom w:val="single" w:sz="4" w:space="0" w:color="A5D6A7"/>
              <w:right w:val="single" w:sz="4" w:space="0" w:color="A5D6A7"/>
            </w:tcBorders>
            <w:shd w:val="clear" w:color="auto" w:fill="1B5E20"/>
            <w:tcMar>
              <w:top w:w="45" w:type="dxa"/>
              <w:left w:w="80" w:type="dxa"/>
              <w:bottom w:w="45" w:type="dxa"/>
              <w:right w:w="80" w:type="dxa"/>
            </w:tcMar>
          </w:tcPr>
          <w:p w14:paraId="795FE55C"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Milestone 01 (Aug 2026)</w:t>
            </w:r>
          </w:p>
        </w:tc>
        <w:tc>
          <w:tcPr>
            <w:tcW w:w="1736" w:type="dxa"/>
            <w:gridSpan w:val="4"/>
            <w:tcBorders>
              <w:top w:val="single" w:sz="4" w:space="0" w:color="A5D6A7"/>
              <w:left w:val="single" w:sz="4" w:space="0" w:color="A5D6A7"/>
              <w:bottom w:val="single" w:sz="4" w:space="0" w:color="A5D6A7"/>
              <w:right w:val="single" w:sz="4" w:space="0" w:color="A5D6A7"/>
            </w:tcBorders>
            <w:shd w:val="clear" w:color="auto" w:fill="1B5E20"/>
            <w:tcMar>
              <w:top w:w="45" w:type="dxa"/>
              <w:left w:w="80" w:type="dxa"/>
              <w:bottom w:w="45" w:type="dxa"/>
              <w:right w:w="80" w:type="dxa"/>
            </w:tcMar>
          </w:tcPr>
          <w:p w14:paraId="6EEEEDA9"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Milestone 02 (9–20 Sep)</w:t>
            </w:r>
          </w:p>
        </w:tc>
        <w:tc>
          <w:tcPr>
            <w:tcW w:w="2604" w:type="dxa"/>
            <w:gridSpan w:val="6"/>
            <w:tcBorders>
              <w:top w:val="single" w:sz="4" w:space="0" w:color="A5D6A7"/>
              <w:left w:val="single" w:sz="4" w:space="0" w:color="A5D6A7"/>
              <w:bottom w:val="single" w:sz="4" w:space="0" w:color="A5D6A7"/>
              <w:right w:val="single" w:sz="4" w:space="0" w:color="A5D6A7"/>
            </w:tcBorders>
            <w:shd w:val="clear" w:color="auto" w:fill="1B5E20"/>
            <w:tcMar>
              <w:top w:w="45" w:type="dxa"/>
              <w:left w:w="80" w:type="dxa"/>
              <w:bottom w:w="45" w:type="dxa"/>
              <w:right w:w="80" w:type="dxa"/>
            </w:tcMar>
          </w:tcPr>
          <w:p w14:paraId="5F205452"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Milestone 03 (28 Sep–9 Oct)</w:t>
            </w:r>
          </w:p>
        </w:tc>
      </w:tr>
      <w:tr w:rsidR="002B4BFC" w:rsidRPr="00961EB4" w14:paraId="279C19F2"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6882A14C"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Period</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7672CAEE" w14:textId="77777777" w:rsidR="002B4BFC" w:rsidRPr="00961EB4" w:rsidRDefault="0071663C">
            <w:pPr>
              <w:spacing w:after="0" w:line="245" w:lineRule="auto"/>
              <w:jc w:val="center"/>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sz w:val="14"/>
                <w:szCs w:val="14"/>
              </w:rPr>
              <w:t>Wk</w:t>
            </w:r>
            <w:proofErr w:type="spellEnd"/>
            <w:r w:rsidRPr="00961EB4">
              <w:rPr>
                <w:rFonts w:ascii="Times New Roman" w:hAnsi="Times New Roman" w:cs="Times New Roman"/>
                <w:b/>
                <w:bCs/>
                <w:color w:val="000000" w:themeColor="text1"/>
                <w:sz w:val="14"/>
                <w:szCs w:val="14"/>
              </w:rPr>
              <w:t xml:space="preserve"> 1</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2CE00300" w14:textId="77777777" w:rsidR="002B4BFC" w:rsidRPr="00961EB4" w:rsidRDefault="0071663C">
            <w:pPr>
              <w:spacing w:after="0" w:line="245" w:lineRule="auto"/>
              <w:jc w:val="center"/>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sz w:val="14"/>
                <w:szCs w:val="14"/>
              </w:rPr>
              <w:t>Wk</w:t>
            </w:r>
            <w:proofErr w:type="spellEnd"/>
            <w:r w:rsidRPr="00961EB4">
              <w:rPr>
                <w:rFonts w:ascii="Times New Roman" w:hAnsi="Times New Roman" w:cs="Times New Roman"/>
                <w:b/>
                <w:bCs/>
                <w:color w:val="000000" w:themeColor="text1"/>
                <w:sz w:val="14"/>
                <w:szCs w:val="14"/>
              </w:rPr>
              <w:t xml:space="preserve"> 2</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28DFD844" w14:textId="77777777" w:rsidR="002B4BFC" w:rsidRPr="00961EB4" w:rsidRDefault="0071663C">
            <w:pPr>
              <w:spacing w:after="0" w:line="245" w:lineRule="auto"/>
              <w:jc w:val="center"/>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sz w:val="14"/>
                <w:szCs w:val="14"/>
              </w:rPr>
              <w:t>Wk</w:t>
            </w:r>
            <w:proofErr w:type="spellEnd"/>
            <w:r w:rsidRPr="00961EB4">
              <w:rPr>
                <w:rFonts w:ascii="Times New Roman" w:hAnsi="Times New Roman" w:cs="Times New Roman"/>
                <w:b/>
                <w:bCs/>
                <w:color w:val="000000" w:themeColor="text1"/>
                <w:sz w:val="14"/>
                <w:szCs w:val="14"/>
              </w:rPr>
              <w:t xml:space="preserve"> 3</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2E786433" w14:textId="77777777" w:rsidR="002B4BFC" w:rsidRPr="00961EB4" w:rsidRDefault="0071663C">
            <w:pPr>
              <w:spacing w:after="0" w:line="245" w:lineRule="auto"/>
              <w:jc w:val="center"/>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sz w:val="14"/>
                <w:szCs w:val="14"/>
              </w:rPr>
              <w:t>Wk</w:t>
            </w:r>
            <w:proofErr w:type="spellEnd"/>
            <w:r w:rsidRPr="00961EB4">
              <w:rPr>
                <w:rFonts w:ascii="Times New Roman" w:hAnsi="Times New Roman" w:cs="Times New Roman"/>
                <w:b/>
                <w:bCs/>
                <w:color w:val="000000" w:themeColor="text1"/>
                <w:sz w:val="14"/>
                <w:szCs w:val="14"/>
              </w:rPr>
              <w:t xml:space="preserve"> 4</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5BA8B48B"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9–11</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7223254A"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12–14</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495A7E32"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15–17</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2FA816D0"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18–20</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5E7FEA73"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28–29</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6C522327"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30–1</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261B8628"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2–3</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08F67118"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4–5</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715D60E9"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6–7</w:t>
            </w:r>
          </w:p>
        </w:tc>
        <w:tc>
          <w:tcPr>
            <w:tcW w:w="434" w:type="dxa"/>
            <w:tcBorders>
              <w:top w:val="single" w:sz="4" w:space="0" w:color="A5D6A7"/>
              <w:left w:val="single" w:sz="4" w:space="0" w:color="A5D6A7"/>
              <w:bottom w:val="single" w:sz="4" w:space="0" w:color="A5D6A7"/>
              <w:right w:val="single" w:sz="4" w:space="0" w:color="A5D6A7"/>
            </w:tcBorders>
            <w:shd w:val="clear" w:color="auto" w:fill="43A047"/>
            <w:tcMar>
              <w:top w:w="45" w:type="dxa"/>
              <w:left w:w="80" w:type="dxa"/>
              <w:bottom w:w="45" w:type="dxa"/>
              <w:right w:w="80" w:type="dxa"/>
            </w:tcMar>
          </w:tcPr>
          <w:p w14:paraId="265BB784"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8–9</w:t>
            </w:r>
          </w:p>
        </w:tc>
      </w:tr>
      <w:tr w:rsidR="002B4BFC" w:rsidRPr="00961EB4" w14:paraId="52EEFB2B"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A9C2E55"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lastRenderedPageBreak/>
              <w:t>Topic, problem statement, stakeholders</w:t>
            </w: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44AA4F6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4B57BD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15D856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BD3C27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5D9423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ACD83F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94D0BC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BC991B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EE894D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BA3CBB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5CACE6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05CEB4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7BA126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860C194"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5171EB4B"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5268780"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Research plan, questionnaire, interviews</w:t>
            </w: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2228FC0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1959CA8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4BA533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B16253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B9F75F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F7D78A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B8A2BB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EBB899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B9AEAC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12CDA1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0B74E0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338C8F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483948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6E53011"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62BCBB7D"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A5C8479"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Data analysis, personas, empathy maps</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A52E2D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08D4ED2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6B9AE0F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FB5178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1539D7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FCD6DE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6FEC25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67241A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84D401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69F9FF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4C7E39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37358F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B28192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C58B8F8"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32E349E9"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D71897E"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User stories, journey maps, HMW, requirements</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7B493D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599977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6054BF0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2E31EAC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C08AFB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4497D5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2590F4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DABC68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1EBD13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EC59F8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E856CC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FAC239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9DDD19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DBD5144"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24DE6013"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4974FED"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Requirement review and screen mapping</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BE2209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D095DD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B617C7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5F08AA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080486C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0B282A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B4A8FF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681CE0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CC9871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A51093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1DBB78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51DB95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05C615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30F8141"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4AE36981"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2187AFE"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Sketches with variants; wireframes</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0331DB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406EAB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867500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E761F8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64A3F84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01786FC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4659AD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8F1C04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D6A8CD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BAADAC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49875C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7EB8A5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227222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255A68E"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114984B1"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153647D"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Low-fidelity prototype and internal review</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742D51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9F5D0B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654AB8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945834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ACB2DB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2FA4976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5851E5F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8EF5B5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18FFE0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C125D0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7882F8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E93772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A4DEBD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A5DF33F"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7A97CFF9"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C7434BF"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High-fidelity prototype (Figma)</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11850F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CE5E0F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9F3BB5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666FC7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7F0C88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B49FF1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00CD097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4F05BA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3F96F4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32E2ED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DC89FB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4A4EC2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60378F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E457B4B"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5D79DDA9"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D127AAB"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M2 test plan, user testing, analysis</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8F8CBA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BA9EE8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131A77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8F2269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CBF6F0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7146F9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76099ED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6A20682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848F20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17A613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EF0774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A1D127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85A759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15ED0B7"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7222FD02"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7398CDD"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Stack selection, repository and project setup</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5DDC66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81198F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626080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C0E0B1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1CD684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02702C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3A1631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163D71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5E3FE78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54A2BD4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2450BD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DE3FAE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E1DCB9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8190007"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39CE90E8"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351284B"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 xml:space="preserve">Hospital and booking module – </w:t>
            </w:r>
            <w:proofErr w:type="spellStart"/>
            <w:r w:rsidRPr="00961EB4">
              <w:rPr>
                <w:rFonts w:ascii="Times New Roman" w:hAnsi="Times New Roman" w:cs="Times New Roman"/>
                <w:color w:val="000000" w:themeColor="text1"/>
                <w:sz w:val="14"/>
                <w:szCs w:val="14"/>
              </w:rPr>
              <w:t>Dayarathna</w:t>
            </w:r>
            <w:proofErr w:type="spellEnd"/>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B8394B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1EE328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A149E3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4074B0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6D6F0B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EDE534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22DDC1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460CCD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09E812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7BCDD8C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2303720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5639BDD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0340E3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812F1AE"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1A7292FA"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499DD56"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Patient account, bookings, priority – Perera</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DCD09E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E01BEB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3FDECC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F71BC5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953A0A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84756D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3DAB7E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8CE6EF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284B7B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68892FE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71FFF9A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041946C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58BBE78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BADED3A"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3B9F9C58"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87D508B"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OPD sessions, dashboard, queue – Shaveena</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A87C88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624A95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780BD8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0F3BED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1EDB71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795DDE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B6E93A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C23320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D421D0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7C5FF55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85346F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7DD58B0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04427E1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5EBA182"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1215F581"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53DA492"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 xml:space="preserve">Staff registration, priority, alerts, profile – </w:t>
            </w:r>
            <w:proofErr w:type="spellStart"/>
            <w:r w:rsidRPr="00961EB4">
              <w:rPr>
                <w:rFonts w:ascii="Times New Roman" w:hAnsi="Times New Roman" w:cs="Times New Roman"/>
                <w:color w:val="000000" w:themeColor="text1"/>
                <w:sz w:val="14"/>
                <w:szCs w:val="14"/>
              </w:rPr>
              <w:t>Rajarathna</w:t>
            </w:r>
            <w:proofErr w:type="spellEnd"/>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8DF759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FAFFC8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D78720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0BA86D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ED32D3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67B35C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FCC05F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10D9E5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27F24C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02B2A53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A79B87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4AA602D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5DC72A7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3CB54B49"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52A6034E"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F78225D"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Integration of the four modules</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ECB351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4C044A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F17061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151CCD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A2C333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CB4A58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93F3E3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A431F8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C1D131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272817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DDEAFB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1306E8E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0B20AF9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FFE1CDB"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272946DD"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5D9AA04"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Functional testing and fixes</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A5C3DC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FBA214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29C816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91D44F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2EC0EA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4F9E7D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240FE0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25E05D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5C13FFB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647240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723DA14A"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41618D0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566CADE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22580E4C"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10F16E41"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5904A2C"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Usability testing with 5+ participants and fixes</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B7A7B89"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4E212D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FFA3E7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E3B2C1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F16D4BB"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9EBDF2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8DBBC9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0DFEC1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971F1E5"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359C478"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5D3072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BC77CE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F0E7F4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2A36BCB0"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74F66C2A"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91F5D93"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4"/>
                <w:szCs w:val="14"/>
              </w:rPr>
              <w:t>Final report, viva preparation</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3559F7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6D2F0D1"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56D6D4C"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206E19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D0A182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774E75D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80CF210"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3AF01A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BDEC267"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BD4AA6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899379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8F641F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5A4E989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shd w:val="clear" w:color="auto" w:fill="2E7D32"/>
            <w:tcMar>
              <w:top w:w="45" w:type="dxa"/>
              <w:left w:w="80" w:type="dxa"/>
              <w:bottom w:w="45" w:type="dxa"/>
              <w:right w:w="80" w:type="dxa"/>
            </w:tcMar>
          </w:tcPr>
          <w:p w14:paraId="143FF714" w14:textId="77777777" w:rsidR="002B4BFC" w:rsidRPr="00961EB4" w:rsidRDefault="002B4BFC">
            <w:pPr>
              <w:spacing w:after="0" w:line="245" w:lineRule="auto"/>
              <w:rPr>
                <w:rFonts w:ascii="Times New Roman" w:hAnsi="Times New Roman" w:cs="Times New Roman"/>
                <w:color w:val="000000" w:themeColor="text1"/>
              </w:rPr>
            </w:pPr>
          </w:p>
        </w:tc>
      </w:tr>
      <w:tr w:rsidR="002B4BFC" w:rsidRPr="00961EB4" w14:paraId="39A91DC1" w14:textId="77777777">
        <w:trPr>
          <w:cantSplit/>
          <w:jc w:val="center"/>
        </w:trPr>
        <w:tc>
          <w:tcPr>
            <w:tcW w:w="2950"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CA0866A" w14:textId="77777777" w:rsidR="002B4BFC" w:rsidRPr="00961EB4" w:rsidRDefault="0071663C">
            <w:pPr>
              <w:spacing w:after="0"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4"/>
                <w:szCs w:val="14"/>
              </w:rPr>
              <w:t>Submission</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5514D6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B141BE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D8017F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623E913"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Cambria Math" w:hAnsi="Cambria Math" w:cs="Cambria Math"/>
                <w:b/>
                <w:bCs/>
                <w:color w:val="000000" w:themeColor="text1"/>
                <w:sz w:val="14"/>
                <w:szCs w:val="14"/>
              </w:rPr>
              <w:t>◆</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2AB133E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6B21E383"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0E21FF52"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94CA177"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Cambria Math" w:hAnsi="Cambria Math" w:cs="Cambria Math"/>
                <w:b/>
                <w:bCs/>
                <w:color w:val="000000" w:themeColor="text1"/>
                <w:sz w:val="14"/>
                <w:szCs w:val="14"/>
              </w:rPr>
              <w:t>◆</w:t>
            </w: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BDB204F"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0733484"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1EB2802D"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40EBF81E"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79A7276" w14:textId="77777777" w:rsidR="002B4BFC" w:rsidRPr="00961EB4" w:rsidRDefault="002B4BFC">
            <w:pPr>
              <w:spacing w:after="0" w:line="245" w:lineRule="auto"/>
              <w:rPr>
                <w:rFonts w:ascii="Times New Roman" w:hAnsi="Times New Roman" w:cs="Times New Roman"/>
                <w:color w:val="000000" w:themeColor="text1"/>
              </w:rPr>
            </w:pPr>
          </w:p>
        </w:tc>
        <w:tc>
          <w:tcPr>
            <w:tcW w:w="434" w:type="dxa"/>
            <w:tcBorders>
              <w:top w:val="single" w:sz="4" w:space="0" w:color="A5D6A7"/>
              <w:left w:val="single" w:sz="4" w:space="0" w:color="A5D6A7"/>
              <w:bottom w:val="single" w:sz="4" w:space="0" w:color="A5D6A7"/>
              <w:right w:val="single" w:sz="4" w:space="0" w:color="A5D6A7"/>
            </w:tcBorders>
            <w:tcMar>
              <w:top w:w="45" w:type="dxa"/>
              <w:left w:w="80" w:type="dxa"/>
              <w:bottom w:w="45" w:type="dxa"/>
              <w:right w:w="80" w:type="dxa"/>
            </w:tcMar>
          </w:tcPr>
          <w:p w14:paraId="3B25F15C" w14:textId="77777777" w:rsidR="002B4BFC" w:rsidRPr="00961EB4" w:rsidRDefault="0071663C">
            <w:pPr>
              <w:spacing w:after="0" w:line="245" w:lineRule="auto"/>
              <w:jc w:val="center"/>
              <w:rPr>
                <w:rFonts w:ascii="Times New Roman" w:hAnsi="Times New Roman" w:cs="Times New Roman"/>
                <w:color w:val="000000" w:themeColor="text1"/>
              </w:rPr>
            </w:pPr>
            <w:r w:rsidRPr="00961EB4">
              <w:rPr>
                <w:rFonts w:ascii="Cambria Math" w:hAnsi="Cambria Math" w:cs="Cambria Math"/>
                <w:b/>
                <w:bCs/>
                <w:color w:val="000000" w:themeColor="text1"/>
                <w:sz w:val="14"/>
                <w:szCs w:val="14"/>
              </w:rPr>
              <w:t>◆</w:t>
            </w:r>
          </w:p>
        </w:tc>
      </w:tr>
    </w:tbl>
    <w:p w14:paraId="27E74BF5" w14:textId="77777777" w:rsidR="002B4BFC" w:rsidRPr="00961EB4" w:rsidRDefault="0071663C">
      <w:pPr>
        <w:spacing w:before="80"/>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 xml:space="preserve">Milestone 02 dates come from our Milestone 02 Gantt chart and Milestone 03 dates from the Git history (first commit 29 Sep, latest 8 Oct 2026). </w:t>
      </w:r>
      <w:r w:rsidRPr="00961EB4">
        <w:rPr>
          <w:rFonts w:ascii="Times New Roman" w:hAnsi="Times New Roman" w:cs="Times New Roman"/>
          <w:color w:val="000000" w:themeColor="text1"/>
          <w:sz w:val="19"/>
          <w:szCs w:val="19"/>
          <w:highlight w:val="yellow"/>
        </w:rPr>
        <w:t xml:space="preserve">[[INSERT: confirm the exact Milestone 01 weeks and the usability-testing dates – </w:t>
      </w:r>
      <w:proofErr w:type="spellStart"/>
      <w:r w:rsidRPr="00961EB4">
        <w:rPr>
          <w:rFonts w:ascii="Times New Roman" w:hAnsi="Times New Roman" w:cs="Times New Roman"/>
          <w:color w:val="000000" w:themeColor="text1"/>
          <w:sz w:val="19"/>
          <w:szCs w:val="19"/>
          <w:highlight w:val="yellow"/>
        </w:rPr>
        <w:t>Rajarathna</w:t>
      </w:r>
      <w:proofErr w:type="spellEnd"/>
      <w:r w:rsidRPr="00961EB4">
        <w:rPr>
          <w:rFonts w:ascii="Times New Roman" w:hAnsi="Times New Roman" w:cs="Times New Roman"/>
          <w:color w:val="000000" w:themeColor="text1"/>
          <w:sz w:val="19"/>
          <w:szCs w:val="19"/>
          <w:highlight w:val="yellow"/>
        </w:rPr>
        <w:t>]]</w:t>
      </w:r>
    </w:p>
    <w:p w14:paraId="6F59BD7C" w14:textId="77777777" w:rsidR="002B4BFC" w:rsidRPr="00961EB4" w:rsidRDefault="0071663C" w:rsidP="00D91ECA">
      <w:pPr>
        <w:pStyle w:val="Heading1"/>
        <w:rPr>
          <w:rFonts w:ascii="Times New Roman" w:hAnsi="Times New Roman" w:cs="Times New Roman"/>
          <w:color w:val="000000" w:themeColor="text1"/>
          <w:sz w:val="28"/>
          <w:szCs w:val="28"/>
        </w:rPr>
      </w:pPr>
      <w:bookmarkStart w:id="37" w:name="_Toc242359714"/>
      <w:r w:rsidRPr="00961EB4">
        <w:rPr>
          <w:rFonts w:ascii="Times New Roman" w:hAnsi="Times New Roman" w:cs="Times New Roman"/>
          <w:color w:val="000000" w:themeColor="text1"/>
          <w:sz w:val="28"/>
          <w:szCs w:val="28"/>
        </w:rPr>
        <w:t>12. Conclusion and Lessons Learned</w:t>
      </w:r>
      <w:bookmarkEnd w:id="37"/>
    </w:p>
    <w:p w14:paraId="60C722D3"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 xml:space="preserve">We started </w:t>
      </w:r>
      <w:proofErr w:type="gramStart"/>
      <w:r w:rsidRPr="00961EB4">
        <w:rPr>
          <w:rFonts w:ascii="Times New Roman" w:hAnsi="Times New Roman" w:cs="Times New Roman"/>
          <w:color w:val="000000" w:themeColor="text1"/>
        </w:rPr>
        <w:t>from</w:t>
      </w:r>
      <w:proofErr w:type="gramEnd"/>
      <w:r w:rsidRPr="00961EB4">
        <w:rPr>
          <w:rFonts w:ascii="Times New Roman" w:hAnsi="Times New Roman" w:cs="Times New Roman"/>
          <w:color w:val="000000" w:themeColor="text1"/>
        </w:rPr>
        <w:t xml:space="preserve"> a problem that our research participants described in very plain words: they wait for hours and do not know when their turn will come. The working app answers the largest parts of that problem. A patient can register, find a hospital, book a session and receive an appointment time before leaving home; reception staff can plan sessions, see how many people are waiting and handle priority requests with the reason in front of them. Of the five user stories, four are fully implemented and one (US-03, live queue for the patient) is partly implemented.</w:t>
      </w:r>
    </w:p>
    <w:p w14:paraId="528FDE54"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User-</w:t>
      </w:r>
      <w:proofErr w:type="spellStart"/>
      <w:r w:rsidRPr="00961EB4">
        <w:rPr>
          <w:rFonts w:ascii="Times New Roman" w:hAnsi="Times New Roman" w:cs="Times New Roman"/>
          <w:color w:val="000000" w:themeColor="text1"/>
        </w:rPr>
        <w:t>centred</w:t>
      </w:r>
      <w:proofErr w:type="spellEnd"/>
      <w:r w:rsidRPr="00961EB4">
        <w:rPr>
          <w:rFonts w:ascii="Times New Roman" w:hAnsi="Times New Roman" w:cs="Times New Roman"/>
          <w:color w:val="000000" w:themeColor="text1"/>
        </w:rPr>
        <w:t xml:space="preserve"> design changed the product at each step. The interviews moved us from “a token app” to time-based sessions, because the medical officer explained why tokens alone had failed. The internal review of the low-fidelity prototype removed a step from booking and brought the priority button into view. The Milestone 02 tests produced the waiting count, the clearer search entry and the larger session button. In Milestone 03 the tests found defects we would not have seen by looking at the screens, such as the account-switch problem and the missing bookings list.</w:t>
      </w:r>
    </w:p>
    <w:p w14:paraId="74512902"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b/>
          <w:bCs/>
          <w:color w:val="000000" w:themeColor="text1"/>
        </w:rPr>
        <w:t>Limitations.</w:t>
      </w:r>
      <w:r w:rsidRPr="00961EB4">
        <w:rPr>
          <w:rFonts w:ascii="Times New Roman" w:hAnsi="Times New Roman" w:cs="Times New Roman"/>
          <w:color w:val="000000" w:themeColor="text1"/>
        </w:rPr>
        <w:t xml:space="preserve"> Phone verification, password reset, rescheduling, the doctor role and the patient’s live queue screen are not built. Updates reach the phone by polling inside the app, not by push or SMS. The sign-in is not remembered after the app is closed. The demo uses fictional hospitals and sessions and runs on a laptop server. </w:t>
      </w:r>
      <w:r w:rsidRPr="00961EB4">
        <w:rPr>
          <w:rFonts w:ascii="Times New Roman" w:hAnsi="Times New Roman" w:cs="Times New Roman"/>
          <w:color w:val="000000" w:themeColor="text1"/>
          <w:highlight w:val="yellow"/>
        </w:rPr>
        <w:t>[[INSERT: one sentence on what the usability results showed overall – Perera]]</w:t>
      </w:r>
    </w:p>
    <w:p w14:paraId="689F3287" w14:textId="77777777" w:rsidR="002B4BFC" w:rsidRPr="00961EB4" w:rsidRDefault="0071663C">
      <w:pPr>
        <w:pStyle w:val="Heading3"/>
        <w:rPr>
          <w:rFonts w:ascii="Times New Roman" w:hAnsi="Times New Roman" w:cs="Times New Roman"/>
          <w:color w:val="000000" w:themeColor="text1"/>
        </w:rPr>
      </w:pPr>
      <w:r w:rsidRPr="00961EB4">
        <w:rPr>
          <w:rFonts w:ascii="Times New Roman" w:hAnsi="Times New Roman" w:cs="Times New Roman"/>
          <w:color w:val="000000" w:themeColor="text1"/>
        </w:rPr>
        <w:lastRenderedPageBreak/>
        <w:t>Lessons learned by each member</w:t>
      </w:r>
    </w:p>
    <w:p w14:paraId="3E62482C" w14:textId="77777777" w:rsidR="002B4BFC" w:rsidRPr="00961EB4" w:rsidRDefault="0071663C">
      <w:pPr>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rPr>
        <w:t>Dayarathna</w:t>
      </w:r>
      <w:proofErr w:type="spellEnd"/>
      <w:r w:rsidRPr="00961EB4">
        <w:rPr>
          <w:rFonts w:ascii="Times New Roman" w:hAnsi="Times New Roman" w:cs="Times New Roman"/>
          <w:b/>
          <w:bCs/>
          <w:color w:val="000000" w:themeColor="text1"/>
        </w:rPr>
        <w:t xml:space="preserve"> A </w:t>
      </w:r>
      <w:proofErr w:type="spellStart"/>
      <w:r w:rsidRPr="00961EB4">
        <w:rPr>
          <w:rFonts w:ascii="Times New Roman" w:hAnsi="Times New Roman" w:cs="Times New Roman"/>
          <w:b/>
          <w:bCs/>
          <w:color w:val="000000" w:themeColor="text1"/>
        </w:rPr>
        <w:t>A</w:t>
      </w:r>
      <w:proofErr w:type="spellEnd"/>
      <w:r w:rsidRPr="00961EB4">
        <w:rPr>
          <w:rFonts w:ascii="Times New Roman" w:hAnsi="Times New Roman" w:cs="Times New Roman"/>
          <w:b/>
          <w:bCs/>
          <w:color w:val="000000" w:themeColor="text1"/>
        </w:rPr>
        <w:t xml:space="preserve"> D N:</w:t>
      </w:r>
      <w:r w:rsidRPr="00961EB4">
        <w:rPr>
          <w:rFonts w:ascii="Times New Roman" w:hAnsi="Times New Roman" w:cs="Times New Roman"/>
          <w:color w:val="000000" w:themeColor="text1"/>
        </w:rPr>
        <w:t xml:space="preserve"> </w:t>
      </w:r>
      <w:r w:rsidRPr="00961EB4">
        <w:rPr>
          <w:rFonts w:ascii="Times New Roman" w:hAnsi="Times New Roman" w:cs="Times New Roman"/>
          <w:color w:val="000000" w:themeColor="text1"/>
          <w:highlight w:val="yellow"/>
        </w:rPr>
        <w:t xml:space="preserve">[[INSERT: 3–4 sentences in first person – </w:t>
      </w:r>
      <w:proofErr w:type="spellStart"/>
      <w:r w:rsidRPr="00961EB4">
        <w:rPr>
          <w:rFonts w:ascii="Times New Roman" w:hAnsi="Times New Roman" w:cs="Times New Roman"/>
          <w:color w:val="000000" w:themeColor="text1"/>
          <w:highlight w:val="yellow"/>
        </w:rPr>
        <w:t>Dayarathna</w:t>
      </w:r>
      <w:proofErr w:type="spellEnd"/>
      <w:r w:rsidRPr="00961EB4">
        <w:rPr>
          <w:rFonts w:ascii="Times New Roman" w:hAnsi="Times New Roman" w:cs="Times New Roman"/>
          <w:color w:val="000000" w:themeColor="text1"/>
          <w:highlight w:val="yellow"/>
        </w:rPr>
        <w:t>]]</w:t>
      </w:r>
    </w:p>
    <w:p w14:paraId="5B77A5BC"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b/>
          <w:bCs/>
          <w:color w:val="000000" w:themeColor="text1"/>
        </w:rPr>
        <w:t>Perera K N T:</w:t>
      </w:r>
      <w:r w:rsidRPr="00961EB4">
        <w:rPr>
          <w:rFonts w:ascii="Times New Roman" w:hAnsi="Times New Roman" w:cs="Times New Roman"/>
          <w:color w:val="000000" w:themeColor="text1"/>
        </w:rPr>
        <w:t xml:space="preserve"> </w:t>
      </w:r>
      <w:r w:rsidRPr="00961EB4">
        <w:rPr>
          <w:rFonts w:ascii="Times New Roman" w:hAnsi="Times New Roman" w:cs="Times New Roman"/>
          <w:color w:val="000000" w:themeColor="text1"/>
          <w:highlight w:val="yellow"/>
        </w:rPr>
        <w:t>[[INSERT: 3–4 sentences in first person – Perera]]</w:t>
      </w:r>
    </w:p>
    <w:p w14:paraId="181E10C4"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b/>
          <w:bCs/>
          <w:color w:val="000000" w:themeColor="text1"/>
        </w:rPr>
        <w:t>Shaveena K W K:</w:t>
      </w:r>
      <w:r w:rsidRPr="00961EB4">
        <w:rPr>
          <w:rFonts w:ascii="Times New Roman" w:hAnsi="Times New Roman" w:cs="Times New Roman"/>
          <w:color w:val="000000" w:themeColor="text1"/>
        </w:rPr>
        <w:t xml:space="preserve"> </w:t>
      </w:r>
      <w:r w:rsidRPr="00961EB4">
        <w:rPr>
          <w:rFonts w:ascii="Times New Roman" w:hAnsi="Times New Roman" w:cs="Times New Roman"/>
          <w:color w:val="000000" w:themeColor="text1"/>
          <w:highlight w:val="yellow"/>
        </w:rPr>
        <w:t>[[INSERT: 3–4 sentences in first person – Shaveena]]</w:t>
      </w:r>
    </w:p>
    <w:p w14:paraId="5475DF28" w14:textId="77777777" w:rsidR="002B4BFC" w:rsidRPr="00961EB4" w:rsidRDefault="0071663C">
      <w:pPr>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rPr>
        <w:t>Rajarathna</w:t>
      </w:r>
      <w:proofErr w:type="spellEnd"/>
      <w:r w:rsidRPr="00961EB4">
        <w:rPr>
          <w:rFonts w:ascii="Times New Roman" w:hAnsi="Times New Roman" w:cs="Times New Roman"/>
          <w:b/>
          <w:bCs/>
          <w:color w:val="000000" w:themeColor="text1"/>
        </w:rPr>
        <w:t xml:space="preserve"> P E G:</w:t>
      </w:r>
      <w:r w:rsidRPr="00961EB4">
        <w:rPr>
          <w:rFonts w:ascii="Times New Roman" w:hAnsi="Times New Roman" w:cs="Times New Roman"/>
          <w:color w:val="000000" w:themeColor="text1"/>
        </w:rPr>
        <w:t xml:space="preserve"> </w:t>
      </w:r>
      <w:r w:rsidRPr="00961EB4">
        <w:rPr>
          <w:rFonts w:ascii="Times New Roman" w:hAnsi="Times New Roman" w:cs="Times New Roman"/>
          <w:color w:val="000000" w:themeColor="text1"/>
          <w:highlight w:val="yellow"/>
        </w:rPr>
        <w:t xml:space="preserve">[[INSERT: 3–4 sentences in first person – </w:t>
      </w:r>
      <w:proofErr w:type="spellStart"/>
      <w:r w:rsidRPr="00961EB4">
        <w:rPr>
          <w:rFonts w:ascii="Times New Roman" w:hAnsi="Times New Roman" w:cs="Times New Roman"/>
          <w:color w:val="000000" w:themeColor="text1"/>
          <w:highlight w:val="yellow"/>
        </w:rPr>
        <w:t>Rajarathna</w:t>
      </w:r>
      <w:proofErr w:type="spellEnd"/>
      <w:r w:rsidRPr="00961EB4">
        <w:rPr>
          <w:rFonts w:ascii="Times New Roman" w:hAnsi="Times New Roman" w:cs="Times New Roman"/>
          <w:color w:val="000000" w:themeColor="text1"/>
          <w:highlight w:val="yellow"/>
        </w:rPr>
        <w:t>]]</w:t>
      </w:r>
    </w:p>
    <w:p w14:paraId="48FEE4F6" w14:textId="77777777" w:rsidR="002B4BFC" w:rsidRPr="00961EB4" w:rsidRDefault="0071663C" w:rsidP="00D91ECA">
      <w:pPr>
        <w:pStyle w:val="Heading1"/>
        <w:rPr>
          <w:rFonts w:ascii="Times New Roman" w:hAnsi="Times New Roman" w:cs="Times New Roman"/>
          <w:sz w:val="28"/>
          <w:szCs w:val="28"/>
        </w:rPr>
      </w:pPr>
      <w:bookmarkStart w:id="38" w:name="_Toc242359715"/>
      <w:r w:rsidRPr="00961EB4">
        <w:rPr>
          <w:rFonts w:ascii="Times New Roman" w:hAnsi="Times New Roman" w:cs="Times New Roman"/>
          <w:color w:val="000000" w:themeColor="text1"/>
          <w:sz w:val="28"/>
          <w:szCs w:val="28"/>
        </w:rPr>
        <w:t>References</w:t>
      </w:r>
      <w:bookmarkEnd w:id="38"/>
    </w:p>
    <w:p w14:paraId="75A28CA0"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[1] J. Nielsen, “Enhancing the explanatory power of usability heuristics,” in </w:t>
      </w:r>
      <w:r w:rsidRPr="00961EB4">
        <w:rPr>
          <w:rFonts w:ascii="Times New Roman" w:hAnsi="Times New Roman" w:cs="Times New Roman"/>
          <w:i/>
          <w:iCs/>
          <w:color w:val="000000" w:themeColor="text1"/>
          <w:sz w:val="20"/>
          <w:szCs w:val="20"/>
        </w:rPr>
        <w:t>Proc. SIGCHI Conf. Human Factors in Computing Systems (CHI ’94)</w:t>
      </w:r>
      <w:r w:rsidRPr="00961EB4">
        <w:rPr>
          <w:rFonts w:ascii="Times New Roman" w:hAnsi="Times New Roman" w:cs="Times New Roman"/>
          <w:color w:val="000000" w:themeColor="text1"/>
          <w:sz w:val="20"/>
          <w:szCs w:val="20"/>
        </w:rPr>
        <w:t>, Boston, MA, USA, 1994, pp. 152–158.</w:t>
      </w:r>
    </w:p>
    <w:p w14:paraId="77F9DF77"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[2] J. Brooke, “SUS: A ‘quick and dirty’ usability scale,” in </w:t>
      </w:r>
      <w:r w:rsidRPr="00961EB4">
        <w:rPr>
          <w:rFonts w:ascii="Times New Roman" w:hAnsi="Times New Roman" w:cs="Times New Roman"/>
          <w:i/>
          <w:iCs/>
          <w:color w:val="000000" w:themeColor="text1"/>
          <w:sz w:val="20"/>
          <w:szCs w:val="20"/>
        </w:rPr>
        <w:t>Usability Evaluation in Industry</w:t>
      </w:r>
      <w:r w:rsidRPr="00961EB4">
        <w:rPr>
          <w:rFonts w:ascii="Times New Roman" w:hAnsi="Times New Roman" w:cs="Times New Roman"/>
          <w:color w:val="000000" w:themeColor="text1"/>
          <w:sz w:val="20"/>
          <w:szCs w:val="20"/>
        </w:rPr>
        <w:t xml:space="preserve">, P. W. Jordan, B. Thomas, B. A. </w:t>
      </w:r>
      <w:proofErr w:type="spellStart"/>
      <w:r w:rsidRPr="00961EB4">
        <w:rPr>
          <w:rFonts w:ascii="Times New Roman" w:hAnsi="Times New Roman" w:cs="Times New Roman"/>
          <w:color w:val="000000" w:themeColor="text1"/>
          <w:sz w:val="20"/>
          <w:szCs w:val="20"/>
        </w:rPr>
        <w:t>Weerdmeester</w:t>
      </w:r>
      <w:proofErr w:type="spellEnd"/>
      <w:r w:rsidRPr="00961EB4">
        <w:rPr>
          <w:rFonts w:ascii="Times New Roman" w:hAnsi="Times New Roman" w:cs="Times New Roman"/>
          <w:color w:val="000000" w:themeColor="text1"/>
          <w:sz w:val="20"/>
          <w:szCs w:val="20"/>
        </w:rPr>
        <w:t>, and I. L. McClelland, Eds. London, U.K.: Taylor &amp; Francis, 1996, pp. 189–194.</w:t>
      </w:r>
    </w:p>
    <w:p w14:paraId="47FED67C"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[3] J. Sauro and J. R. Lewis, </w:t>
      </w:r>
      <w:r w:rsidRPr="00961EB4">
        <w:rPr>
          <w:rFonts w:ascii="Times New Roman" w:hAnsi="Times New Roman" w:cs="Times New Roman"/>
          <w:i/>
          <w:iCs/>
          <w:color w:val="000000" w:themeColor="text1"/>
          <w:sz w:val="20"/>
          <w:szCs w:val="20"/>
        </w:rPr>
        <w:t>Quantifying the User Experience: Practical Statistics for User Research</w:t>
      </w:r>
      <w:r w:rsidRPr="00961EB4">
        <w:rPr>
          <w:rFonts w:ascii="Times New Roman" w:hAnsi="Times New Roman" w:cs="Times New Roman"/>
          <w:color w:val="000000" w:themeColor="text1"/>
          <w:sz w:val="20"/>
          <w:szCs w:val="20"/>
        </w:rPr>
        <w:t>, 2nd ed. Cambridge, MA, USA: Morgan Kaufmann, 2016.</w:t>
      </w:r>
    </w:p>
    <w:p w14:paraId="16772F70"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[4] H. Sharp, J. Preece, and Y. Rogers, </w:t>
      </w:r>
      <w:r w:rsidRPr="00961EB4">
        <w:rPr>
          <w:rFonts w:ascii="Times New Roman" w:hAnsi="Times New Roman" w:cs="Times New Roman"/>
          <w:i/>
          <w:iCs/>
          <w:color w:val="000000" w:themeColor="text1"/>
          <w:sz w:val="20"/>
          <w:szCs w:val="20"/>
        </w:rPr>
        <w:t>Interaction Design: Beyond Human-Computer Interaction</w:t>
      </w:r>
      <w:r w:rsidRPr="00961EB4">
        <w:rPr>
          <w:rFonts w:ascii="Times New Roman" w:hAnsi="Times New Roman" w:cs="Times New Roman"/>
          <w:color w:val="000000" w:themeColor="text1"/>
          <w:sz w:val="20"/>
          <w:szCs w:val="20"/>
        </w:rPr>
        <w:t>, 5th ed. Indianapolis, IN, USA: Wiley, 2019.</w:t>
      </w:r>
    </w:p>
    <w:p w14:paraId="75638DBD"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[5] V. Braun and V. Clarke, “Using thematic analysis in psychology,” </w:t>
      </w:r>
      <w:r w:rsidRPr="00961EB4">
        <w:rPr>
          <w:rFonts w:ascii="Times New Roman" w:hAnsi="Times New Roman" w:cs="Times New Roman"/>
          <w:i/>
          <w:iCs/>
          <w:color w:val="000000" w:themeColor="text1"/>
          <w:sz w:val="20"/>
          <w:szCs w:val="20"/>
        </w:rPr>
        <w:t>Qualitative Research in Psychology</w:t>
      </w:r>
      <w:r w:rsidRPr="00961EB4">
        <w:rPr>
          <w:rFonts w:ascii="Times New Roman" w:hAnsi="Times New Roman" w:cs="Times New Roman"/>
          <w:color w:val="000000" w:themeColor="text1"/>
          <w:sz w:val="20"/>
          <w:szCs w:val="20"/>
        </w:rPr>
        <w:t>, vol. 3, no. 2, pp. 77–101, 2006.</w:t>
      </w:r>
    </w:p>
    <w:p w14:paraId="07417264"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[6] J. Nielsen, “Why you only need to test with 5 users,” Nielsen Norman Group, Mar. 2000. [Online]. Available: </w:t>
      </w:r>
      <w:hyperlink r:id="rId29" w:history="1">
        <w:r w:rsidRPr="00961EB4">
          <w:rPr>
            <w:rFonts w:ascii="Times New Roman" w:hAnsi="Times New Roman" w:cs="Times New Roman"/>
            <w:color w:val="000000" w:themeColor="text1"/>
            <w:sz w:val="20"/>
            <w:szCs w:val="20"/>
            <w:u w:val="single"/>
          </w:rPr>
          <w:t>https://www.nngroup.com/articles/why-you-only-need-to-test-with-5-users/</w:t>
        </w:r>
      </w:hyperlink>
    </w:p>
    <w:p w14:paraId="74CE1B00"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[7] M. Jones, J. Bradley, and N. </w:t>
      </w:r>
      <w:proofErr w:type="spellStart"/>
      <w:r w:rsidRPr="00961EB4">
        <w:rPr>
          <w:rFonts w:ascii="Times New Roman" w:hAnsi="Times New Roman" w:cs="Times New Roman"/>
          <w:color w:val="000000" w:themeColor="text1"/>
          <w:sz w:val="20"/>
          <w:szCs w:val="20"/>
        </w:rPr>
        <w:t>Sakimura</w:t>
      </w:r>
      <w:proofErr w:type="spellEnd"/>
      <w:r w:rsidRPr="00961EB4">
        <w:rPr>
          <w:rFonts w:ascii="Times New Roman" w:hAnsi="Times New Roman" w:cs="Times New Roman"/>
          <w:color w:val="000000" w:themeColor="text1"/>
          <w:sz w:val="20"/>
          <w:szCs w:val="20"/>
        </w:rPr>
        <w:t xml:space="preserve">, “JSON Web Token (JWT),” RFC 7519, May 2015. [Online]. Available: </w:t>
      </w:r>
      <w:hyperlink r:id="rId30" w:history="1">
        <w:r w:rsidRPr="00961EB4">
          <w:rPr>
            <w:rFonts w:ascii="Times New Roman" w:hAnsi="Times New Roman" w:cs="Times New Roman"/>
            <w:color w:val="000000" w:themeColor="text1"/>
            <w:sz w:val="20"/>
            <w:szCs w:val="20"/>
            <w:u w:val="single"/>
          </w:rPr>
          <w:t>https://www.rfc-editor.org/rfc/rfc7519</w:t>
        </w:r>
      </w:hyperlink>
    </w:p>
    <w:p w14:paraId="21EEC371"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[8] Meta Platforms, “React Native documentation.” [Online]. Available: </w:t>
      </w:r>
      <w:hyperlink r:id="rId31" w:history="1">
        <w:r w:rsidRPr="00961EB4">
          <w:rPr>
            <w:rFonts w:ascii="Times New Roman" w:hAnsi="Times New Roman" w:cs="Times New Roman"/>
            <w:color w:val="000000" w:themeColor="text1"/>
            <w:sz w:val="20"/>
            <w:szCs w:val="20"/>
            <w:u w:val="single"/>
          </w:rPr>
          <w:t>https://reactnative.dev/docs/getting-started</w:t>
        </w:r>
      </w:hyperlink>
    </w:p>
    <w:p w14:paraId="5FCC8404"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[9] Expo, “Expo documentation.” [Online]. Available: </w:t>
      </w:r>
      <w:hyperlink r:id="rId32" w:history="1">
        <w:r w:rsidRPr="00961EB4">
          <w:rPr>
            <w:rFonts w:ascii="Times New Roman" w:hAnsi="Times New Roman" w:cs="Times New Roman"/>
            <w:color w:val="000000" w:themeColor="text1"/>
            <w:sz w:val="20"/>
            <w:szCs w:val="20"/>
            <w:u w:val="single"/>
          </w:rPr>
          <w:t>https://docs.expo.dev</w:t>
        </w:r>
      </w:hyperlink>
    </w:p>
    <w:p w14:paraId="43F16F9C"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[10] </w:t>
      </w:r>
      <w:proofErr w:type="spellStart"/>
      <w:r w:rsidRPr="00961EB4">
        <w:rPr>
          <w:rFonts w:ascii="Times New Roman" w:hAnsi="Times New Roman" w:cs="Times New Roman"/>
          <w:color w:val="000000" w:themeColor="text1"/>
          <w:sz w:val="20"/>
          <w:szCs w:val="20"/>
        </w:rPr>
        <w:t>OpenJS</w:t>
      </w:r>
      <w:proofErr w:type="spellEnd"/>
      <w:r w:rsidRPr="00961EB4">
        <w:rPr>
          <w:rFonts w:ascii="Times New Roman" w:hAnsi="Times New Roman" w:cs="Times New Roman"/>
          <w:color w:val="000000" w:themeColor="text1"/>
          <w:sz w:val="20"/>
          <w:szCs w:val="20"/>
        </w:rPr>
        <w:t xml:space="preserve"> Foundation, “Express – Node.js web application framework.” [Online]. Available: </w:t>
      </w:r>
      <w:hyperlink r:id="rId33" w:history="1">
        <w:r w:rsidRPr="00961EB4">
          <w:rPr>
            <w:rFonts w:ascii="Times New Roman" w:hAnsi="Times New Roman" w:cs="Times New Roman"/>
            <w:color w:val="000000" w:themeColor="text1"/>
            <w:sz w:val="20"/>
            <w:szCs w:val="20"/>
            <w:u w:val="single"/>
          </w:rPr>
          <w:t>https://expressjs.com</w:t>
        </w:r>
      </w:hyperlink>
    </w:p>
    <w:p w14:paraId="20538B91"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[11] MongoDB Inc., “Transactions,” MongoDB Manual. [Online]. Available: </w:t>
      </w:r>
      <w:hyperlink r:id="rId34" w:history="1">
        <w:r w:rsidRPr="00961EB4">
          <w:rPr>
            <w:rFonts w:ascii="Times New Roman" w:hAnsi="Times New Roman" w:cs="Times New Roman"/>
            <w:color w:val="000000" w:themeColor="text1"/>
            <w:sz w:val="20"/>
            <w:szCs w:val="20"/>
            <w:u w:val="single"/>
          </w:rPr>
          <w:t>https://www.mongodb.com/docs/manual/core/transactions/</w:t>
        </w:r>
      </w:hyperlink>
    </w:p>
    <w:p w14:paraId="401DEFA0" w14:textId="77777777" w:rsidR="002B4BFC" w:rsidRPr="00961EB4" w:rsidRDefault="0071663C">
      <w:pPr>
        <w:spacing w:after="90"/>
        <w:ind w:left="420" w:hanging="42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[12] React Navigation, “Getting started.” [Online]. Available: </w:t>
      </w:r>
      <w:hyperlink r:id="rId35" w:history="1">
        <w:r w:rsidRPr="00961EB4">
          <w:rPr>
            <w:rFonts w:ascii="Times New Roman" w:hAnsi="Times New Roman" w:cs="Times New Roman"/>
            <w:color w:val="000000" w:themeColor="text1"/>
            <w:sz w:val="20"/>
            <w:szCs w:val="20"/>
            <w:u w:val="single"/>
          </w:rPr>
          <w:t>https://reactnavigation.org/docs/getting-started</w:t>
        </w:r>
      </w:hyperlink>
    </w:p>
    <w:p w14:paraId="577E9E92" w14:textId="77777777" w:rsidR="002B4BFC" w:rsidRPr="00961EB4" w:rsidRDefault="0071663C">
      <w:pPr>
        <w:spacing w:before="100"/>
        <w:rPr>
          <w:rFonts w:ascii="Times New Roman" w:hAnsi="Times New Roman" w:cs="Times New Roman"/>
          <w:color w:val="000000" w:themeColor="text1"/>
        </w:rPr>
      </w:pPr>
      <w:r w:rsidRPr="00961EB4">
        <w:rPr>
          <w:rFonts w:ascii="Times New Roman" w:hAnsi="Times New Roman" w:cs="Times New Roman"/>
          <w:color w:val="000000" w:themeColor="text1"/>
          <w:sz w:val="19"/>
          <w:szCs w:val="19"/>
        </w:rPr>
        <w:t xml:space="preserve">Online sources accessed 8 Oct 2026. </w:t>
      </w:r>
      <w:r w:rsidRPr="00961EB4">
        <w:rPr>
          <w:rFonts w:ascii="Times New Roman" w:hAnsi="Times New Roman" w:cs="Times New Roman"/>
          <w:color w:val="000000" w:themeColor="text1"/>
          <w:sz w:val="19"/>
          <w:szCs w:val="19"/>
          <w:highlight w:val="yellow"/>
        </w:rPr>
        <w:t xml:space="preserve">[[INSERT: remove any source the group did not actually use and add any that are missing – </w:t>
      </w:r>
      <w:proofErr w:type="spellStart"/>
      <w:r w:rsidRPr="00961EB4">
        <w:rPr>
          <w:rFonts w:ascii="Times New Roman" w:hAnsi="Times New Roman" w:cs="Times New Roman"/>
          <w:color w:val="000000" w:themeColor="text1"/>
          <w:sz w:val="19"/>
          <w:szCs w:val="19"/>
          <w:highlight w:val="yellow"/>
        </w:rPr>
        <w:t>Dayarathna</w:t>
      </w:r>
      <w:proofErr w:type="spellEnd"/>
      <w:r w:rsidRPr="00961EB4">
        <w:rPr>
          <w:rFonts w:ascii="Times New Roman" w:hAnsi="Times New Roman" w:cs="Times New Roman"/>
          <w:color w:val="000000" w:themeColor="text1"/>
          <w:sz w:val="19"/>
          <w:szCs w:val="19"/>
          <w:highlight w:val="yellow"/>
        </w:rPr>
        <w:t>]]</w:t>
      </w:r>
    </w:p>
    <w:p w14:paraId="2F9631E3" w14:textId="77777777" w:rsidR="002B4BFC" w:rsidRPr="00961EB4" w:rsidRDefault="0071663C" w:rsidP="00D91ECA">
      <w:pPr>
        <w:pStyle w:val="Heading1"/>
        <w:rPr>
          <w:rFonts w:ascii="Times New Roman" w:hAnsi="Times New Roman" w:cs="Times New Roman"/>
          <w:color w:val="000000" w:themeColor="text1"/>
          <w:sz w:val="28"/>
          <w:szCs w:val="28"/>
        </w:rPr>
      </w:pPr>
      <w:bookmarkStart w:id="39" w:name="_Toc242359716"/>
      <w:r w:rsidRPr="00961EB4">
        <w:rPr>
          <w:rFonts w:ascii="Times New Roman" w:hAnsi="Times New Roman" w:cs="Times New Roman"/>
          <w:color w:val="000000" w:themeColor="text1"/>
          <w:sz w:val="28"/>
          <w:szCs w:val="28"/>
        </w:rPr>
        <w:t>Appendix A – Full Functional Test Log</w:t>
      </w:r>
      <w:bookmarkEnd w:id="39"/>
    </w:p>
    <w:p w14:paraId="3004AC0E"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A.1 – Automated test suites in the repository</w:t>
      </w:r>
    </w:p>
    <w:tbl>
      <w:tblPr>
        <w:tblStyle w:val="TableGrid"/>
        <w:tblW w:w="9026" w:type="dxa"/>
        <w:tblLayout w:type="fixed"/>
        <w:tblLook w:val="04A0" w:firstRow="1" w:lastRow="0" w:firstColumn="1" w:lastColumn="0" w:noHBand="0" w:noVBand="1"/>
      </w:tblPr>
      <w:tblGrid>
        <w:gridCol w:w="1249"/>
        <w:gridCol w:w="3747"/>
        <w:gridCol w:w="4030"/>
      </w:tblGrid>
      <w:tr w:rsidR="002B4BFC" w:rsidRPr="00961EB4" w14:paraId="5818F511" w14:textId="77777777" w:rsidTr="00BF7E55">
        <w:tc>
          <w:tcPr>
            <w:tcW w:w="1249" w:type="dxa"/>
          </w:tcPr>
          <w:p w14:paraId="3E495FB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Member</w:t>
            </w:r>
          </w:p>
        </w:tc>
        <w:tc>
          <w:tcPr>
            <w:tcW w:w="3747" w:type="dxa"/>
          </w:tcPr>
          <w:p w14:paraId="1FE9C6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API suites (</w:t>
            </w:r>
            <w:r w:rsidRPr="00961EB4">
              <w:rPr>
                <w:rFonts w:ascii="Times New Roman" w:eastAsia="Consolas" w:hAnsi="Times New Roman" w:cs="Times New Roman"/>
                <w:b/>
                <w:bCs/>
                <w:color w:val="000000" w:themeColor="text1"/>
                <w:sz w:val="14"/>
                <w:szCs w:val="14"/>
              </w:rPr>
              <w:t>apps/</w:t>
            </w:r>
            <w:proofErr w:type="spellStart"/>
            <w:r w:rsidRPr="00961EB4">
              <w:rPr>
                <w:rFonts w:ascii="Times New Roman" w:eastAsia="Consolas" w:hAnsi="Times New Roman" w:cs="Times New Roman"/>
                <w:b/>
                <w:bCs/>
                <w:color w:val="000000" w:themeColor="text1"/>
                <w:sz w:val="14"/>
                <w:szCs w:val="14"/>
              </w:rPr>
              <w:t>api</w:t>
            </w:r>
            <w:proofErr w:type="spellEnd"/>
            <w:r w:rsidRPr="00961EB4">
              <w:rPr>
                <w:rFonts w:ascii="Times New Roman" w:eastAsia="Consolas" w:hAnsi="Times New Roman" w:cs="Times New Roman"/>
                <w:b/>
                <w:bCs/>
                <w:color w:val="000000" w:themeColor="text1"/>
                <w:sz w:val="14"/>
                <w:szCs w:val="14"/>
              </w:rPr>
              <w:t>/</w:t>
            </w:r>
            <w:proofErr w:type="spellStart"/>
            <w:r w:rsidRPr="00961EB4">
              <w:rPr>
                <w:rFonts w:ascii="Times New Roman" w:eastAsia="Consolas" w:hAnsi="Times New Roman" w:cs="Times New Roman"/>
                <w:b/>
                <w:bCs/>
                <w:color w:val="000000" w:themeColor="text1"/>
                <w:sz w:val="14"/>
                <w:szCs w:val="14"/>
              </w:rPr>
              <w:t>src</w:t>
            </w:r>
            <w:proofErr w:type="spellEnd"/>
            <w:r w:rsidRPr="00961EB4">
              <w:rPr>
                <w:rFonts w:ascii="Times New Roman" w:eastAsia="Consolas" w:hAnsi="Times New Roman" w:cs="Times New Roman"/>
                <w:b/>
                <w:bCs/>
                <w:color w:val="000000" w:themeColor="text1"/>
                <w:sz w:val="14"/>
                <w:szCs w:val="14"/>
              </w:rPr>
              <w:t>/tests</w:t>
            </w:r>
            <w:r w:rsidRPr="00961EB4">
              <w:rPr>
                <w:rFonts w:ascii="Times New Roman" w:hAnsi="Times New Roman" w:cs="Times New Roman"/>
                <w:b/>
                <w:bCs/>
                <w:color w:val="000000" w:themeColor="text1"/>
                <w:sz w:val="16"/>
                <w:szCs w:val="16"/>
              </w:rPr>
              <w:t>)</w:t>
            </w:r>
          </w:p>
        </w:tc>
        <w:tc>
          <w:tcPr>
            <w:tcW w:w="4030" w:type="dxa"/>
          </w:tcPr>
          <w:p w14:paraId="665EA62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App suites (</w:t>
            </w:r>
            <w:r w:rsidRPr="00961EB4">
              <w:rPr>
                <w:rFonts w:ascii="Times New Roman" w:eastAsia="Consolas" w:hAnsi="Times New Roman" w:cs="Times New Roman"/>
                <w:b/>
                <w:bCs/>
                <w:color w:val="000000" w:themeColor="text1"/>
                <w:sz w:val="14"/>
                <w:szCs w:val="14"/>
              </w:rPr>
              <w:t>apps/mobile/__tests__</w:t>
            </w:r>
            <w:r w:rsidRPr="00961EB4">
              <w:rPr>
                <w:rFonts w:ascii="Times New Roman" w:hAnsi="Times New Roman" w:cs="Times New Roman"/>
                <w:b/>
                <w:bCs/>
                <w:color w:val="000000" w:themeColor="text1"/>
                <w:sz w:val="16"/>
                <w:szCs w:val="16"/>
              </w:rPr>
              <w:t>)</w:t>
            </w:r>
          </w:p>
        </w:tc>
      </w:tr>
      <w:tr w:rsidR="002B4BFC" w:rsidRPr="00961EB4" w14:paraId="05434A76" w14:textId="77777777" w:rsidTr="00BF7E55">
        <w:tc>
          <w:tcPr>
            <w:tcW w:w="1249" w:type="dxa"/>
          </w:tcPr>
          <w:p w14:paraId="507E7148"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sz w:val="16"/>
                <w:szCs w:val="16"/>
              </w:rPr>
              <w:t>Dayarathna</w:t>
            </w:r>
            <w:proofErr w:type="spellEnd"/>
          </w:p>
        </w:tc>
        <w:tc>
          <w:tcPr>
            <w:tcW w:w="3747" w:type="dxa"/>
          </w:tcPr>
          <w:p w14:paraId="1DCCA46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hospitals, </w:t>
            </w:r>
            <w:proofErr w:type="spellStart"/>
            <w:r w:rsidRPr="00961EB4">
              <w:rPr>
                <w:rFonts w:ascii="Times New Roman" w:hAnsi="Times New Roman" w:cs="Times New Roman"/>
                <w:color w:val="000000" w:themeColor="text1"/>
                <w:sz w:val="16"/>
                <w:szCs w:val="16"/>
              </w:rPr>
              <w:t>hospitalQuery</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hospitalDetails</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hospitalSessions</w:t>
            </w:r>
            <w:proofErr w:type="spellEnd"/>
            <w:r w:rsidRPr="00961EB4">
              <w:rPr>
                <w:rFonts w:ascii="Times New Roman" w:hAnsi="Times New Roman" w:cs="Times New Roman"/>
                <w:color w:val="000000" w:themeColor="text1"/>
                <w:sz w:val="16"/>
                <w:szCs w:val="16"/>
              </w:rPr>
              <w:t xml:space="preserve">, bookings, </w:t>
            </w:r>
            <w:proofErr w:type="spellStart"/>
            <w:r w:rsidRPr="00961EB4">
              <w:rPr>
                <w:rFonts w:ascii="Times New Roman" w:hAnsi="Times New Roman" w:cs="Times New Roman"/>
                <w:color w:val="000000" w:themeColor="text1"/>
                <w:sz w:val="16"/>
                <w:szCs w:val="16"/>
              </w:rPr>
              <w:t>bookingDetails</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bookingList</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discoveryBookingFlow</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staffPatientBookingFlow</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notificationIndexes</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mongodb</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checkSetup</w:t>
            </w:r>
            <w:proofErr w:type="spellEnd"/>
          </w:p>
        </w:tc>
        <w:tc>
          <w:tcPr>
            <w:tcW w:w="4030" w:type="dxa"/>
          </w:tcPr>
          <w:p w14:paraId="4ECC0E0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Startup, Navigation, </w:t>
            </w:r>
            <w:proofErr w:type="spellStart"/>
            <w:r w:rsidRPr="00961EB4">
              <w:rPr>
                <w:rFonts w:ascii="Times New Roman" w:hAnsi="Times New Roman" w:cs="Times New Roman"/>
                <w:color w:val="000000" w:themeColor="text1"/>
                <w:sz w:val="16"/>
                <w:szCs w:val="16"/>
              </w:rPr>
              <w:t>PatientHome</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NextAppointment</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HospitalSearch</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HospitalSearchApi</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HospitalDetails</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HospitalDetailsApi</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AvailableSessionsApi</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BookAppointment</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ConfirmAppointment</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CreateBookingApi</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BookingConfirmation</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BookingDetailsApi</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BookingList</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BookingNotifications</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PatientBookingJourney</w:t>
            </w:r>
            <w:proofErr w:type="spellEnd"/>
            <w:r w:rsidRPr="00961EB4">
              <w:rPr>
                <w:rFonts w:ascii="Times New Roman" w:hAnsi="Times New Roman" w:cs="Times New Roman"/>
                <w:color w:val="000000" w:themeColor="text1"/>
                <w:sz w:val="16"/>
                <w:szCs w:val="16"/>
              </w:rPr>
              <w:t>, Accessibility</w:t>
            </w:r>
          </w:p>
        </w:tc>
      </w:tr>
      <w:tr w:rsidR="002B4BFC" w:rsidRPr="00961EB4" w14:paraId="477C72BD" w14:textId="77777777" w:rsidTr="00BF7E55">
        <w:tc>
          <w:tcPr>
            <w:tcW w:w="1249" w:type="dxa"/>
          </w:tcPr>
          <w:p w14:paraId="018C468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Perera</w:t>
            </w:r>
          </w:p>
        </w:tc>
        <w:tc>
          <w:tcPr>
            <w:tcW w:w="3747" w:type="dxa"/>
          </w:tcPr>
          <w:p w14:paraId="7D7A11E3"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patientRegistration</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patientLogin</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bookingCancel</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patientPriority</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appointmentSlots</w:t>
            </w:r>
            <w:proofErr w:type="spellEnd"/>
          </w:p>
        </w:tc>
        <w:tc>
          <w:tcPr>
            <w:tcW w:w="4030" w:type="dxa"/>
          </w:tcPr>
          <w:p w14:paraId="4F0D2CCC"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PatientPages</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PatientPage</w:t>
            </w:r>
            <w:proofErr w:type="spellEnd"/>
          </w:p>
        </w:tc>
      </w:tr>
      <w:tr w:rsidR="002B4BFC" w:rsidRPr="00961EB4" w14:paraId="05111639" w14:textId="77777777" w:rsidTr="00BF7E55">
        <w:tc>
          <w:tcPr>
            <w:tcW w:w="1249" w:type="dxa"/>
          </w:tcPr>
          <w:p w14:paraId="0C4A945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Shaveena</w:t>
            </w:r>
          </w:p>
        </w:tc>
        <w:tc>
          <w:tcPr>
            <w:tcW w:w="3747" w:type="dxa"/>
          </w:tcPr>
          <w:p w14:paraId="242921ED"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k_sessions</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k_checkIn</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k_queue</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k_queueMutations</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k_sessionMetrics</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k_sessionQueueConsistency</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k_patientSearch</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k_staffDashboard</w:t>
            </w:r>
            <w:proofErr w:type="spellEnd"/>
          </w:p>
        </w:tc>
        <w:tc>
          <w:tcPr>
            <w:tcW w:w="4030" w:type="dxa"/>
          </w:tcPr>
          <w:p w14:paraId="5907388B"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color w:val="000000" w:themeColor="text1"/>
                <w:sz w:val="16"/>
                <w:szCs w:val="16"/>
              </w:rPr>
              <w:t>k_StaffSignInValidation</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k_ReceptionDashboard</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k_OpdSessionsScreen</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k_OpdSessionsWaitingCount</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lastRenderedPageBreak/>
              <w:t>k_AddEditSessionScreen</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k_StaffSessionsApi</w:t>
            </w:r>
            <w:proofErr w:type="spellEnd"/>
            <w:r w:rsidRPr="00961EB4">
              <w:rPr>
                <w:rFonts w:ascii="Times New Roman" w:hAnsi="Times New Roman" w:cs="Times New Roman"/>
                <w:color w:val="000000" w:themeColor="text1"/>
                <w:sz w:val="16"/>
                <w:szCs w:val="16"/>
              </w:rPr>
              <w:t xml:space="preserve">, </w:t>
            </w:r>
            <w:proofErr w:type="spellStart"/>
            <w:r w:rsidRPr="00961EB4">
              <w:rPr>
                <w:rFonts w:ascii="Times New Roman" w:hAnsi="Times New Roman" w:cs="Times New Roman"/>
                <w:color w:val="000000" w:themeColor="text1"/>
                <w:sz w:val="16"/>
                <w:szCs w:val="16"/>
              </w:rPr>
              <w:t>k_SessionsNavigation</w:t>
            </w:r>
            <w:proofErr w:type="spellEnd"/>
          </w:p>
        </w:tc>
      </w:tr>
      <w:tr w:rsidR="002B4BFC" w:rsidRPr="00961EB4" w14:paraId="1FBC4F02" w14:textId="77777777" w:rsidTr="00BF7E55">
        <w:tc>
          <w:tcPr>
            <w:tcW w:w="1249" w:type="dxa"/>
          </w:tcPr>
          <w:p w14:paraId="7B8E477E" w14:textId="77777777" w:rsidR="002B4BFC" w:rsidRPr="00961EB4" w:rsidRDefault="0071663C">
            <w:pPr>
              <w:spacing w:line="245" w:lineRule="auto"/>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sz w:val="16"/>
                <w:szCs w:val="16"/>
              </w:rPr>
              <w:lastRenderedPageBreak/>
              <w:t>Rajarathna</w:t>
            </w:r>
            <w:proofErr w:type="spellEnd"/>
          </w:p>
        </w:tc>
        <w:tc>
          <w:tcPr>
            <w:tcW w:w="3747" w:type="dxa"/>
          </w:tcPr>
          <w:p w14:paraId="1C59B53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g_member4 (staff registration and sign-in, priority decisions, notifications, profile, profile photo)</w:t>
            </w:r>
          </w:p>
        </w:tc>
        <w:tc>
          <w:tcPr>
            <w:tcW w:w="4030" w:type="dxa"/>
          </w:tcPr>
          <w:p w14:paraId="3889F6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rPr>
              <w:t xml:space="preserve">g_StaffMember4, </w:t>
            </w:r>
            <w:proofErr w:type="spellStart"/>
            <w:r w:rsidRPr="00961EB4">
              <w:rPr>
                <w:rFonts w:ascii="Times New Roman" w:hAnsi="Times New Roman" w:cs="Times New Roman"/>
                <w:color w:val="000000" w:themeColor="text1"/>
                <w:sz w:val="16"/>
                <w:szCs w:val="16"/>
              </w:rPr>
              <w:t>g_PasswordField</w:t>
            </w:r>
            <w:proofErr w:type="spellEnd"/>
          </w:p>
        </w:tc>
      </w:tr>
    </w:tbl>
    <w:p w14:paraId="162FCCAE" w14:textId="77777777" w:rsidR="002B4BFC" w:rsidRPr="00961EB4" w:rsidRDefault="0071663C">
      <w:pPr>
        <w:spacing w:before="10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Commands: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test:api</w:t>
      </w:r>
      <w:proofErr w:type="spellEnd"/>
      <w:proofErr w:type="gramEnd"/>
      <w:r w:rsidRPr="00961EB4">
        <w:rPr>
          <w:rFonts w:ascii="Times New Roman" w:hAnsi="Times New Roman" w:cs="Times New Roman"/>
          <w:color w:val="000000" w:themeColor="text1"/>
          <w:sz w:val="20"/>
          <w:szCs w:val="20"/>
        </w:rPr>
        <w:t xml:space="preserve">,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test:mobile</w:t>
      </w:r>
      <w:proofErr w:type="spellEnd"/>
      <w:proofErr w:type="gramEnd"/>
      <w:r w:rsidRPr="00961EB4">
        <w:rPr>
          <w:rFonts w:ascii="Times New Roman" w:eastAsia="Consolas" w:hAnsi="Times New Roman" w:cs="Times New Roman"/>
          <w:color w:val="000000" w:themeColor="text1"/>
          <w:sz w:val="18"/>
          <w:szCs w:val="18"/>
        </w:rPr>
        <w:t xml:space="preserve"> -- --watchman=false</w:t>
      </w:r>
      <w:r w:rsidRPr="00961EB4">
        <w:rPr>
          <w:rFonts w:ascii="Times New Roman" w:hAnsi="Times New Roman" w:cs="Times New Roman"/>
          <w:color w:val="000000" w:themeColor="text1"/>
          <w:sz w:val="20"/>
          <w:szCs w:val="20"/>
        </w:rPr>
        <w:t xml:space="preserve">,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test:patient</w:t>
      </w:r>
      <w:proofErr w:type="gramEnd"/>
      <w:r w:rsidRPr="00961EB4">
        <w:rPr>
          <w:rFonts w:ascii="Times New Roman" w:eastAsia="Consolas" w:hAnsi="Times New Roman" w:cs="Times New Roman"/>
          <w:color w:val="000000" w:themeColor="text1"/>
          <w:sz w:val="18"/>
          <w:szCs w:val="18"/>
        </w:rPr>
        <w:t>-flow</w:t>
      </w:r>
      <w:proofErr w:type="spellEnd"/>
      <w:r w:rsidRPr="00961EB4">
        <w:rPr>
          <w:rFonts w:ascii="Times New Roman" w:hAnsi="Times New Roman" w:cs="Times New Roman"/>
          <w:color w:val="000000" w:themeColor="text1"/>
          <w:sz w:val="20"/>
          <w:szCs w:val="20"/>
        </w:rPr>
        <w:t xml:space="preserve">,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test:staff</w:t>
      </w:r>
      <w:proofErr w:type="gramEnd"/>
      <w:r w:rsidRPr="00961EB4">
        <w:rPr>
          <w:rFonts w:ascii="Times New Roman" w:eastAsia="Consolas" w:hAnsi="Times New Roman" w:cs="Times New Roman"/>
          <w:color w:val="000000" w:themeColor="text1"/>
          <w:sz w:val="18"/>
          <w:szCs w:val="18"/>
        </w:rPr>
        <w:t>-patient-flow</w:t>
      </w:r>
      <w:proofErr w:type="spellEnd"/>
      <w:r w:rsidRPr="00961EB4">
        <w:rPr>
          <w:rFonts w:ascii="Times New Roman" w:hAnsi="Times New Roman" w:cs="Times New Roman"/>
          <w:color w:val="000000" w:themeColor="text1"/>
          <w:sz w:val="20"/>
          <w:szCs w:val="20"/>
        </w:rPr>
        <w:t xml:space="preserve">. </w:t>
      </w:r>
      <w:r w:rsidRPr="00961EB4">
        <w:rPr>
          <w:rFonts w:ascii="Times New Roman" w:hAnsi="Times New Roman" w:cs="Times New Roman"/>
          <w:color w:val="000000" w:themeColor="text1"/>
          <w:sz w:val="20"/>
          <w:szCs w:val="20"/>
          <w:highlight w:val="yellow"/>
        </w:rPr>
        <w:t xml:space="preserve">[[INSERT: paste the final terminal summary of each command, or a screenshot – </w:t>
      </w:r>
      <w:proofErr w:type="spellStart"/>
      <w:r w:rsidRPr="00961EB4">
        <w:rPr>
          <w:rFonts w:ascii="Times New Roman" w:hAnsi="Times New Roman" w:cs="Times New Roman"/>
          <w:color w:val="000000" w:themeColor="text1"/>
          <w:sz w:val="20"/>
          <w:szCs w:val="20"/>
          <w:highlight w:val="yellow"/>
        </w:rPr>
        <w:t>Dayarathna</w:t>
      </w:r>
      <w:proofErr w:type="spellEnd"/>
      <w:r w:rsidRPr="00961EB4">
        <w:rPr>
          <w:rFonts w:ascii="Times New Roman" w:hAnsi="Times New Roman" w:cs="Times New Roman"/>
          <w:color w:val="000000" w:themeColor="text1"/>
          <w:sz w:val="20"/>
          <w:szCs w:val="20"/>
          <w:highlight w:val="yellow"/>
        </w:rPr>
        <w:t>]]</w:t>
      </w:r>
    </w:p>
    <w:p w14:paraId="42CBF798"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 xml:space="preserve">Table A.2 – Manual execution on an Android device </w:t>
      </w:r>
      <w:r w:rsidRPr="00961EB4">
        <w:rPr>
          <w:rFonts w:ascii="Times New Roman" w:hAnsi="Times New Roman" w:cs="Times New Roman"/>
          <w:i/>
          <w:iCs/>
          <w:color w:val="000000" w:themeColor="text1"/>
          <w:sz w:val="18"/>
          <w:szCs w:val="18"/>
          <w:highlight w:val="yellow"/>
        </w:rPr>
        <w:t>[[INSERT: fill every row – each member for own cases]]</w:t>
      </w:r>
    </w:p>
    <w:tbl>
      <w:tblPr>
        <w:tblStyle w:val="TableGrid"/>
        <w:tblW w:w="9026" w:type="dxa"/>
        <w:tblLayout w:type="fixed"/>
        <w:tblLook w:val="04A0" w:firstRow="1" w:lastRow="0" w:firstColumn="1" w:lastColumn="0" w:noHBand="0" w:noVBand="1"/>
      </w:tblPr>
      <w:tblGrid>
        <w:gridCol w:w="1249"/>
        <w:gridCol w:w="1249"/>
        <w:gridCol w:w="2271"/>
        <w:gridCol w:w="1476"/>
        <w:gridCol w:w="1135"/>
        <w:gridCol w:w="1646"/>
      </w:tblGrid>
      <w:tr w:rsidR="002B4BFC" w:rsidRPr="00961EB4" w14:paraId="15B38B64" w14:textId="77777777" w:rsidTr="00BF7E55">
        <w:tc>
          <w:tcPr>
            <w:tcW w:w="1249" w:type="dxa"/>
          </w:tcPr>
          <w:p w14:paraId="25E6478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 ID</w:t>
            </w:r>
          </w:p>
        </w:tc>
        <w:tc>
          <w:tcPr>
            <w:tcW w:w="1249" w:type="dxa"/>
          </w:tcPr>
          <w:p w14:paraId="0E52E08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Date</w:t>
            </w:r>
          </w:p>
        </w:tc>
        <w:tc>
          <w:tcPr>
            <w:tcW w:w="2271" w:type="dxa"/>
          </w:tcPr>
          <w:p w14:paraId="1C7D919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Device / Android version</w:t>
            </w:r>
          </w:p>
        </w:tc>
        <w:tc>
          <w:tcPr>
            <w:tcW w:w="1476" w:type="dxa"/>
          </w:tcPr>
          <w:p w14:paraId="1847E85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Tester</w:t>
            </w:r>
          </w:p>
        </w:tc>
        <w:tc>
          <w:tcPr>
            <w:tcW w:w="1135" w:type="dxa"/>
          </w:tcPr>
          <w:p w14:paraId="19A8FCD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Result</w:t>
            </w:r>
          </w:p>
        </w:tc>
        <w:tc>
          <w:tcPr>
            <w:tcW w:w="1646" w:type="dxa"/>
          </w:tcPr>
          <w:p w14:paraId="02F8968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Evidence (screenshot no.)</w:t>
            </w:r>
          </w:p>
        </w:tc>
      </w:tr>
      <w:tr w:rsidR="002B4BFC" w:rsidRPr="00961EB4" w14:paraId="0C0E7BB2" w14:textId="77777777" w:rsidTr="00BF7E55">
        <w:tc>
          <w:tcPr>
            <w:tcW w:w="1249" w:type="dxa"/>
          </w:tcPr>
          <w:p w14:paraId="23F746B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TC-M1-01</w:t>
            </w:r>
          </w:p>
        </w:tc>
        <w:tc>
          <w:tcPr>
            <w:tcW w:w="1249" w:type="dxa"/>
          </w:tcPr>
          <w:p w14:paraId="6060744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6F58CE0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3CE502B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38A6F3F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77EAF6E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699966E7" w14:textId="77777777" w:rsidTr="00BF7E55">
        <w:tc>
          <w:tcPr>
            <w:tcW w:w="1249" w:type="dxa"/>
          </w:tcPr>
          <w:p w14:paraId="22AC20A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TC-M1-02</w:t>
            </w:r>
          </w:p>
        </w:tc>
        <w:tc>
          <w:tcPr>
            <w:tcW w:w="1249" w:type="dxa"/>
          </w:tcPr>
          <w:p w14:paraId="406E4B7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6252CE8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1DCAF6C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0E6903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6DB591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2BC0BC84" w14:textId="77777777" w:rsidTr="00BF7E55">
        <w:tc>
          <w:tcPr>
            <w:tcW w:w="1249" w:type="dxa"/>
          </w:tcPr>
          <w:p w14:paraId="3D0D97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TC-M1-03</w:t>
            </w:r>
          </w:p>
        </w:tc>
        <w:tc>
          <w:tcPr>
            <w:tcW w:w="1249" w:type="dxa"/>
          </w:tcPr>
          <w:p w14:paraId="4D7796A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7FDA6A6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7930583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4EB61B2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3B3CEF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4B408447" w14:textId="77777777" w:rsidTr="00BF7E55">
        <w:tc>
          <w:tcPr>
            <w:tcW w:w="1249" w:type="dxa"/>
          </w:tcPr>
          <w:p w14:paraId="1C0CD8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TC-M1-04</w:t>
            </w:r>
          </w:p>
        </w:tc>
        <w:tc>
          <w:tcPr>
            <w:tcW w:w="1249" w:type="dxa"/>
          </w:tcPr>
          <w:p w14:paraId="33C9BBE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5D3B2BF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42129DC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5F3B256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7B1763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2816BE99" w14:textId="77777777" w:rsidTr="00BF7E55">
        <w:tc>
          <w:tcPr>
            <w:tcW w:w="1249" w:type="dxa"/>
          </w:tcPr>
          <w:p w14:paraId="051F70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TC-M1-05</w:t>
            </w:r>
          </w:p>
        </w:tc>
        <w:tc>
          <w:tcPr>
            <w:tcW w:w="1249" w:type="dxa"/>
          </w:tcPr>
          <w:p w14:paraId="2229279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1FE0C0D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0C52008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40EACC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0AA2F17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2FF758EE" w14:textId="77777777" w:rsidTr="00BF7E55">
        <w:tc>
          <w:tcPr>
            <w:tcW w:w="1249" w:type="dxa"/>
          </w:tcPr>
          <w:p w14:paraId="0B9AAEE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TC-M1-06</w:t>
            </w:r>
          </w:p>
        </w:tc>
        <w:tc>
          <w:tcPr>
            <w:tcW w:w="1249" w:type="dxa"/>
          </w:tcPr>
          <w:p w14:paraId="48358E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49AA392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22601C3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5C2610B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3B5B13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5EBA2181" w14:textId="77777777" w:rsidTr="00BF7E55">
        <w:tc>
          <w:tcPr>
            <w:tcW w:w="1249" w:type="dxa"/>
          </w:tcPr>
          <w:p w14:paraId="3F1B6F9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TC-M1-07</w:t>
            </w:r>
          </w:p>
        </w:tc>
        <w:tc>
          <w:tcPr>
            <w:tcW w:w="1249" w:type="dxa"/>
          </w:tcPr>
          <w:p w14:paraId="1A93BD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30DEACE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699C8E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3618BFD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6E8426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1DD7D342" w14:textId="77777777" w:rsidTr="00BF7E55">
        <w:tc>
          <w:tcPr>
            <w:tcW w:w="1249" w:type="dxa"/>
          </w:tcPr>
          <w:p w14:paraId="25A44DD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TC-M1-08</w:t>
            </w:r>
          </w:p>
        </w:tc>
        <w:tc>
          <w:tcPr>
            <w:tcW w:w="1249" w:type="dxa"/>
          </w:tcPr>
          <w:p w14:paraId="2B4C2F1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24B75F5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29D1929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67F108E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24EFC7F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0FAA2205" w14:textId="77777777" w:rsidTr="00BF7E55">
        <w:tc>
          <w:tcPr>
            <w:tcW w:w="1249" w:type="dxa"/>
          </w:tcPr>
          <w:p w14:paraId="7BD054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TC-M2-01</w:t>
            </w:r>
          </w:p>
        </w:tc>
        <w:tc>
          <w:tcPr>
            <w:tcW w:w="1249" w:type="dxa"/>
          </w:tcPr>
          <w:p w14:paraId="0237747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247AC46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14CE7E5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50D199E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140B46D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61C56AEE" w14:textId="77777777" w:rsidTr="00BF7E55">
        <w:tc>
          <w:tcPr>
            <w:tcW w:w="1249" w:type="dxa"/>
          </w:tcPr>
          <w:p w14:paraId="0CE7C0D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TC-M2-02</w:t>
            </w:r>
          </w:p>
        </w:tc>
        <w:tc>
          <w:tcPr>
            <w:tcW w:w="1249" w:type="dxa"/>
          </w:tcPr>
          <w:p w14:paraId="31DE5D6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3AB171E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446BD46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77C06EA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2C62B4F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49C85174" w14:textId="77777777" w:rsidTr="00BF7E55">
        <w:tc>
          <w:tcPr>
            <w:tcW w:w="1249" w:type="dxa"/>
          </w:tcPr>
          <w:p w14:paraId="6DA4085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TC-M2-03</w:t>
            </w:r>
          </w:p>
        </w:tc>
        <w:tc>
          <w:tcPr>
            <w:tcW w:w="1249" w:type="dxa"/>
          </w:tcPr>
          <w:p w14:paraId="48E0262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5A24837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45D3D87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6B238F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4E41B4F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0794D016" w14:textId="77777777" w:rsidTr="00BF7E55">
        <w:tc>
          <w:tcPr>
            <w:tcW w:w="1249" w:type="dxa"/>
          </w:tcPr>
          <w:p w14:paraId="24E9B4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TC-M2-04</w:t>
            </w:r>
          </w:p>
        </w:tc>
        <w:tc>
          <w:tcPr>
            <w:tcW w:w="1249" w:type="dxa"/>
          </w:tcPr>
          <w:p w14:paraId="34B6835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58D8FE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17A5EF1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53D3495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6BB1303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0004EA46" w14:textId="77777777" w:rsidTr="00BF7E55">
        <w:tc>
          <w:tcPr>
            <w:tcW w:w="1249" w:type="dxa"/>
          </w:tcPr>
          <w:p w14:paraId="72FF7E6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TC-M2-05</w:t>
            </w:r>
          </w:p>
        </w:tc>
        <w:tc>
          <w:tcPr>
            <w:tcW w:w="1249" w:type="dxa"/>
          </w:tcPr>
          <w:p w14:paraId="4EA05DC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79397B2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2D371A7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35FEBB7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086AB0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1C96B913" w14:textId="77777777" w:rsidTr="00BF7E55">
        <w:tc>
          <w:tcPr>
            <w:tcW w:w="1249" w:type="dxa"/>
          </w:tcPr>
          <w:p w14:paraId="579C1E0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TC-M2-06</w:t>
            </w:r>
          </w:p>
        </w:tc>
        <w:tc>
          <w:tcPr>
            <w:tcW w:w="1249" w:type="dxa"/>
          </w:tcPr>
          <w:p w14:paraId="1B37C40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4568736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531FD9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07ED03E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2ABC806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00456FB5" w14:textId="77777777" w:rsidTr="00BF7E55">
        <w:tc>
          <w:tcPr>
            <w:tcW w:w="1249" w:type="dxa"/>
          </w:tcPr>
          <w:p w14:paraId="5D46D69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TC-M2-07</w:t>
            </w:r>
          </w:p>
        </w:tc>
        <w:tc>
          <w:tcPr>
            <w:tcW w:w="1249" w:type="dxa"/>
          </w:tcPr>
          <w:p w14:paraId="01A2F35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635D0E1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03F273E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075456C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4991FA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1F57A14D" w14:textId="77777777" w:rsidTr="00BF7E55">
        <w:tc>
          <w:tcPr>
            <w:tcW w:w="1249" w:type="dxa"/>
          </w:tcPr>
          <w:p w14:paraId="02DB11A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TC-M2-08</w:t>
            </w:r>
          </w:p>
        </w:tc>
        <w:tc>
          <w:tcPr>
            <w:tcW w:w="1249" w:type="dxa"/>
          </w:tcPr>
          <w:p w14:paraId="293FFAA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16806EA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58215F2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134D68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1BBC3C0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0F25328D" w14:textId="77777777" w:rsidTr="00BF7E55">
        <w:tc>
          <w:tcPr>
            <w:tcW w:w="1249" w:type="dxa"/>
          </w:tcPr>
          <w:p w14:paraId="7FD3C8C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TC-M3-01</w:t>
            </w:r>
          </w:p>
        </w:tc>
        <w:tc>
          <w:tcPr>
            <w:tcW w:w="1249" w:type="dxa"/>
          </w:tcPr>
          <w:p w14:paraId="7AC9A6B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250ED95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45B56E8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5C5DC4D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1454AAB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19EE0485" w14:textId="77777777" w:rsidTr="00BF7E55">
        <w:tc>
          <w:tcPr>
            <w:tcW w:w="1249" w:type="dxa"/>
          </w:tcPr>
          <w:p w14:paraId="2111146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TC-M3-02</w:t>
            </w:r>
          </w:p>
        </w:tc>
        <w:tc>
          <w:tcPr>
            <w:tcW w:w="1249" w:type="dxa"/>
          </w:tcPr>
          <w:p w14:paraId="2749853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4A87A2B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5079E7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6FC23CD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09A4FF9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4C0F94D8" w14:textId="77777777" w:rsidTr="00BF7E55">
        <w:tc>
          <w:tcPr>
            <w:tcW w:w="1249" w:type="dxa"/>
          </w:tcPr>
          <w:p w14:paraId="5B3032C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TC-M3-03</w:t>
            </w:r>
          </w:p>
        </w:tc>
        <w:tc>
          <w:tcPr>
            <w:tcW w:w="1249" w:type="dxa"/>
          </w:tcPr>
          <w:p w14:paraId="63194C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5C939BF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25D27F0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17605A3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66725AB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03B5EE80" w14:textId="77777777" w:rsidTr="00BF7E55">
        <w:tc>
          <w:tcPr>
            <w:tcW w:w="1249" w:type="dxa"/>
          </w:tcPr>
          <w:p w14:paraId="0CCE054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TC-M3-04</w:t>
            </w:r>
          </w:p>
        </w:tc>
        <w:tc>
          <w:tcPr>
            <w:tcW w:w="1249" w:type="dxa"/>
          </w:tcPr>
          <w:p w14:paraId="56AE24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71C89CC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383379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29C808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79F9EAE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6B2D7EDF" w14:textId="77777777" w:rsidTr="00BF7E55">
        <w:tc>
          <w:tcPr>
            <w:tcW w:w="1249" w:type="dxa"/>
          </w:tcPr>
          <w:p w14:paraId="758B4FB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TC-M3-05</w:t>
            </w:r>
          </w:p>
        </w:tc>
        <w:tc>
          <w:tcPr>
            <w:tcW w:w="1249" w:type="dxa"/>
          </w:tcPr>
          <w:p w14:paraId="7C7EB1B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2374B2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4EE4CD4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3AA30D1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1C39A9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7C418ED3" w14:textId="77777777" w:rsidTr="00BF7E55">
        <w:tc>
          <w:tcPr>
            <w:tcW w:w="1249" w:type="dxa"/>
          </w:tcPr>
          <w:p w14:paraId="4B6914B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TC-M3-06</w:t>
            </w:r>
          </w:p>
        </w:tc>
        <w:tc>
          <w:tcPr>
            <w:tcW w:w="1249" w:type="dxa"/>
          </w:tcPr>
          <w:p w14:paraId="194D8DE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4F487D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2B02868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1AEF3D9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671A6FD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6926D1FB" w14:textId="77777777" w:rsidTr="00BF7E55">
        <w:tc>
          <w:tcPr>
            <w:tcW w:w="1249" w:type="dxa"/>
          </w:tcPr>
          <w:p w14:paraId="7A11414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TC-M3-07</w:t>
            </w:r>
          </w:p>
        </w:tc>
        <w:tc>
          <w:tcPr>
            <w:tcW w:w="1249" w:type="dxa"/>
          </w:tcPr>
          <w:p w14:paraId="0302B1D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196D459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1014A74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03630AD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09A3BA1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48B99AE9" w14:textId="77777777" w:rsidTr="00BF7E55">
        <w:tc>
          <w:tcPr>
            <w:tcW w:w="1249" w:type="dxa"/>
          </w:tcPr>
          <w:p w14:paraId="11526AE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TC-M3-08</w:t>
            </w:r>
          </w:p>
        </w:tc>
        <w:tc>
          <w:tcPr>
            <w:tcW w:w="1249" w:type="dxa"/>
          </w:tcPr>
          <w:p w14:paraId="21DC7FF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2325918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734CB25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6063C7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6EEB02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0B59C45F" w14:textId="77777777" w:rsidTr="00BF7E55">
        <w:tc>
          <w:tcPr>
            <w:tcW w:w="1249" w:type="dxa"/>
          </w:tcPr>
          <w:p w14:paraId="1378CAD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TC-M4-01</w:t>
            </w:r>
          </w:p>
        </w:tc>
        <w:tc>
          <w:tcPr>
            <w:tcW w:w="1249" w:type="dxa"/>
          </w:tcPr>
          <w:p w14:paraId="1C0B61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7BA9E27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3F62E32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4FB202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7B0F0C5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6F8B9D7F" w14:textId="77777777" w:rsidTr="00BF7E55">
        <w:tc>
          <w:tcPr>
            <w:tcW w:w="1249" w:type="dxa"/>
          </w:tcPr>
          <w:p w14:paraId="0DCF24B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TC-M4-02</w:t>
            </w:r>
          </w:p>
        </w:tc>
        <w:tc>
          <w:tcPr>
            <w:tcW w:w="1249" w:type="dxa"/>
          </w:tcPr>
          <w:p w14:paraId="5EC1314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348CBA6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15D8B99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3653E4F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4B82AF4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7FFD9658" w14:textId="77777777" w:rsidTr="00BF7E55">
        <w:tc>
          <w:tcPr>
            <w:tcW w:w="1249" w:type="dxa"/>
          </w:tcPr>
          <w:p w14:paraId="5A25F56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TC-M4-03</w:t>
            </w:r>
          </w:p>
        </w:tc>
        <w:tc>
          <w:tcPr>
            <w:tcW w:w="1249" w:type="dxa"/>
          </w:tcPr>
          <w:p w14:paraId="7D43D8A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2EDBDBB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4388829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67070B3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1446ECF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7A7EABFF" w14:textId="77777777" w:rsidTr="00BF7E55">
        <w:tc>
          <w:tcPr>
            <w:tcW w:w="1249" w:type="dxa"/>
          </w:tcPr>
          <w:p w14:paraId="3E7DAD4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TC-M4-04</w:t>
            </w:r>
          </w:p>
        </w:tc>
        <w:tc>
          <w:tcPr>
            <w:tcW w:w="1249" w:type="dxa"/>
          </w:tcPr>
          <w:p w14:paraId="766D214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53A2B29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23AAAA1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654B2C2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0FE90C0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5F5E6FAE" w14:textId="77777777" w:rsidTr="00BF7E55">
        <w:tc>
          <w:tcPr>
            <w:tcW w:w="1249" w:type="dxa"/>
          </w:tcPr>
          <w:p w14:paraId="68995ED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TC-M4-05</w:t>
            </w:r>
          </w:p>
        </w:tc>
        <w:tc>
          <w:tcPr>
            <w:tcW w:w="1249" w:type="dxa"/>
          </w:tcPr>
          <w:p w14:paraId="5ED7DB5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1A06306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7A7CE30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241E28B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340C853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3E867B43" w14:textId="77777777" w:rsidTr="00BF7E55">
        <w:tc>
          <w:tcPr>
            <w:tcW w:w="1249" w:type="dxa"/>
          </w:tcPr>
          <w:p w14:paraId="44EF5FF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TC-M4-06</w:t>
            </w:r>
          </w:p>
        </w:tc>
        <w:tc>
          <w:tcPr>
            <w:tcW w:w="1249" w:type="dxa"/>
          </w:tcPr>
          <w:p w14:paraId="2E418D4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23D6A58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7C981A3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7233378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31E523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1860F958" w14:textId="77777777" w:rsidTr="00BF7E55">
        <w:tc>
          <w:tcPr>
            <w:tcW w:w="1249" w:type="dxa"/>
          </w:tcPr>
          <w:p w14:paraId="48337C7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TC-M4-07</w:t>
            </w:r>
          </w:p>
        </w:tc>
        <w:tc>
          <w:tcPr>
            <w:tcW w:w="1249" w:type="dxa"/>
          </w:tcPr>
          <w:p w14:paraId="7A3B249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49F6BD1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19C21E3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470DD03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77F8A1B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r w:rsidR="002B4BFC" w:rsidRPr="00961EB4" w14:paraId="684C86D6" w14:textId="77777777" w:rsidTr="00BF7E55">
        <w:tc>
          <w:tcPr>
            <w:tcW w:w="1249" w:type="dxa"/>
          </w:tcPr>
          <w:p w14:paraId="5B4A753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TC-M4-08</w:t>
            </w:r>
          </w:p>
        </w:tc>
        <w:tc>
          <w:tcPr>
            <w:tcW w:w="1249" w:type="dxa"/>
          </w:tcPr>
          <w:p w14:paraId="527FAD6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2271" w:type="dxa"/>
          </w:tcPr>
          <w:p w14:paraId="072CFE6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476" w:type="dxa"/>
          </w:tcPr>
          <w:p w14:paraId="642853B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135" w:type="dxa"/>
          </w:tcPr>
          <w:p w14:paraId="7A1F6F7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c>
          <w:tcPr>
            <w:tcW w:w="1646" w:type="dxa"/>
          </w:tcPr>
          <w:p w14:paraId="2303EA9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6"/>
                <w:szCs w:val="16"/>
                <w:highlight w:val="yellow"/>
              </w:rPr>
              <w:t>[[INSERT]]</w:t>
            </w:r>
          </w:p>
        </w:tc>
      </w:tr>
    </w:tbl>
    <w:p w14:paraId="5ADDBEF8" w14:textId="77777777" w:rsidR="002B4BFC" w:rsidRPr="00961EB4" w:rsidRDefault="0071663C" w:rsidP="00D91ECA">
      <w:pPr>
        <w:pStyle w:val="Heading1"/>
        <w:rPr>
          <w:rFonts w:ascii="Times New Roman" w:hAnsi="Times New Roman" w:cs="Times New Roman"/>
          <w:color w:val="000000" w:themeColor="text1"/>
          <w:sz w:val="28"/>
          <w:szCs w:val="28"/>
        </w:rPr>
      </w:pPr>
      <w:bookmarkStart w:id="40" w:name="_Toc242359717"/>
      <w:r w:rsidRPr="00961EB4">
        <w:rPr>
          <w:rFonts w:ascii="Times New Roman" w:hAnsi="Times New Roman" w:cs="Times New Roman"/>
          <w:color w:val="000000" w:themeColor="text1"/>
          <w:sz w:val="28"/>
          <w:szCs w:val="28"/>
        </w:rPr>
        <w:t>Appendix B – Usability Session Materials</w:t>
      </w:r>
      <w:bookmarkEnd w:id="40"/>
    </w:p>
    <w:p w14:paraId="07F41A45" w14:textId="77777777" w:rsidR="002B4BFC" w:rsidRPr="00961EB4" w:rsidRDefault="0071663C">
      <w:pPr>
        <w:pStyle w:val="Heading3"/>
        <w:rPr>
          <w:rFonts w:ascii="Times New Roman" w:hAnsi="Times New Roman" w:cs="Times New Roman"/>
          <w:color w:val="000000" w:themeColor="text1"/>
        </w:rPr>
      </w:pPr>
      <w:r w:rsidRPr="00961EB4">
        <w:rPr>
          <w:rFonts w:ascii="Times New Roman" w:hAnsi="Times New Roman" w:cs="Times New Roman"/>
          <w:color w:val="000000" w:themeColor="text1"/>
        </w:rPr>
        <w:t>B.1 Briefing and consent script (read to every participant)</w:t>
      </w:r>
    </w:p>
    <w:p w14:paraId="3AA08B4E"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rPr>
        <w:t xml:space="preserve">“We are third-year IT students from SLIIT. We built a mobile app for booking OPD appointments at government hospitals and we would like you to try a few tasks on it. We are testing the app, not you, so there are no right or wrong answers. Please say what you are thinking as you go. We will note how long each task takes and where the app is confusing. We will not write down your </w:t>
      </w:r>
      <w:proofErr w:type="gramStart"/>
      <w:r w:rsidRPr="00961EB4">
        <w:rPr>
          <w:rFonts w:ascii="Times New Roman" w:hAnsi="Times New Roman" w:cs="Times New Roman"/>
          <w:color w:val="000000" w:themeColor="text1"/>
        </w:rPr>
        <w:t>name</w:t>
      </w:r>
      <w:proofErr w:type="gramEnd"/>
      <w:r w:rsidRPr="00961EB4">
        <w:rPr>
          <w:rFonts w:ascii="Times New Roman" w:hAnsi="Times New Roman" w:cs="Times New Roman"/>
          <w:color w:val="000000" w:themeColor="text1"/>
        </w:rPr>
        <w:t xml:space="preserve"> and we will not ask about any illness or treatment; all hospitals and accounts in the app are made up. You can skip a task or stop at any time. May we continue, and may we record the screen and your voice?”</w:t>
      </w:r>
    </w:p>
    <w:p w14:paraId="3C0CF8B1" w14:textId="77777777" w:rsidR="002B4BFC" w:rsidRPr="00961EB4" w:rsidRDefault="0071663C">
      <w:pPr>
        <w:pStyle w:val="Heading3"/>
        <w:rPr>
          <w:rFonts w:ascii="Times New Roman" w:hAnsi="Times New Roman" w:cs="Times New Roman"/>
          <w:color w:val="000000" w:themeColor="text1"/>
        </w:rPr>
      </w:pPr>
      <w:r w:rsidRPr="00961EB4">
        <w:rPr>
          <w:rFonts w:ascii="Times New Roman" w:hAnsi="Times New Roman" w:cs="Times New Roman"/>
          <w:color w:val="000000" w:themeColor="text1"/>
        </w:rPr>
        <w:t>B.2 System Usability Scale (answered 1 = strongly disagree to 5 = strongly agree) [2]</w:t>
      </w:r>
    </w:p>
    <w:p w14:paraId="58AD7178"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I think that I would like to use this system frequently.</w:t>
      </w:r>
    </w:p>
    <w:p w14:paraId="10E6FA43"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I found the system unnecessarily complex.</w:t>
      </w:r>
    </w:p>
    <w:p w14:paraId="081BA4E0"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I thought the system was easy to use.</w:t>
      </w:r>
    </w:p>
    <w:p w14:paraId="2790D242"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I think that I would need the support of a technical person to be able to use this system.</w:t>
      </w:r>
    </w:p>
    <w:p w14:paraId="79DF003F"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I found the various functions in this system were well integrated.</w:t>
      </w:r>
    </w:p>
    <w:p w14:paraId="7B195BA8"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I thought there was too much inconsistency in this system.</w:t>
      </w:r>
    </w:p>
    <w:p w14:paraId="16DE3618"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lastRenderedPageBreak/>
        <w:t>I would imagine that most people would learn to use this system very quickly.</w:t>
      </w:r>
    </w:p>
    <w:p w14:paraId="65CDE625"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I found the system very cumbersome to use.</w:t>
      </w:r>
    </w:p>
    <w:p w14:paraId="270318D2"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I felt very confident using the system.</w:t>
      </w:r>
    </w:p>
    <w:p w14:paraId="3CDC0209" w14:textId="77777777" w:rsidR="002B4BFC" w:rsidRPr="00961EB4" w:rsidRDefault="0071663C">
      <w:pPr>
        <w:pStyle w:val="ListParagraph"/>
        <w:numPr>
          <w:ilvl w:val="0"/>
          <w:numId w:val="5"/>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I needed to learn a lot of things before I could get going with this system.</w:t>
      </w:r>
    </w:p>
    <w:p w14:paraId="5F46F3A0" w14:textId="77777777" w:rsidR="002B4BFC" w:rsidRPr="00961EB4" w:rsidRDefault="0071663C">
      <w:pPr>
        <w:spacing w:before="8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Scoring: for odd items subtract 1 from the answer; for even items subtract the answer from 5; add the ten values and multiply by 2.5.</w:t>
      </w:r>
    </w:p>
    <w:p w14:paraId="3FFD3198" w14:textId="77777777" w:rsidR="002B4BFC" w:rsidRPr="00961EB4" w:rsidRDefault="0071663C">
      <w:pPr>
        <w:pStyle w:val="Heading3"/>
        <w:rPr>
          <w:rFonts w:ascii="Times New Roman" w:hAnsi="Times New Roman" w:cs="Times New Roman"/>
          <w:color w:val="000000" w:themeColor="text1"/>
        </w:rPr>
      </w:pPr>
      <w:r w:rsidRPr="00961EB4">
        <w:rPr>
          <w:rFonts w:ascii="Times New Roman" w:hAnsi="Times New Roman" w:cs="Times New Roman"/>
          <w:color w:val="000000" w:themeColor="text1"/>
        </w:rPr>
        <w:t>B.3 Observation sheet (one per participant)</w:t>
      </w:r>
    </w:p>
    <w:tbl>
      <w:tblPr>
        <w:tblStyle w:val="TableGrid"/>
        <w:tblW w:w="9026" w:type="dxa"/>
        <w:tblLayout w:type="fixed"/>
        <w:tblLook w:val="04A0" w:firstRow="1" w:lastRow="0" w:firstColumn="1" w:lastColumn="0" w:noHBand="0" w:noVBand="1"/>
      </w:tblPr>
      <w:tblGrid>
        <w:gridCol w:w="681"/>
        <w:gridCol w:w="1362"/>
        <w:gridCol w:w="2044"/>
        <w:gridCol w:w="1022"/>
        <w:gridCol w:w="908"/>
        <w:gridCol w:w="3009"/>
      </w:tblGrid>
      <w:tr w:rsidR="002B4BFC" w:rsidRPr="00961EB4" w14:paraId="55F0C304" w14:textId="77777777" w:rsidTr="00BF7E55">
        <w:tc>
          <w:tcPr>
            <w:tcW w:w="681" w:type="dxa"/>
          </w:tcPr>
          <w:p w14:paraId="6F6460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Task</w:t>
            </w:r>
          </w:p>
        </w:tc>
        <w:tc>
          <w:tcPr>
            <w:tcW w:w="1362" w:type="dxa"/>
          </w:tcPr>
          <w:p w14:paraId="78D0FEC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Start–end time</w:t>
            </w:r>
          </w:p>
        </w:tc>
        <w:tc>
          <w:tcPr>
            <w:tcW w:w="2044" w:type="dxa"/>
          </w:tcPr>
          <w:p w14:paraId="04CB57B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Result (done / with help / not done)</w:t>
            </w:r>
          </w:p>
        </w:tc>
        <w:tc>
          <w:tcPr>
            <w:tcW w:w="1022" w:type="dxa"/>
          </w:tcPr>
          <w:p w14:paraId="07F1A4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Wrong taps</w:t>
            </w:r>
          </w:p>
        </w:tc>
        <w:tc>
          <w:tcPr>
            <w:tcW w:w="908" w:type="dxa"/>
          </w:tcPr>
          <w:p w14:paraId="5C49872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SEQ (1–7)</w:t>
            </w:r>
          </w:p>
        </w:tc>
        <w:tc>
          <w:tcPr>
            <w:tcW w:w="3009" w:type="dxa"/>
          </w:tcPr>
          <w:p w14:paraId="0BD3C3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What the participant said or did</w:t>
            </w:r>
          </w:p>
        </w:tc>
      </w:tr>
      <w:tr w:rsidR="002B4BFC" w:rsidRPr="00961EB4" w14:paraId="061B4B7E" w14:textId="77777777" w:rsidTr="00BF7E55">
        <w:tc>
          <w:tcPr>
            <w:tcW w:w="681" w:type="dxa"/>
          </w:tcPr>
          <w:p w14:paraId="107652F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T1</w:t>
            </w:r>
          </w:p>
        </w:tc>
        <w:tc>
          <w:tcPr>
            <w:tcW w:w="1362" w:type="dxa"/>
          </w:tcPr>
          <w:p w14:paraId="265A61EB" w14:textId="77777777" w:rsidR="002B4BFC" w:rsidRPr="00961EB4" w:rsidRDefault="002B4BFC">
            <w:pPr>
              <w:spacing w:line="245" w:lineRule="auto"/>
              <w:rPr>
                <w:rFonts w:ascii="Times New Roman" w:hAnsi="Times New Roman" w:cs="Times New Roman"/>
                <w:color w:val="000000" w:themeColor="text1"/>
              </w:rPr>
            </w:pPr>
          </w:p>
        </w:tc>
        <w:tc>
          <w:tcPr>
            <w:tcW w:w="2044" w:type="dxa"/>
          </w:tcPr>
          <w:p w14:paraId="746B3C13" w14:textId="77777777" w:rsidR="002B4BFC" w:rsidRPr="00961EB4" w:rsidRDefault="002B4BFC">
            <w:pPr>
              <w:spacing w:line="245" w:lineRule="auto"/>
              <w:rPr>
                <w:rFonts w:ascii="Times New Roman" w:hAnsi="Times New Roman" w:cs="Times New Roman"/>
                <w:color w:val="000000" w:themeColor="text1"/>
              </w:rPr>
            </w:pPr>
          </w:p>
        </w:tc>
        <w:tc>
          <w:tcPr>
            <w:tcW w:w="1022" w:type="dxa"/>
          </w:tcPr>
          <w:p w14:paraId="50EC9E96" w14:textId="77777777" w:rsidR="002B4BFC" w:rsidRPr="00961EB4" w:rsidRDefault="002B4BFC">
            <w:pPr>
              <w:spacing w:line="245" w:lineRule="auto"/>
              <w:rPr>
                <w:rFonts w:ascii="Times New Roman" w:hAnsi="Times New Roman" w:cs="Times New Roman"/>
                <w:color w:val="000000" w:themeColor="text1"/>
              </w:rPr>
            </w:pPr>
          </w:p>
        </w:tc>
        <w:tc>
          <w:tcPr>
            <w:tcW w:w="908" w:type="dxa"/>
          </w:tcPr>
          <w:p w14:paraId="208CB9BC" w14:textId="77777777" w:rsidR="002B4BFC" w:rsidRPr="00961EB4" w:rsidRDefault="002B4BFC">
            <w:pPr>
              <w:spacing w:line="245" w:lineRule="auto"/>
              <w:rPr>
                <w:rFonts w:ascii="Times New Roman" w:hAnsi="Times New Roman" w:cs="Times New Roman"/>
                <w:color w:val="000000" w:themeColor="text1"/>
              </w:rPr>
            </w:pPr>
          </w:p>
        </w:tc>
        <w:tc>
          <w:tcPr>
            <w:tcW w:w="3009" w:type="dxa"/>
          </w:tcPr>
          <w:p w14:paraId="51BE2196" w14:textId="77777777" w:rsidR="002B4BFC" w:rsidRPr="00961EB4" w:rsidRDefault="002B4BFC">
            <w:pPr>
              <w:spacing w:line="245" w:lineRule="auto"/>
              <w:rPr>
                <w:rFonts w:ascii="Times New Roman" w:hAnsi="Times New Roman" w:cs="Times New Roman"/>
                <w:color w:val="000000" w:themeColor="text1"/>
              </w:rPr>
            </w:pPr>
          </w:p>
        </w:tc>
      </w:tr>
      <w:tr w:rsidR="002B4BFC" w:rsidRPr="00961EB4" w14:paraId="31006461" w14:textId="77777777" w:rsidTr="00BF7E55">
        <w:tc>
          <w:tcPr>
            <w:tcW w:w="681" w:type="dxa"/>
          </w:tcPr>
          <w:p w14:paraId="602BC5A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T2</w:t>
            </w:r>
          </w:p>
        </w:tc>
        <w:tc>
          <w:tcPr>
            <w:tcW w:w="1362" w:type="dxa"/>
          </w:tcPr>
          <w:p w14:paraId="0A49E625" w14:textId="77777777" w:rsidR="002B4BFC" w:rsidRPr="00961EB4" w:rsidRDefault="002B4BFC">
            <w:pPr>
              <w:spacing w:line="245" w:lineRule="auto"/>
              <w:rPr>
                <w:rFonts w:ascii="Times New Roman" w:hAnsi="Times New Roman" w:cs="Times New Roman"/>
                <w:color w:val="000000" w:themeColor="text1"/>
              </w:rPr>
            </w:pPr>
          </w:p>
        </w:tc>
        <w:tc>
          <w:tcPr>
            <w:tcW w:w="2044" w:type="dxa"/>
          </w:tcPr>
          <w:p w14:paraId="500ECA72" w14:textId="77777777" w:rsidR="002B4BFC" w:rsidRPr="00961EB4" w:rsidRDefault="002B4BFC">
            <w:pPr>
              <w:spacing w:line="245" w:lineRule="auto"/>
              <w:rPr>
                <w:rFonts w:ascii="Times New Roman" w:hAnsi="Times New Roman" w:cs="Times New Roman"/>
                <w:color w:val="000000" w:themeColor="text1"/>
              </w:rPr>
            </w:pPr>
          </w:p>
        </w:tc>
        <w:tc>
          <w:tcPr>
            <w:tcW w:w="1022" w:type="dxa"/>
          </w:tcPr>
          <w:p w14:paraId="6279494F" w14:textId="77777777" w:rsidR="002B4BFC" w:rsidRPr="00961EB4" w:rsidRDefault="002B4BFC">
            <w:pPr>
              <w:spacing w:line="245" w:lineRule="auto"/>
              <w:rPr>
                <w:rFonts w:ascii="Times New Roman" w:hAnsi="Times New Roman" w:cs="Times New Roman"/>
                <w:color w:val="000000" w:themeColor="text1"/>
              </w:rPr>
            </w:pPr>
          </w:p>
        </w:tc>
        <w:tc>
          <w:tcPr>
            <w:tcW w:w="908" w:type="dxa"/>
          </w:tcPr>
          <w:p w14:paraId="61FE49FE" w14:textId="77777777" w:rsidR="002B4BFC" w:rsidRPr="00961EB4" w:rsidRDefault="002B4BFC">
            <w:pPr>
              <w:spacing w:line="245" w:lineRule="auto"/>
              <w:rPr>
                <w:rFonts w:ascii="Times New Roman" w:hAnsi="Times New Roman" w:cs="Times New Roman"/>
                <w:color w:val="000000" w:themeColor="text1"/>
              </w:rPr>
            </w:pPr>
          </w:p>
        </w:tc>
        <w:tc>
          <w:tcPr>
            <w:tcW w:w="3009" w:type="dxa"/>
          </w:tcPr>
          <w:p w14:paraId="73697D7F" w14:textId="77777777" w:rsidR="002B4BFC" w:rsidRPr="00961EB4" w:rsidRDefault="002B4BFC">
            <w:pPr>
              <w:spacing w:line="245" w:lineRule="auto"/>
              <w:rPr>
                <w:rFonts w:ascii="Times New Roman" w:hAnsi="Times New Roman" w:cs="Times New Roman"/>
                <w:color w:val="000000" w:themeColor="text1"/>
              </w:rPr>
            </w:pPr>
          </w:p>
        </w:tc>
      </w:tr>
      <w:tr w:rsidR="002B4BFC" w:rsidRPr="00961EB4" w14:paraId="6646A5E4" w14:textId="77777777" w:rsidTr="00BF7E55">
        <w:tc>
          <w:tcPr>
            <w:tcW w:w="681" w:type="dxa"/>
          </w:tcPr>
          <w:p w14:paraId="77179EC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T3</w:t>
            </w:r>
          </w:p>
        </w:tc>
        <w:tc>
          <w:tcPr>
            <w:tcW w:w="1362" w:type="dxa"/>
          </w:tcPr>
          <w:p w14:paraId="6033F5D6" w14:textId="77777777" w:rsidR="002B4BFC" w:rsidRPr="00961EB4" w:rsidRDefault="002B4BFC">
            <w:pPr>
              <w:spacing w:line="245" w:lineRule="auto"/>
              <w:rPr>
                <w:rFonts w:ascii="Times New Roman" w:hAnsi="Times New Roman" w:cs="Times New Roman"/>
                <w:color w:val="000000" w:themeColor="text1"/>
              </w:rPr>
            </w:pPr>
          </w:p>
        </w:tc>
        <w:tc>
          <w:tcPr>
            <w:tcW w:w="2044" w:type="dxa"/>
          </w:tcPr>
          <w:p w14:paraId="446B0B27" w14:textId="77777777" w:rsidR="002B4BFC" w:rsidRPr="00961EB4" w:rsidRDefault="002B4BFC">
            <w:pPr>
              <w:spacing w:line="245" w:lineRule="auto"/>
              <w:rPr>
                <w:rFonts w:ascii="Times New Roman" w:hAnsi="Times New Roman" w:cs="Times New Roman"/>
                <w:color w:val="000000" w:themeColor="text1"/>
              </w:rPr>
            </w:pPr>
          </w:p>
        </w:tc>
        <w:tc>
          <w:tcPr>
            <w:tcW w:w="1022" w:type="dxa"/>
          </w:tcPr>
          <w:p w14:paraId="5997AD09" w14:textId="77777777" w:rsidR="002B4BFC" w:rsidRPr="00961EB4" w:rsidRDefault="002B4BFC">
            <w:pPr>
              <w:spacing w:line="245" w:lineRule="auto"/>
              <w:rPr>
                <w:rFonts w:ascii="Times New Roman" w:hAnsi="Times New Roman" w:cs="Times New Roman"/>
                <w:color w:val="000000" w:themeColor="text1"/>
              </w:rPr>
            </w:pPr>
          </w:p>
        </w:tc>
        <w:tc>
          <w:tcPr>
            <w:tcW w:w="908" w:type="dxa"/>
          </w:tcPr>
          <w:p w14:paraId="2AD61241" w14:textId="77777777" w:rsidR="002B4BFC" w:rsidRPr="00961EB4" w:rsidRDefault="002B4BFC">
            <w:pPr>
              <w:spacing w:line="245" w:lineRule="auto"/>
              <w:rPr>
                <w:rFonts w:ascii="Times New Roman" w:hAnsi="Times New Roman" w:cs="Times New Roman"/>
                <w:color w:val="000000" w:themeColor="text1"/>
              </w:rPr>
            </w:pPr>
          </w:p>
        </w:tc>
        <w:tc>
          <w:tcPr>
            <w:tcW w:w="3009" w:type="dxa"/>
          </w:tcPr>
          <w:p w14:paraId="7187153C" w14:textId="77777777" w:rsidR="002B4BFC" w:rsidRPr="00961EB4" w:rsidRDefault="002B4BFC">
            <w:pPr>
              <w:spacing w:line="245" w:lineRule="auto"/>
              <w:rPr>
                <w:rFonts w:ascii="Times New Roman" w:hAnsi="Times New Roman" w:cs="Times New Roman"/>
                <w:color w:val="000000" w:themeColor="text1"/>
              </w:rPr>
            </w:pPr>
          </w:p>
        </w:tc>
      </w:tr>
      <w:tr w:rsidR="002B4BFC" w:rsidRPr="00961EB4" w14:paraId="7D831D7B" w14:textId="77777777" w:rsidTr="00BF7E55">
        <w:tc>
          <w:tcPr>
            <w:tcW w:w="681" w:type="dxa"/>
          </w:tcPr>
          <w:p w14:paraId="3F5708D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T4</w:t>
            </w:r>
          </w:p>
        </w:tc>
        <w:tc>
          <w:tcPr>
            <w:tcW w:w="1362" w:type="dxa"/>
          </w:tcPr>
          <w:p w14:paraId="08FB51B0" w14:textId="77777777" w:rsidR="002B4BFC" w:rsidRPr="00961EB4" w:rsidRDefault="002B4BFC">
            <w:pPr>
              <w:spacing w:line="245" w:lineRule="auto"/>
              <w:rPr>
                <w:rFonts w:ascii="Times New Roman" w:hAnsi="Times New Roman" w:cs="Times New Roman"/>
                <w:color w:val="000000" w:themeColor="text1"/>
              </w:rPr>
            </w:pPr>
          </w:p>
        </w:tc>
        <w:tc>
          <w:tcPr>
            <w:tcW w:w="2044" w:type="dxa"/>
          </w:tcPr>
          <w:p w14:paraId="2C799326" w14:textId="77777777" w:rsidR="002B4BFC" w:rsidRPr="00961EB4" w:rsidRDefault="002B4BFC">
            <w:pPr>
              <w:spacing w:line="245" w:lineRule="auto"/>
              <w:rPr>
                <w:rFonts w:ascii="Times New Roman" w:hAnsi="Times New Roman" w:cs="Times New Roman"/>
                <w:color w:val="000000" w:themeColor="text1"/>
              </w:rPr>
            </w:pPr>
          </w:p>
        </w:tc>
        <w:tc>
          <w:tcPr>
            <w:tcW w:w="1022" w:type="dxa"/>
          </w:tcPr>
          <w:p w14:paraId="4F0ED3D9" w14:textId="77777777" w:rsidR="002B4BFC" w:rsidRPr="00961EB4" w:rsidRDefault="002B4BFC">
            <w:pPr>
              <w:spacing w:line="245" w:lineRule="auto"/>
              <w:rPr>
                <w:rFonts w:ascii="Times New Roman" w:hAnsi="Times New Roman" w:cs="Times New Roman"/>
                <w:color w:val="000000" w:themeColor="text1"/>
              </w:rPr>
            </w:pPr>
          </w:p>
        </w:tc>
        <w:tc>
          <w:tcPr>
            <w:tcW w:w="908" w:type="dxa"/>
          </w:tcPr>
          <w:p w14:paraId="06E20AC5" w14:textId="77777777" w:rsidR="002B4BFC" w:rsidRPr="00961EB4" w:rsidRDefault="002B4BFC">
            <w:pPr>
              <w:spacing w:line="245" w:lineRule="auto"/>
              <w:rPr>
                <w:rFonts w:ascii="Times New Roman" w:hAnsi="Times New Roman" w:cs="Times New Roman"/>
                <w:color w:val="000000" w:themeColor="text1"/>
              </w:rPr>
            </w:pPr>
          </w:p>
        </w:tc>
        <w:tc>
          <w:tcPr>
            <w:tcW w:w="3009" w:type="dxa"/>
          </w:tcPr>
          <w:p w14:paraId="28C3E05D" w14:textId="77777777" w:rsidR="002B4BFC" w:rsidRPr="00961EB4" w:rsidRDefault="002B4BFC">
            <w:pPr>
              <w:spacing w:line="245" w:lineRule="auto"/>
              <w:rPr>
                <w:rFonts w:ascii="Times New Roman" w:hAnsi="Times New Roman" w:cs="Times New Roman"/>
                <w:color w:val="000000" w:themeColor="text1"/>
              </w:rPr>
            </w:pPr>
          </w:p>
        </w:tc>
      </w:tr>
      <w:tr w:rsidR="002B4BFC" w:rsidRPr="00961EB4" w14:paraId="7DE5F3E0" w14:textId="77777777" w:rsidTr="00BF7E55">
        <w:tc>
          <w:tcPr>
            <w:tcW w:w="681" w:type="dxa"/>
          </w:tcPr>
          <w:p w14:paraId="2A0F05C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T5</w:t>
            </w:r>
          </w:p>
        </w:tc>
        <w:tc>
          <w:tcPr>
            <w:tcW w:w="1362" w:type="dxa"/>
          </w:tcPr>
          <w:p w14:paraId="1D5C5937" w14:textId="77777777" w:rsidR="002B4BFC" w:rsidRPr="00961EB4" w:rsidRDefault="002B4BFC">
            <w:pPr>
              <w:spacing w:line="245" w:lineRule="auto"/>
              <w:rPr>
                <w:rFonts w:ascii="Times New Roman" w:hAnsi="Times New Roman" w:cs="Times New Roman"/>
                <w:color w:val="000000" w:themeColor="text1"/>
              </w:rPr>
            </w:pPr>
          </w:p>
        </w:tc>
        <w:tc>
          <w:tcPr>
            <w:tcW w:w="2044" w:type="dxa"/>
          </w:tcPr>
          <w:p w14:paraId="7AD74AE0" w14:textId="77777777" w:rsidR="002B4BFC" w:rsidRPr="00961EB4" w:rsidRDefault="002B4BFC">
            <w:pPr>
              <w:spacing w:line="245" w:lineRule="auto"/>
              <w:rPr>
                <w:rFonts w:ascii="Times New Roman" w:hAnsi="Times New Roman" w:cs="Times New Roman"/>
                <w:color w:val="000000" w:themeColor="text1"/>
              </w:rPr>
            </w:pPr>
          </w:p>
        </w:tc>
        <w:tc>
          <w:tcPr>
            <w:tcW w:w="1022" w:type="dxa"/>
          </w:tcPr>
          <w:p w14:paraId="3060608C" w14:textId="77777777" w:rsidR="002B4BFC" w:rsidRPr="00961EB4" w:rsidRDefault="002B4BFC">
            <w:pPr>
              <w:spacing w:line="245" w:lineRule="auto"/>
              <w:rPr>
                <w:rFonts w:ascii="Times New Roman" w:hAnsi="Times New Roman" w:cs="Times New Roman"/>
                <w:color w:val="000000" w:themeColor="text1"/>
              </w:rPr>
            </w:pPr>
          </w:p>
        </w:tc>
        <w:tc>
          <w:tcPr>
            <w:tcW w:w="908" w:type="dxa"/>
          </w:tcPr>
          <w:p w14:paraId="7C64A75C" w14:textId="77777777" w:rsidR="002B4BFC" w:rsidRPr="00961EB4" w:rsidRDefault="002B4BFC">
            <w:pPr>
              <w:spacing w:line="245" w:lineRule="auto"/>
              <w:rPr>
                <w:rFonts w:ascii="Times New Roman" w:hAnsi="Times New Roman" w:cs="Times New Roman"/>
                <w:color w:val="000000" w:themeColor="text1"/>
              </w:rPr>
            </w:pPr>
          </w:p>
        </w:tc>
        <w:tc>
          <w:tcPr>
            <w:tcW w:w="3009" w:type="dxa"/>
          </w:tcPr>
          <w:p w14:paraId="3C755FB8" w14:textId="77777777" w:rsidR="002B4BFC" w:rsidRPr="00961EB4" w:rsidRDefault="002B4BFC">
            <w:pPr>
              <w:spacing w:line="245" w:lineRule="auto"/>
              <w:rPr>
                <w:rFonts w:ascii="Times New Roman" w:hAnsi="Times New Roman" w:cs="Times New Roman"/>
                <w:color w:val="000000" w:themeColor="text1"/>
              </w:rPr>
            </w:pPr>
          </w:p>
        </w:tc>
      </w:tr>
      <w:tr w:rsidR="002B4BFC" w:rsidRPr="00961EB4" w14:paraId="0421E883" w14:textId="77777777" w:rsidTr="00BF7E55">
        <w:tc>
          <w:tcPr>
            <w:tcW w:w="681" w:type="dxa"/>
          </w:tcPr>
          <w:p w14:paraId="79C9D70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6"/>
                <w:szCs w:val="16"/>
              </w:rPr>
              <w:t>T6</w:t>
            </w:r>
          </w:p>
        </w:tc>
        <w:tc>
          <w:tcPr>
            <w:tcW w:w="1362" w:type="dxa"/>
          </w:tcPr>
          <w:p w14:paraId="4F4A1A4D" w14:textId="77777777" w:rsidR="002B4BFC" w:rsidRPr="00961EB4" w:rsidRDefault="002B4BFC">
            <w:pPr>
              <w:spacing w:line="245" w:lineRule="auto"/>
              <w:rPr>
                <w:rFonts w:ascii="Times New Roman" w:hAnsi="Times New Roman" w:cs="Times New Roman"/>
                <w:color w:val="000000" w:themeColor="text1"/>
              </w:rPr>
            </w:pPr>
          </w:p>
        </w:tc>
        <w:tc>
          <w:tcPr>
            <w:tcW w:w="2044" w:type="dxa"/>
          </w:tcPr>
          <w:p w14:paraId="68DFED30" w14:textId="77777777" w:rsidR="002B4BFC" w:rsidRPr="00961EB4" w:rsidRDefault="002B4BFC">
            <w:pPr>
              <w:spacing w:line="245" w:lineRule="auto"/>
              <w:rPr>
                <w:rFonts w:ascii="Times New Roman" w:hAnsi="Times New Roman" w:cs="Times New Roman"/>
                <w:color w:val="000000" w:themeColor="text1"/>
              </w:rPr>
            </w:pPr>
          </w:p>
        </w:tc>
        <w:tc>
          <w:tcPr>
            <w:tcW w:w="1022" w:type="dxa"/>
          </w:tcPr>
          <w:p w14:paraId="719B35E2" w14:textId="77777777" w:rsidR="002B4BFC" w:rsidRPr="00961EB4" w:rsidRDefault="002B4BFC">
            <w:pPr>
              <w:spacing w:line="245" w:lineRule="auto"/>
              <w:rPr>
                <w:rFonts w:ascii="Times New Roman" w:hAnsi="Times New Roman" w:cs="Times New Roman"/>
                <w:color w:val="000000" w:themeColor="text1"/>
              </w:rPr>
            </w:pPr>
          </w:p>
        </w:tc>
        <w:tc>
          <w:tcPr>
            <w:tcW w:w="908" w:type="dxa"/>
          </w:tcPr>
          <w:p w14:paraId="6A6F0B12" w14:textId="77777777" w:rsidR="002B4BFC" w:rsidRPr="00961EB4" w:rsidRDefault="002B4BFC">
            <w:pPr>
              <w:spacing w:line="245" w:lineRule="auto"/>
              <w:rPr>
                <w:rFonts w:ascii="Times New Roman" w:hAnsi="Times New Roman" w:cs="Times New Roman"/>
                <w:color w:val="000000" w:themeColor="text1"/>
              </w:rPr>
            </w:pPr>
          </w:p>
        </w:tc>
        <w:tc>
          <w:tcPr>
            <w:tcW w:w="3009" w:type="dxa"/>
          </w:tcPr>
          <w:p w14:paraId="4108A800" w14:textId="77777777" w:rsidR="002B4BFC" w:rsidRPr="00961EB4" w:rsidRDefault="002B4BFC">
            <w:pPr>
              <w:spacing w:line="245" w:lineRule="auto"/>
              <w:rPr>
                <w:rFonts w:ascii="Times New Roman" w:hAnsi="Times New Roman" w:cs="Times New Roman"/>
                <w:color w:val="000000" w:themeColor="text1"/>
              </w:rPr>
            </w:pPr>
          </w:p>
        </w:tc>
      </w:tr>
    </w:tbl>
    <w:p w14:paraId="23E19B45" w14:textId="77777777" w:rsidR="002B4BFC" w:rsidRPr="00961EB4" w:rsidRDefault="0071663C">
      <w:pPr>
        <w:pStyle w:val="Heading3"/>
        <w:rPr>
          <w:rFonts w:ascii="Times New Roman" w:hAnsi="Times New Roman" w:cs="Times New Roman"/>
          <w:color w:val="000000" w:themeColor="text1"/>
        </w:rPr>
      </w:pPr>
      <w:r w:rsidRPr="00961EB4">
        <w:rPr>
          <w:rFonts w:ascii="Times New Roman" w:hAnsi="Times New Roman" w:cs="Times New Roman"/>
          <w:color w:val="000000" w:themeColor="text1"/>
        </w:rPr>
        <w:t>B.4 Session records</w:t>
      </w:r>
    </w:p>
    <w:p w14:paraId="210E69F4"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highlight w:val="yellow"/>
        </w:rPr>
        <w:t>[[INSERT: for each participant P1–P5 – date, duration, link to the recording, and the filled observation sheet and SUS form (photo or typed) – Perera]]</w:t>
      </w:r>
    </w:p>
    <w:p w14:paraId="41037ED9"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The interview and test recordings of Milestones 01 and 02 are linked in the appendices of those reports.</w:t>
      </w:r>
    </w:p>
    <w:p w14:paraId="3E261011" w14:textId="77777777" w:rsidR="002B4BFC" w:rsidRPr="00961EB4" w:rsidRDefault="0071663C" w:rsidP="00D91ECA">
      <w:pPr>
        <w:pStyle w:val="Heading1"/>
        <w:rPr>
          <w:rFonts w:ascii="Times New Roman" w:hAnsi="Times New Roman" w:cs="Times New Roman"/>
          <w:color w:val="000000" w:themeColor="text1"/>
          <w:sz w:val="28"/>
          <w:szCs w:val="28"/>
        </w:rPr>
      </w:pPr>
      <w:bookmarkStart w:id="41" w:name="_Toc242359718"/>
      <w:r w:rsidRPr="00961EB4">
        <w:rPr>
          <w:rFonts w:ascii="Times New Roman" w:hAnsi="Times New Roman" w:cs="Times New Roman"/>
          <w:color w:val="000000" w:themeColor="text1"/>
          <w:sz w:val="28"/>
          <w:szCs w:val="28"/>
        </w:rPr>
        <w:t>Appendix C – Additional Screenshots</w:t>
      </w:r>
      <w:bookmarkEnd w:id="41"/>
    </w:p>
    <w:p w14:paraId="55432FB8" w14:textId="77777777" w:rsidR="002B4BFC" w:rsidRPr="00961EB4" w:rsidRDefault="0071663C">
      <w:pPr>
        <w:spacing w:after="80"/>
        <w:rPr>
          <w:rFonts w:ascii="Times New Roman" w:hAnsi="Times New Roman" w:cs="Times New Roman"/>
          <w:color w:val="000000" w:themeColor="text1"/>
        </w:rPr>
      </w:pPr>
      <w:r w:rsidRPr="00961EB4">
        <w:rPr>
          <w:rFonts w:ascii="Times New Roman" w:hAnsi="Times New Roman" w:cs="Times New Roman"/>
          <w:color w:val="000000" w:themeColor="text1"/>
        </w:rPr>
        <w:t>High-fidelity prototype screens for each member’s workload (Milestone 02). The matching screenshots of the working app follow each row.</w:t>
      </w:r>
    </w:p>
    <w:p w14:paraId="0D8A93FE" w14:textId="77777777" w:rsidR="002B4BFC" w:rsidRPr="00961EB4" w:rsidRDefault="0071663C">
      <w:pPr>
        <w:keepNext/>
        <w:spacing w:before="120" w:after="60"/>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rPr>
        <w:t>Dayarathna</w:t>
      </w:r>
      <w:proofErr w:type="spellEnd"/>
      <w:r w:rsidRPr="00961EB4">
        <w:rPr>
          <w:rFonts w:ascii="Times New Roman" w:hAnsi="Times New Roman" w:cs="Times New Roman"/>
          <w:b/>
          <w:bCs/>
          <w:color w:val="000000" w:themeColor="text1"/>
        </w:rPr>
        <w:t xml:space="preserve"> – hospital and appointment booking</w:t>
      </w:r>
    </w:p>
    <w:tbl>
      <w:tblPr>
        <w:tblStyle w:val="TableGrid"/>
        <w:tblW w:w="9026" w:type="dxa"/>
        <w:tblLayout w:type="fixed"/>
        <w:tblLook w:val="04A0" w:firstRow="1" w:lastRow="0" w:firstColumn="1" w:lastColumn="0" w:noHBand="0" w:noVBand="1"/>
      </w:tblPr>
      <w:tblGrid>
        <w:gridCol w:w="1289"/>
        <w:gridCol w:w="1289"/>
        <w:gridCol w:w="1289"/>
        <w:gridCol w:w="1289"/>
        <w:gridCol w:w="1289"/>
        <w:gridCol w:w="1289"/>
        <w:gridCol w:w="1292"/>
      </w:tblGrid>
      <w:tr w:rsidR="002B4BFC" w:rsidRPr="00961EB4" w14:paraId="2D0EFCB2" w14:textId="77777777" w:rsidTr="00BF7E55">
        <w:tc>
          <w:tcPr>
            <w:tcW w:w="1289" w:type="dxa"/>
          </w:tcPr>
          <w:p w14:paraId="185C2B3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153E02B9" wp14:editId="06FB2184">
                  <wp:extent cx="704850" cy="1524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704850" cy="1524000"/>
                          </a:xfrm>
                          <a:prstGeom prst="rect">
                            <a:avLst/>
                          </a:prstGeom>
                        </pic:spPr>
                      </pic:pic>
                    </a:graphicData>
                  </a:graphic>
                </wp:inline>
              </w:drawing>
            </w:r>
          </w:p>
        </w:tc>
        <w:tc>
          <w:tcPr>
            <w:tcW w:w="1289" w:type="dxa"/>
          </w:tcPr>
          <w:p w14:paraId="22F218A6"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6B41822B" wp14:editId="4B2B94D2">
                  <wp:extent cx="704850" cy="1524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704850" cy="1524000"/>
                          </a:xfrm>
                          <a:prstGeom prst="rect">
                            <a:avLst/>
                          </a:prstGeom>
                        </pic:spPr>
                      </pic:pic>
                    </a:graphicData>
                  </a:graphic>
                </wp:inline>
              </w:drawing>
            </w:r>
          </w:p>
        </w:tc>
        <w:tc>
          <w:tcPr>
            <w:tcW w:w="1289" w:type="dxa"/>
          </w:tcPr>
          <w:p w14:paraId="3CA858F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61F91707" wp14:editId="2BF5401C">
                  <wp:extent cx="704850" cy="1524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04850" cy="1524000"/>
                          </a:xfrm>
                          <a:prstGeom prst="rect">
                            <a:avLst/>
                          </a:prstGeom>
                        </pic:spPr>
                      </pic:pic>
                    </a:graphicData>
                  </a:graphic>
                </wp:inline>
              </w:drawing>
            </w:r>
          </w:p>
        </w:tc>
        <w:tc>
          <w:tcPr>
            <w:tcW w:w="1289" w:type="dxa"/>
          </w:tcPr>
          <w:p w14:paraId="2169F292"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7AA94078" wp14:editId="4A1B34AD">
                  <wp:extent cx="70485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704850" cy="1524000"/>
                          </a:xfrm>
                          <a:prstGeom prst="rect">
                            <a:avLst/>
                          </a:prstGeom>
                        </pic:spPr>
                      </pic:pic>
                    </a:graphicData>
                  </a:graphic>
                </wp:inline>
              </w:drawing>
            </w:r>
          </w:p>
        </w:tc>
        <w:tc>
          <w:tcPr>
            <w:tcW w:w="1289" w:type="dxa"/>
          </w:tcPr>
          <w:p w14:paraId="788B81A9"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10C0BF12" wp14:editId="4D6ED06F">
                  <wp:extent cx="704850" cy="1524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04850" cy="1524000"/>
                          </a:xfrm>
                          <a:prstGeom prst="rect">
                            <a:avLst/>
                          </a:prstGeom>
                        </pic:spPr>
                      </pic:pic>
                    </a:graphicData>
                  </a:graphic>
                </wp:inline>
              </w:drawing>
            </w:r>
          </w:p>
        </w:tc>
        <w:tc>
          <w:tcPr>
            <w:tcW w:w="1289" w:type="dxa"/>
          </w:tcPr>
          <w:p w14:paraId="1AFA1A32"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2F3F0353" wp14:editId="1F6F4831">
                  <wp:extent cx="704850" cy="1524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704850" cy="1524000"/>
                          </a:xfrm>
                          <a:prstGeom prst="rect">
                            <a:avLst/>
                          </a:prstGeom>
                        </pic:spPr>
                      </pic:pic>
                    </a:graphicData>
                  </a:graphic>
                </wp:inline>
              </w:drawing>
            </w:r>
          </w:p>
        </w:tc>
        <w:tc>
          <w:tcPr>
            <w:tcW w:w="1292" w:type="dxa"/>
          </w:tcPr>
          <w:p w14:paraId="07CBB5ED"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0B314CC1" wp14:editId="7D5A507E">
                  <wp:extent cx="704850" cy="1524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04850" cy="1524000"/>
                          </a:xfrm>
                          <a:prstGeom prst="rect">
                            <a:avLst/>
                          </a:prstGeom>
                        </pic:spPr>
                      </pic:pic>
                    </a:graphicData>
                  </a:graphic>
                </wp:inline>
              </w:drawing>
            </w:r>
          </w:p>
        </w:tc>
      </w:tr>
      <w:tr w:rsidR="002B4BFC" w:rsidRPr="00961EB4" w14:paraId="4887E9A5" w14:textId="77777777" w:rsidTr="00BF7E55">
        <w:tc>
          <w:tcPr>
            <w:tcW w:w="1289" w:type="dxa"/>
          </w:tcPr>
          <w:p w14:paraId="330109F6"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01 Splash</w:t>
            </w:r>
          </w:p>
        </w:tc>
        <w:tc>
          <w:tcPr>
            <w:tcW w:w="1289" w:type="dxa"/>
          </w:tcPr>
          <w:p w14:paraId="49E7FF47"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02 Welcome</w:t>
            </w:r>
          </w:p>
        </w:tc>
        <w:tc>
          <w:tcPr>
            <w:tcW w:w="1289" w:type="dxa"/>
          </w:tcPr>
          <w:p w14:paraId="6439299F"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06 Home</w:t>
            </w:r>
          </w:p>
        </w:tc>
        <w:tc>
          <w:tcPr>
            <w:tcW w:w="1289" w:type="dxa"/>
          </w:tcPr>
          <w:p w14:paraId="7FFEA900"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07 Find a hospital</w:t>
            </w:r>
          </w:p>
        </w:tc>
        <w:tc>
          <w:tcPr>
            <w:tcW w:w="1289" w:type="dxa"/>
          </w:tcPr>
          <w:p w14:paraId="67A668F2"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08 Hospital details</w:t>
            </w:r>
          </w:p>
        </w:tc>
        <w:tc>
          <w:tcPr>
            <w:tcW w:w="1289" w:type="dxa"/>
          </w:tcPr>
          <w:p w14:paraId="7615072B"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09 Book appointment</w:t>
            </w:r>
          </w:p>
        </w:tc>
        <w:tc>
          <w:tcPr>
            <w:tcW w:w="1292" w:type="dxa"/>
          </w:tcPr>
          <w:p w14:paraId="1FC0F51C"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10 Booking confirmed</w:t>
            </w:r>
          </w:p>
        </w:tc>
      </w:tr>
    </w:tbl>
    <w:p w14:paraId="211B3ACE" w14:textId="77777777" w:rsidR="002B4BFC" w:rsidRPr="00961EB4" w:rsidRDefault="0071663C">
      <w:pPr>
        <w:spacing w:before="80" w:after="160"/>
        <w:rPr>
          <w:rFonts w:ascii="Times New Roman" w:hAnsi="Times New Roman" w:cs="Times New Roman"/>
          <w:color w:val="000000" w:themeColor="text1"/>
        </w:rPr>
      </w:pPr>
      <w:r w:rsidRPr="00961EB4">
        <w:rPr>
          <w:rFonts w:ascii="Times New Roman" w:hAnsi="Times New Roman" w:cs="Times New Roman"/>
          <w:color w:val="000000" w:themeColor="text1"/>
          <w:highlight w:val="yellow"/>
        </w:rPr>
        <w:t xml:space="preserve">[[INSERT: working-app screenshots of the same screens, in the same order – </w:t>
      </w:r>
      <w:proofErr w:type="spellStart"/>
      <w:r w:rsidRPr="00961EB4">
        <w:rPr>
          <w:rFonts w:ascii="Times New Roman" w:hAnsi="Times New Roman" w:cs="Times New Roman"/>
          <w:color w:val="000000" w:themeColor="text1"/>
          <w:highlight w:val="yellow"/>
        </w:rPr>
        <w:t>Dayarathna</w:t>
      </w:r>
      <w:proofErr w:type="spellEnd"/>
      <w:r w:rsidRPr="00961EB4">
        <w:rPr>
          <w:rFonts w:ascii="Times New Roman" w:hAnsi="Times New Roman" w:cs="Times New Roman"/>
          <w:color w:val="000000" w:themeColor="text1"/>
          <w:highlight w:val="yellow"/>
        </w:rPr>
        <w:t>]]</w:t>
      </w:r>
    </w:p>
    <w:p w14:paraId="2CABBED6" w14:textId="77777777" w:rsidR="002B4BFC" w:rsidRPr="00961EB4" w:rsidRDefault="0071663C">
      <w:pPr>
        <w:keepNext/>
        <w:spacing w:before="120" w:after="60"/>
        <w:rPr>
          <w:rFonts w:ascii="Times New Roman" w:hAnsi="Times New Roman" w:cs="Times New Roman"/>
          <w:color w:val="000000" w:themeColor="text1"/>
        </w:rPr>
      </w:pPr>
      <w:r w:rsidRPr="00961EB4">
        <w:rPr>
          <w:rFonts w:ascii="Times New Roman" w:hAnsi="Times New Roman" w:cs="Times New Roman"/>
          <w:b/>
          <w:bCs/>
          <w:color w:val="000000" w:themeColor="text1"/>
        </w:rPr>
        <w:lastRenderedPageBreak/>
        <w:t>Perera – patient account, bookings and priority</w:t>
      </w:r>
    </w:p>
    <w:tbl>
      <w:tblPr>
        <w:tblStyle w:val="TableGrid"/>
        <w:tblW w:w="9026" w:type="dxa"/>
        <w:tblLayout w:type="fixed"/>
        <w:tblLook w:val="04A0" w:firstRow="1" w:lastRow="0" w:firstColumn="1" w:lastColumn="0" w:noHBand="0" w:noVBand="1"/>
      </w:tblPr>
      <w:tblGrid>
        <w:gridCol w:w="1504"/>
        <w:gridCol w:w="1504"/>
        <w:gridCol w:w="1504"/>
        <w:gridCol w:w="1504"/>
        <w:gridCol w:w="1504"/>
        <w:gridCol w:w="1506"/>
      </w:tblGrid>
      <w:tr w:rsidR="002B4BFC" w:rsidRPr="00961EB4" w14:paraId="3F6676BF" w14:textId="77777777" w:rsidTr="00BF7E55">
        <w:tc>
          <w:tcPr>
            <w:tcW w:w="1504" w:type="dxa"/>
          </w:tcPr>
          <w:p w14:paraId="53C4F4F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0CCEDD73" wp14:editId="77123900">
                  <wp:extent cx="828675" cy="17907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828675" cy="1790700"/>
                          </a:xfrm>
                          <a:prstGeom prst="rect">
                            <a:avLst/>
                          </a:prstGeom>
                        </pic:spPr>
                      </pic:pic>
                    </a:graphicData>
                  </a:graphic>
                </wp:inline>
              </w:drawing>
            </w:r>
          </w:p>
        </w:tc>
        <w:tc>
          <w:tcPr>
            <w:tcW w:w="1504" w:type="dxa"/>
          </w:tcPr>
          <w:p w14:paraId="45F60CFB"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1121A5FF" wp14:editId="52E9D7D1">
                  <wp:extent cx="828675" cy="17907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828675" cy="1790700"/>
                          </a:xfrm>
                          <a:prstGeom prst="rect">
                            <a:avLst/>
                          </a:prstGeom>
                        </pic:spPr>
                      </pic:pic>
                    </a:graphicData>
                  </a:graphic>
                </wp:inline>
              </w:drawing>
            </w:r>
          </w:p>
        </w:tc>
        <w:tc>
          <w:tcPr>
            <w:tcW w:w="1504" w:type="dxa"/>
          </w:tcPr>
          <w:p w14:paraId="0B5CD8F2"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70093EE5" wp14:editId="2DBECC75">
                  <wp:extent cx="828675" cy="17907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828675" cy="1790700"/>
                          </a:xfrm>
                          <a:prstGeom prst="rect">
                            <a:avLst/>
                          </a:prstGeom>
                        </pic:spPr>
                      </pic:pic>
                    </a:graphicData>
                  </a:graphic>
                </wp:inline>
              </w:drawing>
            </w:r>
          </w:p>
        </w:tc>
        <w:tc>
          <w:tcPr>
            <w:tcW w:w="1504" w:type="dxa"/>
          </w:tcPr>
          <w:p w14:paraId="03FB74A4"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0BB66253" wp14:editId="6EE6B802">
                  <wp:extent cx="828675" cy="1790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828675" cy="1790700"/>
                          </a:xfrm>
                          <a:prstGeom prst="rect">
                            <a:avLst/>
                          </a:prstGeom>
                        </pic:spPr>
                      </pic:pic>
                    </a:graphicData>
                  </a:graphic>
                </wp:inline>
              </w:drawing>
            </w:r>
          </w:p>
        </w:tc>
        <w:tc>
          <w:tcPr>
            <w:tcW w:w="1504" w:type="dxa"/>
          </w:tcPr>
          <w:p w14:paraId="60B657F2"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242E04DD" wp14:editId="147D4790">
                  <wp:extent cx="828675" cy="17907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828675" cy="1790700"/>
                          </a:xfrm>
                          <a:prstGeom prst="rect">
                            <a:avLst/>
                          </a:prstGeom>
                        </pic:spPr>
                      </pic:pic>
                    </a:graphicData>
                  </a:graphic>
                </wp:inline>
              </w:drawing>
            </w:r>
          </w:p>
        </w:tc>
        <w:tc>
          <w:tcPr>
            <w:tcW w:w="1506" w:type="dxa"/>
          </w:tcPr>
          <w:p w14:paraId="4E58CABC"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252F1869" wp14:editId="1AC8375C">
                  <wp:extent cx="828675" cy="17907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828675" cy="1790700"/>
                          </a:xfrm>
                          <a:prstGeom prst="rect">
                            <a:avLst/>
                          </a:prstGeom>
                        </pic:spPr>
                      </pic:pic>
                    </a:graphicData>
                  </a:graphic>
                </wp:inline>
              </w:drawing>
            </w:r>
          </w:p>
        </w:tc>
      </w:tr>
      <w:tr w:rsidR="002B4BFC" w:rsidRPr="00961EB4" w14:paraId="00EA48CA" w14:textId="77777777" w:rsidTr="00BF7E55">
        <w:tc>
          <w:tcPr>
            <w:tcW w:w="1504" w:type="dxa"/>
          </w:tcPr>
          <w:p w14:paraId="58E65F2B"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04 Patient sign in</w:t>
            </w:r>
          </w:p>
        </w:tc>
        <w:tc>
          <w:tcPr>
            <w:tcW w:w="1504" w:type="dxa"/>
          </w:tcPr>
          <w:p w14:paraId="18DDD009"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05 Create account</w:t>
            </w:r>
          </w:p>
        </w:tc>
        <w:tc>
          <w:tcPr>
            <w:tcW w:w="1504" w:type="dxa"/>
          </w:tcPr>
          <w:p w14:paraId="1082B3D4"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11 My bookings</w:t>
            </w:r>
          </w:p>
        </w:tc>
        <w:tc>
          <w:tcPr>
            <w:tcW w:w="1504" w:type="dxa"/>
          </w:tcPr>
          <w:p w14:paraId="0139753B"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12 Booking details</w:t>
            </w:r>
          </w:p>
        </w:tc>
        <w:tc>
          <w:tcPr>
            <w:tcW w:w="1504" w:type="dxa"/>
          </w:tcPr>
          <w:p w14:paraId="1453082A"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13 Request priority</w:t>
            </w:r>
          </w:p>
        </w:tc>
        <w:tc>
          <w:tcPr>
            <w:tcW w:w="1506" w:type="dxa"/>
          </w:tcPr>
          <w:p w14:paraId="506D01C8"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14 Request status</w:t>
            </w:r>
          </w:p>
        </w:tc>
      </w:tr>
    </w:tbl>
    <w:p w14:paraId="36F71133" w14:textId="77777777" w:rsidR="002B4BFC" w:rsidRPr="00961EB4" w:rsidRDefault="0071663C">
      <w:pPr>
        <w:spacing w:before="80" w:after="160"/>
        <w:rPr>
          <w:rFonts w:ascii="Times New Roman" w:hAnsi="Times New Roman" w:cs="Times New Roman"/>
          <w:color w:val="000000" w:themeColor="text1"/>
        </w:rPr>
      </w:pPr>
      <w:r w:rsidRPr="00961EB4">
        <w:rPr>
          <w:rFonts w:ascii="Times New Roman" w:hAnsi="Times New Roman" w:cs="Times New Roman"/>
          <w:color w:val="000000" w:themeColor="text1"/>
          <w:highlight w:val="yellow"/>
        </w:rPr>
        <w:t>[[INSERT: working-app screenshots of the same screens, in the same order – Perera]]</w:t>
      </w:r>
    </w:p>
    <w:p w14:paraId="3F5BA4A0" w14:textId="77777777" w:rsidR="002B4BFC" w:rsidRPr="00961EB4" w:rsidRDefault="0071663C">
      <w:pPr>
        <w:keepNext/>
        <w:spacing w:before="120" w:after="60"/>
        <w:rPr>
          <w:rFonts w:ascii="Times New Roman" w:hAnsi="Times New Roman" w:cs="Times New Roman"/>
          <w:color w:val="000000" w:themeColor="text1"/>
        </w:rPr>
      </w:pPr>
      <w:r w:rsidRPr="00961EB4">
        <w:rPr>
          <w:rFonts w:ascii="Times New Roman" w:hAnsi="Times New Roman" w:cs="Times New Roman"/>
          <w:b/>
          <w:bCs/>
          <w:color w:val="000000" w:themeColor="text1"/>
        </w:rPr>
        <w:t>Shaveena – OPD session management</w:t>
      </w:r>
    </w:p>
    <w:tbl>
      <w:tblPr>
        <w:tblStyle w:val="TableGrid"/>
        <w:tblW w:w="9026" w:type="dxa"/>
        <w:tblLayout w:type="fixed"/>
        <w:tblLook w:val="04A0" w:firstRow="1" w:lastRow="0" w:firstColumn="1" w:lastColumn="0" w:noHBand="0" w:noVBand="1"/>
      </w:tblPr>
      <w:tblGrid>
        <w:gridCol w:w="1805"/>
        <w:gridCol w:w="1805"/>
        <w:gridCol w:w="1805"/>
        <w:gridCol w:w="1805"/>
        <w:gridCol w:w="1806"/>
      </w:tblGrid>
      <w:tr w:rsidR="002B4BFC" w:rsidRPr="00961EB4" w14:paraId="46AB9336" w14:textId="77777777" w:rsidTr="00BF7E55">
        <w:tc>
          <w:tcPr>
            <w:tcW w:w="1805" w:type="dxa"/>
          </w:tcPr>
          <w:p w14:paraId="39C75DED"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0E007547" wp14:editId="429FE8C1">
                  <wp:extent cx="828675" cy="17907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828675" cy="1790700"/>
                          </a:xfrm>
                          <a:prstGeom prst="rect">
                            <a:avLst/>
                          </a:prstGeom>
                        </pic:spPr>
                      </pic:pic>
                    </a:graphicData>
                  </a:graphic>
                </wp:inline>
              </w:drawing>
            </w:r>
          </w:p>
        </w:tc>
        <w:tc>
          <w:tcPr>
            <w:tcW w:w="1805" w:type="dxa"/>
          </w:tcPr>
          <w:p w14:paraId="306B11BC"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0BB1044A" wp14:editId="20FE4BFF">
                  <wp:extent cx="828675" cy="1790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828675" cy="1790700"/>
                          </a:xfrm>
                          <a:prstGeom prst="rect">
                            <a:avLst/>
                          </a:prstGeom>
                        </pic:spPr>
                      </pic:pic>
                    </a:graphicData>
                  </a:graphic>
                </wp:inline>
              </w:drawing>
            </w:r>
          </w:p>
        </w:tc>
        <w:tc>
          <w:tcPr>
            <w:tcW w:w="1805" w:type="dxa"/>
          </w:tcPr>
          <w:p w14:paraId="16941B76"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56B6498E" wp14:editId="2A30B736">
                  <wp:extent cx="828675" cy="17907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828675" cy="1790700"/>
                          </a:xfrm>
                          <a:prstGeom prst="rect">
                            <a:avLst/>
                          </a:prstGeom>
                        </pic:spPr>
                      </pic:pic>
                    </a:graphicData>
                  </a:graphic>
                </wp:inline>
              </w:drawing>
            </w:r>
          </w:p>
        </w:tc>
        <w:tc>
          <w:tcPr>
            <w:tcW w:w="1805" w:type="dxa"/>
          </w:tcPr>
          <w:p w14:paraId="4AEE4041"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29F1584D" wp14:editId="2AD558F7">
                  <wp:extent cx="828675" cy="17907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828675" cy="1790700"/>
                          </a:xfrm>
                          <a:prstGeom prst="rect">
                            <a:avLst/>
                          </a:prstGeom>
                        </pic:spPr>
                      </pic:pic>
                    </a:graphicData>
                  </a:graphic>
                </wp:inline>
              </w:drawing>
            </w:r>
          </w:p>
        </w:tc>
        <w:tc>
          <w:tcPr>
            <w:tcW w:w="1806" w:type="dxa"/>
          </w:tcPr>
          <w:p w14:paraId="3123D4E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55C2D126" wp14:editId="2DDE7B58">
                  <wp:extent cx="828675" cy="17907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828675" cy="1790700"/>
                          </a:xfrm>
                          <a:prstGeom prst="rect">
                            <a:avLst/>
                          </a:prstGeom>
                        </pic:spPr>
                      </pic:pic>
                    </a:graphicData>
                  </a:graphic>
                </wp:inline>
              </w:drawing>
            </w:r>
          </w:p>
        </w:tc>
      </w:tr>
      <w:tr w:rsidR="002B4BFC" w:rsidRPr="00961EB4" w14:paraId="4748AE9C" w14:textId="77777777" w:rsidTr="00BF7E55">
        <w:tc>
          <w:tcPr>
            <w:tcW w:w="1805" w:type="dxa"/>
          </w:tcPr>
          <w:p w14:paraId="3F3B4AAB"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03 Choose role</w:t>
            </w:r>
          </w:p>
        </w:tc>
        <w:tc>
          <w:tcPr>
            <w:tcW w:w="1805" w:type="dxa"/>
          </w:tcPr>
          <w:p w14:paraId="60AC69F8"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18 Staff sign in</w:t>
            </w:r>
          </w:p>
        </w:tc>
        <w:tc>
          <w:tcPr>
            <w:tcW w:w="1805" w:type="dxa"/>
          </w:tcPr>
          <w:p w14:paraId="516A45DB"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20 Reception dashboard</w:t>
            </w:r>
          </w:p>
        </w:tc>
        <w:tc>
          <w:tcPr>
            <w:tcW w:w="1805" w:type="dxa"/>
          </w:tcPr>
          <w:p w14:paraId="7506B893"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21 OPD sessions</w:t>
            </w:r>
          </w:p>
        </w:tc>
        <w:tc>
          <w:tcPr>
            <w:tcW w:w="1806" w:type="dxa"/>
          </w:tcPr>
          <w:p w14:paraId="1DE3CD53"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22 Add session</w:t>
            </w:r>
          </w:p>
        </w:tc>
      </w:tr>
    </w:tbl>
    <w:p w14:paraId="4A5F7F1F" w14:textId="77777777" w:rsidR="002B4BFC" w:rsidRPr="00961EB4" w:rsidRDefault="0071663C">
      <w:pPr>
        <w:spacing w:before="80" w:after="160"/>
        <w:rPr>
          <w:rFonts w:ascii="Times New Roman" w:hAnsi="Times New Roman" w:cs="Times New Roman"/>
          <w:color w:val="000000" w:themeColor="text1"/>
        </w:rPr>
      </w:pPr>
      <w:r w:rsidRPr="00961EB4">
        <w:rPr>
          <w:rFonts w:ascii="Times New Roman" w:hAnsi="Times New Roman" w:cs="Times New Roman"/>
          <w:color w:val="000000" w:themeColor="text1"/>
          <w:highlight w:val="yellow"/>
        </w:rPr>
        <w:t>[[INSERT: working-app screenshots of the same screens, in the same order – Shaveena]]</w:t>
      </w:r>
    </w:p>
    <w:p w14:paraId="4C9CAA0B" w14:textId="77777777" w:rsidR="002B4BFC" w:rsidRPr="00961EB4" w:rsidRDefault="0071663C">
      <w:pPr>
        <w:keepNext/>
        <w:spacing w:before="120" w:after="60"/>
        <w:rPr>
          <w:rFonts w:ascii="Times New Roman" w:hAnsi="Times New Roman" w:cs="Times New Roman"/>
          <w:color w:val="000000" w:themeColor="text1"/>
        </w:rPr>
      </w:pPr>
      <w:proofErr w:type="spellStart"/>
      <w:r w:rsidRPr="00961EB4">
        <w:rPr>
          <w:rFonts w:ascii="Times New Roman" w:hAnsi="Times New Roman" w:cs="Times New Roman"/>
          <w:b/>
          <w:bCs/>
          <w:color w:val="000000" w:themeColor="text1"/>
        </w:rPr>
        <w:t>Rajarathna</w:t>
      </w:r>
      <w:proofErr w:type="spellEnd"/>
      <w:r w:rsidRPr="00961EB4">
        <w:rPr>
          <w:rFonts w:ascii="Times New Roman" w:hAnsi="Times New Roman" w:cs="Times New Roman"/>
          <w:b/>
          <w:bCs/>
          <w:color w:val="000000" w:themeColor="text1"/>
        </w:rPr>
        <w:t xml:space="preserve"> – priority request management</w:t>
      </w:r>
    </w:p>
    <w:tbl>
      <w:tblPr>
        <w:tblStyle w:val="TableGrid"/>
        <w:tblW w:w="9026" w:type="dxa"/>
        <w:tblLayout w:type="fixed"/>
        <w:tblLook w:val="04A0" w:firstRow="1" w:lastRow="0" w:firstColumn="1" w:lastColumn="0" w:noHBand="0" w:noVBand="1"/>
      </w:tblPr>
      <w:tblGrid>
        <w:gridCol w:w="1504"/>
        <w:gridCol w:w="1504"/>
        <w:gridCol w:w="1504"/>
        <w:gridCol w:w="1504"/>
        <w:gridCol w:w="1504"/>
        <w:gridCol w:w="1506"/>
      </w:tblGrid>
      <w:tr w:rsidR="002B4BFC" w:rsidRPr="00961EB4" w14:paraId="444D1963" w14:textId="77777777" w:rsidTr="00BF7E55">
        <w:tc>
          <w:tcPr>
            <w:tcW w:w="1504" w:type="dxa"/>
          </w:tcPr>
          <w:p w14:paraId="31344369"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4B2E9EF5" wp14:editId="5694FB7D">
                  <wp:extent cx="828675" cy="17907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828675" cy="1790700"/>
                          </a:xfrm>
                          <a:prstGeom prst="rect">
                            <a:avLst/>
                          </a:prstGeom>
                        </pic:spPr>
                      </pic:pic>
                    </a:graphicData>
                  </a:graphic>
                </wp:inline>
              </w:drawing>
            </w:r>
          </w:p>
        </w:tc>
        <w:tc>
          <w:tcPr>
            <w:tcW w:w="1504" w:type="dxa"/>
          </w:tcPr>
          <w:p w14:paraId="3D0ADDB3"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2C80C620" wp14:editId="633D79B0">
                  <wp:extent cx="828675" cy="1790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828675" cy="1790700"/>
                          </a:xfrm>
                          <a:prstGeom prst="rect">
                            <a:avLst/>
                          </a:prstGeom>
                        </pic:spPr>
                      </pic:pic>
                    </a:graphicData>
                  </a:graphic>
                </wp:inline>
              </w:drawing>
            </w:r>
          </w:p>
        </w:tc>
        <w:tc>
          <w:tcPr>
            <w:tcW w:w="1504" w:type="dxa"/>
          </w:tcPr>
          <w:p w14:paraId="64E7EB99"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48723A64" wp14:editId="6136E5EB">
                  <wp:extent cx="828675" cy="17907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828675" cy="1790700"/>
                          </a:xfrm>
                          <a:prstGeom prst="rect">
                            <a:avLst/>
                          </a:prstGeom>
                        </pic:spPr>
                      </pic:pic>
                    </a:graphicData>
                  </a:graphic>
                </wp:inline>
              </w:drawing>
            </w:r>
          </w:p>
        </w:tc>
        <w:tc>
          <w:tcPr>
            <w:tcW w:w="1504" w:type="dxa"/>
          </w:tcPr>
          <w:p w14:paraId="3046490A"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121F4F2D" wp14:editId="562D2CEA">
                  <wp:extent cx="828675" cy="1790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828675" cy="1790700"/>
                          </a:xfrm>
                          <a:prstGeom prst="rect">
                            <a:avLst/>
                          </a:prstGeom>
                        </pic:spPr>
                      </pic:pic>
                    </a:graphicData>
                  </a:graphic>
                </wp:inline>
              </w:drawing>
            </w:r>
          </w:p>
        </w:tc>
        <w:tc>
          <w:tcPr>
            <w:tcW w:w="1504" w:type="dxa"/>
          </w:tcPr>
          <w:p w14:paraId="136CD329"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1E20F65C" wp14:editId="7197E9BB">
                  <wp:extent cx="828675" cy="17907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828675" cy="1790700"/>
                          </a:xfrm>
                          <a:prstGeom prst="rect">
                            <a:avLst/>
                          </a:prstGeom>
                        </pic:spPr>
                      </pic:pic>
                    </a:graphicData>
                  </a:graphic>
                </wp:inline>
              </w:drawing>
            </w:r>
          </w:p>
        </w:tc>
        <w:tc>
          <w:tcPr>
            <w:tcW w:w="1506" w:type="dxa"/>
          </w:tcPr>
          <w:p w14:paraId="50ED8D28" w14:textId="77777777" w:rsidR="002B4BFC" w:rsidRPr="00961EB4" w:rsidRDefault="0071663C">
            <w:pPr>
              <w:keepNext/>
              <w:jc w:val="center"/>
              <w:rPr>
                <w:rFonts w:ascii="Times New Roman" w:hAnsi="Times New Roman" w:cs="Times New Roman"/>
                <w:color w:val="000000" w:themeColor="text1"/>
              </w:rPr>
            </w:pPr>
            <w:r w:rsidRPr="00961EB4">
              <w:rPr>
                <w:rFonts w:ascii="Times New Roman" w:hAnsi="Times New Roman" w:cs="Times New Roman"/>
                <w:noProof/>
                <w:color w:val="000000" w:themeColor="text1"/>
              </w:rPr>
              <w:drawing>
                <wp:inline distT="0" distB="0" distL="0" distR="0" wp14:anchorId="6BEEA19E" wp14:editId="3CBB1FD0">
                  <wp:extent cx="828675" cy="17907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828675" cy="1790700"/>
                          </a:xfrm>
                          <a:prstGeom prst="rect">
                            <a:avLst/>
                          </a:prstGeom>
                        </pic:spPr>
                      </pic:pic>
                    </a:graphicData>
                  </a:graphic>
                </wp:inline>
              </w:drawing>
            </w:r>
          </w:p>
        </w:tc>
      </w:tr>
      <w:tr w:rsidR="002B4BFC" w:rsidRPr="00961EB4" w14:paraId="02AF11D8" w14:textId="77777777" w:rsidTr="00BF7E55">
        <w:tc>
          <w:tcPr>
            <w:tcW w:w="1504" w:type="dxa"/>
          </w:tcPr>
          <w:p w14:paraId="5CD3CD58"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19 Staff registration</w:t>
            </w:r>
          </w:p>
        </w:tc>
        <w:tc>
          <w:tcPr>
            <w:tcW w:w="1504" w:type="dxa"/>
          </w:tcPr>
          <w:p w14:paraId="447995C4"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23 Priority requests</w:t>
            </w:r>
          </w:p>
        </w:tc>
        <w:tc>
          <w:tcPr>
            <w:tcW w:w="1504" w:type="dxa"/>
          </w:tcPr>
          <w:p w14:paraId="07735028"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24 Request details</w:t>
            </w:r>
          </w:p>
        </w:tc>
        <w:tc>
          <w:tcPr>
            <w:tcW w:w="1504" w:type="dxa"/>
          </w:tcPr>
          <w:p w14:paraId="6DD6BABD"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15 Notifications</w:t>
            </w:r>
          </w:p>
        </w:tc>
        <w:tc>
          <w:tcPr>
            <w:tcW w:w="1504" w:type="dxa"/>
          </w:tcPr>
          <w:p w14:paraId="61C6C4F1"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16 Profile</w:t>
            </w:r>
          </w:p>
        </w:tc>
        <w:tc>
          <w:tcPr>
            <w:tcW w:w="1506" w:type="dxa"/>
          </w:tcPr>
          <w:p w14:paraId="217E3B20" w14:textId="77777777" w:rsidR="002B4BFC" w:rsidRPr="00961EB4" w:rsidRDefault="0071663C">
            <w:pPr>
              <w:jc w:val="center"/>
              <w:rPr>
                <w:rFonts w:ascii="Times New Roman" w:hAnsi="Times New Roman" w:cs="Times New Roman"/>
                <w:color w:val="000000" w:themeColor="text1"/>
              </w:rPr>
            </w:pPr>
            <w:r w:rsidRPr="00961EB4">
              <w:rPr>
                <w:rFonts w:ascii="Times New Roman" w:hAnsi="Times New Roman" w:cs="Times New Roman"/>
                <w:color w:val="000000" w:themeColor="text1"/>
                <w:sz w:val="15"/>
                <w:szCs w:val="15"/>
              </w:rPr>
              <w:t>17 Verify number (not built)</w:t>
            </w:r>
          </w:p>
        </w:tc>
      </w:tr>
    </w:tbl>
    <w:p w14:paraId="114C4F6F" w14:textId="77777777" w:rsidR="002B4BFC" w:rsidRPr="00961EB4" w:rsidRDefault="0071663C">
      <w:pPr>
        <w:spacing w:before="80" w:after="160"/>
        <w:rPr>
          <w:rFonts w:ascii="Times New Roman" w:hAnsi="Times New Roman" w:cs="Times New Roman"/>
          <w:color w:val="000000" w:themeColor="text1"/>
        </w:rPr>
      </w:pPr>
      <w:r w:rsidRPr="00961EB4">
        <w:rPr>
          <w:rFonts w:ascii="Times New Roman" w:hAnsi="Times New Roman" w:cs="Times New Roman"/>
          <w:color w:val="000000" w:themeColor="text1"/>
          <w:highlight w:val="yellow"/>
        </w:rPr>
        <w:t xml:space="preserve">[[INSERT: working-app screenshots of the same screens, in the same order – </w:t>
      </w:r>
      <w:proofErr w:type="spellStart"/>
      <w:r w:rsidRPr="00961EB4">
        <w:rPr>
          <w:rFonts w:ascii="Times New Roman" w:hAnsi="Times New Roman" w:cs="Times New Roman"/>
          <w:color w:val="000000" w:themeColor="text1"/>
          <w:highlight w:val="yellow"/>
        </w:rPr>
        <w:t>Rajarathna</w:t>
      </w:r>
      <w:proofErr w:type="spellEnd"/>
      <w:r w:rsidRPr="00961EB4">
        <w:rPr>
          <w:rFonts w:ascii="Times New Roman" w:hAnsi="Times New Roman" w:cs="Times New Roman"/>
          <w:color w:val="000000" w:themeColor="text1"/>
          <w:highlight w:val="yellow"/>
        </w:rPr>
        <w:t>]]</w:t>
      </w:r>
    </w:p>
    <w:p w14:paraId="378FFF23" w14:textId="77777777" w:rsidR="002B4BFC" w:rsidRPr="00961EB4" w:rsidRDefault="0071663C" w:rsidP="00D91ECA">
      <w:pPr>
        <w:pStyle w:val="Heading1"/>
        <w:rPr>
          <w:rFonts w:ascii="Times New Roman" w:hAnsi="Times New Roman" w:cs="Times New Roman"/>
          <w:color w:val="000000" w:themeColor="text1"/>
          <w:sz w:val="28"/>
          <w:szCs w:val="28"/>
        </w:rPr>
      </w:pPr>
      <w:bookmarkStart w:id="42" w:name="_Toc242359719"/>
      <w:r w:rsidRPr="00961EB4">
        <w:rPr>
          <w:rFonts w:ascii="Times New Roman" w:hAnsi="Times New Roman" w:cs="Times New Roman"/>
          <w:color w:val="000000" w:themeColor="text1"/>
          <w:sz w:val="28"/>
          <w:szCs w:val="28"/>
        </w:rPr>
        <w:t>Appendix D – Source Code Excerpts</w:t>
      </w:r>
      <w:bookmarkEnd w:id="42"/>
    </w:p>
    <w:p w14:paraId="2A3BB9D5" w14:textId="77777777" w:rsidR="002B4BFC" w:rsidRPr="00961EB4" w:rsidRDefault="0071663C">
      <w:pPr>
        <w:keepNext/>
        <w:spacing w:after="60"/>
        <w:rPr>
          <w:rFonts w:ascii="Times New Roman" w:hAnsi="Times New Roman" w:cs="Times New Roman"/>
          <w:color w:val="000000" w:themeColor="text1"/>
        </w:rPr>
      </w:pPr>
      <w:r w:rsidRPr="00961EB4">
        <w:rPr>
          <w:rFonts w:ascii="Times New Roman" w:hAnsi="Times New Roman" w:cs="Times New Roman"/>
          <w:b/>
          <w:bCs/>
          <w:color w:val="000000" w:themeColor="text1"/>
        </w:rPr>
        <w:t>D.1 Booking transaction: reserve a place, then save the booking and its notification</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apps/</w:t>
      </w:r>
      <w:proofErr w:type="spellStart"/>
      <w:r w:rsidRPr="00961EB4">
        <w:rPr>
          <w:rFonts w:ascii="Times New Roman" w:eastAsia="Consolas" w:hAnsi="Times New Roman" w:cs="Times New Roman"/>
          <w:color w:val="000000" w:themeColor="text1"/>
          <w:sz w:val="20"/>
          <w:szCs w:val="20"/>
        </w:rPr>
        <w:t>api</w:t>
      </w:r>
      <w:proofErr w:type="spellEnd"/>
      <w:r w:rsidRPr="00961EB4">
        <w:rPr>
          <w:rFonts w:ascii="Times New Roman" w:eastAsia="Consolas" w:hAnsi="Times New Roman" w:cs="Times New Roman"/>
          <w:color w:val="000000" w:themeColor="text1"/>
          <w:sz w:val="20"/>
          <w:szCs w:val="20"/>
        </w:rPr>
        <w:t>/</w:t>
      </w:r>
      <w:proofErr w:type="spellStart"/>
      <w:r w:rsidRPr="00961EB4">
        <w:rPr>
          <w:rFonts w:ascii="Times New Roman" w:eastAsia="Consolas" w:hAnsi="Times New Roman" w:cs="Times New Roman"/>
          <w:color w:val="000000" w:themeColor="text1"/>
          <w:sz w:val="20"/>
          <w:szCs w:val="20"/>
        </w:rPr>
        <w:t>src</w:t>
      </w:r>
      <w:proofErr w:type="spellEnd"/>
      <w:r w:rsidRPr="00961EB4">
        <w:rPr>
          <w:rFonts w:ascii="Times New Roman" w:eastAsia="Consolas" w:hAnsi="Times New Roman" w:cs="Times New Roman"/>
          <w:color w:val="000000" w:themeColor="text1"/>
          <w:sz w:val="20"/>
          <w:szCs w:val="20"/>
        </w:rPr>
        <w:t>/modules/bookings/bookingRepository.js</w:t>
      </w:r>
      <w:r w:rsidRPr="00961EB4">
        <w:rPr>
          <w:rFonts w:ascii="Times New Roman" w:hAnsi="Times New Roman" w:cs="Times New Roman"/>
          <w:color w:val="000000" w:themeColor="text1"/>
        </w:rPr>
        <w:t>)</w:t>
      </w:r>
    </w:p>
    <w:p w14:paraId="5054EB3B"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const updated = await </w:t>
      </w:r>
      <w:proofErr w:type="spellStart"/>
      <w:proofErr w:type="gramStart"/>
      <w:r w:rsidRPr="00961EB4">
        <w:rPr>
          <w:rFonts w:ascii="Times New Roman" w:eastAsia="Consolas" w:hAnsi="Times New Roman" w:cs="Times New Roman"/>
          <w:color w:val="000000" w:themeColor="text1"/>
          <w:sz w:val="16"/>
          <w:szCs w:val="16"/>
        </w:rPr>
        <w:t>db.collection</w:t>
      </w:r>
      <w:proofErr w:type="spellEnd"/>
      <w:proofErr w:type="gramEnd"/>
      <w:r w:rsidRPr="00961EB4">
        <w:rPr>
          <w:rFonts w:ascii="Times New Roman" w:eastAsia="Consolas" w:hAnsi="Times New Roman" w:cs="Times New Roman"/>
          <w:color w:val="000000" w:themeColor="text1"/>
          <w:sz w:val="16"/>
          <w:szCs w:val="16"/>
        </w:rPr>
        <w:t>('</w:t>
      </w:r>
      <w:proofErr w:type="spellStart"/>
      <w:r w:rsidRPr="00961EB4">
        <w:rPr>
          <w:rFonts w:ascii="Times New Roman" w:eastAsia="Consolas" w:hAnsi="Times New Roman" w:cs="Times New Roman"/>
          <w:color w:val="000000" w:themeColor="text1"/>
          <w:sz w:val="16"/>
          <w:szCs w:val="16"/>
        </w:rPr>
        <w:t>opdSessions</w:t>
      </w:r>
      <w:proofErr w:type="spellEnd"/>
      <w:r w:rsidRPr="00961EB4">
        <w:rPr>
          <w:rFonts w:ascii="Times New Roman" w:eastAsia="Consolas" w:hAnsi="Times New Roman" w:cs="Times New Roman"/>
          <w:color w:val="000000" w:themeColor="text1"/>
          <w:sz w:val="16"/>
          <w:szCs w:val="16"/>
        </w:rPr>
        <w:t>'</w:t>
      </w:r>
      <w:proofErr w:type="gramStart"/>
      <w:r w:rsidRPr="00961EB4">
        <w:rPr>
          <w:rFonts w:ascii="Times New Roman" w:eastAsia="Consolas" w:hAnsi="Times New Roman" w:cs="Times New Roman"/>
          <w:color w:val="000000" w:themeColor="text1"/>
          <w:sz w:val="16"/>
          <w:szCs w:val="16"/>
        </w:rPr>
        <w:t>).</w:t>
      </w:r>
      <w:proofErr w:type="spellStart"/>
      <w:r w:rsidRPr="00961EB4">
        <w:rPr>
          <w:rFonts w:ascii="Times New Roman" w:eastAsia="Consolas" w:hAnsi="Times New Roman" w:cs="Times New Roman"/>
          <w:color w:val="000000" w:themeColor="text1"/>
          <w:sz w:val="16"/>
          <w:szCs w:val="16"/>
        </w:rPr>
        <w:t>updateOne</w:t>
      </w:r>
      <w:proofErr w:type="spellEnd"/>
      <w:proofErr w:type="gramEnd"/>
      <w:r w:rsidRPr="00961EB4">
        <w:rPr>
          <w:rFonts w:ascii="Times New Roman" w:eastAsia="Consolas" w:hAnsi="Times New Roman" w:cs="Times New Roman"/>
          <w:color w:val="000000" w:themeColor="text1"/>
          <w:sz w:val="16"/>
          <w:szCs w:val="16"/>
        </w:rPr>
        <w:t>(</w:t>
      </w:r>
    </w:p>
    <w:p w14:paraId="64D121E1"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
    <w:p w14:paraId="460DA0B6"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_id: </w:t>
      </w:r>
      <w:proofErr w:type="spellStart"/>
      <w:r w:rsidRPr="00961EB4">
        <w:rPr>
          <w:rFonts w:ascii="Times New Roman" w:eastAsia="Consolas" w:hAnsi="Times New Roman" w:cs="Times New Roman"/>
          <w:color w:val="000000" w:themeColor="text1"/>
          <w:sz w:val="16"/>
          <w:szCs w:val="16"/>
        </w:rPr>
        <w:t>sessionId</w:t>
      </w:r>
      <w:proofErr w:type="spellEnd"/>
      <w:r w:rsidRPr="00961EB4">
        <w:rPr>
          <w:rFonts w:ascii="Times New Roman" w:eastAsia="Consolas" w:hAnsi="Times New Roman" w:cs="Times New Roman"/>
          <w:color w:val="000000" w:themeColor="text1"/>
          <w:sz w:val="16"/>
          <w:szCs w:val="16"/>
        </w:rPr>
        <w:t>,</w:t>
      </w:r>
    </w:p>
    <w:p w14:paraId="13DB3625"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status: 'OPEN',</w:t>
      </w:r>
    </w:p>
    <w:p w14:paraId="5BB8DC9E"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lastRenderedPageBreak/>
        <w:t>    $</w:t>
      </w:r>
      <w:proofErr w:type="gramStart"/>
      <w:r w:rsidRPr="00961EB4">
        <w:rPr>
          <w:rFonts w:ascii="Times New Roman" w:eastAsia="Consolas" w:hAnsi="Times New Roman" w:cs="Times New Roman"/>
          <w:color w:val="000000" w:themeColor="text1"/>
          <w:sz w:val="16"/>
          <w:szCs w:val="16"/>
        </w:rPr>
        <w:t>expr: {</w:t>
      </w:r>
      <w:proofErr w:type="gramEnd"/>
    </w:p>
    <w:p w14:paraId="5DF4758F"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$and: [</w:t>
      </w:r>
    </w:p>
    <w:p w14:paraId="064ED8D4"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 $</w:t>
      </w:r>
      <w:proofErr w:type="spellStart"/>
      <w:proofErr w:type="gramEnd"/>
      <w:r w:rsidRPr="00961EB4">
        <w:rPr>
          <w:rFonts w:ascii="Times New Roman" w:eastAsia="Consolas" w:hAnsi="Times New Roman" w:cs="Times New Roman"/>
          <w:color w:val="000000" w:themeColor="text1"/>
          <w:sz w:val="16"/>
          <w:szCs w:val="16"/>
        </w:rPr>
        <w:t>lt</w:t>
      </w:r>
      <w:proofErr w:type="spellEnd"/>
      <w:r w:rsidRPr="00961EB4">
        <w:rPr>
          <w:rFonts w:ascii="Times New Roman" w:eastAsia="Consolas" w:hAnsi="Times New Roman" w:cs="Times New Roman"/>
          <w:color w:val="000000" w:themeColor="text1"/>
          <w:sz w:val="16"/>
          <w:szCs w:val="16"/>
        </w:rPr>
        <w:t>: ['$</w:t>
      </w:r>
      <w:proofErr w:type="spellStart"/>
      <w:r w:rsidRPr="00961EB4">
        <w:rPr>
          <w:rFonts w:ascii="Times New Roman" w:eastAsia="Consolas" w:hAnsi="Times New Roman" w:cs="Times New Roman"/>
          <w:color w:val="000000" w:themeColor="text1"/>
          <w:sz w:val="16"/>
          <w:szCs w:val="16"/>
        </w:rPr>
        <w:t>bookedCount</w:t>
      </w:r>
      <w:proofErr w:type="spellEnd"/>
      <w:r w:rsidRPr="00961EB4">
        <w:rPr>
          <w:rFonts w:ascii="Times New Roman" w:eastAsia="Consolas" w:hAnsi="Times New Roman" w:cs="Times New Roman"/>
          <w:color w:val="000000" w:themeColor="text1"/>
          <w:sz w:val="16"/>
          <w:szCs w:val="16"/>
        </w:rPr>
        <w:t>', '$capacity'</w:t>
      </w:r>
      <w:proofErr w:type="gramStart"/>
      <w:r w:rsidRPr="00961EB4">
        <w:rPr>
          <w:rFonts w:ascii="Times New Roman" w:eastAsia="Consolas" w:hAnsi="Times New Roman" w:cs="Times New Roman"/>
          <w:color w:val="000000" w:themeColor="text1"/>
          <w:sz w:val="16"/>
          <w:szCs w:val="16"/>
        </w:rPr>
        <w:t>] }</w:t>
      </w:r>
      <w:proofErr w:type="gramEnd"/>
      <w:r w:rsidRPr="00961EB4">
        <w:rPr>
          <w:rFonts w:ascii="Times New Roman" w:eastAsia="Consolas" w:hAnsi="Times New Roman" w:cs="Times New Roman"/>
          <w:color w:val="000000" w:themeColor="text1"/>
          <w:sz w:val="16"/>
          <w:szCs w:val="16"/>
        </w:rPr>
        <w:t>,</w:t>
      </w:r>
    </w:p>
    <w:p w14:paraId="19E0E362"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 $</w:t>
      </w:r>
      <w:proofErr w:type="spellStart"/>
      <w:proofErr w:type="gramEnd"/>
      <w:r w:rsidRPr="00961EB4">
        <w:rPr>
          <w:rFonts w:ascii="Times New Roman" w:eastAsia="Consolas" w:hAnsi="Times New Roman" w:cs="Times New Roman"/>
          <w:color w:val="000000" w:themeColor="text1"/>
          <w:sz w:val="16"/>
          <w:szCs w:val="16"/>
        </w:rPr>
        <w:t>gt</w:t>
      </w:r>
      <w:proofErr w:type="spellEnd"/>
      <w:r w:rsidRPr="00961EB4">
        <w:rPr>
          <w:rFonts w:ascii="Times New Roman" w:eastAsia="Consolas" w:hAnsi="Times New Roman" w:cs="Times New Roman"/>
          <w:color w:val="000000" w:themeColor="text1"/>
          <w:sz w:val="16"/>
          <w:szCs w:val="16"/>
        </w:rPr>
        <w:t>: [timestamp('</w:t>
      </w:r>
      <w:proofErr w:type="spellStart"/>
      <w:r w:rsidRPr="00961EB4">
        <w:rPr>
          <w:rFonts w:ascii="Times New Roman" w:eastAsia="Consolas" w:hAnsi="Times New Roman" w:cs="Times New Roman"/>
          <w:color w:val="000000" w:themeColor="text1"/>
          <w:sz w:val="16"/>
          <w:szCs w:val="16"/>
        </w:rPr>
        <w:t>startTime</w:t>
      </w:r>
      <w:proofErr w:type="spellEnd"/>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now(</w:t>
      </w:r>
      <w:proofErr w:type="gramEnd"/>
      <w:r w:rsidRPr="00961EB4">
        <w:rPr>
          <w:rFonts w:ascii="Times New Roman" w:eastAsia="Consolas" w:hAnsi="Times New Roman" w:cs="Times New Roman"/>
          <w:color w:val="000000" w:themeColor="text1"/>
          <w:sz w:val="16"/>
          <w:szCs w:val="16"/>
        </w:rPr>
        <w:t>)</w:t>
      </w:r>
      <w:proofErr w:type="gramStart"/>
      <w:r w:rsidRPr="00961EB4">
        <w:rPr>
          <w:rFonts w:ascii="Times New Roman" w:eastAsia="Consolas" w:hAnsi="Times New Roman" w:cs="Times New Roman"/>
          <w:color w:val="000000" w:themeColor="text1"/>
          <w:sz w:val="16"/>
          <w:szCs w:val="16"/>
        </w:rPr>
        <w:t>] }</w:t>
      </w:r>
      <w:proofErr w:type="gramEnd"/>
      <w:r w:rsidRPr="00961EB4">
        <w:rPr>
          <w:rFonts w:ascii="Times New Roman" w:eastAsia="Consolas" w:hAnsi="Times New Roman" w:cs="Times New Roman"/>
          <w:color w:val="000000" w:themeColor="text1"/>
          <w:sz w:val="16"/>
          <w:szCs w:val="16"/>
        </w:rPr>
        <w:t>,</w:t>
      </w:r>
    </w:p>
    <w:p w14:paraId="637FDA13"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
    <w:p w14:paraId="3ADE02F0"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
    <w:p w14:paraId="72238A93"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
    <w:p w14:paraId="58881DFD"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 $</w:t>
      </w:r>
      <w:proofErr w:type="spellStart"/>
      <w:proofErr w:type="gramEnd"/>
      <w:r w:rsidRPr="00961EB4">
        <w:rPr>
          <w:rFonts w:ascii="Times New Roman" w:eastAsia="Consolas" w:hAnsi="Times New Roman" w:cs="Times New Roman"/>
          <w:color w:val="000000" w:themeColor="text1"/>
          <w:sz w:val="16"/>
          <w:szCs w:val="16"/>
        </w:rPr>
        <w:t>inc</w:t>
      </w:r>
      <w:proofErr w:type="spellEnd"/>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 </w:t>
      </w:r>
      <w:proofErr w:type="spellStart"/>
      <w:r w:rsidRPr="00961EB4">
        <w:rPr>
          <w:rFonts w:ascii="Times New Roman" w:eastAsia="Consolas" w:hAnsi="Times New Roman" w:cs="Times New Roman"/>
          <w:color w:val="000000" w:themeColor="text1"/>
          <w:sz w:val="16"/>
          <w:szCs w:val="16"/>
        </w:rPr>
        <w:t>bookedCount</w:t>
      </w:r>
      <w:proofErr w:type="spellEnd"/>
      <w:proofErr w:type="gramEnd"/>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1 }</w:t>
      </w:r>
      <w:proofErr w:type="gramEnd"/>
      <w:r w:rsidRPr="00961EB4">
        <w:rPr>
          <w:rFonts w:ascii="Times New Roman" w:eastAsia="Consolas" w:hAnsi="Times New Roman" w:cs="Times New Roman"/>
          <w:color w:val="000000" w:themeColor="text1"/>
          <w:sz w:val="16"/>
          <w:szCs w:val="16"/>
        </w:rPr>
        <w:t>, $set: </w:t>
      </w:r>
      <w:proofErr w:type="gramStart"/>
      <w:r w:rsidRPr="00961EB4">
        <w:rPr>
          <w:rFonts w:ascii="Times New Roman" w:eastAsia="Consolas" w:hAnsi="Times New Roman" w:cs="Times New Roman"/>
          <w:color w:val="000000" w:themeColor="text1"/>
          <w:sz w:val="16"/>
          <w:szCs w:val="16"/>
        </w:rPr>
        <w:t>{ </w:t>
      </w:r>
      <w:proofErr w:type="spellStart"/>
      <w:r w:rsidRPr="00961EB4">
        <w:rPr>
          <w:rFonts w:ascii="Times New Roman" w:eastAsia="Consolas" w:hAnsi="Times New Roman" w:cs="Times New Roman"/>
          <w:color w:val="000000" w:themeColor="text1"/>
          <w:sz w:val="16"/>
          <w:szCs w:val="16"/>
        </w:rPr>
        <w:t>updatedAt</w:t>
      </w:r>
      <w:proofErr w:type="spellEnd"/>
      <w:proofErr w:type="gramEnd"/>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at }</w:t>
      </w:r>
      <w:proofErr w:type="gramEnd"/>
      <w:r w:rsidRPr="00961EB4">
        <w:rPr>
          <w:rFonts w:ascii="Times New Roman" w:eastAsia="Consolas" w:hAnsi="Times New Roman" w:cs="Times New Roman"/>
          <w:color w:val="000000" w:themeColor="text1"/>
          <w:sz w:val="16"/>
          <w:szCs w:val="16"/>
        </w:rPr>
        <w:t> },</w:t>
      </w:r>
    </w:p>
    <w:p w14:paraId="78F36506"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options</w:t>
      </w:r>
    </w:p>
    <w:p w14:paraId="2C778986"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w:t>
      </w:r>
    </w:p>
    <w:p w14:paraId="00E3945A"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if (</w:t>
      </w:r>
      <w:proofErr w:type="spellStart"/>
      <w:proofErr w:type="gramStart"/>
      <w:r w:rsidRPr="00961EB4">
        <w:rPr>
          <w:rFonts w:ascii="Times New Roman" w:eastAsia="Consolas" w:hAnsi="Times New Roman" w:cs="Times New Roman"/>
          <w:color w:val="000000" w:themeColor="text1"/>
          <w:sz w:val="16"/>
          <w:szCs w:val="16"/>
        </w:rPr>
        <w:t>updated.modifiedCount</w:t>
      </w:r>
      <w:proofErr w:type="spellEnd"/>
      <w:r w:rsidRPr="00961EB4">
        <w:rPr>
          <w:rFonts w:ascii="Times New Roman" w:eastAsia="Consolas" w:hAnsi="Times New Roman" w:cs="Times New Roman"/>
          <w:color w:val="000000" w:themeColor="text1"/>
          <w:sz w:val="16"/>
          <w:szCs w:val="16"/>
        </w:rPr>
        <w:t> !=</w:t>
      </w:r>
      <w:proofErr w:type="gramEnd"/>
      <w:r w:rsidRPr="00961EB4">
        <w:rPr>
          <w:rFonts w:ascii="Times New Roman" w:eastAsia="Consolas" w:hAnsi="Times New Roman" w:cs="Times New Roman"/>
          <w:color w:val="000000" w:themeColor="text1"/>
          <w:sz w:val="16"/>
          <w:szCs w:val="16"/>
        </w:rPr>
        <w:t>= 1) throw </w:t>
      </w:r>
      <w:proofErr w:type="gramStart"/>
      <w:r w:rsidRPr="00961EB4">
        <w:rPr>
          <w:rFonts w:ascii="Times New Roman" w:eastAsia="Consolas" w:hAnsi="Times New Roman" w:cs="Times New Roman"/>
          <w:color w:val="000000" w:themeColor="text1"/>
          <w:sz w:val="16"/>
          <w:szCs w:val="16"/>
        </w:rPr>
        <w:t>unavailable(</w:t>
      </w:r>
      <w:proofErr w:type="gramEnd"/>
      <w:r w:rsidRPr="00961EB4">
        <w:rPr>
          <w:rFonts w:ascii="Times New Roman" w:eastAsia="Consolas" w:hAnsi="Times New Roman" w:cs="Times New Roman"/>
          <w:color w:val="000000" w:themeColor="text1"/>
          <w:sz w:val="16"/>
          <w:szCs w:val="16"/>
        </w:rPr>
        <w:t>);</w:t>
      </w:r>
    </w:p>
    <w:p w14:paraId="35BEFCCA"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const booking = {</w:t>
      </w:r>
    </w:p>
    <w:p w14:paraId="7AF49EC8"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_id: </w:t>
      </w:r>
      <w:proofErr w:type="spellStart"/>
      <w:r w:rsidRPr="00961EB4">
        <w:rPr>
          <w:rFonts w:ascii="Times New Roman" w:eastAsia="Consolas" w:hAnsi="Times New Roman" w:cs="Times New Roman"/>
          <w:color w:val="000000" w:themeColor="text1"/>
          <w:sz w:val="16"/>
          <w:szCs w:val="16"/>
        </w:rPr>
        <w:t>bookingId</w:t>
      </w:r>
      <w:proofErr w:type="spellEnd"/>
      <w:r w:rsidRPr="00961EB4">
        <w:rPr>
          <w:rFonts w:ascii="Times New Roman" w:eastAsia="Consolas" w:hAnsi="Times New Roman" w:cs="Times New Roman"/>
          <w:color w:val="000000" w:themeColor="text1"/>
          <w:sz w:val="16"/>
          <w:szCs w:val="16"/>
        </w:rPr>
        <w:t>, </w:t>
      </w:r>
      <w:proofErr w:type="spellStart"/>
      <w:r w:rsidRPr="00961EB4">
        <w:rPr>
          <w:rFonts w:ascii="Times New Roman" w:eastAsia="Consolas" w:hAnsi="Times New Roman" w:cs="Times New Roman"/>
          <w:color w:val="000000" w:themeColor="text1"/>
          <w:sz w:val="16"/>
          <w:szCs w:val="16"/>
        </w:rPr>
        <w:t>bookingCode</w:t>
      </w:r>
      <w:proofErr w:type="spellEnd"/>
      <w:r w:rsidRPr="00961EB4">
        <w:rPr>
          <w:rFonts w:ascii="Times New Roman" w:eastAsia="Consolas" w:hAnsi="Times New Roman" w:cs="Times New Roman"/>
          <w:color w:val="000000" w:themeColor="text1"/>
          <w:sz w:val="16"/>
          <w:szCs w:val="16"/>
        </w:rPr>
        <w:t>, </w:t>
      </w:r>
      <w:proofErr w:type="spellStart"/>
      <w:r w:rsidRPr="00961EB4">
        <w:rPr>
          <w:rFonts w:ascii="Times New Roman" w:eastAsia="Consolas" w:hAnsi="Times New Roman" w:cs="Times New Roman"/>
          <w:color w:val="000000" w:themeColor="text1"/>
          <w:sz w:val="16"/>
          <w:szCs w:val="16"/>
        </w:rPr>
        <w:t>patientId</w:t>
      </w:r>
      <w:proofErr w:type="spellEnd"/>
      <w:r w:rsidRPr="00961EB4">
        <w:rPr>
          <w:rFonts w:ascii="Times New Roman" w:eastAsia="Consolas" w:hAnsi="Times New Roman" w:cs="Times New Roman"/>
          <w:color w:val="000000" w:themeColor="text1"/>
          <w:sz w:val="16"/>
          <w:szCs w:val="16"/>
        </w:rPr>
        <w:t>, </w:t>
      </w:r>
      <w:proofErr w:type="spellStart"/>
      <w:r w:rsidRPr="00961EB4">
        <w:rPr>
          <w:rFonts w:ascii="Times New Roman" w:eastAsia="Consolas" w:hAnsi="Times New Roman" w:cs="Times New Roman"/>
          <w:color w:val="000000" w:themeColor="text1"/>
          <w:sz w:val="16"/>
          <w:szCs w:val="16"/>
        </w:rPr>
        <w:t>sessionId</w:t>
      </w:r>
      <w:proofErr w:type="spellEnd"/>
      <w:r w:rsidRPr="00961EB4">
        <w:rPr>
          <w:rFonts w:ascii="Times New Roman" w:eastAsia="Consolas" w:hAnsi="Times New Roman" w:cs="Times New Roman"/>
          <w:color w:val="000000" w:themeColor="text1"/>
          <w:sz w:val="16"/>
          <w:szCs w:val="16"/>
        </w:rPr>
        <w:t>,</w:t>
      </w:r>
    </w:p>
    <w:p w14:paraId="157C5C50"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status: 'CONFIRMED', ...slotFields(slot), createdAt: at, updatedAt: at,</w:t>
      </w:r>
    </w:p>
    <w:p w14:paraId="5EEE3410"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w:t>
      </w:r>
    </w:p>
    <w:p w14:paraId="73504332"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await </w:t>
      </w:r>
      <w:proofErr w:type="spellStart"/>
      <w:proofErr w:type="gramStart"/>
      <w:r w:rsidRPr="00961EB4">
        <w:rPr>
          <w:rFonts w:ascii="Times New Roman" w:eastAsia="Consolas" w:hAnsi="Times New Roman" w:cs="Times New Roman"/>
          <w:color w:val="000000" w:themeColor="text1"/>
          <w:sz w:val="16"/>
          <w:szCs w:val="16"/>
        </w:rPr>
        <w:t>db.collection</w:t>
      </w:r>
      <w:proofErr w:type="spellEnd"/>
      <w:proofErr w:type="gramEnd"/>
      <w:r w:rsidRPr="00961EB4">
        <w:rPr>
          <w:rFonts w:ascii="Times New Roman" w:eastAsia="Consolas" w:hAnsi="Times New Roman" w:cs="Times New Roman"/>
          <w:color w:val="000000" w:themeColor="text1"/>
          <w:sz w:val="16"/>
          <w:szCs w:val="16"/>
        </w:rPr>
        <w:t>('bookings'</w:t>
      </w:r>
      <w:proofErr w:type="gramStart"/>
      <w:r w:rsidRPr="00961EB4">
        <w:rPr>
          <w:rFonts w:ascii="Times New Roman" w:eastAsia="Consolas" w:hAnsi="Times New Roman" w:cs="Times New Roman"/>
          <w:color w:val="000000" w:themeColor="text1"/>
          <w:sz w:val="16"/>
          <w:szCs w:val="16"/>
        </w:rPr>
        <w:t>).</w:t>
      </w:r>
      <w:proofErr w:type="spellStart"/>
      <w:r w:rsidRPr="00961EB4">
        <w:rPr>
          <w:rFonts w:ascii="Times New Roman" w:eastAsia="Consolas" w:hAnsi="Times New Roman" w:cs="Times New Roman"/>
          <w:color w:val="000000" w:themeColor="text1"/>
          <w:sz w:val="16"/>
          <w:szCs w:val="16"/>
        </w:rPr>
        <w:t>insertOne</w:t>
      </w:r>
      <w:proofErr w:type="spellEnd"/>
      <w:proofErr w:type="gramEnd"/>
      <w:r w:rsidRPr="00961EB4">
        <w:rPr>
          <w:rFonts w:ascii="Times New Roman" w:eastAsia="Consolas" w:hAnsi="Times New Roman" w:cs="Times New Roman"/>
          <w:color w:val="000000" w:themeColor="text1"/>
          <w:sz w:val="16"/>
          <w:szCs w:val="16"/>
        </w:rPr>
        <w:t>(booking, options);</w:t>
      </w:r>
    </w:p>
    <w:p w14:paraId="692EB8E4" w14:textId="77777777" w:rsidR="002B4BFC" w:rsidRPr="00961EB4" w:rsidRDefault="0071663C">
      <w:pPr>
        <w:keepLines/>
        <w:shd w:val="clear" w:color="auto" w:fill="F5F5F5"/>
        <w:spacing w:after="14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await </w:t>
      </w:r>
      <w:proofErr w:type="spellStart"/>
      <w:proofErr w:type="gramStart"/>
      <w:r w:rsidRPr="00961EB4">
        <w:rPr>
          <w:rFonts w:ascii="Times New Roman" w:eastAsia="Consolas" w:hAnsi="Times New Roman" w:cs="Times New Roman"/>
          <w:color w:val="000000" w:themeColor="text1"/>
          <w:sz w:val="16"/>
          <w:szCs w:val="16"/>
        </w:rPr>
        <w:t>insertBookingConfirmation</w:t>
      </w:r>
      <w:proofErr w:type="spellEnd"/>
      <w:r w:rsidRPr="00961EB4">
        <w:rPr>
          <w:rFonts w:ascii="Times New Roman" w:eastAsia="Consolas" w:hAnsi="Times New Roman" w:cs="Times New Roman"/>
          <w:color w:val="000000" w:themeColor="text1"/>
          <w:sz w:val="16"/>
          <w:szCs w:val="16"/>
        </w:rPr>
        <w:t>(</w:t>
      </w:r>
      <w:proofErr w:type="spellStart"/>
      <w:proofErr w:type="gramEnd"/>
      <w:r w:rsidRPr="00961EB4">
        <w:rPr>
          <w:rFonts w:ascii="Times New Roman" w:eastAsia="Consolas" w:hAnsi="Times New Roman" w:cs="Times New Roman"/>
          <w:color w:val="000000" w:themeColor="text1"/>
          <w:sz w:val="16"/>
          <w:szCs w:val="16"/>
        </w:rPr>
        <w:t>db</w:t>
      </w:r>
      <w:proofErr w:type="spellEnd"/>
      <w:r w:rsidRPr="00961EB4">
        <w:rPr>
          <w:rFonts w:ascii="Times New Roman" w:eastAsia="Consolas" w:hAnsi="Times New Roman" w:cs="Times New Roman"/>
          <w:color w:val="000000" w:themeColor="text1"/>
          <w:sz w:val="16"/>
          <w:szCs w:val="16"/>
        </w:rPr>
        <w:t>, booking, transaction);</w:t>
      </w:r>
    </w:p>
    <w:p w14:paraId="4077FA0A" w14:textId="77777777" w:rsidR="002B4BFC" w:rsidRPr="00961EB4" w:rsidRDefault="0071663C">
      <w:pPr>
        <w:keepNext/>
        <w:spacing w:after="60"/>
        <w:rPr>
          <w:rFonts w:ascii="Times New Roman" w:hAnsi="Times New Roman" w:cs="Times New Roman"/>
          <w:color w:val="000000" w:themeColor="text1"/>
        </w:rPr>
      </w:pPr>
      <w:r w:rsidRPr="00961EB4">
        <w:rPr>
          <w:rFonts w:ascii="Times New Roman" w:hAnsi="Times New Roman" w:cs="Times New Roman"/>
          <w:b/>
          <w:bCs/>
          <w:color w:val="000000" w:themeColor="text1"/>
        </w:rPr>
        <w:t>D.2 Staff-only access and decision validation</w:t>
      </w:r>
      <w:r w:rsidRPr="00961EB4">
        <w:rPr>
          <w:rFonts w:ascii="Times New Roman" w:hAnsi="Times New Roman" w:cs="Times New Roman"/>
          <w:color w:val="000000" w:themeColor="text1"/>
        </w:rPr>
        <w:t xml:space="preserve"> (</w:t>
      </w:r>
      <w:r w:rsidRPr="00961EB4">
        <w:rPr>
          <w:rFonts w:ascii="Times New Roman" w:eastAsia="Consolas" w:hAnsi="Times New Roman" w:cs="Times New Roman"/>
          <w:color w:val="000000" w:themeColor="text1"/>
          <w:sz w:val="20"/>
          <w:szCs w:val="20"/>
        </w:rPr>
        <w:t>apps/</w:t>
      </w:r>
      <w:proofErr w:type="spellStart"/>
      <w:r w:rsidRPr="00961EB4">
        <w:rPr>
          <w:rFonts w:ascii="Times New Roman" w:eastAsia="Consolas" w:hAnsi="Times New Roman" w:cs="Times New Roman"/>
          <w:color w:val="000000" w:themeColor="text1"/>
          <w:sz w:val="20"/>
          <w:szCs w:val="20"/>
        </w:rPr>
        <w:t>api</w:t>
      </w:r>
      <w:proofErr w:type="spellEnd"/>
      <w:r w:rsidRPr="00961EB4">
        <w:rPr>
          <w:rFonts w:ascii="Times New Roman" w:eastAsia="Consolas" w:hAnsi="Times New Roman" w:cs="Times New Roman"/>
          <w:color w:val="000000" w:themeColor="text1"/>
          <w:sz w:val="20"/>
          <w:szCs w:val="20"/>
        </w:rPr>
        <w:t>/</w:t>
      </w:r>
      <w:proofErr w:type="spellStart"/>
      <w:r w:rsidRPr="00961EB4">
        <w:rPr>
          <w:rFonts w:ascii="Times New Roman" w:eastAsia="Consolas" w:hAnsi="Times New Roman" w:cs="Times New Roman"/>
          <w:color w:val="000000" w:themeColor="text1"/>
          <w:sz w:val="20"/>
          <w:szCs w:val="20"/>
        </w:rPr>
        <w:t>src</w:t>
      </w:r>
      <w:proofErr w:type="spellEnd"/>
      <w:r w:rsidRPr="00961EB4">
        <w:rPr>
          <w:rFonts w:ascii="Times New Roman" w:eastAsia="Consolas" w:hAnsi="Times New Roman" w:cs="Times New Roman"/>
          <w:color w:val="000000" w:themeColor="text1"/>
          <w:sz w:val="20"/>
          <w:szCs w:val="20"/>
        </w:rPr>
        <w:t>/modules/priority/g_priorityRoutes.js</w:t>
      </w:r>
      <w:r w:rsidRPr="00961EB4">
        <w:rPr>
          <w:rFonts w:ascii="Times New Roman" w:hAnsi="Times New Roman" w:cs="Times New Roman"/>
          <w:color w:val="000000" w:themeColor="text1"/>
        </w:rPr>
        <w:t>)</w:t>
      </w:r>
    </w:p>
    <w:p w14:paraId="55C02B19"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const STAFF_ROLES = ['RECEPTION', 'NURSE', 'ADMIN'];</w:t>
      </w:r>
    </w:p>
    <w:p w14:paraId="48423346"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
    <w:p w14:paraId="2EB5F26D"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Patients can never review requests, including their own.</w:t>
      </w:r>
    </w:p>
    <w:p w14:paraId="15220BF4"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export function </w:t>
      </w:r>
      <w:proofErr w:type="spellStart"/>
      <w:proofErr w:type="gramStart"/>
      <w:r w:rsidRPr="00961EB4">
        <w:rPr>
          <w:rFonts w:ascii="Times New Roman" w:eastAsia="Consolas" w:hAnsi="Times New Roman" w:cs="Times New Roman"/>
          <w:color w:val="000000" w:themeColor="text1"/>
          <w:sz w:val="16"/>
          <w:szCs w:val="16"/>
        </w:rPr>
        <w:t>requireStaff</w:t>
      </w:r>
      <w:proofErr w:type="spellEnd"/>
      <w:r w:rsidRPr="00961EB4">
        <w:rPr>
          <w:rFonts w:ascii="Times New Roman" w:eastAsia="Consolas" w:hAnsi="Times New Roman" w:cs="Times New Roman"/>
          <w:color w:val="000000" w:themeColor="text1"/>
          <w:sz w:val="16"/>
          <w:szCs w:val="16"/>
        </w:rPr>
        <w:t>(</w:t>
      </w:r>
      <w:proofErr w:type="gramEnd"/>
      <w:r w:rsidRPr="00961EB4">
        <w:rPr>
          <w:rFonts w:ascii="Times New Roman" w:eastAsia="Consolas" w:hAnsi="Times New Roman" w:cs="Times New Roman"/>
          <w:color w:val="000000" w:themeColor="text1"/>
          <w:sz w:val="16"/>
          <w:szCs w:val="16"/>
        </w:rPr>
        <w:t>request, _response, </w:t>
      </w:r>
      <w:proofErr w:type="gramStart"/>
      <w:r w:rsidRPr="00961EB4">
        <w:rPr>
          <w:rFonts w:ascii="Times New Roman" w:eastAsia="Consolas" w:hAnsi="Times New Roman" w:cs="Times New Roman"/>
          <w:color w:val="000000" w:themeColor="text1"/>
          <w:sz w:val="16"/>
          <w:szCs w:val="16"/>
        </w:rPr>
        <w:t>next) {</w:t>
      </w:r>
      <w:proofErr w:type="gramEnd"/>
    </w:p>
    <w:p w14:paraId="563146A3"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if </w:t>
      </w:r>
      <w:proofErr w:type="gramStart"/>
      <w:r w:rsidRPr="00961EB4">
        <w:rPr>
          <w:rFonts w:ascii="Times New Roman" w:eastAsia="Consolas" w:hAnsi="Times New Roman" w:cs="Times New Roman"/>
          <w:color w:val="000000" w:themeColor="text1"/>
          <w:sz w:val="16"/>
          <w:szCs w:val="16"/>
        </w:rPr>
        <w:t>(!</w:t>
      </w:r>
      <w:proofErr w:type="spellStart"/>
      <w:r w:rsidRPr="00961EB4">
        <w:rPr>
          <w:rFonts w:ascii="Times New Roman" w:eastAsia="Consolas" w:hAnsi="Times New Roman" w:cs="Times New Roman"/>
          <w:color w:val="000000" w:themeColor="text1"/>
          <w:sz w:val="16"/>
          <w:szCs w:val="16"/>
        </w:rPr>
        <w:t>request</w:t>
      </w:r>
      <w:proofErr w:type="gramEnd"/>
      <w:r w:rsidRPr="00961EB4">
        <w:rPr>
          <w:rFonts w:ascii="Times New Roman" w:eastAsia="Consolas" w:hAnsi="Times New Roman" w:cs="Times New Roman"/>
          <w:color w:val="000000" w:themeColor="text1"/>
          <w:sz w:val="16"/>
          <w:szCs w:val="16"/>
        </w:rPr>
        <w:t>.auth</w:t>
      </w:r>
      <w:proofErr w:type="spellEnd"/>
      <w:r w:rsidRPr="00961EB4">
        <w:rPr>
          <w:rFonts w:ascii="Times New Roman" w:eastAsia="Consolas" w:hAnsi="Times New Roman" w:cs="Times New Roman"/>
          <w:color w:val="000000" w:themeColor="text1"/>
          <w:sz w:val="16"/>
          <w:szCs w:val="16"/>
        </w:rPr>
        <w:t>)</w:t>
      </w:r>
    </w:p>
    <w:p w14:paraId="3B6FC17E"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throw new </w:t>
      </w:r>
      <w:proofErr w:type="gramStart"/>
      <w:r w:rsidRPr="00961EB4">
        <w:rPr>
          <w:rFonts w:ascii="Times New Roman" w:eastAsia="Consolas" w:hAnsi="Times New Roman" w:cs="Times New Roman"/>
          <w:color w:val="000000" w:themeColor="text1"/>
          <w:sz w:val="16"/>
          <w:szCs w:val="16"/>
        </w:rPr>
        <w:t>HttpError(</w:t>
      </w:r>
      <w:proofErr w:type="gramEnd"/>
      <w:r w:rsidRPr="00961EB4">
        <w:rPr>
          <w:rFonts w:ascii="Times New Roman" w:eastAsia="Consolas" w:hAnsi="Times New Roman" w:cs="Times New Roman"/>
          <w:color w:val="000000" w:themeColor="text1"/>
          <w:sz w:val="16"/>
          <w:szCs w:val="16"/>
        </w:rPr>
        <w:t>401, 'UNAUTHORIZED', 'Please sign in to continue.');</w:t>
      </w:r>
    </w:p>
    <w:p w14:paraId="495ED64A"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if </w:t>
      </w:r>
      <w:proofErr w:type="gramStart"/>
      <w:r w:rsidRPr="00961EB4">
        <w:rPr>
          <w:rFonts w:ascii="Times New Roman" w:eastAsia="Consolas" w:hAnsi="Times New Roman" w:cs="Times New Roman"/>
          <w:color w:val="000000" w:themeColor="text1"/>
          <w:sz w:val="16"/>
          <w:szCs w:val="16"/>
        </w:rPr>
        <w:t>(!</w:t>
      </w:r>
      <w:proofErr w:type="spellStart"/>
      <w:r w:rsidRPr="00961EB4">
        <w:rPr>
          <w:rFonts w:ascii="Times New Roman" w:eastAsia="Consolas" w:hAnsi="Times New Roman" w:cs="Times New Roman"/>
          <w:color w:val="000000" w:themeColor="text1"/>
          <w:sz w:val="16"/>
          <w:szCs w:val="16"/>
        </w:rPr>
        <w:t>STAFF</w:t>
      </w:r>
      <w:proofErr w:type="gramEnd"/>
      <w:r w:rsidRPr="00961EB4">
        <w:rPr>
          <w:rFonts w:ascii="Times New Roman" w:eastAsia="Consolas" w:hAnsi="Times New Roman" w:cs="Times New Roman"/>
          <w:color w:val="000000" w:themeColor="text1"/>
          <w:sz w:val="16"/>
          <w:szCs w:val="16"/>
        </w:rPr>
        <w:t>_ROLES.includes</w:t>
      </w:r>
      <w:proofErr w:type="spellEnd"/>
      <w:r w:rsidRPr="00961EB4">
        <w:rPr>
          <w:rFonts w:ascii="Times New Roman" w:eastAsia="Consolas" w:hAnsi="Times New Roman" w:cs="Times New Roman"/>
          <w:color w:val="000000" w:themeColor="text1"/>
          <w:sz w:val="16"/>
          <w:szCs w:val="16"/>
        </w:rPr>
        <w:t>(</w:t>
      </w:r>
      <w:proofErr w:type="spellStart"/>
      <w:proofErr w:type="gramStart"/>
      <w:r w:rsidRPr="00961EB4">
        <w:rPr>
          <w:rFonts w:ascii="Times New Roman" w:eastAsia="Consolas" w:hAnsi="Times New Roman" w:cs="Times New Roman"/>
          <w:color w:val="000000" w:themeColor="text1"/>
          <w:sz w:val="16"/>
          <w:szCs w:val="16"/>
        </w:rPr>
        <w:t>request.auth</w:t>
      </w:r>
      <w:proofErr w:type="gramEnd"/>
      <w:r w:rsidRPr="00961EB4">
        <w:rPr>
          <w:rFonts w:ascii="Times New Roman" w:eastAsia="Consolas" w:hAnsi="Times New Roman" w:cs="Times New Roman"/>
          <w:color w:val="000000" w:themeColor="text1"/>
          <w:sz w:val="16"/>
          <w:szCs w:val="16"/>
        </w:rPr>
        <w:t>.role</w:t>
      </w:r>
      <w:proofErr w:type="spellEnd"/>
      <w:r w:rsidRPr="00961EB4">
        <w:rPr>
          <w:rFonts w:ascii="Times New Roman" w:eastAsia="Consolas" w:hAnsi="Times New Roman" w:cs="Times New Roman"/>
          <w:color w:val="000000" w:themeColor="text1"/>
          <w:sz w:val="16"/>
          <w:szCs w:val="16"/>
        </w:rPr>
        <w:t>))</w:t>
      </w:r>
    </w:p>
    <w:p w14:paraId="564FB4B7"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throw new </w:t>
      </w:r>
      <w:proofErr w:type="gramStart"/>
      <w:r w:rsidRPr="00961EB4">
        <w:rPr>
          <w:rFonts w:ascii="Times New Roman" w:eastAsia="Consolas" w:hAnsi="Times New Roman" w:cs="Times New Roman"/>
          <w:color w:val="000000" w:themeColor="text1"/>
          <w:sz w:val="16"/>
          <w:szCs w:val="16"/>
        </w:rPr>
        <w:t>HttpError(</w:t>
      </w:r>
      <w:proofErr w:type="gramEnd"/>
      <w:r w:rsidRPr="00961EB4">
        <w:rPr>
          <w:rFonts w:ascii="Times New Roman" w:eastAsia="Consolas" w:hAnsi="Times New Roman" w:cs="Times New Roman"/>
          <w:color w:val="000000" w:themeColor="text1"/>
          <w:sz w:val="16"/>
          <w:szCs w:val="16"/>
        </w:rPr>
        <w:t>403, 'FORBIDDEN', 'A staff account is required.');</w:t>
      </w:r>
    </w:p>
    <w:p w14:paraId="4AD4B688"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roofErr w:type="gramStart"/>
      <w:r w:rsidRPr="00961EB4">
        <w:rPr>
          <w:rFonts w:ascii="Times New Roman" w:eastAsia="Consolas" w:hAnsi="Times New Roman" w:cs="Times New Roman"/>
          <w:color w:val="000000" w:themeColor="text1"/>
          <w:sz w:val="16"/>
          <w:szCs w:val="16"/>
        </w:rPr>
        <w:t>next(</w:t>
      </w:r>
      <w:proofErr w:type="gramEnd"/>
      <w:r w:rsidRPr="00961EB4">
        <w:rPr>
          <w:rFonts w:ascii="Times New Roman" w:eastAsia="Consolas" w:hAnsi="Times New Roman" w:cs="Times New Roman"/>
          <w:color w:val="000000" w:themeColor="text1"/>
          <w:sz w:val="16"/>
          <w:szCs w:val="16"/>
        </w:rPr>
        <w:t>);</w:t>
      </w:r>
    </w:p>
    <w:p w14:paraId="5D6B6861"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w:t>
      </w:r>
    </w:p>
    <w:p w14:paraId="7C903D6E"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
    <w:p w14:paraId="4491B041"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proofErr w:type="gramStart"/>
      <w:r w:rsidRPr="00961EB4">
        <w:rPr>
          <w:rFonts w:ascii="Times New Roman" w:eastAsia="Consolas" w:hAnsi="Times New Roman" w:cs="Times New Roman"/>
          <w:color w:val="000000" w:themeColor="text1"/>
          <w:sz w:val="16"/>
          <w:szCs w:val="16"/>
        </w:rPr>
        <w:t>router.patch</w:t>
      </w:r>
      <w:proofErr w:type="gramEnd"/>
      <w:r w:rsidRPr="00961EB4">
        <w:rPr>
          <w:rFonts w:ascii="Times New Roman" w:eastAsia="Consolas" w:hAnsi="Times New Roman" w:cs="Times New Roman"/>
          <w:color w:val="000000" w:themeColor="text1"/>
          <w:sz w:val="16"/>
          <w:szCs w:val="16"/>
        </w:rPr>
        <w:t>('</w:t>
      </w:r>
      <w:proofErr w:type="gramStart"/>
      <w:r w:rsidRPr="00961EB4">
        <w:rPr>
          <w:rFonts w:ascii="Times New Roman" w:eastAsia="Consolas" w:hAnsi="Times New Roman" w:cs="Times New Roman"/>
          <w:color w:val="000000" w:themeColor="text1"/>
          <w:sz w:val="16"/>
          <w:szCs w:val="16"/>
        </w:rPr>
        <w:t>/:requestId</w:t>
      </w:r>
      <w:proofErr w:type="gramEnd"/>
      <w:r w:rsidRPr="00961EB4">
        <w:rPr>
          <w:rFonts w:ascii="Times New Roman" w:eastAsia="Consolas" w:hAnsi="Times New Roman" w:cs="Times New Roman"/>
          <w:color w:val="000000" w:themeColor="text1"/>
          <w:sz w:val="16"/>
          <w:szCs w:val="16"/>
        </w:rPr>
        <w:t>/decision', async (request, response) =&gt; {</w:t>
      </w:r>
    </w:p>
    <w:p w14:paraId="24237ADE"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const id = </w:t>
      </w:r>
      <w:proofErr w:type="spellStart"/>
      <w:r w:rsidRPr="00961EB4">
        <w:rPr>
          <w:rFonts w:ascii="Times New Roman" w:eastAsia="Consolas" w:hAnsi="Times New Roman" w:cs="Times New Roman"/>
          <w:color w:val="000000" w:themeColor="text1"/>
          <w:sz w:val="16"/>
          <w:szCs w:val="16"/>
        </w:rPr>
        <w:t>requestId</w:t>
      </w:r>
      <w:proofErr w:type="spellEnd"/>
      <w:r w:rsidRPr="00961EB4">
        <w:rPr>
          <w:rFonts w:ascii="Times New Roman" w:eastAsia="Consolas" w:hAnsi="Times New Roman" w:cs="Times New Roman"/>
          <w:color w:val="000000" w:themeColor="text1"/>
          <w:sz w:val="16"/>
          <w:szCs w:val="16"/>
        </w:rPr>
        <w:t>(request);</w:t>
      </w:r>
    </w:p>
    <w:p w14:paraId="002D548B"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const data = await </w:t>
      </w:r>
      <w:proofErr w:type="spellStart"/>
      <w:proofErr w:type="gramStart"/>
      <w:r w:rsidRPr="00961EB4">
        <w:rPr>
          <w:rFonts w:ascii="Times New Roman" w:eastAsia="Consolas" w:hAnsi="Times New Roman" w:cs="Times New Roman"/>
          <w:color w:val="000000" w:themeColor="text1"/>
          <w:sz w:val="16"/>
          <w:szCs w:val="16"/>
        </w:rPr>
        <w:t>repository.decide</w:t>
      </w:r>
      <w:proofErr w:type="spellEnd"/>
      <w:proofErr w:type="gramEnd"/>
      <w:r w:rsidRPr="00961EB4">
        <w:rPr>
          <w:rFonts w:ascii="Times New Roman" w:eastAsia="Consolas" w:hAnsi="Times New Roman" w:cs="Times New Roman"/>
          <w:color w:val="000000" w:themeColor="text1"/>
          <w:sz w:val="16"/>
          <w:szCs w:val="16"/>
        </w:rPr>
        <w:t>(</w:t>
      </w:r>
    </w:p>
    <w:p w14:paraId="66110D52"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roofErr w:type="spellStart"/>
      <w:proofErr w:type="gramStart"/>
      <w:r w:rsidRPr="00961EB4">
        <w:rPr>
          <w:rFonts w:ascii="Times New Roman" w:eastAsia="Consolas" w:hAnsi="Times New Roman" w:cs="Times New Roman"/>
          <w:color w:val="000000" w:themeColor="text1"/>
          <w:sz w:val="16"/>
          <w:szCs w:val="16"/>
        </w:rPr>
        <w:t>request.auth</w:t>
      </w:r>
      <w:proofErr w:type="gramEnd"/>
      <w:r w:rsidRPr="00961EB4">
        <w:rPr>
          <w:rFonts w:ascii="Times New Roman" w:eastAsia="Consolas" w:hAnsi="Times New Roman" w:cs="Times New Roman"/>
          <w:color w:val="000000" w:themeColor="text1"/>
          <w:sz w:val="16"/>
          <w:szCs w:val="16"/>
        </w:rPr>
        <w:t>.userId</w:t>
      </w:r>
      <w:proofErr w:type="spellEnd"/>
      <w:r w:rsidRPr="00961EB4">
        <w:rPr>
          <w:rFonts w:ascii="Times New Roman" w:eastAsia="Consolas" w:hAnsi="Times New Roman" w:cs="Times New Roman"/>
          <w:color w:val="000000" w:themeColor="text1"/>
          <w:sz w:val="16"/>
          <w:szCs w:val="16"/>
        </w:rPr>
        <w:t>, id, </w:t>
      </w:r>
      <w:proofErr w:type="spellStart"/>
      <w:r w:rsidRPr="00961EB4">
        <w:rPr>
          <w:rFonts w:ascii="Times New Roman" w:eastAsia="Consolas" w:hAnsi="Times New Roman" w:cs="Times New Roman"/>
          <w:color w:val="000000" w:themeColor="text1"/>
          <w:sz w:val="16"/>
          <w:szCs w:val="16"/>
        </w:rPr>
        <w:t>parseDecision</w:t>
      </w:r>
      <w:proofErr w:type="spellEnd"/>
      <w:r w:rsidRPr="00961EB4">
        <w:rPr>
          <w:rFonts w:ascii="Times New Roman" w:eastAsia="Consolas" w:hAnsi="Times New Roman" w:cs="Times New Roman"/>
          <w:color w:val="000000" w:themeColor="text1"/>
          <w:sz w:val="16"/>
          <w:szCs w:val="16"/>
        </w:rPr>
        <w:t>(</w:t>
      </w:r>
      <w:proofErr w:type="spellStart"/>
      <w:proofErr w:type="gramStart"/>
      <w:r w:rsidRPr="00961EB4">
        <w:rPr>
          <w:rFonts w:ascii="Times New Roman" w:eastAsia="Consolas" w:hAnsi="Times New Roman" w:cs="Times New Roman"/>
          <w:color w:val="000000" w:themeColor="text1"/>
          <w:sz w:val="16"/>
          <w:szCs w:val="16"/>
        </w:rPr>
        <w:t>request.body</w:t>
      </w:r>
      <w:proofErr w:type="spellEnd"/>
      <w:proofErr w:type="gramEnd"/>
      <w:r w:rsidRPr="00961EB4">
        <w:rPr>
          <w:rFonts w:ascii="Times New Roman" w:eastAsia="Consolas" w:hAnsi="Times New Roman" w:cs="Times New Roman"/>
          <w:color w:val="000000" w:themeColor="text1"/>
          <w:sz w:val="16"/>
          <w:szCs w:val="16"/>
        </w:rPr>
        <w:t>));</w:t>
      </w:r>
    </w:p>
    <w:p w14:paraId="3738DECE" w14:textId="77777777" w:rsidR="002B4BFC" w:rsidRPr="00961EB4" w:rsidRDefault="0071663C">
      <w:pPr>
        <w:keepLines/>
        <w:shd w:val="clear" w:color="auto" w:fill="F5F5F5"/>
        <w:spacing w:after="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  </w:t>
      </w:r>
      <w:proofErr w:type="spellStart"/>
      <w:proofErr w:type="gramStart"/>
      <w:r w:rsidRPr="00961EB4">
        <w:rPr>
          <w:rFonts w:ascii="Times New Roman" w:eastAsia="Consolas" w:hAnsi="Times New Roman" w:cs="Times New Roman"/>
          <w:color w:val="000000" w:themeColor="text1"/>
          <w:sz w:val="16"/>
          <w:szCs w:val="16"/>
        </w:rPr>
        <w:t>response.json</w:t>
      </w:r>
      <w:proofErr w:type="spellEnd"/>
      <w:r w:rsidRPr="00961EB4">
        <w:rPr>
          <w:rFonts w:ascii="Times New Roman" w:eastAsia="Consolas" w:hAnsi="Times New Roman" w:cs="Times New Roman"/>
          <w:color w:val="000000" w:themeColor="text1"/>
          <w:sz w:val="16"/>
          <w:szCs w:val="16"/>
        </w:rPr>
        <w:t>({ success</w:t>
      </w:r>
      <w:proofErr w:type="gramEnd"/>
      <w:r w:rsidRPr="00961EB4">
        <w:rPr>
          <w:rFonts w:ascii="Times New Roman" w:eastAsia="Consolas" w:hAnsi="Times New Roman" w:cs="Times New Roman"/>
          <w:color w:val="000000" w:themeColor="text1"/>
          <w:sz w:val="16"/>
          <w:szCs w:val="16"/>
        </w:rPr>
        <w:t>: true, </w:t>
      </w:r>
      <w:proofErr w:type="gramStart"/>
      <w:r w:rsidRPr="00961EB4">
        <w:rPr>
          <w:rFonts w:ascii="Times New Roman" w:eastAsia="Consolas" w:hAnsi="Times New Roman" w:cs="Times New Roman"/>
          <w:color w:val="000000" w:themeColor="text1"/>
          <w:sz w:val="16"/>
          <w:szCs w:val="16"/>
        </w:rPr>
        <w:t>data }</w:t>
      </w:r>
      <w:proofErr w:type="gramEnd"/>
      <w:r w:rsidRPr="00961EB4">
        <w:rPr>
          <w:rFonts w:ascii="Times New Roman" w:eastAsia="Consolas" w:hAnsi="Times New Roman" w:cs="Times New Roman"/>
          <w:color w:val="000000" w:themeColor="text1"/>
          <w:sz w:val="16"/>
          <w:szCs w:val="16"/>
        </w:rPr>
        <w:t>);</w:t>
      </w:r>
    </w:p>
    <w:p w14:paraId="1BC848CC" w14:textId="77777777" w:rsidR="002B4BFC" w:rsidRPr="00961EB4" w:rsidRDefault="0071663C">
      <w:pPr>
        <w:keepLines/>
        <w:shd w:val="clear" w:color="auto" w:fill="F5F5F5"/>
        <w:spacing w:after="140" w:line="230" w:lineRule="auto"/>
        <w:ind w:left="120"/>
        <w:rPr>
          <w:rFonts w:ascii="Times New Roman" w:hAnsi="Times New Roman" w:cs="Times New Roman"/>
          <w:color w:val="000000" w:themeColor="text1"/>
        </w:rPr>
      </w:pPr>
      <w:r w:rsidRPr="00961EB4">
        <w:rPr>
          <w:rFonts w:ascii="Times New Roman" w:eastAsia="Consolas" w:hAnsi="Times New Roman" w:cs="Times New Roman"/>
          <w:color w:val="000000" w:themeColor="text1"/>
          <w:sz w:val="16"/>
          <w:szCs w:val="16"/>
        </w:rPr>
        <w:t>});</w:t>
      </w:r>
    </w:p>
    <w:p w14:paraId="6D9D8A48" w14:textId="77777777" w:rsidR="002B4BFC" w:rsidRPr="00961EB4" w:rsidRDefault="0071663C" w:rsidP="00D91ECA">
      <w:pPr>
        <w:pStyle w:val="Heading1"/>
        <w:rPr>
          <w:rFonts w:ascii="Times New Roman" w:hAnsi="Times New Roman" w:cs="Times New Roman"/>
          <w:color w:val="000000" w:themeColor="text1"/>
          <w:sz w:val="28"/>
          <w:szCs w:val="28"/>
        </w:rPr>
      </w:pPr>
      <w:bookmarkStart w:id="43" w:name="_Toc242359720"/>
      <w:r w:rsidRPr="00961EB4">
        <w:rPr>
          <w:rFonts w:ascii="Times New Roman" w:hAnsi="Times New Roman" w:cs="Times New Roman"/>
          <w:color w:val="000000" w:themeColor="text1"/>
          <w:sz w:val="28"/>
          <w:szCs w:val="28"/>
        </w:rPr>
        <w:t>Appendix E – Repository, Setup and Build</w:t>
      </w:r>
      <w:bookmarkEnd w:id="43"/>
    </w:p>
    <w:p w14:paraId="4FCED3A2" w14:textId="77777777" w:rsidR="002B4BFC" w:rsidRPr="00961EB4" w:rsidRDefault="0071663C">
      <w:pPr>
        <w:rPr>
          <w:rFonts w:ascii="Times New Roman" w:hAnsi="Times New Roman" w:cs="Times New Roman"/>
          <w:color w:val="000000" w:themeColor="text1"/>
        </w:rPr>
      </w:pPr>
      <w:r w:rsidRPr="00961EB4">
        <w:rPr>
          <w:rFonts w:ascii="Times New Roman" w:hAnsi="Times New Roman" w:cs="Times New Roman"/>
          <w:b/>
          <w:bCs/>
          <w:color w:val="000000" w:themeColor="text1"/>
        </w:rPr>
        <w:t>Repository:</w:t>
      </w:r>
      <w:r w:rsidRPr="00961EB4">
        <w:rPr>
          <w:rFonts w:ascii="Times New Roman" w:hAnsi="Times New Roman" w:cs="Times New Roman"/>
          <w:color w:val="000000" w:themeColor="text1"/>
        </w:rPr>
        <w:t xml:space="preserve"> </w:t>
      </w:r>
      <w:hyperlink r:id="rId44" w:history="1">
        <w:r w:rsidRPr="00961EB4">
          <w:rPr>
            <w:rFonts w:ascii="Times New Roman" w:hAnsi="Times New Roman" w:cs="Times New Roman"/>
            <w:color w:val="000000" w:themeColor="text1"/>
            <w:u w:val="single"/>
          </w:rPr>
          <w:t>https://github.com/Queue-Care/QueueCare</w:t>
        </w:r>
      </w:hyperlink>
      <w:r w:rsidRPr="00961EB4">
        <w:rPr>
          <w:rFonts w:ascii="Times New Roman" w:hAnsi="Times New Roman" w:cs="Times New Roman"/>
          <w:color w:val="000000" w:themeColor="text1"/>
        </w:rPr>
        <w:t xml:space="preserve"> (branch </w:t>
      </w:r>
      <w:r w:rsidRPr="00961EB4">
        <w:rPr>
          <w:rFonts w:ascii="Times New Roman" w:eastAsia="Consolas" w:hAnsi="Times New Roman" w:cs="Times New Roman"/>
          <w:color w:val="000000" w:themeColor="text1"/>
          <w:sz w:val="20"/>
          <w:szCs w:val="20"/>
        </w:rPr>
        <w:t>develop</w:t>
      </w:r>
      <w:r w:rsidRPr="00961EB4">
        <w:rPr>
          <w:rFonts w:ascii="Times New Roman" w:hAnsi="Times New Roman" w:cs="Times New Roman"/>
          <w:color w:val="000000" w:themeColor="text1"/>
        </w:rPr>
        <w:t xml:space="preserve">). </w:t>
      </w:r>
      <w:r w:rsidRPr="00961EB4">
        <w:rPr>
          <w:rFonts w:ascii="Times New Roman" w:hAnsi="Times New Roman" w:cs="Times New Roman"/>
          <w:b/>
          <w:bCs/>
          <w:color w:val="000000" w:themeColor="text1"/>
        </w:rPr>
        <w:t>Installable build:</w:t>
      </w:r>
      <w:r w:rsidRPr="00961EB4">
        <w:rPr>
          <w:rFonts w:ascii="Times New Roman" w:hAnsi="Times New Roman" w:cs="Times New Roman"/>
          <w:color w:val="000000" w:themeColor="text1"/>
        </w:rPr>
        <w:t xml:space="preserve"> </w:t>
      </w:r>
      <w:r w:rsidRPr="00961EB4">
        <w:rPr>
          <w:rFonts w:ascii="Times New Roman" w:hAnsi="Times New Roman" w:cs="Times New Roman"/>
          <w:color w:val="000000" w:themeColor="text1"/>
          <w:highlight w:val="yellow"/>
        </w:rPr>
        <w:t xml:space="preserve">[[INSERT: APK download link and how it was built – </w:t>
      </w:r>
      <w:proofErr w:type="spellStart"/>
      <w:r w:rsidRPr="00961EB4">
        <w:rPr>
          <w:rFonts w:ascii="Times New Roman" w:hAnsi="Times New Roman" w:cs="Times New Roman"/>
          <w:color w:val="000000" w:themeColor="text1"/>
          <w:highlight w:val="yellow"/>
        </w:rPr>
        <w:t>Dayarathna</w:t>
      </w:r>
      <w:proofErr w:type="spellEnd"/>
      <w:r w:rsidRPr="00961EB4">
        <w:rPr>
          <w:rFonts w:ascii="Times New Roman" w:hAnsi="Times New Roman" w:cs="Times New Roman"/>
          <w:color w:val="000000" w:themeColor="text1"/>
          <w:highlight w:val="yellow"/>
        </w:rPr>
        <w:t>]]</w:t>
      </w:r>
    </w:p>
    <w:p w14:paraId="4C99C1D9" w14:textId="77777777" w:rsidR="002B4BFC" w:rsidRPr="00961EB4" w:rsidRDefault="0071663C">
      <w:pPr>
        <w:spacing w:after="60"/>
        <w:rPr>
          <w:rFonts w:ascii="Times New Roman" w:hAnsi="Times New Roman" w:cs="Times New Roman"/>
          <w:color w:val="000000" w:themeColor="text1"/>
        </w:rPr>
      </w:pPr>
      <w:r w:rsidRPr="00961EB4">
        <w:rPr>
          <w:rFonts w:ascii="Times New Roman" w:hAnsi="Times New Roman" w:cs="Times New Roman"/>
          <w:b/>
          <w:bCs/>
          <w:color w:val="000000" w:themeColor="text1"/>
        </w:rPr>
        <w:t>How to run (summary of the README and `docs/SETUP.md`).</w:t>
      </w:r>
      <w:r w:rsidRPr="00961EB4">
        <w:rPr>
          <w:rFonts w:ascii="Times New Roman" w:hAnsi="Times New Roman" w:cs="Times New Roman"/>
          <w:color w:val="000000" w:themeColor="text1"/>
        </w:rPr>
        <w:t xml:space="preserve"> Requirements: Node.js 22.13 or newer, </w:t>
      </w:r>
      <w:proofErr w:type="spellStart"/>
      <w:r w:rsidRPr="00961EB4">
        <w:rPr>
          <w:rFonts w:ascii="Times New Roman" w:hAnsi="Times New Roman" w:cs="Times New Roman"/>
          <w:color w:val="000000" w:themeColor="text1"/>
        </w:rPr>
        <w:t>npm</w:t>
      </w:r>
      <w:proofErr w:type="spellEnd"/>
      <w:r w:rsidRPr="00961EB4">
        <w:rPr>
          <w:rFonts w:ascii="Times New Roman" w:hAnsi="Times New Roman" w:cs="Times New Roman"/>
          <w:color w:val="000000" w:themeColor="text1"/>
        </w:rPr>
        <w:t>, a MongoDB replica set (or an Atlas cluster), and Expo Go for SDK 57 on an Android phone that is on the same Wi-Fi as the computer.</w:t>
      </w:r>
    </w:p>
    <w:p w14:paraId="41AE6D0F" w14:textId="77777777" w:rsidR="002B4BFC" w:rsidRPr="00961EB4" w:rsidRDefault="0071663C">
      <w:pPr>
        <w:pStyle w:val="ListParagraph"/>
        <w:numPr>
          <w:ilvl w:val="0"/>
          <w:numId w:val="6"/>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Install dependencies from the repository root: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ci</w:t>
      </w:r>
      <w:r w:rsidRPr="00961EB4">
        <w:rPr>
          <w:rFonts w:ascii="Times New Roman" w:hAnsi="Times New Roman" w:cs="Times New Roman"/>
          <w:color w:val="000000" w:themeColor="text1"/>
          <w:sz w:val="20"/>
          <w:szCs w:val="20"/>
        </w:rPr>
        <w:t>.</w:t>
      </w:r>
    </w:p>
    <w:p w14:paraId="5B9AC060" w14:textId="77777777" w:rsidR="002B4BFC" w:rsidRPr="00961EB4" w:rsidRDefault="0071663C">
      <w:pPr>
        <w:pStyle w:val="ListParagraph"/>
        <w:numPr>
          <w:ilvl w:val="0"/>
          <w:numId w:val="6"/>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Copy </w:t>
      </w:r>
      <w:r w:rsidRPr="00961EB4">
        <w:rPr>
          <w:rFonts w:ascii="Times New Roman" w:eastAsia="Consolas" w:hAnsi="Times New Roman" w:cs="Times New Roman"/>
          <w:color w:val="000000" w:themeColor="text1"/>
          <w:sz w:val="18"/>
          <w:szCs w:val="18"/>
        </w:rPr>
        <w:t>apps/</w:t>
      </w:r>
      <w:proofErr w:type="spellStart"/>
      <w:r w:rsidRPr="00961EB4">
        <w:rPr>
          <w:rFonts w:ascii="Times New Roman" w:eastAsia="Consolas" w:hAnsi="Times New Roman" w:cs="Times New Roman"/>
          <w:color w:val="000000" w:themeColor="text1"/>
          <w:sz w:val="18"/>
          <w:szCs w:val="18"/>
        </w:rPr>
        <w:t>api</w:t>
      </w:r>
      <w:proofErr w:type="spellEnd"/>
      <w:proofErr w:type="gramStart"/>
      <w:r w:rsidRPr="00961EB4">
        <w:rPr>
          <w:rFonts w:ascii="Times New Roman" w:eastAsia="Consolas" w:hAnsi="Times New Roman" w:cs="Times New Roman"/>
          <w:color w:val="000000" w:themeColor="text1"/>
          <w:sz w:val="18"/>
          <w:szCs w:val="18"/>
        </w:rPr>
        <w:t>/.</w:t>
      </w:r>
      <w:proofErr w:type="spellStart"/>
      <w:r w:rsidRPr="00961EB4">
        <w:rPr>
          <w:rFonts w:ascii="Times New Roman" w:eastAsia="Consolas" w:hAnsi="Times New Roman" w:cs="Times New Roman"/>
          <w:color w:val="000000" w:themeColor="text1"/>
          <w:sz w:val="18"/>
          <w:szCs w:val="18"/>
        </w:rPr>
        <w:t>env</w:t>
      </w:r>
      <w:proofErr w:type="gramEnd"/>
      <w:r w:rsidRPr="00961EB4">
        <w:rPr>
          <w:rFonts w:ascii="Times New Roman" w:eastAsia="Consolas" w:hAnsi="Times New Roman" w:cs="Times New Roman"/>
          <w:color w:val="000000" w:themeColor="text1"/>
          <w:sz w:val="18"/>
          <w:szCs w:val="18"/>
        </w:rPr>
        <w:t>.example</w:t>
      </w:r>
      <w:proofErr w:type="spellEnd"/>
      <w:r w:rsidRPr="00961EB4">
        <w:rPr>
          <w:rFonts w:ascii="Times New Roman" w:hAnsi="Times New Roman" w:cs="Times New Roman"/>
          <w:color w:val="000000" w:themeColor="text1"/>
          <w:sz w:val="20"/>
          <w:szCs w:val="20"/>
        </w:rPr>
        <w:t xml:space="preserve"> to </w:t>
      </w:r>
      <w:r w:rsidRPr="00961EB4">
        <w:rPr>
          <w:rFonts w:ascii="Times New Roman" w:eastAsia="Consolas" w:hAnsi="Times New Roman" w:cs="Times New Roman"/>
          <w:color w:val="000000" w:themeColor="text1"/>
          <w:sz w:val="18"/>
          <w:szCs w:val="18"/>
        </w:rPr>
        <w:t>apps/</w:t>
      </w:r>
      <w:proofErr w:type="spellStart"/>
      <w:r w:rsidRPr="00961EB4">
        <w:rPr>
          <w:rFonts w:ascii="Times New Roman" w:eastAsia="Consolas" w:hAnsi="Times New Roman" w:cs="Times New Roman"/>
          <w:color w:val="000000" w:themeColor="text1"/>
          <w:sz w:val="18"/>
          <w:szCs w:val="18"/>
        </w:rPr>
        <w:t>api</w:t>
      </w:r>
      <w:proofErr w:type="spellEnd"/>
      <w:proofErr w:type="gramStart"/>
      <w:r w:rsidRPr="00961EB4">
        <w:rPr>
          <w:rFonts w:ascii="Times New Roman" w:eastAsia="Consolas" w:hAnsi="Times New Roman" w:cs="Times New Roman"/>
          <w:color w:val="000000" w:themeColor="text1"/>
          <w:sz w:val="18"/>
          <w:szCs w:val="18"/>
        </w:rPr>
        <w:t>/.env</w:t>
      </w:r>
      <w:proofErr w:type="gramEnd"/>
      <w:r w:rsidRPr="00961EB4">
        <w:rPr>
          <w:rFonts w:ascii="Times New Roman" w:hAnsi="Times New Roman" w:cs="Times New Roman"/>
          <w:color w:val="000000" w:themeColor="text1"/>
          <w:sz w:val="20"/>
          <w:szCs w:val="20"/>
        </w:rPr>
        <w:t xml:space="preserve"> and set </w:t>
      </w:r>
      <w:r w:rsidRPr="00961EB4">
        <w:rPr>
          <w:rFonts w:ascii="Times New Roman" w:eastAsia="Consolas" w:hAnsi="Times New Roman" w:cs="Times New Roman"/>
          <w:color w:val="000000" w:themeColor="text1"/>
          <w:sz w:val="18"/>
          <w:szCs w:val="18"/>
        </w:rPr>
        <w:t>MONGODB_URI</w:t>
      </w:r>
      <w:r w:rsidRPr="00961EB4">
        <w:rPr>
          <w:rFonts w:ascii="Times New Roman" w:hAnsi="Times New Roman" w:cs="Times New Roman"/>
          <w:color w:val="000000" w:themeColor="text1"/>
          <w:sz w:val="20"/>
          <w:szCs w:val="20"/>
        </w:rPr>
        <w:t xml:space="preserve">, </w:t>
      </w:r>
      <w:r w:rsidRPr="00961EB4">
        <w:rPr>
          <w:rFonts w:ascii="Times New Roman" w:eastAsia="Consolas" w:hAnsi="Times New Roman" w:cs="Times New Roman"/>
          <w:color w:val="000000" w:themeColor="text1"/>
          <w:sz w:val="18"/>
          <w:szCs w:val="18"/>
        </w:rPr>
        <w:t>MONGODB_DB_NAME</w:t>
      </w:r>
      <w:r w:rsidRPr="00961EB4">
        <w:rPr>
          <w:rFonts w:ascii="Times New Roman" w:hAnsi="Times New Roman" w:cs="Times New Roman"/>
          <w:color w:val="000000" w:themeColor="text1"/>
          <w:sz w:val="20"/>
          <w:szCs w:val="20"/>
        </w:rPr>
        <w:t xml:space="preserve"> and a random </w:t>
      </w:r>
      <w:r w:rsidRPr="00961EB4">
        <w:rPr>
          <w:rFonts w:ascii="Times New Roman" w:eastAsia="Consolas" w:hAnsi="Times New Roman" w:cs="Times New Roman"/>
          <w:color w:val="000000" w:themeColor="text1"/>
          <w:sz w:val="18"/>
          <w:szCs w:val="18"/>
        </w:rPr>
        <w:t>JWT_SECRET</w:t>
      </w:r>
      <w:r w:rsidRPr="00961EB4">
        <w:rPr>
          <w:rFonts w:ascii="Times New Roman" w:hAnsi="Times New Roman" w:cs="Times New Roman"/>
          <w:color w:val="000000" w:themeColor="text1"/>
          <w:sz w:val="20"/>
          <w:szCs w:val="20"/>
        </w:rPr>
        <w:t xml:space="preserve"> (at least 32 bytes).</w:t>
      </w:r>
    </w:p>
    <w:p w14:paraId="5AD2FA3D" w14:textId="77777777" w:rsidR="002B4BFC" w:rsidRPr="00961EB4" w:rsidRDefault="0071663C">
      <w:pPr>
        <w:pStyle w:val="ListParagraph"/>
        <w:numPr>
          <w:ilvl w:val="0"/>
          <w:numId w:val="6"/>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Copy </w:t>
      </w:r>
      <w:r w:rsidRPr="00961EB4">
        <w:rPr>
          <w:rFonts w:ascii="Times New Roman" w:eastAsia="Consolas" w:hAnsi="Times New Roman" w:cs="Times New Roman"/>
          <w:color w:val="000000" w:themeColor="text1"/>
          <w:sz w:val="18"/>
          <w:szCs w:val="18"/>
        </w:rPr>
        <w:t>apps/mobile</w:t>
      </w:r>
      <w:proofErr w:type="gramStart"/>
      <w:r w:rsidRPr="00961EB4">
        <w:rPr>
          <w:rFonts w:ascii="Times New Roman" w:eastAsia="Consolas" w:hAnsi="Times New Roman" w:cs="Times New Roman"/>
          <w:color w:val="000000" w:themeColor="text1"/>
          <w:sz w:val="18"/>
          <w:szCs w:val="18"/>
        </w:rPr>
        <w:t>/.</w:t>
      </w:r>
      <w:proofErr w:type="spellStart"/>
      <w:r w:rsidRPr="00961EB4">
        <w:rPr>
          <w:rFonts w:ascii="Times New Roman" w:eastAsia="Consolas" w:hAnsi="Times New Roman" w:cs="Times New Roman"/>
          <w:color w:val="000000" w:themeColor="text1"/>
          <w:sz w:val="18"/>
          <w:szCs w:val="18"/>
        </w:rPr>
        <w:t>env</w:t>
      </w:r>
      <w:proofErr w:type="gramEnd"/>
      <w:r w:rsidRPr="00961EB4">
        <w:rPr>
          <w:rFonts w:ascii="Times New Roman" w:eastAsia="Consolas" w:hAnsi="Times New Roman" w:cs="Times New Roman"/>
          <w:color w:val="000000" w:themeColor="text1"/>
          <w:sz w:val="18"/>
          <w:szCs w:val="18"/>
        </w:rPr>
        <w:t>.example</w:t>
      </w:r>
      <w:proofErr w:type="spellEnd"/>
      <w:r w:rsidRPr="00961EB4">
        <w:rPr>
          <w:rFonts w:ascii="Times New Roman" w:hAnsi="Times New Roman" w:cs="Times New Roman"/>
          <w:color w:val="000000" w:themeColor="text1"/>
          <w:sz w:val="20"/>
          <w:szCs w:val="20"/>
        </w:rPr>
        <w:t xml:space="preserve"> to </w:t>
      </w:r>
      <w:r w:rsidRPr="00961EB4">
        <w:rPr>
          <w:rFonts w:ascii="Times New Roman" w:eastAsia="Consolas" w:hAnsi="Times New Roman" w:cs="Times New Roman"/>
          <w:color w:val="000000" w:themeColor="text1"/>
          <w:sz w:val="18"/>
          <w:szCs w:val="18"/>
        </w:rPr>
        <w:t>apps/mobile</w:t>
      </w:r>
      <w:proofErr w:type="gramStart"/>
      <w:r w:rsidRPr="00961EB4">
        <w:rPr>
          <w:rFonts w:ascii="Times New Roman" w:eastAsia="Consolas" w:hAnsi="Times New Roman" w:cs="Times New Roman"/>
          <w:color w:val="000000" w:themeColor="text1"/>
          <w:sz w:val="18"/>
          <w:szCs w:val="18"/>
        </w:rPr>
        <w:t>/.env</w:t>
      </w:r>
      <w:proofErr w:type="gramEnd"/>
      <w:r w:rsidRPr="00961EB4">
        <w:rPr>
          <w:rFonts w:ascii="Times New Roman" w:hAnsi="Times New Roman" w:cs="Times New Roman"/>
          <w:color w:val="000000" w:themeColor="text1"/>
          <w:sz w:val="20"/>
          <w:szCs w:val="20"/>
        </w:rPr>
        <w:t xml:space="preserve"> and set </w:t>
      </w:r>
      <w:r w:rsidRPr="00961EB4">
        <w:rPr>
          <w:rFonts w:ascii="Times New Roman" w:eastAsia="Consolas" w:hAnsi="Times New Roman" w:cs="Times New Roman"/>
          <w:color w:val="000000" w:themeColor="text1"/>
          <w:sz w:val="18"/>
          <w:szCs w:val="18"/>
        </w:rPr>
        <w:t>EXPO_PUBLIC_API_BASE_URL=http://&lt;computer LAN IP&gt;:4000/</w:t>
      </w:r>
      <w:proofErr w:type="spellStart"/>
      <w:r w:rsidRPr="00961EB4">
        <w:rPr>
          <w:rFonts w:ascii="Times New Roman" w:eastAsia="Consolas" w:hAnsi="Times New Roman" w:cs="Times New Roman"/>
          <w:color w:val="000000" w:themeColor="text1"/>
          <w:sz w:val="18"/>
          <w:szCs w:val="18"/>
        </w:rPr>
        <w:t>api</w:t>
      </w:r>
      <w:proofErr w:type="spellEnd"/>
      <w:r w:rsidRPr="00961EB4">
        <w:rPr>
          <w:rFonts w:ascii="Times New Roman" w:eastAsia="Consolas" w:hAnsi="Times New Roman" w:cs="Times New Roman"/>
          <w:color w:val="000000" w:themeColor="text1"/>
          <w:sz w:val="18"/>
          <w:szCs w:val="18"/>
        </w:rPr>
        <w:t>/v1</w:t>
      </w:r>
      <w:r w:rsidRPr="00961EB4">
        <w:rPr>
          <w:rFonts w:ascii="Times New Roman" w:hAnsi="Times New Roman" w:cs="Times New Roman"/>
          <w:color w:val="000000" w:themeColor="text1"/>
          <w:sz w:val="20"/>
          <w:szCs w:val="20"/>
        </w:rPr>
        <w:t>.</w:t>
      </w:r>
    </w:p>
    <w:p w14:paraId="6AD6EE6B" w14:textId="77777777" w:rsidR="002B4BFC" w:rsidRPr="00961EB4" w:rsidRDefault="0071663C">
      <w:pPr>
        <w:pStyle w:val="ListParagraph"/>
        <w:numPr>
          <w:ilvl w:val="0"/>
          <w:numId w:val="6"/>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Check the configuration and the database: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check:setup</w:t>
      </w:r>
      <w:proofErr w:type="spellEnd"/>
      <w:proofErr w:type="gramEnd"/>
      <w:r w:rsidRPr="00961EB4">
        <w:rPr>
          <w:rFonts w:ascii="Times New Roman" w:hAnsi="Times New Roman" w:cs="Times New Roman"/>
          <w:color w:val="000000" w:themeColor="text1"/>
          <w:sz w:val="20"/>
          <w:szCs w:val="20"/>
        </w:rPr>
        <w:t xml:space="preserve">, then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r w:rsidRPr="00961EB4">
        <w:rPr>
          <w:rFonts w:ascii="Times New Roman" w:eastAsia="Consolas" w:hAnsi="Times New Roman" w:cs="Times New Roman"/>
          <w:color w:val="000000" w:themeColor="text1"/>
          <w:sz w:val="18"/>
          <w:szCs w:val="18"/>
        </w:rPr>
        <w:t>check:db</w:t>
      </w:r>
      <w:proofErr w:type="spellEnd"/>
      <w:r w:rsidRPr="00961EB4">
        <w:rPr>
          <w:rFonts w:ascii="Times New Roman" w:hAnsi="Times New Roman" w:cs="Times New Roman"/>
          <w:color w:val="000000" w:themeColor="text1"/>
          <w:sz w:val="20"/>
          <w:szCs w:val="20"/>
        </w:rPr>
        <w:t>.</w:t>
      </w:r>
    </w:p>
    <w:p w14:paraId="52856D2A" w14:textId="77777777" w:rsidR="002B4BFC" w:rsidRPr="00961EB4" w:rsidRDefault="0071663C">
      <w:pPr>
        <w:pStyle w:val="ListParagraph"/>
        <w:numPr>
          <w:ilvl w:val="0"/>
          <w:numId w:val="6"/>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Add demo hospitals, services and sessions for tomorrow: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db:seed</w:t>
      </w:r>
      <w:proofErr w:type="gramEnd"/>
      <w:r w:rsidRPr="00961EB4">
        <w:rPr>
          <w:rFonts w:ascii="Times New Roman" w:eastAsia="Consolas" w:hAnsi="Times New Roman" w:cs="Times New Roman"/>
          <w:color w:val="000000" w:themeColor="text1"/>
          <w:sz w:val="18"/>
          <w:szCs w:val="18"/>
        </w:rPr>
        <w:t>:sessions</w:t>
      </w:r>
      <w:proofErr w:type="spellEnd"/>
      <w:r w:rsidRPr="00961EB4">
        <w:rPr>
          <w:rFonts w:ascii="Times New Roman" w:hAnsi="Times New Roman" w:cs="Times New Roman"/>
          <w:color w:val="000000" w:themeColor="text1"/>
          <w:sz w:val="20"/>
          <w:szCs w:val="20"/>
        </w:rPr>
        <w:t>.</w:t>
      </w:r>
    </w:p>
    <w:p w14:paraId="63B9CC7B" w14:textId="77777777" w:rsidR="002B4BFC" w:rsidRPr="00961EB4" w:rsidRDefault="0071663C">
      <w:pPr>
        <w:pStyle w:val="ListParagraph"/>
        <w:numPr>
          <w:ilvl w:val="0"/>
          <w:numId w:val="6"/>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Start the API: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dev:api</w:t>
      </w:r>
      <w:proofErr w:type="spellEnd"/>
      <w:proofErr w:type="gramEnd"/>
      <w:r w:rsidRPr="00961EB4">
        <w:rPr>
          <w:rFonts w:ascii="Times New Roman" w:hAnsi="Times New Roman" w:cs="Times New Roman"/>
          <w:color w:val="000000" w:themeColor="text1"/>
          <w:sz w:val="20"/>
          <w:szCs w:val="20"/>
        </w:rPr>
        <w:t xml:space="preserve"> and open </w:t>
      </w:r>
      <w:r w:rsidRPr="00961EB4">
        <w:rPr>
          <w:rFonts w:ascii="Times New Roman" w:eastAsia="Consolas" w:hAnsi="Times New Roman" w:cs="Times New Roman"/>
          <w:color w:val="000000" w:themeColor="text1"/>
          <w:sz w:val="18"/>
          <w:szCs w:val="18"/>
        </w:rPr>
        <w:t>http://localhost:4000/health</w:t>
      </w:r>
      <w:r w:rsidRPr="00961EB4">
        <w:rPr>
          <w:rFonts w:ascii="Times New Roman" w:hAnsi="Times New Roman" w:cs="Times New Roman"/>
          <w:color w:val="000000" w:themeColor="text1"/>
          <w:sz w:val="20"/>
          <w:szCs w:val="20"/>
        </w:rPr>
        <w:t>.</w:t>
      </w:r>
    </w:p>
    <w:p w14:paraId="69E67DEC" w14:textId="77777777" w:rsidR="002B4BFC" w:rsidRPr="00961EB4" w:rsidRDefault="0071663C">
      <w:pPr>
        <w:pStyle w:val="ListParagraph"/>
        <w:numPr>
          <w:ilvl w:val="0"/>
          <w:numId w:val="6"/>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Start the app: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dev:mobile</w:t>
      </w:r>
      <w:proofErr w:type="spellEnd"/>
      <w:proofErr w:type="gramEnd"/>
      <w:r w:rsidRPr="00961EB4">
        <w:rPr>
          <w:rFonts w:ascii="Times New Roman" w:eastAsia="Consolas" w:hAnsi="Times New Roman" w:cs="Times New Roman"/>
          <w:color w:val="000000" w:themeColor="text1"/>
          <w:sz w:val="18"/>
          <w:szCs w:val="18"/>
        </w:rPr>
        <w:t xml:space="preserve"> -- --clear</w:t>
      </w:r>
      <w:r w:rsidRPr="00961EB4">
        <w:rPr>
          <w:rFonts w:ascii="Times New Roman" w:hAnsi="Times New Roman" w:cs="Times New Roman"/>
          <w:color w:val="000000" w:themeColor="text1"/>
          <w:sz w:val="20"/>
          <w:szCs w:val="20"/>
        </w:rPr>
        <w:t xml:space="preserve"> and scan the QR code with Expo Go.</w:t>
      </w:r>
    </w:p>
    <w:p w14:paraId="4A79AE82" w14:textId="77777777" w:rsidR="002B4BFC" w:rsidRPr="00961EB4" w:rsidRDefault="0071663C">
      <w:pPr>
        <w:pStyle w:val="ListParagraph"/>
        <w:numPr>
          <w:ilvl w:val="0"/>
          <w:numId w:val="6"/>
        </w:numPr>
        <w:spacing w:after="50" w:line="264" w:lineRule="auto"/>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Create a patient account in the app and sign in with the NIC and password; staff accounts are created </w:t>
      </w:r>
      <w:proofErr w:type="gramStart"/>
      <w:r w:rsidRPr="00961EB4">
        <w:rPr>
          <w:rFonts w:ascii="Times New Roman" w:hAnsi="Times New Roman" w:cs="Times New Roman"/>
          <w:color w:val="000000" w:themeColor="text1"/>
          <w:sz w:val="20"/>
          <w:szCs w:val="20"/>
        </w:rPr>
        <w:t>from</w:t>
      </w:r>
      <w:proofErr w:type="gramEnd"/>
      <w:r w:rsidRPr="00961EB4">
        <w:rPr>
          <w:rFonts w:ascii="Times New Roman" w:hAnsi="Times New Roman" w:cs="Times New Roman"/>
          <w:color w:val="000000" w:themeColor="text1"/>
          <w:sz w:val="20"/>
          <w:szCs w:val="20"/>
        </w:rPr>
        <w:t xml:space="preserve"> Staff Registration.</w:t>
      </w:r>
    </w:p>
    <w:p w14:paraId="3928A105" w14:textId="77777777" w:rsidR="002B4BFC" w:rsidRPr="00961EB4" w:rsidRDefault="0071663C">
      <w:pPr>
        <w:spacing w:before="80"/>
        <w:rPr>
          <w:rFonts w:ascii="Times New Roman" w:hAnsi="Times New Roman" w:cs="Times New Roman"/>
          <w:color w:val="000000" w:themeColor="text1"/>
        </w:rPr>
      </w:pPr>
      <w:r w:rsidRPr="00961EB4">
        <w:rPr>
          <w:rFonts w:ascii="Times New Roman" w:hAnsi="Times New Roman" w:cs="Times New Roman"/>
          <w:color w:val="000000" w:themeColor="text1"/>
          <w:sz w:val="20"/>
          <w:szCs w:val="20"/>
        </w:rPr>
        <w:t xml:space="preserve">Booking and session changes need MongoDB transactions, so a plain standalone server is not enough. Tests: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test:api</w:t>
      </w:r>
      <w:proofErr w:type="spellEnd"/>
      <w:proofErr w:type="gramEnd"/>
      <w:r w:rsidRPr="00961EB4">
        <w:rPr>
          <w:rFonts w:ascii="Times New Roman" w:hAnsi="Times New Roman" w:cs="Times New Roman"/>
          <w:color w:val="000000" w:themeColor="text1"/>
          <w:sz w:val="20"/>
          <w:szCs w:val="20"/>
        </w:rPr>
        <w:t xml:space="preserve">,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test:mobile</w:t>
      </w:r>
      <w:proofErr w:type="spellEnd"/>
      <w:proofErr w:type="gramEnd"/>
      <w:r w:rsidRPr="00961EB4">
        <w:rPr>
          <w:rFonts w:ascii="Times New Roman" w:eastAsia="Consolas" w:hAnsi="Times New Roman" w:cs="Times New Roman"/>
          <w:color w:val="000000" w:themeColor="text1"/>
          <w:sz w:val="18"/>
          <w:szCs w:val="18"/>
        </w:rPr>
        <w:t xml:space="preserve"> -- --watchman=false</w:t>
      </w:r>
      <w:r w:rsidRPr="00961EB4">
        <w:rPr>
          <w:rFonts w:ascii="Times New Roman" w:hAnsi="Times New Roman" w:cs="Times New Roman"/>
          <w:color w:val="000000" w:themeColor="text1"/>
          <w:sz w:val="20"/>
          <w:szCs w:val="20"/>
        </w:rPr>
        <w:t xml:space="preserve">,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typecheck:mobile</w:t>
      </w:r>
      <w:proofErr w:type="spellEnd"/>
      <w:proofErr w:type="gramEnd"/>
      <w:r w:rsidRPr="00961EB4">
        <w:rPr>
          <w:rFonts w:ascii="Times New Roman" w:hAnsi="Times New Roman" w:cs="Times New Roman"/>
          <w:color w:val="000000" w:themeColor="text1"/>
          <w:sz w:val="20"/>
          <w:szCs w:val="20"/>
        </w:rPr>
        <w:t xml:space="preserve">, </w:t>
      </w:r>
      <w:proofErr w:type="spellStart"/>
      <w:r w:rsidRPr="00961EB4">
        <w:rPr>
          <w:rFonts w:ascii="Times New Roman" w:eastAsia="Consolas" w:hAnsi="Times New Roman" w:cs="Times New Roman"/>
          <w:color w:val="000000" w:themeColor="text1"/>
          <w:sz w:val="18"/>
          <w:szCs w:val="18"/>
        </w:rPr>
        <w:t>npm</w:t>
      </w:r>
      <w:proofErr w:type="spellEnd"/>
      <w:r w:rsidRPr="00961EB4">
        <w:rPr>
          <w:rFonts w:ascii="Times New Roman" w:eastAsia="Consolas" w:hAnsi="Times New Roman" w:cs="Times New Roman"/>
          <w:color w:val="000000" w:themeColor="text1"/>
          <w:sz w:val="18"/>
          <w:szCs w:val="18"/>
        </w:rPr>
        <w:t xml:space="preserve"> run </w:t>
      </w:r>
      <w:proofErr w:type="spellStart"/>
      <w:proofErr w:type="gramStart"/>
      <w:r w:rsidRPr="00961EB4">
        <w:rPr>
          <w:rFonts w:ascii="Times New Roman" w:eastAsia="Consolas" w:hAnsi="Times New Roman" w:cs="Times New Roman"/>
          <w:color w:val="000000" w:themeColor="text1"/>
          <w:sz w:val="18"/>
          <w:szCs w:val="18"/>
        </w:rPr>
        <w:t>lint:mobile</w:t>
      </w:r>
      <w:proofErr w:type="spellEnd"/>
      <w:proofErr w:type="gramEnd"/>
      <w:r w:rsidRPr="00961EB4">
        <w:rPr>
          <w:rFonts w:ascii="Times New Roman" w:hAnsi="Times New Roman" w:cs="Times New Roman"/>
          <w:color w:val="000000" w:themeColor="text1"/>
          <w:sz w:val="20"/>
          <w:szCs w:val="20"/>
        </w:rPr>
        <w:t>.</w:t>
      </w:r>
    </w:p>
    <w:p w14:paraId="66B616F4" w14:textId="77777777" w:rsidR="002B4BFC" w:rsidRPr="00961EB4" w:rsidRDefault="0071663C" w:rsidP="00D91ECA">
      <w:pPr>
        <w:pStyle w:val="Heading1"/>
        <w:rPr>
          <w:rFonts w:ascii="Times New Roman" w:hAnsi="Times New Roman" w:cs="Times New Roman"/>
          <w:color w:val="000000" w:themeColor="text1"/>
          <w:sz w:val="28"/>
          <w:szCs w:val="28"/>
        </w:rPr>
      </w:pPr>
      <w:bookmarkStart w:id="44" w:name="_Toc242359721"/>
      <w:r w:rsidRPr="00961EB4">
        <w:rPr>
          <w:rFonts w:ascii="Times New Roman" w:hAnsi="Times New Roman" w:cs="Times New Roman"/>
          <w:color w:val="000000" w:themeColor="text1"/>
          <w:sz w:val="28"/>
          <w:szCs w:val="28"/>
        </w:rPr>
        <w:lastRenderedPageBreak/>
        <w:t>Appendix F – Full Requirement List from Milestone 01</w:t>
      </w:r>
      <w:bookmarkEnd w:id="44"/>
    </w:p>
    <w:p w14:paraId="729B7C2F"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F.1 – Functional requirements</w:t>
      </w:r>
    </w:p>
    <w:tbl>
      <w:tblPr>
        <w:tblStyle w:val="TableGrid"/>
        <w:tblW w:w="9026" w:type="dxa"/>
        <w:tblLayout w:type="fixed"/>
        <w:tblLook w:val="04A0" w:firstRow="1" w:lastRow="0" w:firstColumn="1" w:lastColumn="0" w:noHBand="0" w:noVBand="1"/>
      </w:tblPr>
      <w:tblGrid>
        <w:gridCol w:w="908"/>
        <w:gridCol w:w="8118"/>
      </w:tblGrid>
      <w:tr w:rsidR="002B4BFC" w:rsidRPr="00961EB4" w14:paraId="41A0A333" w14:textId="77777777" w:rsidTr="00BF7E55">
        <w:tc>
          <w:tcPr>
            <w:tcW w:w="908" w:type="dxa"/>
          </w:tcPr>
          <w:p w14:paraId="51F806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ID</w:t>
            </w:r>
          </w:p>
        </w:tc>
        <w:tc>
          <w:tcPr>
            <w:tcW w:w="8118" w:type="dxa"/>
          </w:tcPr>
          <w:p w14:paraId="33182DC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The system shall …</w:t>
            </w:r>
          </w:p>
        </w:tc>
      </w:tr>
      <w:tr w:rsidR="002B4BFC" w:rsidRPr="00961EB4" w14:paraId="66BD6C3F" w14:textId="77777777" w:rsidTr="00BF7E55">
        <w:tc>
          <w:tcPr>
            <w:tcW w:w="908" w:type="dxa"/>
          </w:tcPr>
          <w:p w14:paraId="4AA1C4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FR-01</w:t>
            </w:r>
          </w:p>
        </w:tc>
        <w:tc>
          <w:tcPr>
            <w:tcW w:w="8118" w:type="dxa"/>
          </w:tcPr>
          <w:p w14:paraId="3AEB0F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patients, doctors and administrators to log in securely.</w:t>
            </w:r>
          </w:p>
        </w:tc>
      </w:tr>
      <w:tr w:rsidR="002B4BFC" w:rsidRPr="00961EB4" w14:paraId="48711EB1" w14:textId="77777777" w:rsidTr="00BF7E55">
        <w:tc>
          <w:tcPr>
            <w:tcW w:w="908" w:type="dxa"/>
          </w:tcPr>
          <w:p w14:paraId="0BEE9E2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FR-02</w:t>
            </w:r>
          </w:p>
        </w:tc>
        <w:tc>
          <w:tcPr>
            <w:tcW w:w="8118" w:type="dxa"/>
          </w:tcPr>
          <w:p w14:paraId="5C3716C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patients to register using their NIC, email and phone number.</w:t>
            </w:r>
          </w:p>
        </w:tc>
      </w:tr>
      <w:tr w:rsidR="002B4BFC" w:rsidRPr="00961EB4" w14:paraId="659314EA" w14:textId="77777777" w:rsidTr="00BF7E55">
        <w:tc>
          <w:tcPr>
            <w:tcW w:w="908" w:type="dxa"/>
          </w:tcPr>
          <w:p w14:paraId="36B33CB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FR-03</w:t>
            </w:r>
          </w:p>
        </w:tc>
        <w:tc>
          <w:tcPr>
            <w:tcW w:w="8118" w:type="dxa"/>
          </w:tcPr>
          <w:p w14:paraId="152C75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users to reset their password if forgotten.</w:t>
            </w:r>
          </w:p>
        </w:tc>
      </w:tr>
      <w:tr w:rsidR="002B4BFC" w:rsidRPr="00961EB4" w14:paraId="56F9661F" w14:textId="77777777" w:rsidTr="00BF7E55">
        <w:tc>
          <w:tcPr>
            <w:tcW w:w="908" w:type="dxa"/>
          </w:tcPr>
          <w:p w14:paraId="569640C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FR-04</w:t>
            </w:r>
          </w:p>
        </w:tc>
        <w:tc>
          <w:tcPr>
            <w:tcW w:w="8118" w:type="dxa"/>
          </w:tcPr>
          <w:p w14:paraId="5D3F0D9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provide role-based access for patients, doctors and administrators.</w:t>
            </w:r>
          </w:p>
        </w:tc>
      </w:tr>
      <w:tr w:rsidR="002B4BFC" w:rsidRPr="00961EB4" w14:paraId="58C3268A" w14:textId="77777777" w:rsidTr="00BF7E55">
        <w:tc>
          <w:tcPr>
            <w:tcW w:w="908" w:type="dxa"/>
          </w:tcPr>
          <w:p w14:paraId="38CF8E4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FR-05</w:t>
            </w:r>
          </w:p>
        </w:tc>
        <w:tc>
          <w:tcPr>
            <w:tcW w:w="8118" w:type="dxa"/>
          </w:tcPr>
          <w:p w14:paraId="0D92EE0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patients to create and update their profiles.</w:t>
            </w:r>
          </w:p>
        </w:tc>
      </w:tr>
      <w:tr w:rsidR="002B4BFC" w:rsidRPr="00961EB4" w14:paraId="6930DC93" w14:textId="77777777" w:rsidTr="00BF7E55">
        <w:tc>
          <w:tcPr>
            <w:tcW w:w="908" w:type="dxa"/>
          </w:tcPr>
          <w:p w14:paraId="51AA505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FR-06</w:t>
            </w:r>
          </w:p>
        </w:tc>
        <w:tc>
          <w:tcPr>
            <w:tcW w:w="8118" w:type="dxa"/>
          </w:tcPr>
          <w:p w14:paraId="0DD96CD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display a patient’s appointment history.</w:t>
            </w:r>
          </w:p>
        </w:tc>
      </w:tr>
      <w:tr w:rsidR="002B4BFC" w:rsidRPr="00961EB4" w14:paraId="0178CE8C" w14:textId="77777777" w:rsidTr="00BF7E55">
        <w:tc>
          <w:tcPr>
            <w:tcW w:w="908" w:type="dxa"/>
          </w:tcPr>
          <w:p w14:paraId="128AF24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FR-07</w:t>
            </w:r>
          </w:p>
        </w:tc>
        <w:tc>
          <w:tcPr>
            <w:tcW w:w="8118" w:type="dxa"/>
          </w:tcPr>
          <w:p w14:paraId="777C954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patients to update their contact information.</w:t>
            </w:r>
          </w:p>
        </w:tc>
      </w:tr>
      <w:tr w:rsidR="002B4BFC" w:rsidRPr="00961EB4" w14:paraId="58551093" w14:textId="77777777" w:rsidTr="00BF7E55">
        <w:tc>
          <w:tcPr>
            <w:tcW w:w="908" w:type="dxa"/>
          </w:tcPr>
          <w:p w14:paraId="1298720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FR-08</w:t>
            </w:r>
          </w:p>
        </w:tc>
        <w:tc>
          <w:tcPr>
            <w:tcW w:w="8118" w:type="dxa"/>
          </w:tcPr>
          <w:p w14:paraId="7D5C487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display available OPD departments.</w:t>
            </w:r>
          </w:p>
        </w:tc>
      </w:tr>
      <w:tr w:rsidR="002B4BFC" w:rsidRPr="00961EB4" w14:paraId="3C659169" w14:textId="77777777" w:rsidTr="00BF7E55">
        <w:tc>
          <w:tcPr>
            <w:tcW w:w="908" w:type="dxa"/>
          </w:tcPr>
          <w:p w14:paraId="5269CC1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FR-09</w:t>
            </w:r>
          </w:p>
        </w:tc>
        <w:tc>
          <w:tcPr>
            <w:tcW w:w="8118" w:type="dxa"/>
          </w:tcPr>
          <w:p w14:paraId="3FC67AE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display available doctors and schedules.</w:t>
            </w:r>
          </w:p>
        </w:tc>
      </w:tr>
      <w:tr w:rsidR="002B4BFC" w:rsidRPr="00961EB4" w14:paraId="3C8423E9" w14:textId="77777777" w:rsidTr="00BF7E55">
        <w:tc>
          <w:tcPr>
            <w:tcW w:w="908" w:type="dxa"/>
          </w:tcPr>
          <w:p w14:paraId="1F884A6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FR-10</w:t>
            </w:r>
          </w:p>
        </w:tc>
        <w:tc>
          <w:tcPr>
            <w:tcW w:w="8118" w:type="dxa"/>
          </w:tcPr>
          <w:p w14:paraId="4A9B22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patients to book appointments online.</w:t>
            </w:r>
          </w:p>
        </w:tc>
      </w:tr>
      <w:tr w:rsidR="002B4BFC" w:rsidRPr="00961EB4" w14:paraId="2286E80B" w14:textId="77777777" w:rsidTr="00BF7E55">
        <w:tc>
          <w:tcPr>
            <w:tcW w:w="908" w:type="dxa"/>
          </w:tcPr>
          <w:p w14:paraId="34626E9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FR-11</w:t>
            </w:r>
          </w:p>
        </w:tc>
        <w:tc>
          <w:tcPr>
            <w:tcW w:w="8118" w:type="dxa"/>
          </w:tcPr>
          <w:p w14:paraId="3F39ABF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prevent double-booking of appointment slots.</w:t>
            </w:r>
          </w:p>
        </w:tc>
      </w:tr>
      <w:tr w:rsidR="002B4BFC" w:rsidRPr="00961EB4" w14:paraId="74CA62E4" w14:textId="77777777" w:rsidTr="00BF7E55">
        <w:tc>
          <w:tcPr>
            <w:tcW w:w="908" w:type="dxa"/>
          </w:tcPr>
          <w:p w14:paraId="2C80A22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FR-12</w:t>
            </w:r>
          </w:p>
        </w:tc>
        <w:tc>
          <w:tcPr>
            <w:tcW w:w="8118" w:type="dxa"/>
          </w:tcPr>
          <w:p w14:paraId="5DD94F7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generate a unique appointment ID for every booking.</w:t>
            </w:r>
          </w:p>
        </w:tc>
      </w:tr>
      <w:tr w:rsidR="002B4BFC" w:rsidRPr="00961EB4" w14:paraId="0BDF880E" w14:textId="77777777" w:rsidTr="00BF7E55">
        <w:tc>
          <w:tcPr>
            <w:tcW w:w="908" w:type="dxa"/>
          </w:tcPr>
          <w:p w14:paraId="1340BCC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FR-13</w:t>
            </w:r>
          </w:p>
        </w:tc>
        <w:tc>
          <w:tcPr>
            <w:tcW w:w="8118" w:type="dxa"/>
          </w:tcPr>
          <w:p w14:paraId="359763E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patients to cancel appointments.</w:t>
            </w:r>
          </w:p>
        </w:tc>
      </w:tr>
      <w:tr w:rsidR="002B4BFC" w:rsidRPr="00961EB4" w14:paraId="1F245513" w14:textId="77777777" w:rsidTr="00BF7E55">
        <w:tc>
          <w:tcPr>
            <w:tcW w:w="908" w:type="dxa"/>
          </w:tcPr>
          <w:p w14:paraId="1973485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FR-14</w:t>
            </w:r>
          </w:p>
        </w:tc>
        <w:tc>
          <w:tcPr>
            <w:tcW w:w="8118" w:type="dxa"/>
          </w:tcPr>
          <w:p w14:paraId="76AB27D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patients to reschedule appointments if slots are available.</w:t>
            </w:r>
          </w:p>
        </w:tc>
      </w:tr>
      <w:tr w:rsidR="002B4BFC" w:rsidRPr="00961EB4" w14:paraId="6938C782" w14:textId="77777777" w:rsidTr="00BF7E55">
        <w:tc>
          <w:tcPr>
            <w:tcW w:w="908" w:type="dxa"/>
          </w:tcPr>
          <w:p w14:paraId="4FE0780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FR-15</w:t>
            </w:r>
          </w:p>
        </w:tc>
        <w:tc>
          <w:tcPr>
            <w:tcW w:w="8118" w:type="dxa"/>
          </w:tcPr>
          <w:p w14:paraId="7169218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generate a queue number after patient check-in.</w:t>
            </w:r>
          </w:p>
        </w:tc>
      </w:tr>
      <w:tr w:rsidR="002B4BFC" w:rsidRPr="00961EB4" w14:paraId="3061FA69" w14:textId="77777777" w:rsidTr="00BF7E55">
        <w:tc>
          <w:tcPr>
            <w:tcW w:w="908" w:type="dxa"/>
          </w:tcPr>
          <w:p w14:paraId="424AA35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FR-16</w:t>
            </w:r>
          </w:p>
        </w:tc>
        <w:tc>
          <w:tcPr>
            <w:tcW w:w="8118" w:type="dxa"/>
          </w:tcPr>
          <w:p w14:paraId="4469F82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display the patient’s current queue position.</w:t>
            </w:r>
          </w:p>
        </w:tc>
      </w:tr>
      <w:tr w:rsidR="002B4BFC" w:rsidRPr="00961EB4" w14:paraId="182020A1" w14:textId="77777777" w:rsidTr="00BF7E55">
        <w:tc>
          <w:tcPr>
            <w:tcW w:w="908" w:type="dxa"/>
          </w:tcPr>
          <w:p w14:paraId="39D06CD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FR-17</w:t>
            </w:r>
          </w:p>
        </w:tc>
        <w:tc>
          <w:tcPr>
            <w:tcW w:w="8118" w:type="dxa"/>
          </w:tcPr>
          <w:p w14:paraId="0BECD7D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calculate and display the estimated waiting time.</w:t>
            </w:r>
          </w:p>
        </w:tc>
      </w:tr>
      <w:tr w:rsidR="002B4BFC" w:rsidRPr="00961EB4" w14:paraId="7AE84638" w14:textId="77777777" w:rsidTr="00BF7E55">
        <w:tc>
          <w:tcPr>
            <w:tcW w:w="908" w:type="dxa"/>
          </w:tcPr>
          <w:p w14:paraId="239080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FR-18</w:t>
            </w:r>
          </w:p>
        </w:tc>
        <w:tc>
          <w:tcPr>
            <w:tcW w:w="8118" w:type="dxa"/>
          </w:tcPr>
          <w:p w14:paraId="79A6466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update the queue in real time.</w:t>
            </w:r>
          </w:p>
        </w:tc>
      </w:tr>
      <w:tr w:rsidR="002B4BFC" w:rsidRPr="00961EB4" w14:paraId="6A546C87" w14:textId="77777777" w:rsidTr="00BF7E55">
        <w:tc>
          <w:tcPr>
            <w:tcW w:w="908" w:type="dxa"/>
          </w:tcPr>
          <w:p w14:paraId="3BDAB9F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FR-19</w:t>
            </w:r>
          </w:p>
        </w:tc>
        <w:tc>
          <w:tcPr>
            <w:tcW w:w="8118" w:type="dxa"/>
          </w:tcPr>
          <w:p w14:paraId="511D41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support priority queues for emergency and special-needs patients.</w:t>
            </w:r>
          </w:p>
        </w:tc>
      </w:tr>
      <w:tr w:rsidR="002B4BFC" w:rsidRPr="00961EB4" w14:paraId="6452CEAB" w14:textId="77777777" w:rsidTr="00BF7E55">
        <w:tc>
          <w:tcPr>
            <w:tcW w:w="908" w:type="dxa"/>
          </w:tcPr>
          <w:p w14:paraId="43D45FB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FR-20</w:t>
            </w:r>
          </w:p>
        </w:tc>
        <w:tc>
          <w:tcPr>
            <w:tcW w:w="8118" w:type="dxa"/>
          </w:tcPr>
          <w:p w14:paraId="4568E62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doctors to view their daily appointments.</w:t>
            </w:r>
          </w:p>
        </w:tc>
      </w:tr>
      <w:tr w:rsidR="002B4BFC" w:rsidRPr="00961EB4" w14:paraId="6F048DB4" w14:textId="77777777" w:rsidTr="00BF7E55">
        <w:tc>
          <w:tcPr>
            <w:tcW w:w="908" w:type="dxa"/>
          </w:tcPr>
          <w:p w14:paraId="57CF682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FR-21</w:t>
            </w:r>
          </w:p>
        </w:tc>
        <w:tc>
          <w:tcPr>
            <w:tcW w:w="8118" w:type="dxa"/>
          </w:tcPr>
          <w:p w14:paraId="4ADBD84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doctors to call the next patient.</w:t>
            </w:r>
          </w:p>
        </w:tc>
      </w:tr>
      <w:tr w:rsidR="002B4BFC" w:rsidRPr="00961EB4" w14:paraId="0F3EEE67" w14:textId="77777777" w:rsidTr="00BF7E55">
        <w:tc>
          <w:tcPr>
            <w:tcW w:w="908" w:type="dxa"/>
          </w:tcPr>
          <w:p w14:paraId="1CBD2CE7"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FR-22</w:t>
            </w:r>
          </w:p>
        </w:tc>
        <w:tc>
          <w:tcPr>
            <w:tcW w:w="8118" w:type="dxa"/>
          </w:tcPr>
          <w:p w14:paraId="20704CC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doctors to mark appointments as completed or skipped.</w:t>
            </w:r>
          </w:p>
        </w:tc>
      </w:tr>
      <w:tr w:rsidR="002B4BFC" w:rsidRPr="00961EB4" w14:paraId="6D406633" w14:textId="77777777" w:rsidTr="00BF7E55">
        <w:tc>
          <w:tcPr>
            <w:tcW w:w="908" w:type="dxa"/>
          </w:tcPr>
          <w:p w14:paraId="7C4C93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FR-23</w:t>
            </w:r>
          </w:p>
        </w:tc>
        <w:tc>
          <w:tcPr>
            <w:tcW w:w="8118" w:type="dxa"/>
          </w:tcPr>
          <w:p w14:paraId="20B224F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allow doctors to update their availability.</w:t>
            </w:r>
          </w:p>
        </w:tc>
      </w:tr>
    </w:tbl>
    <w:p w14:paraId="5A9DB041" w14:textId="77777777" w:rsidR="002B4BFC" w:rsidRPr="00961EB4" w:rsidRDefault="0071663C">
      <w:pPr>
        <w:keepNext/>
        <w:spacing w:before="100" w:after="60"/>
        <w:rPr>
          <w:rFonts w:ascii="Times New Roman" w:hAnsi="Times New Roman" w:cs="Times New Roman"/>
          <w:color w:val="000000" w:themeColor="text1"/>
        </w:rPr>
      </w:pPr>
      <w:r w:rsidRPr="00961EB4">
        <w:rPr>
          <w:rFonts w:ascii="Times New Roman" w:hAnsi="Times New Roman" w:cs="Times New Roman"/>
          <w:i/>
          <w:iCs/>
          <w:color w:val="000000" w:themeColor="text1"/>
          <w:sz w:val="18"/>
          <w:szCs w:val="18"/>
        </w:rPr>
        <w:t>Table F.2 – Non-functional requirements</w:t>
      </w:r>
    </w:p>
    <w:tbl>
      <w:tblPr>
        <w:tblStyle w:val="TableGrid"/>
        <w:tblW w:w="9026" w:type="dxa"/>
        <w:tblLayout w:type="fixed"/>
        <w:tblLook w:val="04A0" w:firstRow="1" w:lastRow="0" w:firstColumn="1" w:lastColumn="0" w:noHBand="0" w:noVBand="1"/>
      </w:tblPr>
      <w:tblGrid>
        <w:gridCol w:w="965"/>
        <w:gridCol w:w="2044"/>
        <w:gridCol w:w="6017"/>
      </w:tblGrid>
      <w:tr w:rsidR="002B4BFC" w:rsidRPr="00961EB4" w14:paraId="76BF1355" w14:textId="77777777" w:rsidTr="00BF7E55">
        <w:tc>
          <w:tcPr>
            <w:tcW w:w="965" w:type="dxa"/>
          </w:tcPr>
          <w:p w14:paraId="6E7FA60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ID</w:t>
            </w:r>
          </w:p>
        </w:tc>
        <w:tc>
          <w:tcPr>
            <w:tcW w:w="2044" w:type="dxa"/>
          </w:tcPr>
          <w:p w14:paraId="32110A0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Requirement</w:t>
            </w:r>
          </w:p>
        </w:tc>
        <w:tc>
          <w:tcPr>
            <w:tcW w:w="6017" w:type="dxa"/>
          </w:tcPr>
          <w:p w14:paraId="52BB4E7E"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Description</w:t>
            </w:r>
          </w:p>
        </w:tc>
      </w:tr>
      <w:tr w:rsidR="002B4BFC" w:rsidRPr="00961EB4" w14:paraId="33419E41" w14:textId="77777777" w:rsidTr="00BF7E55">
        <w:tc>
          <w:tcPr>
            <w:tcW w:w="965" w:type="dxa"/>
          </w:tcPr>
          <w:p w14:paraId="1B55A2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NFR-01</w:t>
            </w:r>
          </w:p>
        </w:tc>
        <w:tc>
          <w:tcPr>
            <w:tcW w:w="2044" w:type="dxa"/>
          </w:tcPr>
          <w:p w14:paraId="3F50CDB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Performance</w:t>
            </w:r>
          </w:p>
        </w:tc>
        <w:tc>
          <w:tcPr>
            <w:tcW w:w="6017" w:type="dxa"/>
          </w:tcPr>
          <w:p w14:paraId="19F05034"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Most pages load within 3 seconds under normal usage.</w:t>
            </w:r>
          </w:p>
        </w:tc>
      </w:tr>
      <w:tr w:rsidR="002B4BFC" w:rsidRPr="00961EB4" w14:paraId="2116958A" w14:textId="77777777" w:rsidTr="00BF7E55">
        <w:tc>
          <w:tcPr>
            <w:tcW w:w="965" w:type="dxa"/>
          </w:tcPr>
          <w:p w14:paraId="7760E26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NFR-02</w:t>
            </w:r>
          </w:p>
        </w:tc>
        <w:tc>
          <w:tcPr>
            <w:tcW w:w="2044" w:type="dxa"/>
          </w:tcPr>
          <w:p w14:paraId="5ADA6B7F"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Availability</w:t>
            </w:r>
          </w:p>
        </w:tc>
        <w:tc>
          <w:tcPr>
            <w:tcW w:w="6017" w:type="dxa"/>
          </w:tcPr>
          <w:p w14:paraId="085ADE8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Available 24/7 except during scheduled maintenance.</w:t>
            </w:r>
          </w:p>
        </w:tc>
      </w:tr>
      <w:tr w:rsidR="002B4BFC" w:rsidRPr="00961EB4" w14:paraId="506CED54" w14:textId="77777777" w:rsidTr="00BF7E55">
        <w:tc>
          <w:tcPr>
            <w:tcW w:w="965" w:type="dxa"/>
          </w:tcPr>
          <w:p w14:paraId="7A739C1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NFR-03</w:t>
            </w:r>
          </w:p>
        </w:tc>
        <w:tc>
          <w:tcPr>
            <w:tcW w:w="2044" w:type="dxa"/>
          </w:tcPr>
          <w:p w14:paraId="4037C06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Security</w:t>
            </w:r>
          </w:p>
        </w:tc>
        <w:tc>
          <w:tcPr>
            <w:tcW w:w="6017" w:type="dxa"/>
          </w:tcPr>
          <w:p w14:paraId="35DBE85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Passwords are encrypted and JWT authentication is used.</w:t>
            </w:r>
          </w:p>
        </w:tc>
      </w:tr>
      <w:tr w:rsidR="002B4BFC" w:rsidRPr="00961EB4" w14:paraId="165637E0" w14:textId="77777777" w:rsidTr="00BF7E55">
        <w:tc>
          <w:tcPr>
            <w:tcW w:w="965" w:type="dxa"/>
          </w:tcPr>
          <w:p w14:paraId="7DD9914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NFR-04</w:t>
            </w:r>
          </w:p>
        </w:tc>
        <w:tc>
          <w:tcPr>
            <w:tcW w:w="2044" w:type="dxa"/>
          </w:tcPr>
          <w:p w14:paraId="1EA7EC0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Usability</w:t>
            </w:r>
          </w:p>
        </w:tc>
        <w:tc>
          <w:tcPr>
            <w:tcW w:w="6017" w:type="dxa"/>
          </w:tcPr>
          <w:p w14:paraId="2B166CB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Simple, responsive and easy-to-use interface.</w:t>
            </w:r>
          </w:p>
        </w:tc>
      </w:tr>
      <w:tr w:rsidR="002B4BFC" w:rsidRPr="00961EB4" w14:paraId="232920B9" w14:textId="77777777" w:rsidTr="00BF7E55">
        <w:tc>
          <w:tcPr>
            <w:tcW w:w="965" w:type="dxa"/>
          </w:tcPr>
          <w:p w14:paraId="04AA3C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NFR-05</w:t>
            </w:r>
          </w:p>
        </w:tc>
        <w:tc>
          <w:tcPr>
            <w:tcW w:w="2044" w:type="dxa"/>
          </w:tcPr>
          <w:p w14:paraId="11D0A65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Reliability</w:t>
            </w:r>
          </w:p>
        </w:tc>
        <w:tc>
          <w:tcPr>
            <w:tcW w:w="6017" w:type="dxa"/>
          </w:tcPr>
          <w:p w14:paraId="0C89F28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Prevent duplicate appointments and keep queue data accurate.</w:t>
            </w:r>
          </w:p>
        </w:tc>
      </w:tr>
      <w:tr w:rsidR="002B4BFC" w:rsidRPr="00961EB4" w14:paraId="738BEA21" w14:textId="77777777" w:rsidTr="00BF7E55">
        <w:tc>
          <w:tcPr>
            <w:tcW w:w="965" w:type="dxa"/>
          </w:tcPr>
          <w:p w14:paraId="7BD9153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NFR-06</w:t>
            </w:r>
          </w:p>
        </w:tc>
        <w:tc>
          <w:tcPr>
            <w:tcW w:w="2044" w:type="dxa"/>
          </w:tcPr>
          <w:p w14:paraId="5210188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Scalability</w:t>
            </w:r>
          </w:p>
        </w:tc>
        <w:tc>
          <w:tcPr>
            <w:tcW w:w="6017" w:type="dxa"/>
          </w:tcPr>
          <w:p w14:paraId="4E88DCD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Support growing numbers of users, appointments and departments.</w:t>
            </w:r>
          </w:p>
        </w:tc>
      </w:tr>
      <w:tr w:rsidR="002B4BFC" w:rsidRPr="00961EB4" w14:paraId="3769A3E3" w14:textId="77777777" w:rsidTr="00BF7E55">
        <w:tc>
          <w:tcPr>
            <w:tcW w:w="965" w:type="dxa"/>
          </w:tcPr>
          <w:p w14:paraId="59A1FAA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NFR-07</w:t>
            </w:r>
          </w:p>
        </w:tc>
        <w:tc>
          <w:tcPr>
            <w:tcW w:w="2044" w:type="dxa"/>
          </w:tcPr>
          <w:p w14:paraId="3619026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Maintainability</w:t>
            </w:r>
          </w:p>
        </w:tc>
        <w:tc>
          <w:tcPr>
            <w:tcW w:w="6017" w:type="dxa"/>
          </w:tcPr>
          <w:p w14:paraId="787EE6D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Modular, documented code.</w:t>
            </w:r>
          </w:p>
        </w:tc>
      </w:tr>
      <w:tr w:rsidR="002B4BFC" w:rsidRPr="00961EB4" w14:paraId="55B97C2B" w14:textId="77777777" w:rsidTr="00BF7E55">
        <w:tc>
          <w:tcPr>
            <w:tcW w:w="965" w:type="dxa"/>
          </w:tcPr>
          <w:p w14:paraId="6AC10BB6"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NFR-08</w:t>
            </w:r>
          </w:p>
        </w:tc>
        <w:tc>
          <w:tcPr>
            <w:tcW w:w="2044" w:type="dxa"/>
          </w:tcPr>
          <w:p w14:paraId="0AEB339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Compatibility</w:t>
            </w:r>
          </w:p>
        </w:tc>
        <w:tc>
          <w:tcPr>
            <w:tcW w:w="6017" w:type="dxa"/>
          </w:tcPr>
          <w:p w14:paraId="7C25EB1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Works on modern web browsers (Chrome, Firefox, Edge, Safari).</w:t>
            </w:r>
          </w:p>
        </w:tc>
      </w:tr>
      <w:tr w:rsidR="002B4BFC" w:rsidRPr="00961EB4" w14:paraId="4E8388A5" w14:textId="77777777" w:rsidTr="00BF7E55">
        <w:tc>
          <w:tcPr>
            <w:tcW w:w="965" w:type="dxa"/>
          </w:tcPr>
          <w:p w14:paraId="47DD662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NFR-09</w:t>
            </w:r>
          </w:p>
        </w:tc>
        <w:tc>
          <w:tcPr>
            <w:tcW w:w="2044" w:type="dxa"/>
          </w:tcPr>
          <w:p w14:paraId="13A48232"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Responsiveness</w:t>
            </w:r>
          </w:p>
        </w:tc>
        <w:tc>
          <w:tcPr>
            <w:tcW w:w="6017" w:type="dxa"/>
          </w:tcPr>
          <w:p w14:paraId="2923691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Interface adapts to desktop, tablet and mobile devices.</w:t>
            </w:r>
          </w:p>
        </w:tc>
      </w:tr>
      <w:tr w:rsidR="002B4BFC" w:rsidRPr="00961EB4" w14:paraId="26162904" w14:textId="77777777" w:rsidTr="00BF7E55">
        <w:tc>
          <w:tcPr>
            <w:tcW w:w="965" w:type="dxa"/>
          </w:tcPr>
          <w:p w14:paraId="271E145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NFR-10</w:t>
            </w:r>
          </w:p>
        </w:tc>
        <w:tc>
          <w:tcPr>
            <w:tcW w:w="2044" w:type="dxa"/>
          </w:tcPr>
          <w:p w14:paraId="47FFCEE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Data integrity</w:t>
            </w:r>
          </w:p>
        </w:tc>
        <w:tc>
          <w:tcPr>
            <w:tcW w:w="6017" w:type="dxa"/>
          </w:tcPr>
          <w:p w14:paraId="3BB1910B"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Appointment, queue and patient information stay accurate and consistent.</w:t>
            </w:r>
          </w:p>
        </w:tc>
      </w:tr>
      <w:tr w:rsidR="002B4BFC" w:rsidRPr="00961EB4" w14:paraId="682E1B96" w14:textId="77777777" w:rsidTr="00BF7E55">
        <w:tc>
          <w:tcPr>
            <w:tcW w:w="965" w:type="dxa"/>
          </w:tcPr>
          <w:p w14:paraId="3B30460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NFR-11</w:t>
            </w:r>
          </w:p>
        </w:tc>
        <w:tc>
          <w:tcPr>
            <w:tcW w:w="2044" w:type="dxa"/>
          </w:tcPr>
          <w:p w14:paraId="45FAA67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Backup and recovery</w:t>
            </w:r>
          </w:p>
        </w:tc>
        <w:tc>
          <w:tcPr>
            <w:tcW w:w="6017" w:type="dxa"/>
          </w:tcPr>
          <w:p w14:paraId="3BD1517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Regular database backups; recovery </w:t>
            </w:r>
            <w:proofErr w:type="spellStart"/>
            <w:r w:rsidRPr="00961EB4">
              <w:rPr>
                <w:rFonts w:ascii="Times New Roman" w:hAnsi="Times New Roman" w:cs="Times New Roman"/>
                <w:color w:val="000000" w:themeColor="text1"/>
                <w:sz w:val="17"/>
                <w:szCs w:val="17"/>
              </w:rPr>
              <w:t>minimises</w:t>
            </w:r>
            <w:proofErr w:type="spellEnd"/>
            <w:r w:rsidRPr="00961EB4">
              <w:rPr>
                <w:rFonts w:ascii="Times New Roman" w:hAnsi="Times New Roman" w:cs="Times New Roman"/>
                <w:color w:val="000000" w:themeColor="text1"/>
                <w:sz w:val="17"/>
                <w:szCs w:val="17"/>
              </w:rPr>
              <w:t xml:space="preserve"> data loss.</w:t>
            </w:r>
          </w:p>
        </w:tc>
      </w:tr>
      <w:tr w:rsidR="002B4BFC" w:rsidRPr="00961EB4" w14:paraId="3DB5BF52" w14:textId="77777777" w:rsidTr="00BF7E55">
        <w:tc>
          <w:tcPr>
            <w:tcW w:w="965" w:type="dxa"/>
          </w:tcPr>
          <w:p w14:paraId="4BE54AE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NFR-12</w:t>
            </w:r>
          </w:p>
        </w:tc>
        <w:tc>
          <w:tcPr>
            <w:tcW w:w="2044" w:type="dxa"/>
          </w:tcPr>
          <w:p w14:paraId="36770145"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Privacy</w:t>
            </w:r>
          </w:p>
        </w:tc>
        <w:tc>
          <w:tcPr>
            <w:tcW w:w="6017" w:type="dxa"/>
          </w:tcPr>
          <w:p w14:paraId="0E7871E3"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Patient information is protected; only </w:t>
            </w:r>
            <w:proofErr w:type="spellStart"/>
            <w:r w:rsidRPr="00961EB4">
              <w:rPr>
                <w:rFonts w:ascii="Times New Roman" w:hAnsi="Times New Roman" w:cs="Times New Roman"/>
                <w:color w:val="000000" w:themeColor="text1"/>
                <w:sz w:val="17"/>
                <w:szCs w:val="17"/>
              </w:rPr>
              <w:t>authorised</w:t>
            </w:r>
            <w:proofErr w:type="spellEnd"/>
            <w:r w:rsidRPr="00961EB4">
              <w:rPr>
                <w:rFonts w:ascii="Times New Roman" w:hAnsi="Times New Roman" w:cs="Times New Roman"/>
                <w:color w:val="000000" w:themeColor="text1"/>
                <w:sz w:val="17"/>
                <w:szCs w:val="17"/>
              </w:rPr>
              <w:t xml:space="preserve"> users access sensitive data.</w:t>
            </w:r>
          </w:p>
        </w:tc>
      </w:tr>
      <w:tr w:rsidR="002B4BFC" w:rsidRPr="00961EB4" w14:paraId="6178013D" w14:textId="77777777" w:rsidTr="00BF7E55">
        <w:tc>
          <w:tcPr>
            <w:tcW w:w="965" w:type="dxa"/>
          </w:tcPr>
          <w:p w14:paraId="00798CED"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NFR-13</w:t>
            </w:r>
          </w:p>
        </w:tc>
        <w:tc>
          <w:tcPr>
            <w:tcW w:w="2044" w:type="dxa"/>
          </w:tcPr>
          <w:p w14:paraId="5220154C"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Accessibility</w:t>
            </w:r>
          </w:p>
        </w:tc>
        <w:tc>
          <w:tcPr>
            <w:tcW w:w="6017" w:type="dxa"/>
          </w:tcPr>
          <w:p w14:paraId="33DDDD1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 xml:space="preserve">Readable fonts, clear navigation and sufficient </w:t>
            </w:r>
            <w:proofErr w:type="spellStart"/>
            <w:r w:rsidRPr="00961EB4">
              <w:rPr>
                <w:rFonts w:ascii="Times New Roman" w:hAnsi="Times New Roman" w:cs="Times New Roman"/>
                <w:color w:val="000000" w:themeColor="text1"/>
                <w:sz w:val="17"/>
                <w:szCs w:val="17"/>
              </w:rPr>
              <w:t>colour</w:t>
            </w:r>
            <w:proofErr w:type="spellEnd"/>
            <w:r w:rsidRPr="00961EB4">
              <w:rPr>
                <w:rFonts w:ascii="Times New Roman" w:hAnsi="Times New Roman" w:cs="Times New Roman"/>
                <w:color w:val="000000" w:themeColor="text1"/>
                <w:sz w:val="17"/>
                <w:szCs w:val="17"/>
              </w:rPr>
              <w:t xml:space="preserve"> contrast.</w:t>
            </w:r>
          </w:p>
        </w:tc>
      </w:tr>
      <w:tr w:rsidR="002B4BFC" w:rsidRPr="00961EB4" w14:paraId="15395C9D" w14:textId="77777777" w:rsidTr="00BF7E55">
        <w:tc>
          <w:tcPr>
            <w:tcW w:w="965" w:type="dxa"/>
          </w:tcPr>
          <w:p w14:paraId="53D47659"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NFR-14</w:t>
            </w:r>
          </w:p>
        </w:tc>
        <w:tc>
          <w:tcPr>
            <w:tcW w:w="2044" w:type="dxa"/>
          </w:tcPr>
          <w:p w14:paraId="18CD117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Notification reliability</w:t>
            </w:r>
          </w:p>
        </w:tc>
        <w:tc>
          <w:tcPr>
            <w:tcW w:w="6017" w:type="dxa"/>
          </w:tcPr>
          <w:p w14:paraId="0E23F9F8"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Notifications are delivered promptly for appointments and queue updates.</w:t>
            </w:r>
          </w:p>
        </w:tc>
      </w:tr>
      <w:tr w:rsidR="002B4BFC" w:rsidRPr="00961EB4" w14:paraId="47CA317D" w14:textId="77777777" w:rsidTr="00BF7E55">
        <w:tc>
          <w:tcPr>
            <w:tcW w:w="965" w:type="dxa"/>
          </w:tcPr>
          <w:p w14:paraId="54A2AB61"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b/>
                <w:bCs/>
                <w:color w:val="000000" w:themeColor="text1"/>
                <w:sz w:val="17"/>
                <w:szCs w:val="17"/>
              </w:rPr>
              <w:t>NFR-15</w:t>
            </w:r>
          </w:p>
        </w:tc>
        <w:tc>
          <w:tcPr>
            <w:tcW w:w="2044" w:type="dxa"/>
          </w:tcPr>
          <w:p w14:paraId="7F9598DA"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Audit logging</w:t>
            </w:r>
          </w:p>
        </w:tc>
        <w:tc>
          <w:tcPr>
            <w:tcW w:w="6017" w:type="dxa"/>
          </w:tcPr>
          <w:p w14:paraId="2915E3A0" w14:textId="77777777" w:rsidR="002B4BFC" w:rsidRPr="00961EB4" w:rsidRDefault="0071663C">
            <w:pPr>
              <w:spacing w:line="245" w:lineRule="auto"/>
              <w:rPr>
                <w:rFonts w:ascii="Times New Roman" w:hAnsi="Times New Roman" w:cs="Times New Roman"/>
                <w:color w:val="000000" w:themeColor="text1"/>
              </w:rPr>
            </w:pPr>
            <w:r w:rsidRPr="00961EB4">
              <w:rPr>
                <w:rFonts w:ascii="Times New Roman" w:hAnsi="Times New Roman" w:cs="Times New Roman"/>
                <w:color w:val="000000" w:themeColor="text1"/>
                <w:sz w:val="17"/>
                <w:szCs w:val="17"/>
              </w:rPr>
              <w:t>Important actions (creation, cancellation, queue updates) are logged.</w:t>
            </w:r>
          </w:p>
        </w:tc>
      </w:tr>
    </w:tbl>
    <w:p w14:paraId="32D96360" w14:textId="77777777" w:rsidR="0071663C" w:rsidRPr="00961EB4" w:rsidRDefault="0071663C">
      <w:pPr>
        <w:rPr>
          <w:rFonts w:ascii="Times New Roman" w:hAnsi="Times New Roman" w:cs="Times New Roman"/>
          <w:color w:val="000000" w:themeColor="text1"/>
        </w:rPr>
      </w:pPr>
    </w:p>
    <w:sectPr w:rsidR="0071663C" w:rsidRPr="00961EB4">
      <w:headerReference w:type="default" r:id="rId45"/>
      <w:footerReference w:type="default" r:id="rId46"/>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15275" w14:textId="77777777" w:rsidR="00531B1F" w:rsidRDefault="00531B1F">
      <w:pPr>
        <w:spacing w:after="0" w:line="240" w:lineRule="auto"/>
      </w:pPr>
      <w:r>
        <w:separator/>
      </w:r>
    </w:p>
  </w:endnote>
  <w:endnote w:type="continuationSeparator" w:id="0">
    <w:p w14:paraId="3C1E896D" w14:textId="77777777" w:rsidR="00531B1F" w:rsidRDefault="00531B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4657" w14:textId="77777777" w:rsidR="002B4BFC" w:rsidRPr="00A024A6" w:rsidRDefault="0071663C">
    <w:pPr>
      <w:spacing w:after="0"/>
      <w:jc w:val="right"/>
      <w:rPr>
        <w:color w:val="000000" w:themeColor="text1"/>
      </w:rPr>
    </w:pPr>
    <w:r w:rsidRPr="00A024A6">
      <w:rPr>
        <w:color w:val="000000" w:themeColor="text1"/>
        <w:sz w:val="18"/>
        <w:szCs w:val="18"/>
      </w:rPr>
      <w:fldChar w:fldCharType="begin"/>
    </w:r>
    <w:r w:rsidRPr="00A024A6">
      <w:rPr>
        <w:color w:val="000000" w:themeColor="text1"/>
        <w:sz w:val="18"/>
        <w:szCs w:val="18"/>
      </w:rPr>
      <w:instrText>PAGE</w:instrText>
    </w:r>
    <w:r w:rsidRPr="00A024A6">
      <w:rPr>
        <w:color w:val="000000" w:themeColor="text1"/>
        <w:sz w:val="18"/>
        <w:szCs w:val="18"/>
      </w:rPr>
      <w:fldChar w:fldCharType="separate"/>
    </w:r>
    <w:r w:rsidR="001815A3" w:rsidRPr="00A024A6">
      <w:rPr>
        <w:noProof/>
        <w:color w:val="000000" w:themeColor="text1"/>
        <w:sz w:val="18"/>
        <w:szCs w:val="18"/>
      </w:rPr>
      <w:t>2</w:t>
    </w:r>
    <w:r w:rsidRPr="00A024A6">
      <w:rPr>
        <w:color w:val="000000" w:themeColor="text1"/>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9010B" w14:textId="77777777" w:rsidR="00531B1F" w:rsidRDefault="00531B1F">
      <w:pPr>
        <w:spacing w:after="0" w:line="240" w:lineRule="auto"/>
      </w:pPr>
      <w:r>
        <w:separator/>
      </w:r>
    </w:p>
  </w:footnote>
  <w:footnote w:type="continuationSeparator" w:id="0">
    <w:p w14:paraId="1145955E" w14:textId="77777777" w:rsidR="00531B1F" w:rsidRDefault="00531B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5C797" w14:textId="69E55B55" w:rsidR="002B4BFC" w:rsidRDefault="002B4BFC">
    <w:pPr>
      <w:spacing w:after="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D085B"/>
    <w:multiLevelType w:val="hybridMultilevel"/>
    <w:tmpl w:val="7BC6F2E0"/>
    <w:lvl w:ilvl="0" w:tplc="09F41F78">
      <w:start w:val="1"/>
      <w:numFmt w:val="decimal"/>
      <w:lvlText w:val="%1."/>
      <w:lvlJc w:val="left"/>
      <w:pPr>
        <w:ind w:left="420" w:hanging="300"/>
      </w:pPr>
    </w:lvl>
    <w:lvl w:ilvl="1" w:tplc="B98E200E">
      <w:numFmt w:val="decimal"/>
      <w:lvlText w:val=""/>
      <w:lvlJc w:val="left"/>
    </w:lvl>
    <w:lvl w:ilvl="2" w:tplc="0A6ABDD2">
      <w:numFmt w:val="decimal"/>
      <w:lvlText w:val=""/>
      <w:lvlJc w:val="left"/>
    </w:lvl>
    <w:lvl w:ilvl="3" w:tplc="BCCC5CE6">
      <w:numFmt w:val="decimal"/>
      <w:lvlText w:val=""/>
      <w:lvlJc w:val="left"/>
    </w:lvl>
    <w:lvl w:ilvl="4" w:tplc="7472A226">
      <w:numFmt w:val="decimal"/>
      <w:lvlText w:val=""/>
      <w:lvlJc w:val="left"/>
    </w:lvl>
    <w:lvl w:ilvl="5" w:tplc="1304BF30">
      <w:numFmt w:val="decimal"/>
      <w:lvlText w:val=""/>
      <w:lvlJc w:val="left"/>
    </w:lvl>
    <w:lvl w:ilvl="6" w:tplc="2B385CFA">
      <w:numFmt w:val="decimal"/>
      <w:lvlText w:val=""/>
      <w:lvlJc w:val="left"/>
    </w:lvl>
    <w:lvl w:ilvl="7" w:tplc="3F02AD1E">
      <w:numFmt w:val="decimal"/>
      <w:lvlText w:val=""/>
      <w:lvlJc w:val="left"/>
    </w:lvl>
    <w:lvl w:ilvl="8" w:tplc="F9EEB3BC">
      <w:numFmt w:val="decimal"/>
      <w:lvlText w:val=""/>
      <w:lvlJc w:val="left"/>
    </w:lvl>
  </w:abstractNum>
  <w:abstractNum w:abstractNumId="1" w15:restartNumberingAfterBreak="0">
    <w:nsid w:val="30295DD9"/>
    <w:multiLevelType w:val="hybridMultilevel"/>
    <w:tmpl w:val="1C2E94E6"/>
    <w:lvl w:ilvl="0" w:tplc="A1AA89A8">
      <w:start w:val="1"/>
      <w:numFmt w:val="decimal"/>
      <w:lvlText w:val="%1."/>
      <w:lvlJc w:val="left"/>
      <w:pPr>
        <w:ind w:left="420" w:hanging="300"/>
      </w:pPr>
    </w:lvl>
    <w:lvl w:ilvl="1" w:tplc="6DDE80D0">
      <w:numFmt w:val="decimal"/>
      <w:lvlText w:val=""/>
      <w:lvlJc w:val="left"/>
    </w:lvl>
    <w:lvl w:ilvl="2" w:tplc="456827A4">
      <w:numFmt w:val="decimal"/>
      <w:lvlText w:val=""/>
      <w:lvlJc w:val="left"/>
    </w:lvl>
    <w:lvl w:ilvl="3" w:tplc="09B241EA">
      <w:numFmt w:val="decimal"/>
      <w:lvlText w:val=""/>
      <w:lvlJc w:val="left"/>
    </w:lvl>
    <w:lvl w:ilvl="4" w:tplc="2EB09AF6">
      <w:numFmt w:val="decimal"/>
      <w:lvlText w:val=""/>
      <w:lvlJc w:val="left"/>
    </w:lvl>
    <w:lvl w:ilvl="5" w:tplc="5AB65004">
      <w:numFmt w:val="decimal"/>
      <w:lvlText w:val=""/>
      <w:lvlJc w:val="left"/>
    </w:lvl>
    <w:lvl w:ilvl="6" w:tplc="2408C354">
      <w:numFmt w:val="decimal"/>
      <w:lvlText w:val=""/>
      <w:lvlJc w:val="left"/>
    </w:lvl>
    <w:lvl w:ilvl="7" w:tplc="E184441C">
      <w:numFmt w:val="decimal"/>
      <w:lvlText w:val=""/>
      <w:lvlJc w:val="left"/>
    </w:lvl>
    <w:lvl w:ilvl="8" w:tplc="36A6F836">
      <w:numFmt w:val="decimal"/>
      <w:lvlText w:val=""/>
      <w:lvlJc w:val="left"/>
    </w:lvl>
  </w:abstractNum>
  <w:abstractNum w:abstractNumId="2" w15:restartNumberingAfterBreak="0">
    <w:nsid w:val="34346CFA"/>
    <w:multiLevelType w:val="hybridMultilevel"/>
    <w:tmpl w:val="1CD227A8"/>
    <w:lvl w:ilvl="0" w:tplc="A95E1D26">
      <w:start w:val="1"/>
      <w:numFmt w:val="decimal"/>
      <w:lvlText w:val="%1."/>
      <w:lvlJc w:val="left"/>
      <w:pPr>
        <w:ind w:left="420" w:hanging="300"/>
      </w:pPr>
    </w:lvl>
    <w:lvl w:ilvl="1" w:tplc="9690ABB6">
      <w:numFmt w:val="decimal"/>
      <w:lvlText w:val=""/>
      <w:lvlJc w:val="left"/>
    </w:lvl>
    <w:lvl w:ilvl="2" w:tplc="E49A95D6">
      <w:numFmt w:val="decimal"/>
      <w:lvlText w:val=""/>
      <w:lvlJc w:val="left"/>
    </w:lvl>
    <w:lvl w:ilvl="3" w:tplc="CA328856">
      <w:numFmt w:val="decimal"/>
      <w:lvlText w:val=""/>
      <w:lvlJc w:val="left"/>
    </w:lvl>
    <w:lvl w:ilvl="4" w:tplc="B4ACB318">
      <w:numFmt w:val="decimal"/>
      <w:lvlText w:val=""/>
      <w:lvlJc w:val="left"/>
    </w:lvl>
    <w:lvl w:ilvl="5" w:tplc="200CBBE4">
      <w:numFmt w:val="decimal"/>
      <w:lvlText w:val=""/>
      <w:lvlJc w:val="left"/>
    </w:lvl>
    <w:lvl w:ilvl="6" w:tplc="A50656D6">
      <w:numFmt w:val="decimal"/>
      <w:lvlText w:val=""/>
      <w:lvlJc w:val="left"/>
    </w:lvl>
    <w:lvl w:ilvl="7" w:tplc="CC3462BC">
      <w:numFmt w:val="decimal"/>
      <w:lvlText w:val=""/>
      <w:lvlJc w:val="left"/>
    </w:lvl>
    <w:lvl w:ilvl="8" w:tplc="4796BBBE">
      <w:numFmt w:val="decimal"/>
      <w:lvlText w:val=""/>
      <w:lvlJc w:val="left"/>
    </w:lvl>
  </w:abstractNum>
  <w:abstractNum w:abstractNumId="3" w15:restartNumberingAfterBreak="0">
    <w:nsid w:val="41714349"/>
    <w:multiLevelType w:val="hybridMultilevel"/>
    <w:tmpl w:val="82102732"/>
    <w:lvl w:ilvl="0" w:tplc="EEF25046" w:tentative="1">
      <w:start w:val="1"/>
      <w:numFmt w:val="bullet"/>
      <w:lvlText w:val="●"/>
      <w:lvlJc w:val="left"/>
      <w:pPr>
        <w:ind w:left="720" w:hanging="360"/>
      </w:pPr>
    </w:lvl>
    <w:lvl w:ilvl="1" w:tplc="236AF380" w:tentative="1">
      <w:start w:val="1"/>
      <w:numFmt w:val="bullet"/>
      <w:lvlText w:val="○"/>
      <w:lvlJc w:val="left"/>
      <w:pPr>
        <w:ind w:left="1440" w:hanging="360"/>
      </w:pPr>
    </w:lvl>
    <w:lvl w:ilvl="2" w:tplc="04F8FAEE" w:tentative="1">
      <w:start w:val="1"/>
      <w:numFmt w:val="bullet"/>
      <w:lvlText w:val="■"/>
      <w:lvlJc w:val="left"/>
      <w:pPr>
        <w:ind w:left="2160" w:hanging="360"/>
      </w:pPr>
    </w:lvl>
    <w:lvl w:ilvl="3" w:tplc="18B2C74C" w:tentative="1">
      <w:start w:val="1"/>
      <w:numFmt w:val="bullet"/>
      <w:lvlText w:val="●"/>
      <w:lvlJc w:val="left"/>
      <w:pPr>
        <w:ind w:left="2880" w:hanging="360"/>
      </w:pPr>
    </w:lvl>
    <w:lvl w:ilvl="4" w:tplc="3C20F204" w:tentative="1">
      <w:start w:val="1"/>
      <w:numFmt w:val="bullet"/>
      <w:lvlText w:val="○"/>
      <w:lvlJc w:val="left"/>
      <w:pPr>
        <w:ind w:left="3600" w:hanging="360"/>
      </w:pPr>
    </w:lvl>
    <w:lvl w:ilvl="5" w:tplc="1A34BB22" w:tentative="1">
      <w:start w:val="1"/>
      <w:numFmt w:val="bullet"/>
      <w:lvlText w:val="■"/>
      <w:lvlJc w:val="left"/>
      <w:pPr>
        <w:ind w:left="4320" w:hanging="360"/>
      </w:pPr>
    </w:lvl>
    <w:lvl w:ilvl="6" w:tplc="9010585E" w:tentative="1">
      <w:start w:val="1"/>
      <w:numFmt w:val="bullet"/>
      <w:lvlText w:val="●"/>
      <w:lvlJc w:val="left"/>
      <w:pPr>
        <w:ind w:left="5040" w:hanging="360"/>
      </w:pPr>
    </w:lvl>
    <w:lvl w:ilvl="7" w:tplc="74181AAE" w:tentative="1">
      <w:start w:val="1"/>
      <w:numFmt w:val="bullet"/>
      <w:lvlText w:val="●"/>
      <w:lvlJc w:val="left"/>
      <w:pPr>
        <w:ind w:left="5760" w:hanging="360"/>
      </w:pPr>
    </w:lvl>
    <w:lvl w:ilvl="8" w:tplc="E904EBF6" w:tentative="1">
      <w:start w:val="1"/>
      <w:numFmt w:val="bullet"/>
      <w:lvlText w:val="●"/>
      <w:lvlJc w:val="left"/>
      <w:pPr>
        <w:ind w:left="6480" w:hanging="360"/>
      </w:pPr>
    </w:lvl>
  </w:abstractNum>
  <w:abstractNum w:abstractNumId="4" w15:restartNumberingAfterBreak="0">
    <w:nsid w:val="5AF542BE"/>
    <w:multiLevelType w:val="hybridMultilevel"/>
    <w:tmpl w:val="76AC21D4"/>
    <w:lvl w:ilvl="0" w:tplc="03D0BBAA">
      <w:start w:val="1"/>
      <w:numFmt w:val="decimal"/>
      <w:lvlText w:val="%1."/>
      <w:lvlJc w:val="left"/>
      <w:pPr>
        <w:ind w:left="420" w:hanging="300"/>
      </w:pPr>
    </w:lvl>
    <w:lvl w:ilvl="1" w:tplc="01DE1ADC">
      <w:numFmt w:val="decimal"/>
      <w:lvlText w:val=""/>
      <w:lvlJc w:val="left"/>
    </w:lvl>
    <w:lvl w:ilvl="2" w:tplc="BF0A94A6">
      <w:numFmt w:val="decimal"/>
      <w:lvlText w:val=""/>
      <w:lvlJc w:val="left"/>
    </w:lvl>
    <w:lvl w:ilvl="3" w:tplc="3DAAF9E8">
      <w:numFmt w:val="decimal"/>
      <w:lvlText w:val=""/>
      <w:lvlJc w:val="left"/>
    </w:lvl>
    <w:lvl w:ilvl="4" w:tplc="06D0A28C">
      <w:numFmt w:val="decimal"/>
      <w:lvlText w:val=""/>
      <w:lvlJc w:val="left"/>
    </w:lvl>
    <w:lvl w:ilvl="5" w:tplc="4BE4E69E">
      <w:numFmt w:val="decimal"/>
      <w:lvlText w:val=""/>
      <w:lvlJc w:val="left"/>
    </w:lvl>
    <w:lvl w:ilvl="6" w:tplc="DCF09720">
      <w:numFmt w:val="decimal"/>
      <w:lvlText w:val=""/>
      <w:lvlJc w:val="left"/>
    </w:lvl>
    <w:lvl w:ilvl="7" w:tplc="17C2D7A2">
      <w:numFmt w:val="decimal"/>
      <w:lvlText w:val=""/>
      <w:lvlJc w:val="left"/>
    </w:lvl>
    <w:lvl w:ilvl="8" w:tplc="FD4E27BE">
      <w:numFmt w:val="decimal"/>
      <w:lvlText w:val=""/>
      <w:lvlJc w:val="left"/>
    </w:lvl>
  </w:abstractNum>
  <w:abstractNum w:abstractNumId="5" w15:restartNumberingAfterBreak="0">
    <w:nsid w:val="665B72EA"/>
    <w:multiLevelType w:val="hybridMultilevel"/>
    <w:tmpl w:val="9E58193A"/>
    <w:lvl w:ilvl="0" w:tplc="33CEE366" w:tentative="1">
      <w:start w:val="1"/>
      <w:numFmt w:val="decimal"/>
      <w:lvlText w:val="%1."/>
      <w:lvlJc w:val="left"/>
      <w:pPr>
        <w:ind w:left="420" w:hanging="300"/>
      </w:pPr>
    </w:lvl>
    <w:lvl w:ilvl="1" w:tplc="5B3C88B2">
      <w:numFmt w:val="decimal"/>
      <w:lvlText w:val=""/>
      <w:lvlJc w:val="left"/>
    </w:lvl>
    <w:lvl w:ilvl="2" w:tplc="96BC2282">
      <w:numFmt w:val="decimal"/>
      <w:lvlText w:val=""/>
      <w:lvlJc w:val="left"/>
    </w:lvl>
    <w:lvl w:ilvl="3" w:tplc="188AD16A">
      <w:numFmt w:val="decimal"/>
      <w:lvlText w:val=""/>
      <w:lvlJc w:val="left"/>
    </w:lvl>
    <w:lvl w:ilvl="4" w:tplc="5C8E4DF0">
      <w:numFmt w:val="decimal"/>
      <w:lvlText w:val=""/>
      <w:lvlJc w:val="left"/>
    </w:lvl>
    <w:lvl w:ilvl="5" w:tplc="69DA6F7A">
      <w:numFmt w:val="decimal"/>
      <w:lvlText w:val=""/>
      <w:lvlJc w:val="left"/>
    </w:lvl>
    <w:lvl w:ilvl="6" w:tplc="083899DA">
      <w:numFmt w:val="decimal"/>
      <w:lvlText w:val=""/>
      <w:lvlJc w:val="left"/>
    </w:lvl>
    <w:lvl w:ilvl="7" w:tplc="EF82FB8C">
      <w:numFmt w:val="decimal"/>
      <w:lvlText w:val=""/>
      <w:lvlJc w:val="left"/>
    </w:lvl>
    <w:lvl w:ilvl="8" w:tplc="D228C046">
      <w:numFmt w:val="decimal"/>
      <w:lvlText w:val=""/>
      <w:lvlJc w:val="left"/>
    </w:lvl>
  </w:abstractNum>
  <w:abstractNum w:abstractNumId="6" w15:restartNumberingAfterBreak="0">
    <w:nsid w:val="66BD3217"/>
    <w:multiLevelType w:val="hybridMultilevel"/>
    <w:tmpl w:val="D952BF38"/>
    <w:lvl w:ilvl="0" w:tplc="51F8ED10">
      <w:start w:val="1"/>
      <w:numFmt w:val="bullet"/>
      <w:lvlText w:val="•"/>
      <w:lvlJc w:val="left"/>
      <w:pPr>
        <w:ind w:left="400" w:hanging="220"/>
      </w:pPr>
    </w:lvl>
    <w:lvl w:ilvl="1" w:tplc="1CAEA0F0">
      <w:numFmt w:val="decimal"/>
      <w:lvlText w:val=""/>
      <w:lvlJc w:val="left"/>
    </w:lvl>
    <w:lvl w:ilvl="2" w:tplc="83E8C544">
      <w:numFmt w:val="decimal"/>
      <w:lvlText w:val=""/>
      <w:lvlJc w:val="left"/>
    </w:lvl>
    <w:lvl w:ilvl="3" w:tplc="3BE2BC76">
      <w:numFmt w:val="decimal"/>
      <w:lvlText w:val=""/>
      <w:lvlJc w:val="left"/>
    </w:lvl>
    <w:lvl w:ilvl="4" w:tplc="ADC00D54">
      <w:numFmt w:val="decimal"/>
      <w:lvlText w:val=""/>
      <w:lvlJc w:val="left"/>
    </w:lvl>
    <w:lvl w:ilvl="5" w:tplc="8ED6126A">
      <w:numFmt w:val="decimal"/>
      <w:lvlText w:val=""/>
      <w:lvlJc w:val="left"/>
    </w:lvl>
    <w:lvl w:ilvl="6" w:tplc="E62CB20A">
      <w:numFmt w:val="decimal"/>
      <w:lvlText w:val=""/>
      <w:lvlJc w:val="left"/>
    </w:lvl>
    <w:lvl w:ilvl="7" w:tplc="B7B40924">
      <w:numFmt w:val="decimal"/>
      <w:lvlText w:val=""/>
      <w:lvlJc w:val="left"/>
    </w:lvl>
    <w:lvl w:ilvl="8" w:tplc="F5602630">
      <w:numFmt w:val="decimal"/>
      <w:lvlText w:val=""/>
      <w:lvlJc w:val="left"/>
    </w:lvl>
  </w:abstractNum>
  <w:abstractNum w:abstractNumId="7" w15:restartNumberingAfterBreak="0">
    <w:nsid w:val="77204FB5"/>
    <w:multiLevelType w:val="hybridMultilevel"/>
    <w:tmpl w:val="3DD0BC84"/>
    <w:lvl w:ilvl="0" w:tplc="A86E09C0" w:tentative="1">
      <w:start w:val="1"/>
      <w:numFmt w:val="decimal"/>
      <w:lvlText w:val="%1."/>
      <w:lvlJc w:val="left"/>
      <w:pPr>
        <w:ind w:left="420" w:hanging="300"/>
      </w:pPr>
    </w:lvl>
    <w:lvl w:ilvl="1" w:tplc="44701310">
      <w:numFmt w:val="decimal"/>
      <w:lvlText w:val=""/>
      <w:lvlJc w:val="left"/>
    </w:lvl>
    <w:lvl w:ilvl="2" w:tplc="936C39BE">
      <w:numFmt w:val="decimal"/>
      <w:lvlText w:val=""/>
      <w:lvlJc w:val="left"/>
    </w:lvl>
    <w:lvl w:ilvl="3" w:tplc="A722776A">
      <w:numFmt w:val="decimal"/>
      <w:lvlText w:val=""/>
      <w:lvlJc w:val="left"/>
    </w:lvl>
    <w:lvl w:ilvl="4" w:tplc="C058781A">
      <w:numFmt w:val="decimal"/>
      <w:lvlText w:val=""/>
      <w:lvlJc w:val="left"/>
    </w:lvl>
    <w:lvl w:ilvl="5" w:tplc="E2B26E06">
      <w:numFmt w:val="decimal"/>
      <w:lvlText w:val=""/>
      <w:lvlJc w:val="left"/>
    </w:lvl>
    <w:lvl w:ilvl="6" w:tplc="46B4B4E4">
      <w:numFmt w:val="decimal"/>
      <w:lvlText w:val=""/>
      <w:lvlJc w:val="left"/>
    </w:lvl>
    <w:lvl w:ilvl="7" w:tplc="1DC2EF00">
      <w:numFmt w:val="decimal"/>
      <w:lvlText w:val=""/>
      <w:lvlJc w:val="left"/>
    </w:lvl>
    <w:lvl w:ilvl="8" w:tplc="86780B5E">
      <w:numFmt w:val="decimal"/>
      <w:lvlText w:val=""/>
      <w:lvlJc w:val="left"/>
    </w:lvl>
  </w:abstractNum>
  <w:num w:numId="1" w16cid:durableId="696587593">
    <w:abstractNumId w:val="3"/>
    <w:lvlOverride w:ilvl="0">
      <w:startOverride w:val="1"/>
    </w:lvlOverride>
  </w:num>
  <w:num w:numId="2" w16cid:durableId="1297416615">
    <w:abstractNumId w:val="6"/>
    <w:lvlOverride w:ilvl="0">
      <w:startOverride w:val="1"/>
    </w:lvlOverride>
  </w:num>
  <w:num w:numId="3" w16cid:durableId="1401052886">
    <w:abstractNumId w:val="1"/>
    <w:lvlOverride w:ilvl="0">
      <w:startOverride w:val="1"/>
    </w:lvlOverride>
  </w:num>
  <w:num w:numId="4" w16cid:durableId="722217932">
    <w:abstractNumId w:val="2"/>
    <w:lvlOverride w:ilvl="0">
      <w:startOverride w:val="1"/>
    </w:lvlOverride>
  </w:num>
  <w:num w:numId="5" w16cid:durableId="1853757182">
    <w:abstractNumId w:val="4"/>
    <w:lvlOverride w:ilvl="0">
      <w:startOverride w:val="1"/>
    </w:lvlOverride>
  </w:num>
  <w:num w:numId="6" w16cid:durableId="14897835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FC"/>
    <w:rsid w:val="001815A3"/>
    <w:rsid w:val="002B4BFC"/>
    <w:rsid w:val="00531B1F"/>
    <w:rsid w:val="006D3A1D"/>
    <w:rsid w:val="0071663C"/>
    <w:rsid w:val="00961EB4"/>
    <w:rsid w:val="00A024A6"/>
    <w:rsid w:val="00AC7B9F"/>
    <w:rsid w:val="00B83885"/>
    <w:rsid w:val="00BF7E55"/>
    <w:rsid w:val="00D91E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76DA7"/>
  <w15:docId w15:val="{26DF86CD-AB6D-47D3-8A2D-F41D0BC6B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12121"/>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80" w:after="140"/>
      <w:outlineLvl w:val="0"/>
    </w:pPr>
    <w:rPr>
      <w:b/>
      <w:bCs/>
      <w:color w:val="1B5E20"/>
      <w:sz w:val="36"/>
      <w:szCs w:val="36"/>
    </w:rPr>
  </w:style>
  <w:style w:type="paragraph" w:styleId="Heading2">
    <w:name w:val="heading 2"/>
    <w:basedOn w:val="Normal"/>
    <w:next w:val="Normal"/>
    <w:uiPriority w:val="9"/>
    <w:unhideWhenUsed/>
    <w:qFormat/>
    <w:pPr>
      <w:keepNext/>
      <w:spacing w:before="200" w:after="90"/>
      <w:outlineLvl w:val="1"/>
    </w:pPr>
    <w:rPr>
      <w:b/>
      <w:bCs/>
      <w:color w:val="2E7D32"/>
      <w:sz w:val="28"/>
      <w:szCs w:val="28"/>
    </w:rPr>
  </w:style>
  <w:style w:type="paragraph" w:styleId="Heading3">
    <w:name w:val="heading 3"/>
    <w:basedOn w:val="Normal"/>
    <w:next w:val="Normal"/>
    <w:uiPriority w:val="9"/>
    <w:unhideWhenUsed/>
    <w:qFormat/>
    <w:pPr>
      <w:keepNext/>
      <w:spacing w:before="140" w:after="70"/>
      <w:outlineLvl w:val="2"/>
    </w:pPr>
    <w:rPr>
      <w:b/>
      <w:bCs/>
      <w:color w:val="43A047"/>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before="60" w:after="20" w:line="240" w:lineRule="auto"/>
    </w:pPr>
    <w:rPr>
      <w:b/>
      <w:bCs/>
      <w:color w:val="1B5E20"/>
      <w:sz w:val="20"/>
      <w:szCs w:val="20"/>
    </w:rPr>
  </w:style>
  <w:style w:type="paragraph" w:styleId="TOC2">
    <w:name w:val="toc 2"/>
    <w:basedOn w:val="Normal"/>
    <w:next w:val="Normal"/>
    <w:uiPriority w:val="39"/>
    <w:pPr>
      <w:spacing w:after="10" w:line="228" w:lineRule="auto"/>
      <w:ind w:left="240"/>
    </w:pPr>
    <w:rPr>
      <w:sz w:val="19"/>
      <w:szCs w:val="19"/>
    </w:rPr>
  </w:style>
  <w:style w:type="table" w:styleId="TableGrid">
    <w:name w:val="Table Grid"/>
    <w:basedOn w:val="TableNormal"/>
    <w:uiPriority w:val="39"/>
    <w:rsid w:val="00BF7E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24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24A6"/>
  </w:style>
  <w:style w:type="paragraph" w:styleId="Footer">
    <w:name w:val="footer"/>
    <w:basedOn w:val="Normal"/>
    <w:link w:val="FooterChar"/>
    <w:uiPriority w:val="99"/>
    <w:unhideWhenUsed/>
    <w:rsid w:val="00A024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24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3.png"/><Relationship Id="rId21" Type="http://schemas.openxmlformats.org/officeDocument/2006/relationships/image" Target="media/image12.png"/><Relationship Id="rId34" Type="http://schemas.openxmlformats.org/officeDocument/2006/relationships/hyperlink" Target="https://www.mongodb.com/docs/manual/core/transactions/" TargetMode="External"/><Relationship Id="rId42" Type="http://schemas.openxmlformats.org/officeDocument/2006/relationships/image" Target="media/image2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Queue-Care/QueueCare" TargetMode="External"/><Relationship Id="rId29" Type="http://schemas.openxmlformats.org/officeDocument/2006/relationships/hyperlink" Target="https://www.nngroup.com/articles/why-you-only-need-to-test-with-5-user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docs.expo.dev" TargetMode="External"/><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reactnative.dev/docs/getting-started" TargetMode="External"/><Relationship Id="rId44" Type="http://schemas.openxmlformats.org/officeDocument/2006/relationships/hyperlink" Target="https://github.com/Queue-Care/QueueCare" TargetMode="External"/><Relationship Id="rId4" Type="http://schemas.openxmlformats.org/officeDocument/2006/relationships/webSettings" Target="webSettings.xml"/><Relationship Id="rId9" Type="http://schemas.openxmlformats.org/officeDocument/2006/relationships/hyperlink" Target="https://www.figma.com/design/DWtNh55RUCvdxnpsiT667N/1design"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rfc-editor.org/rfc/rfc7519" TargetMode="External"/><Relationship Id="rId35" Type="http://schemas.openxmlformats.org/officeDocument/2006/relationships/hyperlink" Target="https://reactnavigation.org/docs/getting-started" TargetMode="External"/><Relationship Id="rId43" Type="http://schemas.openxmlformats.org/officeDocument/2006/relationships/image" Target="media/image27.png"/><Relationship Id="rId48" Type="http://schemas.openxmlformats.org/officeDocument/2006/relationships/theme" Target="theme/theme1.xml"/><Relationship Id="rId8" Type="http://schemas.openxmlformats.org/officeDocument/2006/relationships/hyperlink" Target="https://www.figma.com/design/1KjSZn6kHVXRYJnI01CHjO/"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expressjs.com" TargetMode="External"/><Relationship Id="rId38" Type="http://schemas.openxmlformats.org/officeDocument/2006/relationships/image" Target="media/image22.png"/><Relationship Id="rId46"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554</TotalTime>
  <Pages>31</Pages>
  <Words>13019</Words>
  <Characters>74210</Characters>
  <Application>Microsoft Office Word</Application>
  <DocSecurity>0</DocSecurity>
  <Lines>618</Lines>
  <Paragraphs>174</Paragraphs>
  <ScaleCrop>false</ScaleCrop>
  <Company/>
  <LinksUpToDate>false</LinksUpToDate>
  <CharactersWithSpaces>87055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IT3060 HCI – Milestones 01–03 Final Report – Group WE_85</dc:title>
  <dc:creator>Group WE_85</dc:creator>
  <cp:lastModifiedBy>RAJARATHNA P.E.G it23673922</cp:lastModifiedBy>
  <cp:revision>6</cp:revision>
  <dcterms:created xsi:type="dcterms:W3CDTF">2026-10-08T08:17:00Z</dcterms:created>
  <dcterms:modified xsi:type="dcterms:W3CDTF">2026-10-08T17:34:00Z</dcterms:modified>
</cp:coreProperties>
</file>