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3D8C" w:rsidRPr="00026388" w:rsidRDefault="00026388" w:rsidP="00026388">
      <w:pPr>
        <w:pStyle w:val="ListParagraph"/>
        <w:numPr>
          <w:ilvl w:val="0"/>
          <w:numId w:val="1"/>
        </w:numPr>
        <w:rPr>
          <w:sz w:val="44"/>
          <w:szCs w:val="44"/>
          <w:lang w:eastAsia="ja-JP"/>
        </w:rPr>
      </w:pPr>
      <w:r w:rsidRPr="00026388">
        <w:rPr>
          <w:rFonts w:hint="eastAsia"/>
          <w:sz w:val="44"/>
          <w:szCs w:val="44"/>
          <w:lang w:eastAsia="ja-JP"/>
        </w:rPr>
        <w:t>当研究室で生体に対する</w:t>
      </w:r>
      <w:r>
        <w:rPr>
          <w:rFonts w:ascii="MS Mincho" w:eastAsia="MS Mincho" w:hAnsi="MS Mincho" w:hint="eastAsia"/>
          <w:sz w:val="44"/>
          <w:szCs w:val="44"/>
          <w:lang w:eastAsia="ja-JP"/>
        </w:rPr>
        <w:t>血流</w:t>
      </w:r>
      <w:r w:rsidRPr="00026388">
        <w:rPr>
          <w:rFonts w:hint="eastAsia"/>
          <w:sz w:val="44"/>
          <w:szCs w:val="44"/>
          <w:lang w:eastAsia="ja-JP"/>
        </w:rPr>
        <w:t>計測を実施</w:t>
      </w:r>
      <w:r w:rsidR="00374AD5">
        <w:rPr>
          <w:rFonts w:ascii="MS Mincho" w:eastAsia="MS Mincho" w:hAnsi="MS Mincho" w:hint="eastAsia"/>
          <w:sz w:val="44"/>
          <w:szCs w:val="44"/>
          <w:lang w:eastAsia="ja-JP"/>
        </w:rPr>
        <w:t>しています</w:t>
      </w:r>
    </w:p>
    <w:p w:rsidR="00026388" w:rsidRPr="00026388" w:rsidRDefault="00026388" w:rsidP="00026388">
      <w:pPr>
        <w:pStyle w:val="ListParagraph"/>
        <w:numPr>
          <w:ilvl w:val="0"/>
          <w:numId w:val="1"/>
        </w:numPr>
        <w:rPr>
          <w:sz w:val="44"/>
          <w:szCs w:val="44"/>
          <w:lang w:eastAsia="ja-JP"/>
        </w:rPr>
      </w:pPr>
      <w:r>
        <w:rPr>
          <w:rFonts w:ascii="MS Mincho" w:eastAsia="MS Mincho" w:hAnsi="MS Mincho" w:hint="eastAsia"/>
          <w:sz w:val="44"/>
          <w:szCs w:val="44"/>
          <w:lang w:eastAsia="ja-JP"/>
        </w:rPr>
        <w:t>通常は対称の固定が必要</w:t>
      </w:r>
    </w:p>
    <w:p w:rsidR="00026388" w:rsidRPr="00026388" w:rsidRDefault="00026388" w:rsidP="00026388">
      <w:pPr>
        <w:pStyle w:val="ListParagraph"/>
        <w:numPr>
          <w:ilvl w:val="0"/>
          <w:numId w:val="1"/>
        </w:numPr>
        <w:rPr>
          <w:sz w:val="44"/>
          <w:szCs w:val="44"/>
          <w:lang w:eastAsia="ja-JP"/>
        </w:rPr>
      </w:pPr>
      <w:r>
        <w:rPr>
          <w:rFonts w:eastAsia="MS Mincho" w:hint="eastAsia"/>
          <w:sz w:val="44"/>
          <w:szCs w:val="44"/>
          <w:lang w:eastAsia="ja-JP"/>
        </w:rPr>
        <w:t>当研究室はそれが要らないように自動的に測定部位に移動するシステムを構築している</w:t>
      </w:r>
    </w:p>
    <w:p w:rsidR="00026388" w:rsidRPr="00026388" w:rsidRDefault="00374AD5" w:rsidP="00026388">
      <w:pPr>
        <w:pStyle w:val="ListParagraph"/>
        <w:numPr>
          <w:ilvl w:val="0"/>
          <w:numId w:val="1"/>
        </w:numPr>
        <w:rPr>
          <w:sz w:val="44"/>
          <w:szCs w:val="44"/>
          <w:lang w:eastAsia="ja-JP"/>
        </w:rPr>
      </w:pPr>
      <w:r>
        <w:rPr>
          <w:rFonts w:eastAsia="MS Mincho" w:hint="eastAsia"/>
          <w:sz w:val="44"/>
          <w:szCs w:val="44"/>
          <w:lang w:eastAsia="ja-JP"/>
        </w:rPr>
        <w:t>そのために</w:t>
      </w:r>
      <w:r w:rsidR="00026388">
        <w:rPr>
          <w:rFonts w:eastAsia="MS Mincho" w:hint="eastAsia"/>
          <w:sz w:val="44"/>
          <w:szCs w:val="44"/>
          <w:lang w:eastAsia="ja-JP"/>
        </w:rPr>
        <w:t>カラー画像から血管を抽出プログラムが必要</w:t>
      </w:r>
    </w:p>
    <w:p w:rsidR="00026388" w:rsidRPr="00AE48E6" w:rsidRDefault="00026388" w:rsidP="00026388">
      <w:pPr>
        <w:pStyle w:val="ListParagraph"/>
        <w:numPr>
          <w:ilvl w:val="0"/>
          <w:numId w:val="1"/>
        </w:numPr>
        <w:rPr>
          <w:sz w:val="44"/>
          <w:szCs w:val="44"/>
          <w:lang w:eastAsia="ja-JP"/>
        </w:rPr>
      </w:pPr>
      <w:r>
        <w:rPr>
          <w:rFonts w:eastAsia="MS Mincho" w:hint="eastAsia"/>
          <w:sz w:val="44"/>
          <w:szCs w:val="44"/>
          <w:lang w:eastAsia="ja-JP"/>
        </w:rPr>
        <w:t>機械学習で</w:t>
      </w:r>
      <w:r w:rsidR="00374AD5">
        <w:rPr>
          <w:rFonts w:eastAsia="MS Mincho" w:hint="eastAsia"/>
          <w:sz w:val="44"/>
          <w:szCs w:val="44"/>
          <w:lang w:eastAsia="ja-JP"/>
        </w:rPr>
        <w:t>血管の外見を学習させることが検討されていますが</w:t>
      </w:r>
      <w:r w:rsidR="00AE48E6">
        <w:rPr>
          <w:rFonts w:eastAsia="MS Mincho" w:hint="eastAsia"/>
          <w:sz w:val="44"/>
          <w:szCs w:val="44"/>
          <w:lang w:eastAsia="ja-JP"/>
        </w:rPr>
        <w:t>，そのために血管の位置データが必要</w:t>
      </w:r>
    </w:p>
    <w:p w:rsidR="00AE48E6" w:rsidRPr="00AE48E6" w:rsidRDefault="00AE48E6" w:rsidP="00026388">
      <w:pPr>
        <w:pStyle w:val="ListParagraph"/>
        <w:numPr>
          <w:ilvl w:val="0"/>
          <w:numId w:val="1"/>
        </w:numPr>
        <w:rPr>
          <w:sz w:val="44"/>
          <w:szCs w:val="44"/>
          <w:lang w:eastAsia="ja-JP"/>
        </w:rPr>
      </w:pPr>
      <w:r>
        <w:rPr>
          <w:rFonts w:eastAsia="MS Mincho" w:hint="eastAsia"/>
          <w:sz w:val="44"/>
          <w:szCs w:val="44"/>
          <w:lang w:eastAsia="ja-JP"/>
        </w:rPr>
        <w:t>しかし，肉眼のみで血管の位置推定が難しい</w:t>
      </w:r>
    </w:p>
    <w:p w:rsidR="00AE48E6" w:rsidRPr="00AE48E6" w:rsidRDefault="00374AD5" w:rsidP="00026388">
      <w:pPr>
        <w:pStyle w:val="ListParagraph"/>
        <w:numPr>
          <w:ilvl w:val="0"/>
          <w:numId w:val="1"/>
        </w:numPr>
        <w:rPr>
          <w:sz w:val="44"/>
          <w:szCs w:val="44"/>
          <w:lang w:eastAsia="ja-JP"/>
        </w:rPr>
      </w:pPr>
      <w:r>
        <w:rPr>
          <w:rFonts w:eastAsia="MS Mincho" w:hint="eastAsia"/>
          <w:sz w:val="44"/>
          <w:szCs w:val="44"/>
          <w:lang w:eastAsia="ja-JP"/>
        </w:rPr>
        <w:t>そこで，血管は赤外線を多く吸収するので</w:t>
      </w:r>
    </w:p>
    <w:p w:rsidR="00AE48E6" w:rsidRPr="00AE48E6" w:rsidRDefault="00AE48E6" w:rsidP="00026388">
      <w:pPr>
        <w:pStyle w:val="ListParagraph"/>
        <w:numPr>
          <w:ilvl w:val="0"/>
          <w:numId w:val="1"/>
        </w:numPr>
        <w:rPr>
          <w:sz w:val="44"/>
          <w:szCs w:val="44"/>
          <w:lang w:eastAsia="ja-JP"/>
        </w:rPr>
      </w:pPr>
      <w:r>
        <w:rPr>
          <w:rFonts w:eastAsia="MS Mincho" w:hint="eastAsia"/>
          <w:sz w:val="44"/>
          <w:szCs w:val="44"/>
          <w:lang w:eastAsia="ja-JP"/>
        </w:rPr>
        <w:t>図に見えるように，</w:t>
      </w:r>
      <w:r w:rsidR="00374AD5">
        <w:rPr>
          <w:rFonts w:eastAsia="MS Mincho" w:hint="eastAsia"/>
          <w:sz w:val="44"/>
          <w:szCs w:val="44"/>
          <w:lang w:eastAsia="ja-JP"/>
        </w:rPr>
        <w:t>赤外線を当てると</w:t>
      </w:r>
      <w:r>
        <w:rPr>
          <w:rFonts w:eastAsia="MS Mincho" w:hint="eastAsia"/>
          <w:sz w:val="44"/>
          <w:szCs w:val="44"/>
          <w:lang w:eastAsia="ja-JP"/>
        </w:rPr>
        <w:t>血管は濃い線として見える</w:t>
      </w:r>
    </w:p>
    <w:p w:rsidR="00737965" w:rsidRPr="00374AD5" w:rsidRDefault="00AE48E6" w:rsidP="00737965">
      <w:pPr>
        <w:pStyle w:val="ListParagraph"/>
        <w:numPr>
          <w:ilvl w:val="0"/>
          <w:numId w:val="1"/>
        </w:numPr>
        <w:rPr>
          <w:sz w:val="44"/>
          <w:szCs w:val="44"/>
          <w:lang w:eastAsia="ja-JP"/>
        </w:rPr>
      </w:pPr>
      <w:r>
        <w:rPr>
          <w:rFonts w:eastAsia="MS Mincho" w:hint="eastAsia"/>
          <w:sz w:val="44"/>
          <w:szCs w:val="44"/>
          <w:lang w:eastAsia="ja-JP"/>
        </w:rPr>
        <w:t>この図から血管の位置を抽出して，機械学習のデータとして活用する</w:t>
      </w:r>
      <w:r w:rsidR="00737965">
        <w:rPr>
          <w:rFonts w:eastAsia="MS Mincho" w:hint="eastAsia"/>
          <w:sz w:val="44"/>
          <w:szCs w:val="44"/>
          <w:lang w:eastAsia="ja-JP"/>
        </w:rPr>
        <w:t>ことが目的</w:t>
      </w:r>
    </w:p>
    <w:p w:rsidR="00374AD5" w:rsidRDefault="00374AD5">
      <w:pPr>
        <w:rPr>
          <w:rFonts w:ascii="MS Mincho" w:eastAsia="MS Mincho" w:hAnsi="MS Mincho"/>
          <w:sz w:val="44"/>
          <w:szCs w:val="44"/>
          <w:u w:val="single"/>
          <w:lang w:eastAsia="ja-JP"/>
        </w:rPr>
      </w:pPr>
      <w:r>
        <w:rPr>
          <w:rFonts w:ascii="MS Mincho" w:eastAsia="MS Mincho" w:hAnsi="MS Mincho"/>
          <w:sz w:val="44"/>
          <w:szCs w:val="44"/>
          <w:u w:val="single"/>
          <w:lang w:eastAsia="ja-JP"/>
        </w:rPr>
        <w:br w:type="page"/>
      </w:r>
    </w:p>
    <w:p w:rsidR="00737965" w:rsidRDefault="00737965" w:rsidP="00737965">
      <w:pPr>
        <w:rPr>
          <w:rFonts w:ascii="MS Mincho" w:eastAsia="MS Mincho" w:hAnsi="MS Mincho"/>
          <w:sz w:val="44"/>
          <w:szCs w:val="44"/>
          <w:u w:val="single"/>
          <w:lang w:eastAsia="ja-JP"/>
        </w:rPr>
      </w:pPr>
      <w:r w:rsidRPr="00737965">
        <w:rPr>
          <w:rFonts w:ascii="MS Mincho" w:eastAsia="MS Mincho" w:hAnsi="MS Mincho" w:hint="eastAsia"/>
          <w:sz w:val="44"/>
          <w:szCs w:val="44"/>
          <w:u w:val="single"/>
          <w:lang w:eastAsia="ja-JP"/>
        </w:rPr>
        <w:lastRenderedPageBreak/>
        <w:t>谷の検出</w:t>
      </w:r>
    </w:p>
    <w:p w:rsidR="00737965" w:rsidRPr="00737965" w:rsidRDefault="00737965" w:rsidP="00737965">
      <w:pPr>
        <w:pStyle w:val="ListParagraph"/>
        <w:numPr>
          <w:ilvl w:val="0"/>
          <w:numId w:val="2"/>
        </w:numPr>
        <w:rPr>
          <w:sz w:val="44"/>
          <w:szCs w:val="44"/>
          <w:lang w:eastAsia="ja-JP"/>
        </w:rPr>
      </w:pPr>
      <w:r>
        <w:rPr>
          <w:rFonts w:ascii="MS Mincho" w:eastAsia="MS Mincho" w:hAnsi="MS Mincho" w:hint="eastAsia"/>
          <w:sz w:val="44"/>
          <w:szCs w:val="44"/>
          <w:lang w:eastAsia="ja-JP"/>
        </w:rPr>
        <w:t>濃い線を検出するには，まず画像を関数と考えます．</w:t>
      </w:r>
    </w:p>
    <w:p w:rsidR="00737965" w:rsidRPr="00374AD5" w:rsidRDefault="00374AD5" w:rsidP="00374AD5">
      <w:pPr>
        <w:pStyle w:val="ListParagraph"/>
        <w:numPr>
          <w:ilvl w:val="0"/>
          <w:numId w:val="2"/>
        </w:numPr>
        <w:rPr>
          <w:sz w:val="44"/>
          <w:szCs w:val="44"/>
          <w:lang w:eastAsia="ja-JP"/>
        </w:rPr>
      </w:pPr>
      <w:r>
        <w:rPr>
          <w:rFonts w:ascii="MS Mincho" w:eastAsia="MS Mincho" w:hAnsi="MS Mincho" w:hint="eastAsia"/>
          <w:sz w:val="44"/>
          <w:szCs w:val="44"/>
          <w:lang w:eastAsia="ja-JP"/>
        </w:rPr>
        <w:t>図のように</w:t>
      </w:r>
      <w:r w:rsidR="00737965">
        <w:rPr>
          <w:rFonts w:ascii="MS Mincho" w:eastAsia="MS Mincho" w:hAnsi="MS Mincho" w:hint="eastAsia"/>
          <w:sz w:val="44"/>
          <w:szCs w:val="44"/>
          <w:lang w:eastAsia="ja-JP"/>
        </w:rPr>
        <w:t>，</w:t>
      </w:r>
      <w:r>
        <w:rPr>
          <w:rFonts w:ascii="MS Mincho" w:eastAsia="MS Mincho" w:hAnsi="MS Mincho" w:hint="eastAsia"/>
          <w:sz w:val="44"/>
          <w:szCs w:val="44"/>
          <w:lang w:eastAsia="ja-JP"/>
        </w:rPr>
        <w:t>グラフをかくと</w:t>
      </w:r>
      <w:r>
        <w:rPr>
          <w:rFonts w:ascii="MS Mincho" w:eastAsia="MS Mincho" w:hAnsi="MS Mincho" w:hint="eastAsia"/>
          <w:sz w:val="44"/>
          <w:szCs w:val="44"/>
          <w:lang w:eastAsia="ja-JP"/>
        </w:rPr>
        <w:t>線のところ</w:t>
      </w:r>
      <w:r>
        <w:rPr>
          <w:rFonts w:ascii="MS Mincho" w:eastAsia="MS Mincho" w:hAnsi="MS Mincho" w:hint="eastAsia"/>
          <w:sz w:val="44"/>
          <w:szCs w:val="44"/>
          <w:lang w:eastAsia="ja-JP"/>
        </w:rPr>
        <w:t>は</w:t>
      </w:r>
      <w:r w:rsidR="00F14F5D">
        <w:rPr>
          <w:rFonts w:ascii="MS Mincho" w:eastAsia="MS Mincho" w:hAnsi="MS Mincho" w:hint="eastAsia"/>
          <w:sz w:val="44"/>
          <w:szCs w:val="44"/>
          <w:lang w:eastAsia="ja-JP"/>
        </w:rPr>
        <w:t>谷になっていますから，谷を探せば，血管が検知できます．</w:t>
      </w:r>
    </w:p>
    <w:p w:rsidR="00737965" w:rsidRPr="00D509F5" w:rsidRDefault="00737965" w:rsidP="00737965">
      <w:pPr>
        <w:pStyle w:val="ListParagraph"/>
        <w:numPr>
          <w:ilvl w:val="0"/>
          <w:numId w:val="2"/>
        </w:numPr>
        <w:rPr>
          <w:sz w:val="44"/>
          <w:szCs w:val="44"/>
          <w:lang w:eastAsia="ja-JP"/>
        </w:rPr>
      </w:pPr>
      <w:r>
        <w:rPr>
          <w:rFonts w:ascii="MS Mincho" w:eastAsia="MS Mincho" w:hAnsi="MS Mincho" w:hint="eastAsia"/>
          <w:sz w:val="44"/>
          <w:szCs w:val="44"/>
          <w:lang w:eastAsia="ja-JP"/>
        </w:rPr>
        <w:t>各点の主曲率の主方向</w:t>
      </w:r>
      <w:r w:rsidR="00D509F5">
        <w:rPr>
          <w:rFonts w:ascii="MS Mincho" w:eastAsia="MS Mincho" w:hAnsi="MS Mincho" w:hint="eastAsia"/>
          <w:sz w:val="44"/>
          <w:szCs w:val="44"/>
          <w:lang w:eastAsia="ja-JP"/>
        </w:rPr>
        <w:t>に一致した座標系(p，q)を使って，谷の頂点の特徴はこれらの式で表せる．</w:t>
      </w:r>
    </w:p>
    <w:p w:rsidR="00D509F5" w:rsidRPr="00D509F5" w:rsidRDefault="00D509F5" w:rsidP="00737965">
      <w:pPr>
        <w:pStyle w:val="ListParagraph"/>
        <w:numPr>
          <w:ilvl w:val="0"/>
          <w:numId w:val="2"/>
        </w:numPr>
        <w:rPr>
          <w:sz w:val="44"/>
          <w:szCs w:val="44"/>
          <w:lang w:eastAsia="ja-JP"/>
        </w:rPr>
      </w:pPr>
      <w:r>
        <w:rPr>
          <w:rFonts w:ascii="MS Mincho" w:eastAsia="MS Mincho" w:hAnsi="MS Mincho" w:hint="eastAsia"/>
          <w:sz w:val="44"/>
          <w:szCs w:val="44"/>
          <w:lang w:eastAsia="ja-JP"/>
        </w:rPr>
        <w:t>ｑ方向の１次微分が０ということは極小値を意味し，２次微分が正ということは上に曲がることを意味している．</w:t>
      </w:r>
    </w:p>
    <w:p w:rsidR="00D509F5" w:rsidRPr="00D509F5" w:rsidRDefault="00D509F5" w:rsidP="00737965">
      <w:pPr>
        <w:pStyle w:val="ListParagraph"/>
        <w:numPr>
          <w:ilvl w:val="0"/>
          <w:numId w:val="2"/>
        </w:numPr>
        <w:rPr>
          <w:sz w:val="44"/>
          <w:szCs w:val="44"/>
          <w:lang w:eastAsia="ja-JP"/>
        </w:rPr>
      </w:pPr>
      <w:r>
        <w:rPr>
          <w:rFonts w:ascii="MS Mincho" w:eastAsia="MS Mincho" w:hAnsi="MS Mincho" w:hint="eastAsia"/>
          <w:sz w:val="44"/>
          <w:szCs w:val="44"/>
          <w:lang w:eastAsia="ja-JP"/>
        </w:rPr>
        <w:t>最後の式はｑ方向がｐ方向より大きく曲がるという意味</w:t>
      </w:r>
    </w:p>
    <w:p w:rsidR="00D509F5" w:rsidRDefault="00D509F5">
      <w:pPr>
        <w:rPr>
          <w:rFonts w:ascii="MS Mincho" w:eastAsia="MS Mincho" w:hAnsi="MS Mincho"/>
          <w:sz w:val="44"/>
          <w:szCs w:val="44"/>
          <w:lang w:eastAsia="ja-JP"/>
        </w:rPr>
      </w:pPr>
      <w:r>
        <w:rPr>
          <w:rFonts w:ascii="MS Mincho" w:eastAsia="MS Mincho" w:hAnsi="MS Mincho"/>
          <w:sz w:val="44"/>
          <w:szCs w:val="44"/>
          <w:lang w:eastAsia="ja-JP"/>
        </w:rPr>
        <w:br w:type="page"/>
      </w:r>
    </w:p>
    <w:p w:rsidR="00D509F5" w:rsidRDefault="00D509F5" w:rsidP="00D509F5">
      <w:pPr>
        <w:rPr>
          <w:rFonts w:eastAsia="MS Mincho"/>
          <w:sz w:val="44"/>
          <w:szCs w:val="44"/>
          <w:u w:val="single"/>
          <w:lang w:eastAsia="ja-JP"/>
        </w:rPr>
      </w:pPr>
      <w:r>
        <w:rPr>
          <w:rFonts w:ascii="MS Mincho" w:eastAsia="MS Mincho" w:hAnsi="MS Mincho" w:hint="eastAsia"/>
          <w:sz w:val="44"/>
          <w:szCs w:val="44"/>
          <w:u w:val="single"/>
          <w:lang w:eastAsia="ja-JP"/>
        </w:rPr>
        <w:lastRenderedPageBreak/>
        <w:t>スケール空間</w:t>
      </w:r>
    </w:p>
    <w:p w:rsidR="003013D7" w:rsidRDefault="00D509F5" w:rsidP="003013D7">
      <w:pPr>
        <w:pStyle w:val="ListParagraph"/>
        <w:numPr>
          <w:ilvl w:val="0"/>
          <w:numId w:val="3"/>
        </w:numPr>
        <w:rPr>
          <w:rFonts w:eastAsia="MS Mincho"/>
          <w:sz w:val="44"/>
          <w:szCs w:val="44"/>
          <w:lang w:eastAsia="ja-JP"/>
        </w:rPr>
      </w:pPr>
      <w:r>
        <w:rPr>
          <w:rFonts w:eastAsia="MS Mincho" w:hint="eastAsia"/>
          <w:sz w:val="44"/>
          <w:szCs w:val="44"/>
          <w:lang w:eastAsia="ja-JP"/>
        </w:rPr>
        <w:t>しかし，</w:t>
      </w:r>
      <w:r w:rsidR="003013D7">
        <w:rPr>
          <w:rFonts w:eastAsia="MS Mincho" w:hint="eastAsia"/>
          <w:sz w:val="44"/>
          <w:szCs w:val="44"/>
          <w:lang w:eastAsia="ja-JP"/>
        </w:rPr>
        <w:t>谷の広さは一定ではない</w:t>
      </w:r>
      <w:r w:rsidR="003013D7">
        <w:rPr>
          <w:rFonts w:eastAsia="MS Mincho" w:hint="eastAsia"/>
          <w:sz w:val="44"/>
          <w:szCs w:val="44"/>
          <w:lang w:eastAsia="ja-JP"/>
        </w:rPr>
        <w:t>ので，それだけでは足りません．</w:t>
      </w:r>
    </w:p>
    <w:p w:rsidR="005563AB" w:rsidRPr="003013D7" w:rsidRDefault="005563AB" w:rsidP="003013D7">
      <w:pPr>
        <w:pStyle w:val="ListParagraph"/>
        <w:numPr>
          <w:ilvl w:val="0"/>
          <w:numId w:val="3"/>
        </w:numPr>
        <w:rPr>
          <w:rFonts w:eastAsia="MS Mincho"/>
          <w:sz w:val="44"/>
          <w:szCs w:val="44"/>
          <w:lang w:eastAsia="ja-JP"/>
        </w:rPr>
      </w:pPr>
      <w:r w:rsidRPr="003013D7">
        <w:rPr>
          <w:rFonts w:eastAsia="MS Mincho" w:hint="eastAsia"/>
          <w:sz w:val="44"/>
          <w:szCs w:val="44"/>
          <w:lang w:eastAsia="ja-JP"/>
        </w:rPr>
        <w:t>そこで，</w:t>
      </w:r>
      <w:r w:rsidR="003013D7">
        <w:rPr>
          <w:rFonts w:eastAsia="MS Mincho" w:hint="eastAsia"/>
          <w:sz w:val="44"/>
          <w:szCs w:val="44"/>
          <w:lang w:eastAsia="ja-JP"/>
        </w:rPr>
        <w:t>もう１つ</w:t>
      </w:r>
      <w:r w:rsidRPr="003013D7">
        <w:rPr>
          <w:rFonts w:eastAsia="MS Mincho" w:hint="eastAsia"/>
          <w:sz w:val="44"/>
          <w:szCs w:val="44"/>
          <w:lang w:eastAsia="ja-JP"/>
        </w:rPr>
        <w:t>パラメータ</w:t>
      </w:r>
      <w:r w:rsidR="003013D7">
        <w:rPr>
          <w:rFonts w:eastAsia="MS Mincho" w:hint="eastAsia"/>
          <w:sz w:val="44"/>
          <w:szCs w:val="44"/>
          <w:lang w:eastAsia="ja-JP"/>
        </w:rPr>
        <w:t>，</w:t>
      </w:r>
      <w:r w:rsidRPr="003013D7">
        <w:rPr>
          <w:rFonts w:eastAsia="MS Mincho" w:hint="eastAsia"/>
          <w:sz w:val="44"/>
          <w:szCs w:val="44"/>
          <w:lang w:eastAsia="ja-JP"/>
        </w:rPr>
        <w:t>スケール</w:t>
      </w:r>
      <w:r w:rsidRPr="003013D7">
        <w:rPr>
          <w:rFonts w:eastAsia="MS Mincho" w:hint="eastAsia"/>
          <w:i/>
          <w:sz w:val="44"/>
          <w:szCs w:val="44"/>
          <w:lang w:eastAsia="ja-JP"/>
        </w:rPr>
        <w:t>t</w:t>
      </w:r>
      <w:r w:rsidRPr="003013D7">
        <w:rPr>
          <w:rFonts w:eastAsia="MS Mincho" w:hint="eastAsia"/>
          <w:sz w:val="44"/>
          <w:szCs w:val="44"/>
          <w:lang w:eastAsia="ja-JP"/>
        </w:rPr>
        <w:t>を導入</w:t>
      </w:r>
    </w:p>
    <w:p w:rsidR="005563AB" w:rsidRDefault="005563AB" w:rsidP="00D509F5">
      <w:pPr>
        <w:pStyle w:val="ListParagraph"/>
        <w:numPr>
          <w:ilvl w:val="0"/>
          <w:numId w:val="3"/>
        </w:numPr>
        <w:rPr>
          <w:rFonts w:eastAsia="MS Mincho"/>
          <w:sz w:val="44"/>
          <w:szCs w:val="44"/>
          <w:lang w:eastAsia="ja-JP"/>
        </w:rPr>
      </w:pPr>
      <w:r>
        <w:rPr>
          <w:rFonts w:eastAsia="MS Mincho" w:hint="eastAsia"/>
          <w:sz w:val="44"/>
          <w:szCs w:val="44"/>
          <w:lang w:eastAsia="ja-JP"/>
        </w:rPr>
        <w:t>スケールは画像にかけるガウスフィルタの分散に相当するもので，大きければ大きいほど，画像が強くぼかされる．</w:t>
      </w:r>
    </w:p>
    <w:p w:rsidR="005563AB" w:rsidRDefault="005563AB" w:rsidP="00D509F5">
      <w:pPr>
        <w:pStyle w:val="ListParagraph"/>
        <w:numPr>
          <w:ilvl w:val="0"/>
          <w:numId w:val="3"/>
        </w:numPr>
        <w:rPr>
          <w:rFonts w:eastAsia="MS Mincho"/>
          <w:sz w:val="44"/>
          <w:szCs w:val="44"/>
          <w:lang w:eastAsia="ja-JP"/>
        </w:rPr>
      </w:pPr>
      <w:r>
        <w:rPr>
          <w:rFonts w:eastAsia="MS Mincho" w:hint="eastAsia"/>
          <w:sz w:val="44"/>
          <w:szCs w:val="44"/>
          <w:lang w:eastAsia="ja-JP"/>
        </w:rPr>
        <w:t>図のように，</w:t>
      </w:r>
      <w:r>
        <w:rPr>
          <w:rFonts w:eastAsia="MS Mincho" w:hint="eastAsia"/>
          <w:sz w:val="44"/>
          <w:szCs w:val="44"/>
          <w:lang w:eastAsia="ja-JP"/>
        </w:rPr>
        <w:t>t</w:t>
      </w:r>
      <w:r>
        <w:rPr>
          <w:rFonts w:eastAsia="MS Mincho" w:hint="eastAsia"/>
          <w:sz w:val="44"/>
          <w:szCs w:val="44"/>
          <w:lang w:eastAsia="ja-JP"/>
        </w:rPr>
        <w:t>が小さいときほとんどノイズである狭い谷が検出されるが，ｔが大きいときその狭い谷が消えて，</w:t>
      </w:r>
      <w:r w:rsidR="00F14F5D">
        <w:rPr>
          <w:rFonts w:eastAsia="MS Mincho" w:hint="eastAsia"/>
          <w:sz w:val="44"/>
          <w:szCs w:val="44"/>
          <w:lang w:eastAsia="ja-JP"/>
        </w:rPr>
        <w:t>血管を含んだ</w:t>
      </w:r>
      <w:r>
        <w:rPr>
          <w:rFonts w:eastAsia="MS Mincho" w:hint="eastAsia"/>
          <w:sz w:val="44"/>
          <w:szCs w:val="44"/>
          <w:lang w:eastAsia="ja-JP"/>
        </w:rPr>
        <w:t>広い谷が現れる．</w:t>
      </w:r>
    </w:p>
    <w:p w:rsidR="005563AB" w:rsidRDefault="005563AB">
      <w:pPr>
        <w:rPr>
          <w:rFonts w:eastAsia="MS Mincho"/>
          <w:sz w:val="44"/>
          <w:szCs w:val="44"/>
          <w:lang w:eastAsia="ja-JP"/>
        </w:rPr>
      </w:pPr>
      <w:r>
        <w:rPr>
          <w:rFonts w:eastAsia="MS Mincho"/>
          <w:sz w:val="44"/>
          <w:szCs w:val="44"/>
          <w:lang w:eastAsia="ja-JP"/>
        </w:rPr>
        <w:br w:type="page"/>
      </w:r>
    </w:p>
    <w:p w:rsidR="005563AB" w:rsidRDefault="005563AB" w:rsidP="005563AB">
      <w:pPr>
        <w:rPr>
          <w:rFonts w:eastAsia="MS Mincho"/>
          <w:sz w:val="44"/>
          <w:szCs w:val="44"/>
          <w:u w:val="single"/>
          <w:lang w:eastAsia="ja-JP"/>
        </w:rPr>
      </w:pPr>
      <w:r w:rsidRPr="005563AB">
        <w:rPr>
          <w:rFonts w:eastAsia="MS Mincho" w:hint="eastAsia"/>
          <w:sz w:val="44"/>
          <w:szCs w:val="44"/>
          <w:u w:val="single"/>
          <w:lang w:eastAsia="ja-JP"/>
        </w:rPr>
        <w:lastRenderedPageBreak/>
        <w:t>谷強度</w:t>
      </w:r>
    </w:p>
    <w:p w:rsidR="005563AB" w:rsidRDefault="005563AB" w:rsidP="005563AB">
      <w:pPr>
        <w:pStyle w:val="ListParagraph"/>
        <w:numPr>
          <w:ilvl w:val="0"/>
          <w:numId w:val="4"/>
        </w:numPr>
        <w:rPr>
          <w:rFonts w:eastAsia="MS Mincho"/>
          <w:sz w:val="44"/>
          <w:szCs w:val="44"/>
          <w:lang w:eastAsia="ja-JP"/>
        </w:rPr>
      </w:pPr>
      <w:r>
        <w:rPr>
          <w:rFonts w:eastAsia="MS Mincho" w:hint="eastAsia"/>
          <w:sz w:val="44"/>
          <w:szCs w:val="44"/>
          <w:lang w:eastAsia="ja-JP"/>
        </w:rPr>
        <w:t>今見た通り，谷によって適切なスケールが異なる</w:t>
      </w:r>
    </w:p>
    <w:p w:rsidR="005563AB" w:rsidRDefault="005563AB" w:rsidP="005563AB">
      <w:pPr>
        <w:pStyle w:val="ListParagraph"/>
        <w:numPr>
          <w:ilvl w:val="0"/>
          <w:numId w:val="4"/>
        </w:numPr>
        <w:rPr>
          <w:rFonts w:eastAsia="MS Mincho"/>
          <w:sz w:val="44"/>
          <w:szCs w:val="44"/>
          <w:lang w:eastAsia="ja-JP"/>
        </w:rPr>
      </w:pPr>
      <w:r>
        <w:rPr>
          <w:rFonts w:eastAsia="MS Mincho" w:hint="eastAsia"/>
          <w:sz w:val="44"/>
          <w:szCs w:val="44"/>
          <w:lang w:eastAsia="ja-JP"/>
        </w:rPr>
        <w:t>どの谷がどのスケールが適切か，判断するため</w:t>
      </w:r>
      <w:r w:rsidR="00F93CE9">
        <w:rPr>
          <w:rFonts w:eastAsia="MS Mincho" w:hint="eastAsia"/>
          <w:sz w:val="44"/>
          <w:szCs w:val="44"/>
          <w:lang w:eastAsia="ja-JP"/>
        </w:rPr>
        <w:t>に，谷強度</w:t>
      </w:r>
      <w:r w:rsidR="003013D7">
        <w:rPr>
          <w:rFonts w:eastAsia="MS Mincho" w:hint="eastAsia"/>
          <w:sz w:val="44"/>
          <w:szCs w:val="44"/>
          <w:lang w:eastAsia="ja-JP"/>
        </w:rPr>
        <w:t>という概念</w:t>
      </w:r>
      <w:r w:rsidR="00F93CE9">
        <w:rPr>
          <w:rFonts w:eastAsia="MS Mincho" w:hint="eastAsia"/>
          <w:sz w:val="44"/>
          <w:szCs w:val="44"/>
          <w:lang w:eastAsia="ja-JP"/>
        </w:rPr>
        <w:t>を導入する</w:t>
      </w:r>
    </w:p>
    <w:p w:rsidR="00F93CE9" w:rsidRDefault="00F93CE9" w:rsidP="005563AB">
      <w:pPr>
        <w:pStyle w:val="ListParagraph"/>
        <w:numPr>
          <w:ilvl w:val="0"/>
          <w:numId w:val="4"/>
        </w:numPr>
        <w:rPr>
          <w:rFonts w:eastAsia="MS Mincho"/>
          <w:sz w:val="44"/>
          <w:szCs w:val="44"/>
          <w:lang w:eastAsia="ja-JP"/>
        </w:rPr>
      </w:pPr>
      <w:r>
        <w:rPr>
          <w:rFonts w:eastAsia="MS Mincho" w:hint="eastAsia"/>
          <w:sz w:val="44"/>
          <w:szCs w:val="44"/>
          <w:lang w:eastAsia="ja-JP"/>
        </w:rPr>
        <w:t>式のように谷強度は主曲率</w:t>
      </w:r>
      <w:r w:rsidR="003013D7">
        <w:rPr>
          <w:rFonts w:eastAsia="MS Mincho" w:hint="eastAsia"/>
          <w:sz w:val="44"/>
          <w:szCs w:val="44"/>
          <w:lang w:eastAsia="ja-JP"/>
        </w:rPr>
        <w:t>の</w:t>
      </w:r>
      <w:r>
        <w:rPr>
          <w:rFonts w:eastAsia="MS Mincho" w:hint="eastAsia"/>
          <w:sz w:val="44"/>
          <w:szCs w:val="44"/>
          <w:lang w:eastAsia="ja-JP"/>
        </w:rPr>
        <w:t>絶対値に比例する</w:t>
      </w:r>
    </w:p>
    <w:p w:rsidR="001F1520" w:rsidRDefault="003013D7" w:rsidP="001F1520">
      <w:pPr>
        <w:pStyle w:val="ListParagraph"/>
        <w:numPr>
          <w:ilvl w:val="0"/>
          <w:numId w:val="4"/>
        </w:numPr>
        <w:rPr>
          <w:rFonts w:eastAsia="MS Mincho"/>
          <w:sz w:val="44"/>
          <w:szCs w:val="44"/>
          <w:lang w:eastAsia="ja-JP"/>
        </w:rPr>
      </w:pPr>
      <w:r>
        <w:rPr>
          <w:rFonts w:eastAsia="MS Mincho" w:hint="eastAsia"/>
          <w:sz w:val="44"/>
          <w:szCs w:val="44"/>
          <w:lang w:eastAsia="ja-JP"/>
        </w:rPr>
        <w:t>この値は，（ｘ，ｙ）において，適切なスケールのとき</w:t>
      </w:r>
      <w:r w:rsidR="001F1520">
        <w:rPr>
          <w:rFonts w:eastAsia="MS Mincho" w:hint="eastAsia"/>
          <w:sz w:val="44"/>
          <w:szCs w:val="44"/>
          <w:lang w:eastAsia="ja-JP"/>
        </w:rPr>
        <w:t>極大になる</w:t>
      </w:r>
    </w:p>
    <w:p w:rsidR="001F1520" w:rsidRDefault="001F1520" w:rsidP="001F1520">
      <w:pPr>
        <w:pStyle w:val="ListParagraph"/>
        <w:numPr>
          <w:ilvl w:val="0"/>
          <w:numId w:val="4"/>
        </w:numPr>
        <w:rPr>
          <w:rFonts w:eastAsia="MS Mincho"/>
          <w:sz w:val="44"/>
          <w:szCs w:val="44"/>
          <w:lang w:eastAsia="ja-JP"/>
        </w:rPr>
      </w:pPr>
      <w:r>
        <w:rPr>
          <w:rFonts w:eastAsia="MS Mincho" w:hint="eastAsia"/>
          <w:sz w:val="44"/>
          <w:szCs w:val="44"/>
          <w:lang w:eastAsia="ja-JP"/>
        </w:rPr>
        <w:t>具体的には，異なるスケールの画像を重ねて，３次元の空間を作</w:t>
      </w:r>
      <w:r w:rsidR="00F14F5D">
        <w:rPr>
          <w:rFonts w:eastAsia="MS Mincho" w:hint="eastAsia"/>
          <w:sz w:val="44"/>
          <w:szCs w:val="44"/>
          <w:lang w:eastAsia="ja-JP"/>
        </w:rPr>
        <w:t>ります．ｔ方向の微分を計算して，</w:t>
      </w:r>
      <w:r>
        <w:rPr>
          <w:rFonts w:eastAsia="MS Mincho" w:hint="eastAsia"/>
          <w:sz w:val="44"/>
          <w:szCs w:val="44"/>
          <w:lang w:eastAsia="ja-JP"/>
        </w:rPr>
        <w:t>式に満たす点は極大であることがわかる</w:t>
      </w:r>
    </w:p>
    <w:p w:rsidR="006372FD" w:rsidRDefault="006372FD" w:rsidP="001F1520">
      <w:pPr>
        <w:pStyle w:val="ListParagraph"/>
        <w:numPr>
          <w:ilvl w:val="0"/>
          <w:numId w:val="4"/>
        </w:numPr>
        <w:rPr>
          <w:rFonts w:eastAsia="MS Mincho"/>
          <w:sz w:val="44"/>
          <w:szCs w:val="44"/>
          <w:lang w:eastAsia="ja-JP"/>
        </w:rPr>
      </w:pPr>
      <w:r>
        <w:rPr>
          <w:rFonts w:eastAsia="MS Mincho" w:hint="eastAsia"/>
          <w:sz w:val="44"/>
          <w:szCs w:val="44"/>
          <w:lang w:eastAsia="ja-JP"/>
        </w:rPr>
        <w:t>これらの図は</w:t>
      </w:r>
      <w:r w:rsidR="0036356E">
        <w:rPr>
          <w:rFonts w:eastAsia="MS Mincho" w:hint="eastAsia"/>
          <w:sz w:val="44"/>
          <w:szCs w:val="44"/>
          <w:lang w:eastAsia="ja-JP"/>
        </w:rPr>
        <w:t>異なるスケールで</w:t>
      </w:r>
      <w:r>
        <w:rPr>
          <w:rFonts w:eastAsia="MS Mincho" w:hint="eastAsia"/>
          <w:sz w:val="44"/>
          <w:szCs w:val="44"/>
          <w:lang w:eastAsia="ja-JP"/>
        </w:rPr>
        <w:t>谷強度が極大になるところを表している</w:t>
      </w:r>
    </w:p>
    <w:p w:rsidR="00FF5BE7" w:rsidRDefault="006372FD" w:rsidP="001F1520">
      <w:pPr>
        <w:pStyle w:val="ListParagraph"/>
        <w:numPr>
          <w:ilvl w:val="0"/>
          <w:numId w:val="4"/>
        </w:numPr>
        <w:rPr>
          <w:rFonts w:eastAsia="MS Mincho"/>
          <w:sz w:val="44"/>
          <w:szCs w:val="44"/>
          <w:lang w:eastAsia="ja-JP"/>
        </w:rPr>
      </w:pPr>
      <w:r>
        <w:rPr>
          <w:rFonts w:eastAsia="MS Mincho" w:hint="eastAsia"/>
          <w:sz w:val="44"/>
          <w:szCs w:val="44"/>
          <w:lang w:eastAsia="ja-JP"/>
        </w:rPr>
        <w:t>真ん中にある血管の太さは同じぐら</w:t>
      </w:r>
      <w:r w:rsidR="003013D7">
        <w:rPr>
          <w:rFonts w:eastAsia="MS Mincho" w:hint="eastAsia"/>
          <w:sz w:val="44"/>
          <w:szCs w:val="44"/>
          <w:lang w:eastAsia="ja-JP"/>
        </w:rPr>
        <w:t>いですから，だんだんスケールを変えると，そのスケールで検知する</w:t>
      </w:r>
      <w:r>
        <w:rPr>
          <w:rFonts w:eastAsia="MS Mincho" w:hint="eastAsia"/>
          <w:sz w:val="44"/>
          <w:szCs w:val="44"/>
          <w:lang w:eastAsia="ja-JP"/>
        </w:rPr>
        <w:t>ところも血管に沿って移る</w:t>
      </w:r>
    </w:p>
    <w:p w:rsidR="00FF5BE7" w:rsidRDefault="00FF5BE7">
      <w:pPr>
        <w:rPr>
          <w:rFonts w:eastAsia="MS Mincho"/>
          <w:sz w:val="44"/>
          <w:szCs w:val="44"/>
          <w:lang w:eastAsia="ja-JP"/>
        </w:rPr>
      </w:pPr>
      <w:r>
        <w:rPr>
          <w:rFonts w:eastAsia="MS Mincho"/>
          <w:sz w:val="44"/>
          <w:szCs w:val="44"/>
          <w:lang w:eastAsia="ja-JP"/>
        </w:rPr>
        <w:br w:type="page"/>
      </w:r>
    </w:p>
    <w:p w:rsidR="006372FD" w:rsidRDefault="00FF5BE7" w:rsidP="00FF5BE7">
      <w:pPr>
        <w:rPr>
          <w:rFonts w:eastAsia="MS Mincho"/>
          <w:sz w:val="44"/>
          <w:szCs w:val="44"/>
          <w:u w:val="single"/>
          <w:lang w:eastAsia="ja-JP"/>
        </w:rPr>
      </w:pPr>
      <w:r>
        <w:rPr>
          <w:rFonts w:eastAsia="MS Mincho" w:hint="eastAsia"/>
          <w:sz w:val="44"/>
          <w:szCs w:val="44"/>
          <w:u w:val="single"/>
          <w:lang w:eastAsia="ja-JP"/>
        </w:rPr>
        <w:lastRenderedPageBreak/>
        <w:t>谷の孤立化</w:t>
      </w:r>
    </w:p>
    <w:p w:rsidR="00FF5BE7" w:rsidRDefault="00FF5BE7" w:rsidP="00FF5BE7">
      <w:pPr>
        <w:pStyle w:val="ListParagraph"/>
        <w:numPr>
          <w:ilvl w:val="0"/>
          <w:numId w:val="5"/>
        </w:numPr>
        <w:rPr>
          <w:rFonts w:eastAsia="MS Mincho"/>
          <w:sz w:val="44"/>
          <w:szCs w:val="44"/>
          <w:lang w:eastAsia="ja-JP"/>
        </w:rPr>
      </w:pPr>
      <w:r>
        <w:rPr>
          <w:rFonts w:eastAsia="MS Mincho" w:hint="eastAsia"/>
          <w:sz w:val="44"/>
          <w:szCs w:val="44"/>
          <w:lang w:eastAsia="ja-JP"/>
        </w:rPr>
        <w:t>これをどう使うかというと，前説明した谷の頂点の定義と一緒に使って，両方を満たす点を谷の成分とします．</w:t>
      </w:r>
    </w:p>
    <w:p w:rsidR="00FF5BE7" w:rsidRDefault="003013D7" w:rsidP="00FF5BE7">
      <w:pPr>
        <w:pStyle w:val="ListParagraph"/>
        <w:numPr>
          <w:ilvl w:val="0"/>
          <w:numId w:val="5"/>
        </w:numPr>
        <w:rPr>
          <w:rFonts w:eastAsia="MS Mincho"/>
          <w:sz w:val="44"/>
          <w:szCs w:val="44"/>
          <w:lang w:eastAsia="ja-JP"/>
        </w:rPr>
      </w:pPr>
      <w:r>
        <w:rPr>
          <w:rFonts w:eastAsia="MS Mincho" w:hint="eastAsia"/>
          <w:sz w:val="44"/>
          <w:szCs w:val="44"/>
          <w:lang w:eastAsia="ja-JP"/>
        </w:rPr>
        <w:t>抽出した</w:t>
      </w:r>
      <w:r w:rsidR="00FF5BE7">
        <w:rPr>
          <w:rFonts w:eastAsia="MS Mincho" w:hint="eastAsia"/>
          <w:sz w:val="44"/>
          <w:szCs w:val="44"/>
          <w:lang w:eastAsia="ja-JP"/>
        </w:rPr>
        <w:t>谷の成分のうち，ｔを含んだ３次元空間上でつながってものの集合ガンマを１本の谷とします．</w:t>
      </w:r>
    </w:p>
    <w:p w:rsidR="00FF5BE7" w:rsidRDefault="00FF5BE7" w:rsidP="00FF5BE7">
      <w:pPr>
        <w:pStyle w:val="ListParagraph"/>
        <w:numPr>
          <w:ilvl w:val="0"/>
          <w:numId w:val="5"/>
        </w:numPr>
        <w:rPr>
          <w:rFonts w:eastAsia="MS Mincho"/>
          <w:sz w:val="44"/>
          <w:szCs w:val="44"/>
          <w:lang w:eastAsia="ja-JP"/>
        </w:rPr>
      </w:pPr>
      <w:r>
        <w:rPr>
          <w:rFonts w:eastAsia="MS Mincho" w:hint="eastAsia"/>
          <w:sz w:val="44"/>
          <w:szCs w:val="44"/>
          <w:lang w:eastAsia="ja-JP"/>
        </w:rPr>
        <w:t>最後に，今言った</w:t>
      </w:r>
      <w:r w:rsidR="00AA5982">
        <w:rPr>
          <w:rFonts w:eastAsia="MS Mincho" w:hint="eastAsia"/>
          <w:sz w:val="44"/>
          <w:szCs w:val="44"/>
          <w:lang w:eastAsia="ja-JP"/>
        </w:rPr>
        <w:t>谷を構成する成分の集合</w:t>
      </w:r>
      <w:r>
        <w:rPr>
          <w:rFonts w:eastAsia="MS Mincho" w:hint="eastAsia"/>
          <w:sz w:val="44"/>
          <w:szCs w:val="44"/>
          <w:lang w:eastAsia="ja-JP"/>
        </w:rPr>
        <w:t>ガンマ</w:t>
      </w:r>
      <w:r w:rsidR="00AA5982">
        <w:rPr>
          <w:rFonts w:eastAsia="MS Mincho" w:hint="eastAsia"/>
          <w:sz w:val="44"/>
          <w:szCs w:val="44"/>
          <w:lang w:eastAsia="ja-JP"/>
        </w:rPr>
        <w:t>それぞれ谷強度を合計して，合計が大きい谷のみ抽出すれば，右図のようになります．</w:t>
      </w:r>
    </w:p>
    <w:p w:rsidR="00AA5982" w:rsidRDefault="00AA5982" w:rsidP="00FF5BE7">
      <w:pPr>
        <w:pStyle w:val="ListParagraph"/>
        <w:numPr>
          <w:ilvl w:val="0"/>
          <w:numId w:val="5"/>
        </w:numPr>
        <w:rPr>
          <w:rFonts w:eastAsia="MS Mincho"/>
          <w:sz w:val="44"/>
          <w:szCs w:val="44"/>
          <w:lang w:eastAsia="ja-JP"/>
        </w:rPr>
      </w:pPr>
      <w:r>
        <w:rPr>
          <w:rFonts w:eastAsia="MS Mincho" w:hint="eastAsia"/>
          <w:sz w:val="44"/>
          <w:szCs w:val="44"/>
          <w:lang w:eastAsia="ja-JP"/>
        </w:rPr>
        <w:t>血管の一部しか抽出できなかったですが，その原因は対称性がない谷の頂点</w:t>
      </w:r>
      <w:r w:rsidR="00A20A55">
        <w:rPr>
          <w:rFonts w:eastAsia="MS Mincho" w:hint="eastAsia"/>
          <w:sz w:val="44"/>
          <w:szCs w:val="44"/>
          <w:lang w:eastAsia="ja-JP"/>
        </w:rPr>
        <w:t>がスケールが</w:t>
      </w:r>
      <w:bookmarkStart w:id="0" w:name="_GoBack"/>
      <w:bookmarkEnd w:id="0"/>
      <w:r w:rsidR="00A20A55">
        <w:rPr>
          <w:rFonts w:eastAsia="MS Mincho" w:hint="eastAsia"/>
          <w:sz w:val="44"/>
          <w:szCs w:val="44"/>
          <w:lang w:eastAsia="ja-JP"/>
        </w:rPr>
        <w:t>大きいとき</w:t>
      </w:r>
      <w:r>
        <w:rPr>
          <w:rFonts w:eastAsia="MS Mincho" w:hint="eastAsia"/>
          <w:sz w:val="44"/>
          <w:szCs w:val="44"/>
          <w:lang w:eastAsia="ja-JP"/>
        </w:rPr>
        <w:t>ずれるからです．</w:t>
      </w:r>
    </w:p>
    <w:p w:rsidR="00AA5982" w:rsidRPr="00FF5BE7" w:rsidRDefault="00AA5982" w:rsidP="00FF5BE7">
      <w:pPr>
        <w:pStyle w:val="ListParagraph"/>
        <w:numPr>
          <w:ilvl w:val="0"/>
          <w:numId w:val="5"/>
        </w:numPr>
        <w:rPr>
          <w:rFonts w:eastAsia="MS Mincho" w:hint="eastAsia"/>
          <w:sz w:val="44"/>
          <w:szCs w:val="44"/>
          <w:lang w:eastAsia="ja-JP"/>
        </w:rPr>
      </w:pPr>
      <w:r>
        <w:rPr>
          <w:rFonts w:eastAsia="MS Mincho" w:hint="eastAsia"/>
          <w:sz w:val="44"/>
          <w:szCs w:val="44"/>
          <w:lang w:eastAsia="ja-JP"/>
        </w:rPr>
        <w:t>この図の黒い線はスケールが小さいとき検知した谷の頂点，白い線はスケールが大きいとき検知した谷の頂点ですが，抽出できなかったところは谷がずれているのが見えます．</w:t>
      </w:r>
    </w:p>
    <w:sectPr w:rsidR="00AA5982" w:rsidRPr="00FF5B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F76A2"/>
    <w:multiLevelType w:val="hybridMultilevel"/>
    <w:tmpl w:val="08CE3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D3169"/>
    <w:multiLevelType w:val="hybridMultilevel"/>
    <w:tmpl w:val="71FE9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531CDB"/>
    <w:multiLevelType w:val="hybridMultilevel"/>
    <w:tmpl w:val="61A2E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754FF2"/>
    <w:multiLevelType w:val="hybridMultilevel"/>
    <w:tmpl w:val="9B6C2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AB33DC"/>
    <w:multiLevelType w:val="hybridMultilevel"/>
    <w:tmpl w:val="73564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388"/>
    <w:rsid w:val="00026388"/>
    <w:rsid w:val="001F1520"/>
    <w:rsid w:val="003013D7"/>
    <w:rsid w:val="0036356E"/>
    <w:rsid w:val="00374AD5"/>
    <w:rsid w:val="0048493B"/>
    <w:rsid w:val="005563AB"/>
    <w:rsid w:val="005D1FB1"/>
    <w:rsid w:val="006372FD"/>
    <w:rsid w:val="00737965"/>
    <w:rsid w:val="00A20A55"/>
    <w:rsid w:val="00AA5982"/>
    <w:rsid w:val="00AE48E6"/>
    <w:rsid w:val="00B96EE8"/>
    <w:rsid w:val="00BA60C3"/>
    <w:rsid w:val="00D509F5"/>
    <w:rsid w:val="00F14F5D"/>
    <w:rsid w:val="00F93CE9"/>
    <w:rsid w:val="00FF5B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9B402"/>
  <w15:chartTrackingRefBased/>
  <w15:docId w15:val="{F981FA60-3499-442A-A005-93BBA0948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63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TotalTime>
  <Pages>5</Pages>
  <Words>182</Words>
  <Characters>1039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Yang Quek</dc:creator>
  <cp:keywords/>
  <dc:description/>
  <cp:lastModifiedBy>Yu Yang Quek</cp:lastModifiedBy>
  <cp:revision>5</cp:revision>
  <dcterms:created xsi:type="dcterms:W3CDTF">2016-08-27T09:57:00Z</dcterms:created>
  <dcterms:modified xsi:type="dcterms:W3CDTF">2016-08-28T00:14:00Z</dcterms:modified>
</cp:coreProperties>
</file>