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Ubuntu" w:hAnsi="Ubuntu" w:cs="Ubuntu" w:eastAsia="Ubuntu"/>
          <w:color w:val="000000"/>
          <w:spacing w:val="0"/>
          <w:position w:val="0"/>
          <w:sz w:val="48"/>
          <w:shd w:fill="auto" w:val="clear"/>
        </w:rPr>
        <w:t xml:space="preserve">赤い</w:t>
      </w:r>
      <w:r>
        <w:rPr>
          <w:rFonts w:ascii="Ubuntu" w:hAnsi="Ubuntu" w:cs="Ubuntu" w:eastAsia="Ubuntu"/>
          <w:color w:val="000000"/>
          <w:spacing w:val="0"/>
          <w:position w:val="0"/>
          <w:sz w:val="48"/>
          <w:shd w:fill="auto" w:val="clear"/>
        </w:rPr>
        <w:t xml:space="preserve">·</w:t>
      </w:r>
      <w:r>
        <w:rPr>
          <w:rFonts w:ascii="Ubuntu" w:hAnsi="Ubuntu" w:cs="Ubuntu" w:eastAsia="Ubuntu"/>
          <w:color w:val="000000"/>
          <w:spacing w:val="0"/>
          <w:position w:val="0"/>
          <w:sz w:val="48"/>
          <w:shd w:fill="auto" w:val="clear"/>
        </w:rPr>
        <w:t xml:space="preserve">ドリーム</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666666"/>
          <w:spacing w:val="0"/>
          <w:position w:val="0"/>
          <w:sz w:val="22"/>
          <w:shd w:fill="auto" w:val="clear"/>
        </w:rPr>
        <w:t xml:space="preserve">Red Dream</w:t>
      </w:r>
    </w:p>
    <w:p>
      <w:pPr>
        <w:spacing w:before="0" w:after="0" w:line="276"/>
        <w:ind w:right="0" w:left="0" w:firstLine="0"/>
        <w:jc w:val="center"/>
        <w:rPr>
          <w:rFonts w:ascii="Arial" w:hAnsi="Arial" w:cs="Arial" w:eastAsia="Arial"/>
          <w:color w:val="000000"/>
          <w:spacing w:val="0"/>
          <w:position w:val="0"/>
          <w:sz w:val="22"/>
          <w:shd w:fill="auto" w:val="clear"/>
        </w:rPr>
      </w:pPr>
      <w:r>
        <w:rPr>
          <w:rFonts w:ascii="Verdana" w:hAnsi="Verdana" w:cs="Verdana" w:eastAsia="Verdana"/>
          <w:i/>
          <w:color w:val="000000"/>
          <w:spacing w:val="0"/>
          <w:position w:val="0"/>
          <w:sz w:val="22"/>
          <w:shd w:fill="auto" w:val="clear"/>
        </w:rPr>
        <w:t xml:space="preserv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Character: </w:t>
      </w:r>
      <w:r>
        <w:rPr>
          <w:rFonts w:ascii="Arial" w:hAnsi="Arial" w:cs="Arial" w:eastAsia="Arial"/>
          <w:b/>
          <w:i/>
          <w:color w:val="000000"/>
          <w:spacing w:val="0"/>
          <w:position w:val="0"/>
          <w:sz w:val="28"/>
          <w:shd w:fill="auto" w:val="clear"/>
        </w:rPr>
        <w:t xml:space="preserve">Drew Nasturtium </w:t>
      </w:r>
      <w:r>
        <w:rPr>
          <w:rFonts w:ascii="Arial" w:hAnsi="Arial" w:cs="Arial" w:eastAsia="Arial"/>
          <w:i/>
          <w:color w:val="000000"/>
          <w:spacing w:val="0"/>
          <w:position w:val="0"/>
          <w:sz w:val="28"/>
          <w:shd w:fill="auto" w:val="clear"/>
        </w:rPr>
        <w:t xml:space="preserve">(Supporting)</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Given Name</w:t>
      </w:r>
      <w:r>
        <w:rPr>
          <w:rFonts w:ascii="Arial" w:hAnsi="Arial" w:cs="Arial" w:eastAsia="Arial"/>
          <w:color w:val="000000"/>
          <w:spacing w:val="0"/>
          <w:position w:val="0"/>
          <w:sz w:val="22"/>
          <w:shd w:fill="auto" w:val="clear"/>
        </w:rPr>
        <w:t xml:space="preserve">: Drew</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Family Name</w:t>
      </w:r>
      <w:r>
        <w:rPr>
          <w:rFonts w:ascii="Arial" w:hAnsi="Arial" w:cs="Arial" w:eastAsia="Arial"/>
          <w:color w:val="000000"/>
          <w:spacing w:val="0"/>
          <w:position w:val="0"/>
          <w:sz w:val="22"/>
          <w:shd w:fill="auto" w:val="clear"/>
        </w:rPr>
        <w:t xml:space="preserve">: Nasturtium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Age</w:t>
      </w:r>
      <w:r>
        <w:rPr>
          <w:rFonts w:ascii="Arial" w:hAnsi="Arial" w:cs="Arial" w:eastAsia="Arial"/>
          <w:color w:val="000000"/>
          <w:spacing w:val="0"/>
          <w:position w:val="0"/>
          <w:sz w:val="22"/>
          <w:shd w:fill="auto" w:val="clear"/>
        </w:rPr>
        <w:t xml:space="preserve">: 22</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Gender</w:t>
      </w:r>
      <w:r>
        <w:rPr>
          <w:rFonts w:ascii="Arial" w:hAnsi="Arial" w:cs="Arial" w:eastAsia="Arial"/>
          <w:color w:val="000000"/>
          <w:spacing w:val="0"/>
          <w:position w:val="0"/>
          <w:sz w:val="22"/>
          <w:shd w:fill="auto" w:val="clear"/>
        </w:rPr>
        <w:t xml:space="preserve">: Male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Height</w:t>
      </w:r>
      <w:r>
        <w:rPr>
          <w:rFonts w:ascii="Arial" w:hAnsi="Arial" w:cs="Arial" w:eastAsia="Arial"/>
          <w:color w:val="000000"/>
          <w:spacing w:val="0"/>
          <w:position w:val="0"/>
          <w:sz w:val="22"/>
          <w:shd w:fill="auto" w:val="clear"/>
        </w:rPr>
        <w:t xml:space="preserve">: 5’ 11”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Weight</w:t>
      </w:r>
      <w:r>
        <w:rPr>
          <w:rFonts w:ascii="Arial" w:hAnsi="Arial" w:cs="Arial" w:eastAsia="Arial"/>
          <w:color w:val="000000"/>
          <w:spacing w:val="0"/>
          <w:position w:val="0"/>
          <w:sz w:val="22"/>
          <w:shd w:fill="auto" w:val="clear"/>
        </w:rPr>
        <w:t xml:space="preserve">: 152 LBS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Eye color</w:t>
      </w:r>
      <w:r>
        <w:rPr>
          <w:rFonts w:ascii="Arial" w:hAnsi="Arial" w:cs="Arial" w:eastAsia="Arial"/>
          <w:color w:val="000000"/>
          <w:spacing w:val="0"/>
          <w:position w:val="0"/>
          <w:sz w:val="22"/>
          <w:shd w:fill="auto" w:val="clear"/>
        </w:rPr>
        <w:t xml:space="preserve">: Deep purple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Hair color</w:t>
      </w:r>
      <w:r>
        <w:rPr>
          <w:rFonts w:ascii="Arial" w:hAnsi="Arial" w:cs="Arial" w:eastAsia="Arial"/>
          <w:color w:val="000000"/>
          <w:spacing w:val="0"/>
          <w:position w:val="0"/>
          <w:sz w:val="22"/>
          <w:shd w:fill="auto" w:val="clear"/>
        </w:rPr>
        <w:t xml:space="preserve">: Brown/Black tips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Skin color</w:t>
      </w:r>
      <w:r>
        <w:rPr>
          <w:rFonts w:ascii="Arial" w:hAnsi="Arial" w:cs="Arial" w:eastAsia="Arial"/>
          <w:color w:val="000000"/>
          <w:spacing w:val="0"/>
          <w:position w:val="0"/>
          <w:sz w:val="22"/>
          <w:shd w:fill="auto" w:val="clear"/>
        </w:rPr>
        <w:t xml:space="preserve">: Exceedingly Pale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Personality</w:t>
      </w:r>
      <w:r>
        <w:rPr>
          <w:rFonts w:ascii="Arial" w:hAnsi="Arial" w:cs="Arial" w:eastAsia="Arial"/>
          <w:color w:val="000000"/>
          <w:spacing w:val="0"/>
          <w:position w:val="0"/>
          <w:sz w:val="22"/>
          <w:shd w:fill="auto" w:val="clear"/>
        </w:rPr>
        <w:t xml:space="preserve">: Timid, Volatile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Notable traits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Not always with 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Highly knowledgeable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Tends to zone off easily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Lasting Relationships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None Known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None Known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None Known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None Known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Talents</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Mechanical Analysis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Excellent Foresight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Can read deep into actions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Nuclear Science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Nature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Dislikes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Large Social Gatherings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Heat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Fears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Death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Reality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Disorders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Avoidant Personality Disorder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ADD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Bio</w:t>
      </w: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Drew Nasturtium</w:t>
      </w:r>
      <w:r>
        <w:rPr>
          <w:rFonts w:ascii="Arial" w:hAnsi="Arial" w:cs="Arial" w:eastAsia="Arial"/>
          <w:color w:val="666666"/>
          <w:spacing w:val="0"/>
          <w:position w:val="0"/>
          <w:sz w:val="20"/>
          <w:shd w:fill="auto" w:val="clear"/>
        </w:rPr>
        <w:t xml:space="preserve"> </w:t>
      </w:r>
      <w:r>
        <w:rPr>
          <w:rFonts w:ascii="Arial" w:hAnsi="Arial" w:cs="Arial" w:eastAsia="Arial"/>
          <w:color w:val="000000"/>
          <w:spacing w:val="0"/>
          <w:position w:val="0"/>
          <w:sz w:val="22"/>
          <w:shd w:fill="auto" w:val="clear"/>
        </w:rPr>
        <w:t xml:space="preserve">is a 22 year old male from Suffolk, Virginia, United States of America.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Drew is a former student of the University of Virginia, majoring in psychology and minoring in persuasive writing. After two months from his twenty second birthday, Drew was forced into exile after -insert the antagonizing party here- put a bounty on his head for trying to revive the world of the past. Only taking a few belongings from his study, he stowed away into a freight ship heading for Japan.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There Drew rents a house located two miles from the Yasaka Shrine in the Gion district, where he helps maintain the shrine while running a small bookstore using a part of his grandfather's inheritance. Using his knowledge, he is able to increase the faith in the shrine by promising a "new, better world".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After hours Drew continues to devise plans to bring down the -insert the antagonizing party here-. This plan takes a new lead after he meets Near, and learns of the dreams he has. This convinces Drew into discovering a way to manifest dreams using technology.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Eventually, Drew, in his research discovers an ancient book capable of crossing the borders of reality and dreams. He then makes a few devices capable of using dreams to create objects, and then takes off to find the book. Drew is captured in his endeavour and utilizes his new invention to inform Near of the situation and his discoveries.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