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3AA5FE" w14:textId="55CC66A5" w:rsidR="00CA63EB" w:rsidRPr="00CA63EB" w:rsidRDefault="00CA63EB" w:rsidP="00CA63EB">
      <w:pPr>
        <w:rPr>
          <w:lang w:val="ru-KZ"/>
        </w:rPr>
      </w:pPr>
      <w:proofErr w:type="spellStart"/>
      <w:r w:rsidRPr="00CA63EB">
        <w:rPr>
          <w:lang w:val="ru-KZ"/>
        </w:rPr>
        <w:t>Assignment</w:t>
      </w:r>
      <w:proofErr w:type="spellEnd"/>
      <w:r w:rsidRPr="00CA63EB">
        <w:rPr>
          <w:lang w:val="ru-KZ"/>
        </w:rPr>
        <w:t xml:space="preserve"> </w:t>
      </w:r>
      <w:r>
        <w:rPr>
          <w:lang w:val="ru-KZ"/>
        </w:rPr>
        <w:t>4</w:t>
      </w:r>
      <w:r w:rsidRPr="00CA63EB">
        <w:rPr>
          <w:lang w:val="ru-KZ"/>
        </w:rPr>
        <w:t xml:space="preserve"> – </w:t>
      </w:r>
      <w:proofErr w:type="spellStart"/>
      <w:r w:rsidRPr="00CA63EB">
        <w:rPr>
          <w:lang w:val="ru-KZ"/>
        </w:rPr>
        <w:t>Murat</w:t>
      </w:r>
      <w:proofErr w:type="spellEnd"/>
      <w:r w:rsidRPr="00CA63EB">
        <w:rPr>
          <w:lang w:val="ru-KZ"/>
        </w:rPr>
        <w:t xml:space="preserve"> Tamerlan</w:t>
      </w:r>
    </w:p>
    <w:p w14:paraId="1BFECC21" w14:textId="77777777" w:rsidR="00CA63EB" w:rsidRPr="00CA63EB" w:rsidRDefault="00CA63EB" w:rsidP="00CA63EB">
      <w:pPr>
        <w:rPr>
          <w:lang w:val="ru-KZ"/>
        </w:rPr>
      </w:pPr>
      <w:r w:rsidRPr="00CA63EB">
        <w:rPr>
          <w:lang w:val="ru-KZ"/>
        </w:rPr>
        <w:t xml:space="preserve">Team FC </w:t>
      </w:r>
      <w:proofErr w:type="spellStart"/>
      <w:r w:rsidRPr="00CA63EB">
        <w:rPr>
          <w:lang w:val="ru-KZ"/>
        </w:rPr>
        <w:t>Ertis</w:t>
      </w:r>
      <w:proofErr w:type="spellEnd"/>
      <w:r w:rsidRPr="00CA63EB">
        <w:rPr>
          <w:lang w:val="ru-KZ"/>
        </w:rPr>
        <w:t xml:space="preserve"> | </w:t>
      </w:r>
      <w:proofErr w:type="spellStart"/>
      <w:r w:rsidRPr="00CA63EB">
        <w:rPr>
          <w:lang w:val="ru-KZ"/>
        </w:rPr>
        <w:t>Members</w:t>
      </w:r>
      <w:proofErr w:type="spellEnd"/>
      <w:r w:rsidRPr="00CA63EB">
        <w:rPr>
          <w:lang w:val="ru-KZ"/>
        </w:rPr>
        <w:t xml:space="preserve">: </w:t>
      </w:r>
      <w:proofErr w:type="spellStart"/>
      <w:r w:rsidRPr="00CA63EB">
        <w:rPr>
          <w:lang w:val="ru-KZ"/>
        </w:rPr>
        <w:t>Bexultan</w:t>
      </w:r>
      <w:proofErr w:type="spellEnd"/>
      <w:r w:rsidRPr="00CA63EB">
        <w:rPr>
          <w:lang w:val="ru-KZ"/>
        </w:rPr>
        <w:t xml:space="preserve">, </w:t>
      </w:r>
      <w:proofErr w:type="spellStart"/>
      <w:r w:rsidRPr="00CA63EB">
        <w:rPr>
          <w:lang w:val="ru-KZ"/>
        </w:rPr>
        <w:t>Adil</w:t>
      </w:r>
      <w:proofErr w:type="spellEnd"/>
      <w:r w:rsidRPr="00CA63EB">
        <w:rPr>
          <w:lang w:val="ru-KZ"/>
        </w:rPr>
        <w:t>, Tamerlan | Group SE-2402</w:t>
      </w:r>
    </w:p>
    <w:p w14:paraId="1FFEEA87" w14:textId="1D6A8086" w:rsidR="00CA63EB" w:rsidRPr="00CA63EB" w:rsidRDefault="00CA63EB">
      <w:pPr>
        <w:rPr>
          <w:b/>
          <w:bCs/>
          <w:lang w:val="ru-KZ"/>
        </w:rPr>
      </w:pPr>
      <w:r w:rsidRPr="00CA63EB">
        <w:rPr>
          <w:b/>
          <w:bCs/>
          <w:lang w:val="ru-KZ"/>
        </w:rPr>
        <w:t>Step 1</w:t>
      </w:r>
    </w:p>
    <w:p w14:paraId="4D4E3CAD" w14:textId="7085B0B0" w:rsidR="00CA63EB" w:rsidRPr="00CA63EB" w:rsidRDefault="00CA63EB" w:rsidP="00CA63EB">
      <w:pPr>
        <w:rPr>
          <w:lang w:val="ru-KZ"/>
        </w:rPr>
      </w:pPr>
      <w:r w:rsidRPr="00CA63EB">
        <w:rPr>
          <w:lang w:val="ru-KZ"/>
        </w:rPr>
        <w:t xml:space="preserve">HEAD — </w:t>
      </w:r>
      <w:proofErr w:type="spellStart"/>
      <w:r w:rsidRPr="00CA63EB">
        <w:rPr>
          <w:lang w:val="ru-KZ"/>
        </w:rPr>
        <w:t>Bootstrap</w:t>
      </w:r>
      <w:proofErr w:type="spellEnd"/>
      <w:r w:rsidRPr="00CA63EB">
        <w:rPr>
          <w:lang w:val="ru-KZ"/>
        </w:rPr>
        <w:t xml:space="preserve"> </w:t>
      </w:r>
      <w:proofErr w:type="spellStart"/>
      <w:r w:rsidRPr="00CA63EB">
        <w:rPr>
          <w:lang w:val="ru-KZ"/>
        </w:rPr>
        <w:t>integration</w:t>
      </w:r>
      <w:proofErr w:type="spellEnd"/>
      <w:r w:rsidRPr="00CA63EB">
        <w:rPr>
          <w:lang w:val="ru-KZ"/>
        </w:rPr>
        <w:t xml:space="preserve"> (file: america.html)</w:t>
      </w:r>
    </w:p>
    <w:p w14:paraId="463D7C83" w14:textId="4D7A8679" w:rsidR="00CA63EB" w:rsidRDefault="00CA63EB" w:rsidP="00CA63EB">
      <w:pPr>
        <w:rPr>
          <w:lang w:val="ru-KZ"/>
        </w:rPr>
      </w:pPr>
      <w:proofErr w:type="spellStart"/>
      <w:r w:rsidRPr="00CA63EB">
        <w:rPr>
          <w:lang w:val="ru-KZ"/>
        </w:rPr>
        <w:t>Purpose</w:t>
      </w:r>
      <w:proofErr w:type="spellEnd"/>
      <w:r w:rsidRPr="00CA63EB">
        <w:rPr>
          <w:lang w:val="ru-KZ"/>
        </w:rPr>
        <w:t xml:space="preserve">: To </w:t>
      </w:r>
      <w:proofErr w:type="spellStart"/>
      <w:r w:rsidRPr="00CA63EB">
        <w:rPr>
          <w:lang w:val="ru-KZ"/>
        </w:rPr>
        <w:t>enable</w:t>
      </w:r>
      <w:proofErr w:type="spellEnd"/>
      <w:r w:rsidRPr="00CA63EB">
        <w:rPr>
          <w:lang w:val="ru-KZ"/>
        </w:rPr>
        <w:t xml:space="preserve"> </w:t>
      </w:r>
      <w:proofErr w:type="spellStart"/>
      <w:r w:rsidRPr="00CA63EB">
        <w:rPr>
          <w:lang w:val="ru-KZ"/>
        </w:rPr>
        <w:t>use</w:t>
      </w:r>
      <w:proofErr w:type="spellEnd"/>
      <w:r w:rsidRPr="00CA63EB">
        <w:rPr>
          <w:lang w:val="ru-KZ"/>
        </w:rPr>
        <w:t xml:space="preserve"> </w:t>
      </w:r>
      <w:proofErr w:type="spellStart"/>
      <w:r w:rsidRPr="00CA63EB">
        <w:rPr>
          <w:lang w:val="ru-KZ"/>
        </w:rPr>
        <w:t>of</w:t>
      </w:r>
      <w:proofErr w:type="spellEnd"/>
      <w:r w:rsidRPr="00CA63EB">
        <w:rPr>
          <w:lang w:val="ru-KZ"/>
        </w:rPr>
        <w:t xml:space="preserve"> </w:t>
      </w:r>
      <w:proofErr w:type="spellStart"/>
      <w:r w:rsidRPr="00CA63EB">
        <w:rPr>
          <w:lang w:val="ru-KZ"/>
        </w:rPr>
        <w:t>Bootstrap's</w:t>
      </w:r>
      <w:proofErr w:type="spellEnd"/>
      <w:r w:rsidRPr="00CA63EB">
        <w:rPr>
          <w:lang w:val="ru-KZ"/>
        </w:rPr>
        <w:t xml:space="preserve"> </w:t>
      </w:r>
      <w:proofErr w:type="spellStart"/>
      <w:r w:rsidRPr="00CA63EB">
        <w:rPr>
          <w:lang w:val="ru-KZ"/>
        </w:rPr>
        <w:t>grid</w:t>
      </w:r>
      <w:proofErr w:type="spellEnd"/>
      <w:r w:rsidRPr="00CA63EB">
        <w:rPr>
          <w:lang w:val="ru-KZ"/>
        </w:rPr>
        <w:t xml:space="preserve"> </w:t>
      </w:r>
      <w:proofErr w:type="spellStart"/>
      <w:r w:rsidRPr="00CA63EB">
        <w:rPr>
          <w:lang w:val="ru-KZ"/>
        </w:rPr>
        <w:t>and</w:t>
      </w:r>
      <w:proofErr w:type="spellEnd"/>
      <w:r w:rsidRPr="00CA63EB">
        <w:rPr>
          <w:lang w:val="ru-KZ"/>
        </w:rPr>
        <w:t xml:space="preserve"> </w:t>
      </w:r>
      <w:proofErr w:type="spellStart"/>
      <w:r w:rsidRPr="00CA63EB">
        <w:rPr>
          <w:lang w:val="ru-KZ"/>
        </w:rPr>
        <w:t>utilities</w:t>
      </w:r>
      <w:proofErr w:type="spellEnd"/>
      <w:r w:rsidRPr="00CA63EB">
        <w:rPr>
          <w:lang w:val="ru-KZ"/>
        </w:rPr>
        <w:t xml:space="preserve">. </w:t>
      </w:r>
      <w:proofErr w:type="spellStart"/>
      <w:r w:rsidRPr="00CA63EB">
        <w:rPr>
          <w:lang w:val="ru-KZ"/>
        </w:rPr>
        <w:t>What's</w:t>
      </w:r>
      <w:proofErr w:type="spellEnd"/>
      <w:r w:rsidRPr="00CA63EB">
        <w:rPr>
          <w:lang w:val="ru-KZ"/>
        </w:rPr>
        <w:t xml:space="preserve"> </w:t>
      </w:r>
      <w:proofErr w:type="spellStart"/>
      <w:r w:rsidRPr="00CA63EB">
        <w:rPr>
          <w:lang w:val="ru-KZ"/>
        </w:rPr>
        <w:t>added</w:t>
      </w:r>
      <w:proofErr w:type="spellEnd"/>
    </w:p>
    <w:p w14:paraId="0C56FD61" w14:textId="37642109" w:rsidR="00CA63EB" w:rsidRDefault="00CA63EB" w:rsidP="00CA63EB">
      <w:pPr>
        <w:rPr>
          <w:lang w:val="en-US"/>
        </w:rPr>
      </w:pPr>
      <w:r w:rsidRPr="00CA63EB">
        <w:rPr>
          <w:lang w:val="ru-KZ"/>
        </w:rPr>
        <w:drawing>
          <wp:inline distT="0" distB="0" distL="0" distR="0" wp14:anchorId="1754221A" wp14:editId="35F62F6C">
            <wp:extent cx="5940425" cy="605155"/>
            <wp:effectExtent l="0" t="0" r="3175" b="4445"/>
            <wp:docPr id="731507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073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1572" w14:textId="42CED934" w:rsidR="00CA63EB" w:rsidRDefault="00CA63EB" w:rsidP="00CA63EB">
      <w:pPr>
        <w:rPr>
          <w:b/>
          <w:bCs/>
          <w:lang w:val="en-US"/>
        </w:rPr>
      </w:pPr>
      <w:r w:rsidRPr="00CA63EB">
        <w:rPr>
          <w:b/>
          <w:bCs/>
          <w:lang w:val="en-US"/>
        </w:rPr>
        <w:t>Step 2</w:t>
      </w:r>
    </w:p>
    <w:p w14:paraId="1161C658" w14:textId="5EA2A48C" w:rsidR="00CA63EB" w:rsidRDefault="00CA63EB" w:rsidP="00CA63EB">
      <w:proofErr w:type="spellStart"/>
      <w:r w:rsidRPr="00CA63EB">
        <w:t>Bootstrap</w:t>
      </w:r>
      <w:proofErr w:type="spellEnd"/>
      <w:r w:rsidRPr="00CA63EB">
        <w:t xml:space="preserve"> Grid </w:t>
      </w:r>
      <w:proofErr w:type="spellStart"/>
      <w:r w:rsidRPr="00CA63EB">
        <w:t>Layout</w:t>
      </w:r>
      <w:proofErr w:type="spellEnd"/>
      <w:r w:rsidRPr="00CA63EB">
        <w:t xml:space="preserve">. What I </w:t>
      </w:r>
      <w:proofErr w:type="spellStart"/>
      <w:r w:rsidRPr="00CA63EB">
        <w:t>did</w:t>
      </w:r>
      <w:proofErr w:type="spellEnd"/>
      <w:r w:rsidRPr="00CA63EB">
        <w:t xml:space="preserve">: I </w:t>
      </w:r>
      <w:proofErr w:type="spellStart"/>
      <w:r w:rsidRPr="00CA63EB">
        <w:t>wrapped</w:t>
      </w:r>
      <w:proofErr w:type="spellEnd"/>
      <w:r w:rsidRPr="00CA63EB">
        <w:t xml:space="preserve"> </w:t>
      </w:r>
      <w:proofErr w:type="spellStart"/>
      <w:r w:rsidRPr="00CA63EB">
        <w:t>the</w:t>
      </w:r>
      <w:proofErr w:type="spellEnd"/>
      <w:r w:rsidRPr="00CA63EB">
        <w:t xml:space="preserve"> </w:t>
      </w:r>
      <w:proofErr w:type="spellStart"/>
      <w:r w:rsidRPr="00CA63EB">
        <w:t>content</w:t>
      </w:r>
      <w:proofErr w:type="spellEnd"/>
      <w:r w:rsidRPr="00CA63EB">
        <w:t xml:space="preserve"> </w:t>
      </w:r>
      <w:proofErr w:type="spellStart"/>
      <w:r w:rsidRPr="00CA63EB">
        <w:t>in</w:t>
      </w:r>
      <w:proofErr w:type="spellEnd"/>
      <w:r w:rsidRPr="00CA63EB">
        <w:t xml:space="preserve"> a </w:t>
      </w:r>
      <w:proofErr w:type="spellStart"/>
      <w:r w:rsidRPr="00CA63EB">
        <w:t>container</w:t>
      </w:r>
      <w:proofErr w:type="spellEnd"/>
      <w:r w:rsidRPr="00CA63EB">
        <w:t xml:space="preserve"> </w:t>
      </w:r>
      <w:proofErr w:type="spellStart"/>
      <w:r w:rsidRPr="00CA63EB">
        <w:t>and</w:t>
      </w:r>
      <w:proofErr w:type="spellEnd"/>
      <w:r w:rsidRPr="00CA63EB">
        <w:t xml:space="preserve"> </w:t>
      </w:r>
      <w:proofErr w:type="spellStart"/>
      <w:r w:rsidRPr="00CA63EB">
        <w:t>row</w:t>
      </w:r>
      <w:proofErr w:type="spellEnd"/>
      <w:r w:rsidRPr="00CA63EB">
        <w:t xml:space="preserve">, </w:t>
      </w:r>
      <w:proofErr w:type="spellStart"/>
      <w:r w:rsidRPr="00CA63EB">
        <w:t>added</w:t>
      </w:r>
      <w:proofErr w:type="spellEnd"/>
      <w:r w:rsidRPr="00CA63EB">
        <w:t xml:space="preserve"> </w:t>
      </w:r>
      <w:proofErr w:type="spellStart"/>
      <w:r w:rsidRPr="00CA63EB">
        <w:t>column</w:t>
      </w:r>
      <w:proofErr w:type="spellEnd"/>
      <w:r w:rsidRPr="00CA63EB">
        <w:t xml:space="preserve"> </w:t>
      </w:r>
      <w:proofErr w:type="spellStart"/>
      <w:r w:rsidRPr="00CA63EB">
        <w:t>classes</w:t>
      </w:r>
      <w:proofErr w:type="spellEnd"/>
      <w:r w:rsidRPr="00CA63EB">
        <w:t xml:space="preserve"> </w:t>
      </w:r>
      <w:proofErr w:type="spellStart"/>
      <w:r w:rsidRPr="00CA63EB">
        <w:t>to</w:t>
      </w:r>
      <w:proofErr w:type="spellEnd"/>
      <w:r w:rsidRPr="00CA63EB">
        <w:t xml:space="preserve"> </w:t>
      </w:r>
      <w:proofErr w:type="spellStart"/>
      <w:r w:rsidRPr="00CA63EB">
        <w:t>each</w:t>
      </w:r>
      <w:proofErr w:type="spellEnd"/>
      <w:r w:rsidRPr="00CA63EB">
        <w:t xml:space="preserve"> </w:t>
      </w:r>
      <w:proofErr w:type="spellStart"/>
      <w:r w:rsidRPr="00CA63EB">
        <w:t>section.country</w:t>
      </w:r>
      <w:proofErr w:type="spellEnd"/>
      <w:r w:rsidRPr="00CA63EB">
        <w:t xml:space="preserve"> (col-lg-4 col-md-6 col-sm-12), </w:t>
      </w:r>
      <w:proofErr w:type="spellStart"/>
      <w:r w:rsidRPr="00CA63EB">
        <w:t>and</w:t>
      </w:r>
      <w:proofErr w:type="spellEnd"/>
      <w:r w:rsidRPr="00CA63EB">
        <w:t xml:space="preserve"> </w:t>
      </w:r>
      <w:proofErr w:type="spellStart"/>
      <w:r w:rsidRPr="00CA63EB">
        <w:t>kept</w:t>
      </w:r>
      <w:proofErr w:type="spellEnd"/>
      <w:r w:rsidRPr="00CA63EB">
        <w:t xml:space="preserve"> </w:t>
      </w:r>
      <w:proofErr w:type="spellStart"/>
      <w:r w:rsidRPr="00CA63EB">
        <w:t>the</w:t>
      </w:r>
      <w:proofErr w:type="spellEnd"/>
      <w:r w:rsidRPr="00CA63EB">
        <w:t xml:space="preserve"> </w:t>
      </w:r>
      <w:proofErr w:type="spellStart"/>
      <w:r w:rsidRPr="00CA63EB">
        <w:t>country</w:t>
      </w:r>
      <w:proofErr w:type="spellEnd"/>
      <w:r w:rsidRPr="00CA63EB">
        <w:t xml:space="preserve"> </w:t>
      </w:r>
      <w:proofErr w:type="spellStart"/>
      <w:r w:rsidRPr="00CA63EB">
        <w:t>class</w:t>
      </w:r>
      <w:proofErr w:type="spellEnd"/>
      <w:r w:rsidRPr="00CA63EB">
        <w:t>.</w:t>
      </w:r>
    </w:p>
    <w:p w14:paraId="3CE93C13" w14:textId="633BD2C9" w:rsidR="00CA63EB" w:rsidRDefault="00325771" w:rsidP="00CA63EB">
      <w:pPr>
        <w:rPr>
          <w:lang w:val="en-US"/>
        </w:rPr>
      </w:pPr>
      <w:r w:rsidRPr="00325771">
        <w:rPr>
          <w:lang w:val="en-US"/>
        </w:rPr>
        <w:drawing>
          <wp:inline distT="0" distB="0" distL="0" distR="0" wp14:anchorId="09125C7D" wp14:editId="32888C6C">
            <wp:extent cx="5940425" cy="3939540"/>
            <wp:effectExtent l="0" t="0" r="3175" b="3810"/>
            <wp:docPr id="1245143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434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3190" w14:textId="7C124D11" w:rsidR="00325771" w:rsidRDefault="00325771" w:rsidP="00CA63EB">
      <w:pPr>
        <w:rPr>
          <w:b/>
          <w:bCs/>
          <w:lang w:val="en-US"/>
        </w:rPr>
      </w:pPr>
      <w:r w:rsidRPr="00325771">
        <w:rPr>
          <w:b/>
          <w:bCs/>
          <w:lang w:val="en-US"/>
        </w:rPr>
        <w:t>Step 3</w:t>
      </w:r>
    </w:p>
    <w:p w14:paraId="204D5A24" w14:textId="716C2C71" w:rsidR="00325771" w:rsidRDefault="00325771" w:rsidP="00CA63EB">
      <w:pPr>
        <w:rPr>
          <w:b/>
          <w:bCs/>
          <w:lang w:val="en-US"/>
        </w:rPr>
      </w:pPr>
      <w:r w:rsidRPr="00325771">
        <w:rPr>
          <w:b/>
          <w:bCs/>
          <w:lang w:val="en-US"/>
        </w:rPr>
        <w:t>Standardize buttons. What's added: Bootstrap classes have been applied to the buttons</w:t>
      </w:r>
    </w:p>
    <w:p w14:paraId="2242EC29" w14:textId="4882EB3B" w:rsidR="00325771" w:rsidRDefault="00325771" w:rsidP="00CA63EB">
      <w:pPr>
        <w:rPr>
          <w:b/>
          <w:bCs/>
          <w:lang w:val="kk-KZ"/>
        </w:rPr>
      </w:pPr>
      <w:r w:rsidRPr="00325771">
        <w:rPr>
          <w:b/>
          <w:bCs/>
          <w:lang w:val="en-US"/>
        </w:rPr>
        <w:drawing>
          <wp:inline distT="0" distB="0" distL="0" distR="0" wp14:anchorId="61872361" wp14:editId="338C5082">
            <wp:extent cx="5940425" cy="518160"/>
            <wp:effectExtent l="0" t="0" r="3175" b="0"/>
            <wp:docPr id="294616429" name="Рисунок 1" descr="Изображение выглядит как снимок экрана, Шрифт, Графика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16429" name="Рисунок 1" descr="Изображение выглядит как снимок экрана, Шрифт, Графика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6915" w14:textId="77777777" w:rsidR="00983396" w:rsidRDefault="00983396" w:rsidP="00CA63EB">
      <w:pPr>
        <w:rPr>
          <w:b/>
          <w:bCs/>
          <w:lang w:val="kk-KZ"/>
        </w:rPr>
      </w:pPr>
    </w:p>
    <w:p w14:paraId="71066B48" w14:textId="02603682" w:rsidR="00983396" w:rsidRDefault="00983396" w:rsidP="00CA63E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Step 4</w:t>
      </w:r>
    </w:p>
    <w:p w14:paraId="5365C583" w14:textId="0093C2BD" w:rsidR="00983396" w:rsidRDefault="00983396" w:rsidP="00CA63EB">
      <w:pPr>
        <w:rPr>
          <w:b/>
          <w:bCs/>
          <w:lang w:val="en-US"/>
        </w:rPr>
      </w:pPr>
      <w:r w:rsidRPr="00983396">
        <w:rPr>
          <w:b/>
          <w:bCs/>
          <w:lang w:val="en-US"/>
        </w:rPr>
        <w:t>Media queries have been added to style.css to improve responsiveness.</w:t>
      </w:r>
    </w:p>
    <w:p w14:paraId="6B880D66" w14:textId="77777777" w:rsidR="00983396" w:rsidRDefault="00983396" w:rsidP="00CA63EB">
      <w:pPr>
        <w:rPr>
          <w:b/>
          <w:bCs/>
          <w:lang w:val="en-US"/>
        </w:rPr>
      </w:pPr>
    </w:p>
    <w:p w14:paraId="38C3F98E" w14:textId="37BF5165" w:rsidR="00983396" w:rsidRDefault="00983396" w:rsidP="00CA63EB">
      <w:pPr>
        <w:rPr>
          <w:b/>
          <w:bCs/>
          <w:lang w:val="en-US"/>
        </w:rPr>
      </w:pPr>
      <w:r w:rsidRPr="00983396">
        <w:rPr>
          <w:b/>
          <w:bCs/>
          <w:lang w:val="en-US"/>
        </w:rPr>
        <w:drawing>
          <wp:inline distT="0" distB="0" distL="0" distR="0" wp14:anchorId="41A2731F" wp14:editId="4876014D">
            <wp:extent cx="5940425" cy="7275830"/>
            <wp:effectExtent l="0" t="0" r="3175" b="1270"/>
            <wp:docPr id="208807704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7704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97A1" w14:textId="77777777" w:rsidR="00983396" w:rsidRDefault="00983396" w:rsidP="00CA63EB">
      <w:pPr>
        <w:rPr>
          <w:b/>
          <w:bCs/>
          <w:lang w:val="en-US"/>
        </w:rPr>
      </w:pPr>
    </w:p>
    <w:p w14:paraId="08BC6767" w14:textId="68422CE9" w:rsidR="009C2F4E" w:rsidRPr="009C2F4E" w:rsidRDefault="00983396" w:rsidP="009C2F4E">
      <w:pPr>
        <w:rPr>
          <w:b/>
          <w:bCs/>
          <w:lang w:val="en-US"/>
        </w:rPr>
      </w:pPr>
      <w:r>
        <w:rPr>
          <w:b/>
          <w:bCs/>
          <w:lang w:val="en-US"/>
        </w:rPr>
        <w:t>Step 5</w:t>
      </w:r>
      <w:r w:rsidR="006632CD">
        <w:rPr>
          <w:b/>
          <w:bCs/>
          <w:lang w:val="en-US"/>
        </w:rPr>
        <w:t xml:space="preserve"> </w:t>
      </w:r>
      <w:r w:rsidR="009C2F4E">
        <w:rPr>
          <w:b/>
          <w:bCs/>
          <w:lang w:val="en-US"/>
        </w:rPr>
        <w:t>Final Result</w:t>
      </w:r>
      <w:r w:rsidR="006632CD">
        <w:rPr>
          <w:b/>
          <w:bCs/>
          <w:lang w:val="en-US"/>
        </w:rPr>
        <w:br/>
      </w:r>
      <w:r w:rsidR="006632CD" w:rsidRPr="006632CD">
        <w:rPr>
          <w:b/>
          <w:bCs/>
          <w:lang w:val="en-US"/>
        </w:rPr>
        <w:drawing>
          <wp:inline distT="0" distB="0" distL="0" distR="0" wp14:anchorId="0FDE9EC4" wp14:editId="0F7A486D">
            <wp:extent cx="5940425" cy="3033395"/>
            <wp:effectExtent l="0" t="0" r="3175" b="0"/>
            <wp:docPr id="135280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0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F4E" w:rsidRPr="009C2F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3EB"/>
    <w:rsid w:val="00244A66"/>
    <w:rsid w:val="00325771"/>
    <w:rsid w:val="006632CD"/>
    <w:rsid w:val="00983396"/>
    <w:rsid w:val="009C2F4E"/>
    <w:rsid w:val="00CA6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86CF2"/>
  <w15:chartTrackingRefBased/>
  <w15:docId w15:val="{B85EEA2C-7690-42E5-9CBC-8B77A59F3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A63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63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63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63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63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63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63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63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63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63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A63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A63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A63E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A63E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A63E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A63E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A63E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A63E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A63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A63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A63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A63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A63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A63E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A63E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A63E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A63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A63E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A63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Hgttt Hvdet</dc:creator>
  <cp:keywords/>
  <dc:description/>
  <cp:lastModifiedBy>Hgttt Hvdet</cp:lastModifiedBy>
  <cp:revision>2</cp:revision>
  <dcterms:created xsi:type="dcterms:W3CDTF">2025-10-05T12:27:00Z</dcterms:created>
  <dcterms:modified xsi:type="dcterms:W3CDTF">2025-10-05T13:34:00Z</dcterms:modified>
</cp:coreProperties>
</file>