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7810C">
      <w:pPr>
        <w:pStyle w:val="2"/>
        <w:bidi w:val="0"/>
        <w:rPr>
          <w:rFonts w:hint="eastAsia"/>
        </w:rPr>
      </w:pPr>
      <w:r>
        <w:rPr>
          <w:rFonts w:hint="eastAsia"/>
        </w:rPr>
        <w:t>《nginx》代理配置指南</w:t>
      </w:r>
    </w:p>
    <w:p w14:paraId="2E50832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配置参考：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7153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1F1F1" w:themeFill="background1" w:themeFillShade="F2"/>
            <w:vAlign w:val="top"/>
          </w:tcPr>
          <w:p w14:paraId="4A7A1FE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location /</w:t>
            </w:r>
            <w:r>
              <w:rPr>
                <w:rFonts w:hint="eastAsia"/>
                <w:lang w:val="en-US" w:eastAsia="zh-CN"/>
              </w:rPr>
              <w:t>QuickNV</w:t>
            </w:r>
            <w:r>
              <w:rPr>
                <w:rFonts w:hint="eastAsia"/>
              </w:rPr>
              <w:t>/rtp/ {</w:t>
            </w:r>
          </w:p>
          <w:p w14:paraId="17C78535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    proxy_pass http://127.0.0.1:8180/rtp/;</w:t>
            </w:r>
          </w:p>
          <w:p w14:paraId="5B9AE1C5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    proxy_http_version 1.1;</w:t>
            </w:r>
          </w:p>
          <w:p w14:paraId="7E76D031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    proxy_set_header Upgrade $http_upgrade;</w:t>
            </w:r>
          </w:p>
          <w:p w14:paraId="32E5A10A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    proxy_set_header Connection "Upgrade";</w:t>
            </w:r>
          </w:p>
          <w:p w14:paraId="5EF3639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5E63322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location /</w:t>
            </w:r>
            <w:r>
              <w:rPr>
                <w:rFonts w:hint="eastAsia"/>
                <w:lang w:eastAsia="zh-CN"/>
              </w:rPr>
              <w:t>QuickNV</w:t>
            </w:r>
            <w:r>
              <w:rPr>
                <w:rFonts w:hint="eastAsia"/>
              </w:rPr>
              <w:t>/api/player/live {</w:t>
            </w:r>
          </w:p>
          <w:p w14:paraId="11FCE668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    proxy_pass http://127.0.0.1:8097/api/player/live;</w:t>
            </w:r>
          </w:p>
          <w:p w14:paraId="7AD5261C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    proxy_http_version 1.1;</w:t>
            </w:r>
          </w:p>
          <w:p w14:paraId="27AC8DCB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    proxy_set_header Upgrade $http_upgrade</w:t>
            </w:r>
            <w:bookmarkStart w:id="0" w:name="_GoBack"/>
            <w:bookmarkEnd w:id="0"/>
            <w:r>
              <w:rPr>
                <w:rFonts w:hint="eastAsia"/>
              </w:rPr>
              <w:t>;</w:t>
            </w:r>
          </w:p>
          <w:p w14:paraId="279ABC70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    proxy_set_header Connection "Upgrade";</w:t>
            </w:r>
          </w:p>
          <w:p w14:paraId="61BC70E2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    sub_filter_types *;</w:t>
            </w:r>
          </w:p>
          <w:p w14:paraId="72F20F7E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    sub_filter  'ws://61.145.61.50:8180' 'wss://61.145.61.50:10001/</w:t>
            </w:r>
            <w:r>
              <w:rPr>
                <w:rFonts w:hint="eastAsia"/>
                <w:lang w:eastAsia="zh-CN"/>
              </w:rPr>
              <w:t>QuickNV</w:t>
            </w:r>
            <w:r>
              <w:rPr>
                <w:rFonts w:hint="eastAsia"/>
              </w:rPr>
              <w:t>2';</w:t>
            </w:r>
          </w:p>
          <w:p w14:paraId="5A620E45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    sub_filter_once off;</w:t>
            </w:r>
          </w:p>
          <w:p w14:paraId="750CD2B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601C718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location /</w:t>
            </w:r>
            <w:r>
              <w:rPr>
                <w:rFonts w:hint="eastAsia"/>
                <w:lang w:eastAsia="zh-CN"/>
              </w:rPr>
              <w:t>QuickNV</w:t>
            </w:r>
            <w:r>
              <w:rPr>
                <w:rFonts w:hint="eastAsia"/>
              </w:rPr>
              <w:t>/ {</w:t>
            </w:r>
          </w:p>
          <w:p w14:paraId="0705822F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    proxy_pass http://127.0.0.1:8097/;</w:t>
            </w:r>
          </w:p>
          <w:p w14:paraId="6AE80346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    proxy_http_version 1.1;</w:t>
            </w:r>
          </w:p>
          <w:p w14:paraId="3DF3AB19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    proxy_set_header Upgrade $http_upgrade;</w:t>
            </w:r>
          </w:p>
          <w:p w14:paraId="6359CB76">
            <w:pPr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      proxy_set_header Connection "Upgrade";</w:t>
            </w:r>
          </w:p>
          <w:p w14:paraId="5D82AE0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       }</w:t>
            </w:r>
          </w:p>
        </w:tc>
      </w:tr>
    </w:tbl>
    <w:p w14:paraId="01113AC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NhNGYwYWFhZGZkZDUzOTAzOWU1YjlmMDUzYjMyNWEifQ=="/>
  </w:docVars>
  <w:rsids>
    <w:rsidRoot w:val="00000000"/>
    <w:rsid w:val="0A8A06EA"/>
    <w:rsid w:val="16F92E7F"/>
    <w:rsid w:val="1EB60577"/>
    <w:rsid w:val="27946C03"/>
    <w:rsid w:val="2B444DD4"/>
    <w:rsid w:val="2E57218D"/>
    <w:rsid w:val="32C50673"/>
    <w:rsid w:val="337D2FE8"/>
    <w:rsid w:val="366235E1"/>
    <w:rsid w:val="37E07065"/>
    <w:rsid w:val="437A3135"/>
    <w:rsid w:val="58096B5A"/>
    <w:rsid w:val="590E7AB3"/>
    <w:rsid w:val="6155027F"/>
    <w:rsid w:val="69693705"/>
    <w:rsid w:val="6BB26850"/>
    <w:rsid w:val="6C376DEB"/>
    <w:rsid w:val="7B4E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</Words>
  <Characters>616</Characters>
  <Lines>0</Lines>
  <Paragraphs>0</Paragraphs>
  <TotalTime>2</TotalTime>
  <ScaleCrop>false</ScaleCrop>
  <LinksUpToDate>false</LinksUpToDate>
  <CharactersWithSpaces>798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2022-09-02T06:57:00Z</dcterms:created>
  <dc:creator>scbet</dc:creator>
  <cp:lastModifiedBy>轩辕天极</cp:lastModifiedBy>
  <dcterms:modified xsi:type="dcterms:W3CDTF">2026-05-28T02:54:48Z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17342202E5FD466D8F9539F597E740B6</vt:lpwstr>
  </property>
  <property fmtid="{D5CDD505-2E9C-101B-9397-08002B2CF9AE}" pid="4" name="KSOTemplateDocerSaveRecord">
    <vt:lpwstr>eyJoZGlkIjoiZThmNjAzMWJlZjFkMmQwODUwMTJkYzE2ODFiYmFmYTciLCJ1c2VySWQiOiIyNjM0MzM4NzYifQ==</vt:lpwstr>
  </property>
</Properties>
</file>