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1E9" w:rsidRPr="00760CEC" w:rsidRDefault="00CD33F1">
      <w:pPr>
        <w:pStyle w:val="Title"/>
        <w:spacing w:line="247" w:lineRule="auto"/>
        <w:rPr>
          <w:sz w:val="42"/>
          <w:szCs w:val="42"/>
        </w:rPr>
      </w:pPr>
      <w:r w:rsidRPr="00760CEC">
        <w:rPr>
          <w:sz w:val="42"/>
          <w:szCs w:val="42"/>
        </w:rPr>
        <w:t>Using</w:t>
      </w:r>
      <w:r w:rsidR="000D532F" w:rsidRPr="00760CEC">
        <w:rPr>
          <w:sz w:val="42"/>
          <w:szCs w:val="42"/>
        </w:rPr>
        <w:t xml:space="preserve"> logistic r</w:t>
      </w:r>
      <w:r w:rsidR="001D313D" w:rsidRPr="00760CEC">
        <w:rPr>
          <w:sz w:val="42"/>
          <w:szCs w:val="42"/>
        </w:rPr>
        <w:t>egression</w:t>
      </w:r>
      <w:r w:rsidRPr="00760CEC">
        <w:rPr>
          <w:sz w:val="42"/>
          <w:szCs w:val="42"/>
        </w:rPr>
        <w:t xml:space="preserve"> to </w:t>
      </w:r>
      <w:r w:rsidR="00187A60" w:rsidRPr="00760CEC">
        <w:rPr>
          <w:sz w:val="42"/>
          <w:szCs w:val="42"/>
        </w:rPr>
        <w:t xml:space="preserve">predict </w:t>
      </w:r>
      <w:r w:rsidR="00453602">
        <w:rPr>
          <w:sz w:val="42"/>
          <w:szCs w:val="42"/>
        </w:rPr>
        <w:t>success and success attributes in startups</w:t>
      </w:r>
    </w:p>
    <w:p w:rsidR="00096101" w:rsidRDefault="00096101">
      <w:pPr>
        <w:spacing w:line="247" w:lineRule="auto"/>
      </w:pPr>
    </w:p>
    <w:p w:rsidR="00B351E9" w:rsidRPr="00760CEC" w:rsidRDefault="00CD33F1" w:rsidP="00096101">
      <w:pPr>
        <w:spacing w:before="142"/>
        <w:ind w:firstLine="109"/>
        <w:rPr>
          <w:b/>
          <w:sz w:val="27"/>
          <w:szCs w:val="27"/>
        </w:rPr>
      </w:pPr>
      <w:bookmarkStart w:id="0" w:name="Abstract"/>
      <w:bookmarkEnd w:id="0"/>
      <w:r w:rsidRPr="00760CEC">
        <w:rPr>
          <w:b/>
          <w:sz w:val="27"/>
          <w:szCs w:val="27"/>
        </w:rPr>
        <w:t>ABSTRACT</w:t>
      </w:r>
    </w:p>
    <w:p w:rsidR="00B351E9" w:rsidRPr="00760CEC" w:rsidRDefault="00640AC2" w:rsidP="000D532F">
      <w:pPr>
        <w:pStyle w:val="BodyText"/>
        <w:spacing w:before="42" w:line="256" w:lineRule="auto"/>
        <w:ind w:left="109" w:right="67" w:firstLine="6"/>
        <w:jc w:val="both"/>
        <w:rPr>
          <w:sz w:val="22"/>
          <w:szCs w:val="22"/>
        </w:rPr>
      </w:pPr>
      <w:r>
        <w:rPr>
          <w:sz w:val="22"/>
          <w:szCs w:val="22"/>
        </w:rPr>
        <w:t>Predicting the success of a startup</w:t>
      </w:r>
      <w:r w:rsidR="00466726" w:rsidRPr="00760CEC">
        <w:rPr>
          <w:sz w:val="22"/>
          <w:szCs w:val="22"/>
        </w:rPr>
        <w:t xml:space="preserve"> </w:t>
      </w:r>
      <w:r w:rsidR="00DC44C7" w:rsidRPr="00760CEC">
        <w:rPr>
          <w:sz w:val="22"/>
          <w:szCs w:val="22"/>
        </w:rPr>
        <w:t>is useful to investors and founders</w:t>
      </w:r>
      <w:r w:rsidR="00453602">
        <w:rPr>
          <w:sz w:val="22"/>
          <w:szCs w:val="22"/>
        </w:rPr>
        <w:t xml:space="preserve"> alike</w:t>
      </w:r>
      <w:r w:rsidR="00DC44C7" w:rsidRPr="00760CEC">
        <w:rPr>
          <w:sz w:val="22"/>
          <w:szCs w:val="22"/>
        </w:rPr>
        <w:t xml:space="preserve">. In this paper, we present a machine learning model that classifies companies based on information about the industry of the startup, the founders, and </w:t>
      </w:r>
      <w:r w:rsidR="0080018C" w:rsidRPr="00760CEC">
        <w:rPr>
          <w:sz w:val="22"/>
          <w:szCs w:val="22"/>
        </w:rPr>
        <w:t>the investors which have inve</w:t>
      </w:r>
      <w:r w:rsidR="00DC44C7" w:rsidRPr="00760CEC">
        <w:rPr>
          <w:sz w:val="22"/>
          <w:szCs w:val="22"/>
        </w:rPr>
        <w:t>sted until a certain point.</w:t>
      </w:r>
      <w:r w:rsidR="00453602">
        <w:rPr>
          <w:sz w:val="22"/>
          <w:szCs w:val="22"/>
        </w:rPr>
        <w:t xml:space="preserve"> The</w:t>
      </w:r>
      <w:r w:rsidR="00DC44C7" w:rsidRPr="00760CEC">
        <w:rPr>
          <w:sz w:val="22"/>
          <w:szCs w:val="22"/>
        </w:rPr>
        <w:t xml:space="preserve"> definition for a successful company</w:t>
      </w:r>
      <w:r w:rsidR="00453602">
        <w:rPr>
          <w:sz w:val="22"/>
          <w:szCs w:val="22"/>
        </w:rPr>
        <w:t xml:space="preserve"> we use</w:t>
      </w:r>
      <w:r w:rsidR="00DC44C7" w:rsidRPr="00760CEC">
        <w:rPr>
          <w:sz w:val="22"/>
          <w:szCs w:val="22"/>
        </w:rPr>
        <w:t xml:space="preserve"> </w:t>
      </w:r>
      <w:r w:rsidR="00187A60" w:rsidRPr="00760CEC">
        <w:rPr>
          <w:sz w:val="22"/>
          <w:szCs w:val="22"/>
        </w:rPr>
        <w:t>is having more than USD 500M valuation.</w:t>
      </w:r>
      <w:r w:rsidR="00453602">
        <w:rPr>
          <w:sz w:val="22"/>
          <w:szCs w:val="22"/>
        </w:rPr>
        <w:t xml:space="preserve"> On the other hand, an unsuccessful company is as startup that has raised more than USD 1M more than 5 years ago but has never surpassed USD 500M valuation. </w:t>
      </w:r>
      <w:r w:rsidR="0080018C" w:rsidRPr="00760CEC">
        <w:rPr>
          <w:sz w:val="22"/>
          <w:szCs w:val="22"/>
        </w:rPr>
        <w:t xml:space="preserve">Our model achieves </w:t>
      </w:r>
      <w:r w:rsidR="00F72D32">
        <w:rPr>
          <w:sz w:val="22"/>
          <w:szCs w:val="22"/>
        </w:rPr>
        <w:t>around 77</w:t>
      </w:r>
      <w:r w:rsidR="0080018C" w:rsidRPr="00760CEC">
        <w:rPr>
          <w:sz w:val="22"/>
          <w:szCs w:val="22"/>
        </w:rPr>
        <w:t xml:space="preserve">% accuracy on unseen data. </w:t>
      </w:r>
      <w:r w:rsidR="001A1C4F" w:rsidRPr="00760CEC">
        <w:rPr>
          <w:sz w:val="22"/>
          <w:szCs w:val="22"/>
        </w:rPr>
        <w:t xml:space="preserve">Results indicate </w:t>
      </w:r>
      <w:r w:rsidR="000D532F" w:rsidRPr="00760CEC">
        <w:rPr>
          <w:sz w:val="22"/>
          <w:szCs w:val="22"/>
        </w:rPr>
        <w:t>that there is a strong correlation between many of the attributes in th</w:t>
      </w:r>
      <w:r w:rsidR="00453602">
        <w:rPr>
          <w:sz w:val="22"/>
          <w:szCs w:val="22"/>
        </w:rPr>
        <w:t>e data and success of a company, both in the positive and negative direction.</w:t>
      </w:r>
    </w:p>
    <w:p w:rsidR="00B351E9" w:rsidRDefault="00B351E9">
      <w:pPr>
        <w:pStyle w:val="BodyText"/>
        <w:spacing w:before="6"/>
        <w:rPr>
          <w:sz w:val="27"/>
        </w:rPr>
      </w:pPr>
    </w:p>
    <w:p w:rsidR="00B351E9" w:rsidRDefault="00CD33F1">
      <w:pPr>
        <w:pStyle w:val="Heading1"/>
        <w:numPr>
          <w:ilvl w:val="0"/>
          <w:numId w:val="3"/>
        </w:numPr>
        <w:tabs>
          <w:tab w:val="left" w:pos="446"/>
          <w:tab w:val="left" w:pos="447"/>
        </w:tabs>
        <w:spacing w:before="1"/>
        <w:ind w:hanging="332"/>
      </w:pPr>
      <w:bookmarkStart w:id="1" w:name="1_Introduction"/>
      <w:bookmarkEnd w:id="1"/>
      <w:r w:rsidRPr="00760CEC">
        <w:rPr>
          <w:sz w:val="27"/>
          <w:szCs w:val="27"/>
        </w:rPr>
        <w:t>INTRODUCTION</w:t>
      </w:r>
    </w:p>
    <w:p w:rsidR="000D1E7D" w:rsidRPr="00760CEC" w:rsidRDefault="000D1E7D">
      <w:pPr>
        <w:pStyle w:val="BodyText"/>
        <w:spacing w:before="42" w:line="256" w:lineRule="auto"/>
        <w:ind w:left="111" w:right="38" w:firstLine="4"/>
        <w:jc w:val="both"/>
        <w:rPr>
          <w:sz w:val="22"/>
          <w:szCs w:val="22"/>
        </w:rPr>
      </w:pPr>
      <w:r w:rsidRPr="00760CEC">
        <w:rPr>
          <w:sz w:val="22"/>
          <w:szCs w:val="22"/>
        </w:rPr>
        <w:t xml:space="preserve">Understanding what makes a startup successful could aid investors to make better decisions. </w:t>
      </w:r>
      <w:r w:rsidR="00AB396B" w:rsidRPr="00760CEC">
        <w:rPr>
          <w:sz w:val="22"/>
          <w:szCs w:val="22"/>
        </w:rPr>
        <w:t>The insights the logistic regression model provides could further strengthen investors’ observations about success or even present them with a new perspective. Another way machine learning could be useful in this context is in finding new promising startups.</w:t>
      </w:r>
      <w:r w:rsidR="00B764FE" w:rsidRPr="00760CEC">
        <w:rPr>
          <w:sz w:val="22"/>
          <w:szCs w:val="22"/>
        </w:rPr>
        <w:t xml:space="preserve"> </w:t>
      </w:r>
      <w:r w:rsidR="004466A6">
        <w:rPr>
          <w:sz w:val="22"/>
          <w:szCs w:val="22"/>
        </w:rPr>
        <w:t>The model can</w:t>
      </w:r>
      <w:r w:rsidR="00990273" w:rsidRPr="00760CEC">
        <w:rPr>
          <w:sz w:val="22"/>
          <w:szCs w:val="22"/>
        </w:rPr>
        <w:t xml:space="preserve"> analyze a huge number of companies, which</w:t>
      </w:r>
      <w:r w:rsidR="004466A6">
        <w:rPr>
          <w:sz w:val="22"/>
          <w:szCs w:val="22"/>
        </w:rPr>
        <w:t xml:space="preserve"> </w:t>
      </w:r>
      <w:r w:rsidR="00990273" w:rsidRPr="00760CEC">
        <w:rPr>
          <w:sz w:val="22"/>
          <w:szCs w:val="22"/>
        </w:rPr>
        <w:t>investors</w:t>
      </w:r>
      <w:r w:rsidR="004466A6">
        <w:rPr>
          <w:sz w:val="22"/>
          <w:szCs w:val="22"/>
        </w:rPr>
        <w:t xml:space="preserve"> are not be able to go through themselves</w:t>
      </w:r>
      <w:r w:rsidR="00990273" w:rsidRPr="00760CEC">
        <w:rPr>
          <w:sz w:val="22"/>
          <w:szCs w:val="22"/>
        </w:rPr>
        <w:t>.</w:t>
      </w:r>
      <w:r w:rsidR="00AB396B" w:rsidRPr="00760CEC">
        <w:rPr>
          <w:sz w:val="22"/>
          <w:szCs w:val="22"/>
        </w:rPr>
        <w:t xml:space="preserve"> </w:t>
      </w:r>
    </w:p>
    <w:p w:rsidR="00990273" w:rsidRPr="00760CEC" w:rsidRDefault="00990273">
      <w:pPr>
        <w:pStyle w:val="BodyText"/>
        <w:spacing w:before="42" w:line="256" w:lineRule="auto"/>
        <w:ind w:left="111" w:right="38" w:firstLine="4"/>
        <w:jc w:val="both"/>
        <w:rPr>
          <w:sz w:val="22"/>
          <w:szCs w:val="22"/>
        </w:rPr>
      </w:pPr>
      <w:r w:rsidRPr="00760CEC">
        <w:rPr>
          <w:sz w:val="22"/>
          <w:szCs w:val="22"/>
        </w:rPr>
        <w:t xml:space="preserve">    </w:t>
      </w:r>
      <w:r w:rsidR="00D33498" w:rsidRPr="00760CEC">
        <w:rPr>
          <w:sz w:val="22"/>
          <w:szCs w:val="22"/>
        </w:rPr>
        <w:t>T</w:t>
      </w:r>
      <w:r w:rsidR="001A7ABD" w:rsidRPr="00760CEC">
        <w:rPr>
          <w:sz w:val="22"/>
          <w:szCs w:val="22"/>
        </w:rPr>
        <w:t xml:space="preserve">he number of startups </w:t>
      </w:r>
      <w:r w:rsidR="004466A6">
        <w:rPr>
          <w:sz w:val="22"/>
          <w:szCs w:val="22"/>
        </w:rPr>
        <w:t>which have raised more than</w:t>
      </w:r>
      <w:r w:rsidR="00D33498" w:rsidRPr="00760CEC">
        <w:rPr>
          <w:sz w:val="22"/>
          <w:szCs w:val="22"/>
        </w:rPr>
        <w:t xml:space="preserve"> USD 1M</w:t>
      </w:r>
      <w:r w:rsidR="004466A6">
        <w:rPr>
          <w:sz w:val="22"/>
          <w:szCs w:val="22"/>
        </w:rPr>
        <w:t xml:space="preserve"> is not large</w:t>
      </w:r>
      <w:r w:rsidR="00D33498" w:rsidRPr="00760CEC">
        <w:rPr>
          <w:sz w:val="22"/>
          <w:szCs w:val="22"/>
        </w:rPr>
        <w:t xml:space="preserve">. Our data has around 2300 entries. Intuitively, this means that complex models like neural network will not do well on this dataset. </w:t>
      </w:r>
      <w:r w:rsidR="00884E78" w:rsidRPr="00760CEC">
        <w:rPr>
          <w:sz w:val="22"/>
          <w:szCs w:val="22"/>
        </w:rPr>
        <w:t>Th</w:t>
      </w:r>
      <w:r w:rsidR="008D0DEF">
        <w:rPr>
          <w:sz w:val="22"/>
          <w:szCs w:val="22"/>
        </w:rPr>
        <w:t>at</w:t>
      </w:r>
      <w:r w:rsidR="00884E78" w:rsidRPr="00760CEC">
        <w:rPr>
          <w:sz w:val="22"/>
          <w:szCs w:val="22"/>
        </w:rPr>
        <w:t xml:space="preserve"> means we are limited to simpler techniques like k-nearest </w:t>
      </w:r>
      <w:r w:rsidR="007A4B24">
        <w:rPr>
          <w:sz w:val="22"/>
          <w:szCs w:val="22"/>
          <w:lang w:val="en-GB"/>
        </w:rPr>
        <w:t>neighbo</w:t>
      </w:r>
      <w:r w:rsidR="00884E78" w:rsidRPr="00760CEC">
        <w:rPr>
          <w:sz w:val="22"/>
          <w:szCs w:val="22"/>
          <w:lang w:val="en-GB"/>
        </w:rPr>
        <w:t>rs</w:t>
      </w:r>
      <w:r w:rsidR="00884E78" w:rsidRPr="00760CEC">
        <w:rPr>
          <w:sz w:val="22"/>
          <w:szCs w:val="22"/>
        </w:rPr>
        <w:t xml:space="preserve">, random forest, and logistic regression. </w:t>
      </w:r>
      <w:r w:rsidR="008D0DEF">
        <w:rPr>
          <w:sz w:val="22"/>
          <w:szCs w:val="22"/>
        </w:rPr>
        <w:t>T</w:t>
      </w:r>
      <w:r w:rsidR="00884E78" w:rsidRPr="00760CEC">
        <w:rPr>
          <w:sz w:val="22"/>
          <w:szCs w:val="22"/>
        </w:rPr>
        <w:t>hose models</w:t>
      </w:r>
      <w:r w:rsidR="004466A6">
        <w:rPr>
          <w:sz w:val="22"/>
          <w:szCs w:val="22"/>
        </w:rPr>
        <w:t xml:space="preserve">, because of their simplicity, also </w:t>
      </w:r>
      <w:r w:rsidR="008D0DEF">
        <w:rPr>
          <w:sz w:val="22"/>
          <w:szCs w:val="22"/>
        </w:rPr>
        <w:t>have the advantage of being</w:t>
      </w:r>
      <w:r w:rsidR="00884E78" w:rsidRPr="00760CEC">
        <w:rPr>
          <w:sz w:val="22"/>
          <w:szCs w:val="22"/>
        </w:rPr>
        <w:t xml:space="preserve"> easier to interpret.</w:t>
      </w:r>
      <w:r w:rsidR="00132D0A" w:rsidRPr="00760CEC">
        <w:rPr>
          <w:sz w:val="22"/>
          <w:szCs w:val="22"/>
        </w:rPr>
        <w:t xml:space="preserve"> Logistic regression is especially good for our use case as it produces a coefficient for each attribute of the data.</w:t>
      </w:r>
    </w:p>
    <w:p w:rsidR="00C81308" w:rsidRPr="00760CEC" w:rsidRDefault="006C01B4">
      <w:pPr>
        <w:pStyle w:val="BodyText"/>
        <w:spacing w:before="42" w:line="256" w:lineRule="auto"/>
        <w:ind w:left="111" w:right="38" w:firstLine="4"/>
        <w:jc w:val="both"/>
        <w:rPr>
          <w:sz w:val="22"/>
          <w:szCs w:val="22"/>
        </w:rPr>
      </w:pPr>
      <w:r>
        <w:rPr>
          <w:sz w:val="22"/>
          <w:szCs w:val="22"/>
        </w:rPr>
        <w:t xml:space="preserve">    </w:t>
      </w:r>
      <w:r w:rsidR="00760CEC">
        <w:rPr>
          <w:sz w:val="22"/>
          <w:szCs w:val="22"/>
        </w:rPr>
        <w:t>The dataset we work with</w:t>
      </w:r>
      <w:r>
        <w:rPr>
          <w:sz w:val="22"/>
          <w:szCs w:val="22"/>
        </w:rPr>
        <w:t xml:space="preserve"> includes only countries from the United States. It</w:t>
      </w:r>
      <w:r w:rsidR="00760CEC">
        <w:rPr>
          <w:sz w:val="22"/>
          <w:szCs w:val="22"/>
        </w:rPr>
        <w:t xml:space="preserve"> consists of</w:t>
      </w:r>
      <w:r w:rsidR="00C81308" w:rsidRPr="00760CEC">
        <w:rPr>
          <w:sz w:val="22"/>
          <w:szCs w:val="22"/>
        </w:rPr>
        <w:t xml:space="preserve"> 13 attributes - ‘name’, ‘founded_year’, ‘country_code’, ‘city’, ‘category_list’, ‘category_groups_list’, ‘universities_of_founders’, ‘degrees_of_founders’, ‘subject_degrees_of_founders’, ‘gender_of_founders’, ‘city_of_founders’, ‘prev_companies_of_founders’, ‘prev_title_of_founders’, ‘investor_name’.</w:t>
      </w:r>
      <w:r>
        <w:rPr>
          <w:sz w:val="22"/>
          <w:szCs w:val="22"/>
        </w:rPr>
        <w:t xml:space="preserve"> </w:t>
      </w:r>
      <w:r w:rsidR="00760CEC">
        <w:rPr>
          <w:sz w:val="22"/>
          <w:szCs w:val="22"/>
        </w:rPr>
        <w:t>We only use some of them in our model.</w:t>
      </w:r>
      <w:r w:rsidR="00B850AD">
        <w:rPr>
          <w:sz w:val="22"/>
          <w:szCs w:val="22"/>
        </w:rPr>
        <w:t xml:space="preserve"> Additionally, we create a new feature ‘number_of_founders’ that is deduced from the other attributes.</w:t>
      </w:r>
      <w:r w:rsidR="00C449F4">
        <w:rPr>
          <w:sz w:val="22"/>
          <w:szCs w:val="22"/>
        </w:rPr>
        <w:t xml:space="preserve"> Our model uses the one-hot encoding of this data. This is done because most of our features are categorical values or lists of categorical values.</w:t>
      </w:r>
      <w:r w:rsidR="00193429">
        <w:rPr>
          <w:sz w:val="22"/>
          <w:szCs w:val="22"/>
        </w:rPr>
        <w:t xml:space="preserve"> Our results indicate that this method of processing the data produces satisfactory predictions.</w:t>
      </w:r>
      <w:r w:rsidR="00C449F4">
        <w:rPr>
          <w:sz w:val="22"/>
          <w:szCs w:val="22"/>
        </w:rPr>
        <w:t xml:space="preserve"> </w:t>
      </w:r>
    </w:p>
    <w:p w:rsidR="00B351E9" w:rsidRDefault="00B351E9">
      <w:pPr>
        <w:pStyle w:val="BodyText"/>
        <w:spacing w:before="1"/>
        <w:rPr>
          <w:sz w:val="22"/>
        </w:rPr>
      </w:pPr>
    </w:p>
    <w:p w:rsidR="00B351E9" w:rsidRDefault="00193429">
      <w:pPr>
        <w:pStyle w:val="Heading1"/>
        <w:numPr>
          <w:ilvl w:val="0"/>
          <w:numId w:val="3"/>
        </w:numPr>
        <w:tabs>
          <w:tab w:val="left" w:pos="446"/>
          <w:tab w:val="left" w:pos="447"/>
        </w:tabs>
        <w:spacing w:before="1"/>
        <w:ind w:hanging="332"/>
        <w:rPr>
          <w:sz w:val="27"/>
          <w:szCs w:val="27"/>
        </w:rPr>
      </w:pPr>
      <w:bookmarkStart w:id="2" w:name="2_Related_work"/>
      <w:bookmarkEnd w:id="2"/>
      <w:r>
        <w:rPr>
          <w:sz w:val="27"/>
          <w:szCs w:val="27"/>
        </w:rPr>
        <w:t>METHODOLOGY</w:t>
      </w:r>
    </w:p>
    <w:p w:rsidR="00640AC2" w:rsidRDefault="00640AC2" w:rsidP="00640AC2">
      <w:pPr>
        <w:pStyle w:val="BodyText"/>
        <w:spacing w:before="59" w:line="256" w:lineRule="auto"/>
        <w:ind w:left="114" w:right="38"/>
        <w:jc w:val="both"/>
        <w:rPr>
          <w:sz w:val="22"/>
          <w:szCs w:val="22"/>
        </w:rPr>
      </w:pPr>
      <w:r w:rsidRPr="00640AC2">
        <w:rPr>
          <w:sz w:val="22"/>
          <w:szCs w:val="22"/>
        </w:rPr>
        <w:t xml:space="preserve">In this section, we describe our method for </w:t>
      </w:r>
      <w:r>
        <w:rPr>
          <w:sz w:val="22"/>
          <w:szCs w:val="22"/>
        </w:rPr>
        <w:t>processing the data and training our model.</w:t>
      </w:r>
    </w:p>
    <w:p w:rsidR="00640AC2" w:rsidRDefault="006C01B4" w:rsidP="00640AC2">
      <w:pPr>
        <w:pStyle w:val="BodyText"/>
        <w:spacing w:before="59" w:line="256" w:lineRule="auto"/>
        <w:ind w:left="114" w:right="38"/>
        <w:jc w:val="both"/>
        <w:rPr>
          <w:sz w:val="22"/>
          <w:szCs w:val="22"/>
        </w:rPr>
      </w:pPr>
      <w:r>
        <w:rPr>
          <w:sz w:val="22"/>
          <w:szCs w:val="22"/>
        </w:rPr>
        <w:t xml:space="preserve">    </w:t>
      </w:r>
      <w:r w:rsidR="00640AC2">
        <w:rPr>
          <w:sz w:val="22"/>
          <w:szCs w:val="22"/>
        </w:rPr>
        <w:t>Firstly, we load the data from the different sheets of our tables</w:t>
      </w:r>
      <w:r w:rsidR="004466A6">
        <w:rPr>
          <w:sz w:val="22"/>
          <w:szCs w:val="22"/>
        </w:rPr>
        <w:t xml:space="preserve"> of data (one for successful</w:t>
      </w:r>
      <w:r w:rsidR="00640AC2">
        <w:rPr>
          <w:sz w:val="22"/>
          <w:szCs w:val="22"/>
        </w:rPr>
        <w:t xml:space="preserve"> and one for unsuccessful startups). </w:t>
      </w:r>
      <w:r w:rsidR="00E26175">
        <w:rPr>
          <w:sz w:val="22"/>
          <w:szCs w:val="22"/>
        </w:rPr>
        <w:t>We have chosen to keep</w:t>
      </w:r>
      <w:r w:rsidR="00096101">
        <w:rPr>
          <w:sz w:val="22"/>
          <w:szCs w:val="22"/>
        </w:rPr>
        <w:t xml:space="preserve"> only</w:t>
      </w:r>
      <w:r w:rsidR="00E26175">
        <w:rPr>
          <w:sz w:val="22"/>
          <w:szCs w:val="22"/>
        </w:rPr>
        <w:t xml:space="preserve"> the data that </w:t>
      </w:r>
      <w:r w:rsidR="00096101">
        <w:rPr>
          <w:sz w:val="22"/>
          <w:szCs w:val="22"/>
        </w:rPr>
        <w:t>has an entry in each of those sheets, in order to have the most information about each company. After that, we need to change the names of some of the universities, as some universities have different names in the successful and unsuccessful dataset.</w:t>
      </w:r>
    </w:p>
    <w:p w:rsidR="00096101" w:rsidRDefault="006C01B4" w:rsidP="00640AC2">
      <w:pPr>
        <w:pStyle w:val="BodyText"/>
        <w:spacing w:before="59" w:line="256" w:lineRule="auto"/>
        <w:ind w:left="114" w:right="38"/>
        <w:jc w:val="both"/>
        <w:rPr>
          <w:sz w:val="22"/>
          <w:szCs w:val="22"/>
        </w:rPr>
      </w:pPr>
      <w:r>
        <w:rPr>
          <w:sz w:val="22"/>
          <w:szCs w:val="22"/>
        </w:rPr>
        <w:t xml:space="preserve">    </w:t>
      </w:r>
      <w:r w:rsidR="00096101">
        <w:rPr>
          <w:sz w:val="22"/>
          <w:szCs w:val="22"/>
        </w:rPr>
        <w:t xml:space="preserve">The next step is creating </w:t>
      </w:r>
      <w:r w:rsidR="00697B4D">
        <w:rPr>
          <w:sz w:val="22"/>
          <w:szCs w:val="22"/>
        </w:rPr>
        <w:t>the new feature ‘number_of_founders’. Because of inconsistencies in the data, we ca</w:t>
      </w:r>
      <w:r w:rsidR="004466A6">
        <w:rPr>
          <w:sz w:val="22"/>
          <w:szCs w:val="22"/>
        </w:rPr>
        <w:t>nnot</w:t>
      </w:r>
      <w:r w:rsidR="00697B4D">
        <w:rPr>
          <w:sz w:val="22"/>
          <w:szCs w:val="22"/>
        </w:rPr>
        <w:t xml:space="preserve"> be sure that this value is accurate. That</w:t>
      </w:r>
      <w:r w:rsidR="00D20150">
        <w:rPr>
          <w:sz w:val="22"/>
          <w:szCs w:val="22"/>
        </w:rPr>
        <w:t xml:space="preserve"> is</w:t>
      </w:r>
      <w:r w:rsidR="00697B4D">
        <w:rPr>
          <w:sz w:val="22"/>
          <w:szCs w:val="22"/>
        </w:rPr>
        <w:t xml:space="preserve"> why we try to deduce it from two sources – ‘universities_of_founders’ and ‘prev_companies_of_founders’. </w:t>
      </w:r>
      <w:r w:rsidR="006A73BD">
        <w:rPr>
          <w:sz w:val="22"/>
          <w:szCs w:val="22"/>
        </w:rPr>
        <w:t>The feature ‘universities_of_founders’ should theoretically have the same length as the number of founders. The attribute ‘prev_companies_of_founders’</w:t>
      </w:r>
      <w:r w:rsidR="004466A6">
        <w:rPr>
          <w:sz w:val="22"/>
          <w:szCs w:val="22"/>
        </w:rPr>
        <w:t xml:space="preserve"> includes</w:t>
      </w:r>
      <w:r w:rsidR="006A73BD">
        <w:rPr>
          <w:sz w:val="22"/>
          <w:szCs w:val="22"/>
        </w:rPr>
        <w:t xml:space="preserve"> the startup of the founders. Therefore, it should theoretically be included the same number of times as </w:t>
      </w:r>
      <w:r w:rsidR="004466A6">
        <w:rPr>
          <w:sz w:val="22"/>
          <w:szCs w:val="22"/>
        </w:rPr>
        <w:t>their number</w:t>
      </w:r>
      <w:r w:rsidR="006A73BD">
        <w:rPr>
          <w:sz w:val="22"/>
          <w:szCs w:val="22"/>
        </w:rPr>
        <w:t>. That is however not the case because sometimes there are missing values. That</w:t>
      </w:r>
      <w:r w:rsidR="00D20150">
        <w:rPr>
          <w:sz w:val="22"/>
          <w:szCs w:val="22"/>
        </w:rPr>
        <w:t xml:space="preserve"> is</w:t>
      </w:r>
      <w:r w:rsidR="006A73BD">
        <w:rPr>
          <w:sz w:val="22"/>
          <w:szCs w:val="22"/>
        </w:rPr>
        <w:t xml:space="preserve"> why we take the maximum of those two values to get a better approximation of the true count.</w:t>
      </w:r>
    </w:p>
    <w:p w:rsidR="006C01B4" w:rsidRDefault="006C01B4" w:rsidP="00640AC2">
      <w:pPr>
        <w:pStyle w:val="BodyText"/>
        <w:spacing w:before="59" w:line="256" w:lineRule="auto"/>
        <w:ind w:left="114" w:right="38"/>
        <w:jc w:val="both"/>
        <w:rPr>
          <w:sz w:val="22"/>
          <w:szCs w:val="22"/>
        </w:rPr>
      </w:pPr>
      <w:r>
        <w:rPr>
          <w:sz w:val="22"/>
          <w:szCs w:val="22"/>
        </w:rPr>
        <w:t xml:space="preserve">    After this, we remove the features ‘name’, ‘founded_year’, and ‘country_code’. As all the startups are from the United States, ‘country_code’ is always ‘US’.</w:t>
      </w:r>
      <w:r w:rsidR="00927B6D">
        <w:rPr>
          <w:sz w:val="22"/>
          <w:szCs w:val="22"/>
        </w:rPr>
        <w:t xml:space="preserve"> Although ‘name’ could have some relevance, we deem it</w:t>
      </w:r>
      <w:r w:rsidR="00D20150">
        <w:rPr>
          <w:sz w:val="22"/>
          <w:szCs w:val="22"/>
        </w:rPr>
        <w:t xml:space="preserve"> does not</w:t>
      </w:r>
      <w:r w:rsidR="00927B6D">
        <w:rPr>
          <w:sz w:val="22"/>
          <w:szCs w:val="22"/>
        </w:rPr>
        <w:t xml:space="preserve"> carry important information. ‘founded_year’ is </w:t>
      </w:r>
      <w:r w:rsidR="00D20150">
        <w:rPr>
          <w:sz w:val="22"/>
          <w:szCs w:val="22"/>
        </w:rPr>
        <w:t>removed because it wouldn’t</w:t>
      </w:r>
      <w:r w:rsidR="009C524B">
        <w:rPr>
          <w:sz w:val="22"/>
          <w:szCs w:val="22"/>
        </w:rPr>
        <w:t xml:space="preserve"> make sense to insert it as a categorical value. It could be added as an adjusted value in a future version of the model.</w:t>
      </w:r>
    </w:p>
    <w:p w:rsidR="009C524B" w:rsidRDefault="009C524B" w:rsidP="009C524B">
      <w:pPr>
        <w:pStyle w:val="BodyText"/>
        <w:spacing w:before="59" w:line="256" w:lineRule="auto"/>
        <w:ind w:left="114" w:right="38"/>
        <w:jc w:val="both"/>
        <w:rPr>
          <w:sz w:val="22"/>
          <w:szCs w:val="22"/>
        </w:rPr>
      </w:pPr>
      <w:r>
        <w:rPr>
          <w:sz w:val="22"/>
          <w:szCs w:val="22"/>
        </w:rPr>
        <w:t xml:space="preserve">    The remaining fe</w:t>
      </w:r>
      <w:r w:rsidR="00D20150">
        <w:rPr>
          <w:sz w:val="22"/>
          <w:szCs w:val="22"/>
        </w:rPr>
        <w:t>atures</w:t>
      </w:r>
      <w:r>
        <w:rPr>
          <w:sz w:val="22"/>
          <w:szCs w:val="22"/>
        </w:rPr>
        <w:t xml:space="preserve"> are then one-hot encoded. </w:t>
      </w:r>
      <w:r w:rsidR="00D20150">
        <w:rPr>
          <w:sz w:val="22"/>
          <w:szCs w:val="22"/>
        </w:rPr>
        <w:t>The number of instances of the same value in</w:t>
      </w:r>
      <w:r>
        <w:rPr>
          <w:sz w:val="22"/>
          <w:szCs w:val="22"/>
        </w:rPr>
        <w:t xml:space="preserve"> a feature is ignored, i.e. the final value is </w:t>
      </w:r>
      <w:r w:rsidR="00D20150">
        <w:rPr>
          <w:sz w:val="22"/>
          <w:szCs w:val="22"/>
        </w:rPr>
        <w:t xml:space="preserve">either </w:t>
      </w:r>
      <w:r>
        <w:rPr>
          <w:sz w:val="22"/>
          <w:szCs w:val="22"/>
        </w:rPr>
        <w:t>0 or 1. After that, the ‘Other’ value in ‘category_groups_list’ is removed, as it is only present in the unsuccessful companies dataset, which is most likely an error of the data.</w:t>
      </w:r>
    </w:p>
    <w:p w:rsidR="009C524B" w:rsidRPr="009C524B" w:rsidRDefault="009C524B" w:rsidP="009C524B">
      <w:pPr>
        <w:pStyle w:val="BodyText"/>
        <w:spacing w:before="59" w:line="256" w:lineRule="auto"/>
        <w:ind w:left="114" w:right="38"/>
        <w:jc w:val="both"/>
        <w:rPr>
          <w:sz w:val="22"/>
          <w:szCs w:val="22"/>
        </w:rPr>
      </w:pPr>
      <w:r>
        <w:rPr>
          <w:sz w:val="22"/>
          <w:szCs w:val="22"/>
        </w:rPr>
        <w:lastRenderedPageBreak/>
        <w:t xml:space="preserve">    </w:t>
      </w:r>
      <w:r w:rsidR="007A4B24">
        <w:rPr>
          <w:sz w:val="22"/>
          <w:szCs w:val="22"/>
        </w:rPr>
        <w:t>To test our models, we split the data into a training and a test batch. We have tested a k-nearest neighbors classifier, a random forest classifier, and a logistic regression model.</w:t>
      </w:r>
      <w:r w:rsidR="008B725D">
        <w:rPr>
          <w:sz w:val="22"/>
          <w:szCs w:val="22"/>
        </w:rPr>
        <w:t xml:space="preserve"> We found that, on average, the logistic regression </w:t>
      </w:r>
      <w:r w:rsidR="001F34E9">
        <w:rPr>
          <w:sz w:val="22"/>
          <w:szCs w:val="22"/>
        </w:rPr>
        <w:t>model outperforms the other two, with the random forest classifier being second.</w:t>
      </w:r>
      <w:r w:rsidR="00D20150">
        <w:rPr>
          <w:sz w:val="22"/>
          <w:szCs w:val="22"/>
        </w:rPr>
        <w:t xml:space="preserve"> Additionally, </w:t>
      </w:r>
      <w:r w:rsidR="00F72D32">
        <w:rPr>
          <w:sz w:val="22"/>
          <w:szCs w:val="22"/>
        </w:rPr>
        <w:t>we have produced a sorted list of the most important features for the success of the company</w:t>
      </w:r>
      <w:r w:rsidR="00D20150">
        <w:rPr>
          <w:sz w:val="22"/>
          <w:szCs w:val="22"/>
        </w:rPr>
        <w:t xml:space="preserve"> from the logistical model</w:t>
      </w:r>
      <w:r w:rsidR="00F72D32">
        <w:rPr>
          <w:sz w:val="22"/>
          <w:szCs w:val="22"/>
        </w:rPr>
        <w:t>.</w:t>
      </w:r>
    </w:p>
    <w:p w:rsidR="006A73BD" w:rsidRDefault="00B372D9" w:rsidP="008B725D">
      <w:pPr>
        <w:pStyle w:val="BodyText"/>
        <w:spacing w:before="59" w:line="256" w:lineRule="auto"/>
        <w:ind w:left="114" w:right="38"/>
        <w:jc w:val="center"/>
        <w:rPr>
          <w:sz w:val="22"/>
          <w:szCs w:val="22"/>
        </w:rPr>
      </w:pPr>
      <w:r>
        <w:rPr>
          <w:noProof/>
          <w:sz w:val="22"/>
          <w:szCs w:val="22"/>
        </w:rPr>
        <w:drawing>
          <wp:inline distT="0" distB="0" distL="0" distR="0">
            <wp:extent cx="4975860" cy="273558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351E9" w:rsidRPr="00F72D32" w:rsidRDefault="00F72D32" w:rsidP="00991223">
      <w:pPr>
        <w:pStyle w:val="Heading1"/>
        <w:numPr>
          <w:ilvl w:val="0"/>
          <w:numId w:val="3"/>
        </w:numPr>
        <w:tabs>
          <w:tab w:val="left" w:pos="447"/>
        </w:tabs>
        <w:spacing w:before="209"/>
        <w:jc w:val="both"/>
        <w:rPr>
          <w:sz w:val="27"/>
          <w:szCs w:val="27"/>
        </w:rPr>
      </w:pPr>
      <w:bookmarkStart w:id="3" w:name="3_Uncertain_event_graphs"/>
      <w:bookmarkEnd w:id="3"/>
      <w:r w:rsidRPr="00F72D32">
        <w:rPr>
          <w:sz w:val="27"/>
          <w:szCs w:val="27"/>
        </w:rPr>
        <w:t>RESULTS</w:t>
      </w:r>
    </w:p>
    <w:p w:rsidR="00B351E9" w:rsidRDefault="00F72D32" w:rsidP="001011A4">
      <w:pPr>
        <w:pStyle w:val="BodyText"/>
        <w:spacing w:before="59" w:line="256" w:lineRule="auto"/>
        <w:ind w:left="114" w:right="38"/>
        <w:jc w:val="both"/>
        <w:rPr>
          <w:sz w:val="22"/>
          <w:szCs w:val="22"/>
        </w:rPr>
      </w:pPr>
      <w:r>
        <w:rPr>
          <w:sz w:val="22"/>
          <w:szCs w:val="22"/>
        </w:rPr>
        <w:t xml:space="preserve">Our logistic regression model predicts whether a startup will be successful with around 77% accuracy on average. The sorted list of the most important </w:t>
      </w:r>
      <w:r w:rsidR="001011A4">
        <w:rPr>
          <w:sz w:val="22"/>
          <w:szCs w:val="22"/>
        </w:rPr>
        <w:t>values</w:t>
      </w:r>
      <w:r>
        <w:rPr>
          <w:sz w:val="22"/>
          <w:szCs w:val="22"/>
        </w:rPr>
        <w:t xml:space="preserve"> it creates ha</w:t>
      </w:r>
      <w:r w:rsidR="001011A4">
        <w:rPr>
          <w:sz w:val="22"/>
          <w:szCs w:val="22"/>
        </w:rPr>
        <w:t>s some interesting results:</w:t>
      </w:r>
    </w:p>
    <w:p w:rsidR="00DE03C0" w:rsidRDefault="00DE03C0" w:rsidP="001011A4">
      <w:pPr>
        <w:pStyle w:val="BodyText"/>
        <w:spacing w:before="59" w:line="256" w:lineRule="auto"/>
        <w:ind w:left="114" w:right="38"/>
        <w:jc w:val="both"/>
        <w:rPr>
          <w:sz w:val="22"/>
          <w:szCs w:val="22"/>
        </w:rPr>
      </w:pPr>
    </w:p>
    <w:p w:rsidR="00DE03C0" w:rsidRDefault="00DE03C0" w:rsidP="00DE03C0">
      <w:pPr>
        <w:pStyle w:val="Caption"/>
        <w:keepNext/>
        <w:ind w:firstLine="114"/>
      </w:pPr>
      <w:r>
        <w:t>Top 5 most important values according to the model (both successful and unsuccessful)</w:t>
      </w:r>
    </w:p>
    <w:tbl>
      <w:tblPr>
        <w:tblW w:w="0" w:type="auto"/>
        <w:jc w:val="center"/>
        <w:tblLayout w:type="fixed"/>
        <w:tblCellMar>
          <w:left w:w="0" w:type="dxa"/>
          <w:right w:w="0" w:type="dxa"/>
        </w:tblCellMar>
        <w:tblLook w:val="04A0" w:firstRow="1" w:lastRow="0" w:firstColumn="1" w:lastColumn="0" w:noHBand="0" w:noVBand="1"/>
      </w:tblPr>
      <w:tblGrid>
        <w:gridCol w:w="4609"/>
        <w:gridCol w:w="4319"/>
      </w:tblGrid>
      <w:tr w:rsidR="005E4E2C" w:rsidRPr="005E4E2C" w:rsidTr="00DE03C0">
        <w:trPr>
          <w:trHeight w:val="315"/>
          <w:jc w:val="center"/>
        </w:trPr>
        <w:tc>
          <w:tcPr>
            <w:tcW w:w="460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DE03C0" w:rsidP="005E4E2C">
            <w:pPr>
              <w:widowControl/>
              <w:autoSpaceDE/>
              <w:autoSpaceDN/>
              <w:jc w:val="center"/>
              <w:rPr>
                <w:rFonts w:eastAsia="Times New Roman" w:cs="Arial"/>
                <w:b/>
                <w:bCs/>
                <w:lang w:val="en-US"/>
              </w:rPr>
            </w:pPr>
            <w:r>
              <w:rPr>
                <w:rFonts w:eastAsia="Times New Roman" w:cs="Arial"/>
                <w:b/>
                <w:bCs/>
                <w:lang w:val="en-US"/>
              </w:rPr>
              <w:t>Top 5 most successful</w:t>
            </w:r>
          </w:p>
        </w:tc>
        <w:tc>
          <w:tcPr>
            <w:tcW w:w="431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DE03C0" w:rsidP="005E4E2C">
            <w:pPr>
              <w:widowControl/>
              <w:autoSpaceDE/>
              <w:autoSpaceDN/>
              <w:jc w:val="center"/>
              <w:rPr>
                <w:rFonts w:eastAsia="Times New Roman" w:cs="Arial"/>
                <w:b/>
                <w:bCs/>
                <w:lang w:val="en-US"/>
              </w:rPr>
            </w:pPr>
            <w:r>
              <w:rPr>
                <w:rFonts w:eastAsia="Times New Roman" w:cs="Arial"/>
                <w:b/>
                <w:bCs/>
                <w:lang w:val="en-US"/>
              </w:rPr>
              <w:t>Top 5 most unsuccessful</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prev_title_of_founders: Board Member</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city_of_founders: null</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investor_name: Accel</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degree_of_founders: unknown</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category_list: Enterprise Software</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gender_of_founders: female</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universities_of_founders: Stanford University</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prev_companies_of_founders: Inc. (with a space in front)</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category_list: SaaS</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5E4E2C" w:rsidRDefault="005E4E2C" w:rsidP="005E4E2C">
            <w:pPr>
              <w:widowControl/>
              <w:autoSpaceDE/>
              <w:autoSpaceDN/>
              <w:jc w:val="center"/>
              <w:rPr>
                <w:rFonts w:eastAsia="Times New Roman" w:cs="Arial"/>
                <w:lang w:val="en-US"/>
              </w:rPr>
            </w:pPr>
            <w:r w:rsidRPr="005E4E2C">
              <w:rPr>
                <w:rFonts w:eastAsia="Times New Roman" w:cs="Arial"/>
                <w:lang w:val="en-US"/>
              </w:rPr>
              <w:t>number_of_founders: 1</w:t>
            </w:r>
          </w:p>
        </w:tc>
      </w:tr>
    </w:tbl>
    <w:p w:rsidR="00DE03C0" w:rsidRDefault="00DE03C0" w:rsidP="00DE03C0">
      <w:pPr>
        <w:pStyle w:val="Heading1"/>
        <w:numPr>
          <w:ilvl w:val="0"/>
          <w:numId w:val="3"/>
        </w:numPr>
        <w:tabs>
          <w:tab w:val="left" w:pos="447"/>
        </w:tabs>
        <w:spacing w:before="209"/>
        <w:ind w:hanging="332"/>
        <w:jc w:val="both"/>
        <w:rPr>
          <w:sz w:val="27"/>
          <w:szCs w:val="27"/>
        </w:rPr>
      </w:pPr>
      <w:r>
        <w:rPr>
          <w:sz w:val="27"/>
          <w:szCs w:val="27"/>
        </w:rPr>
        <w:t>CONCLUSION</w:t>
      </w:r>
    </w:p>
    <w:p w:rsidR="00DE03C0" w:rsidRDefault="00DE03C0" w:rsidP="00DE03C0">
      <w:pPr>
        <w:pStyle w:val="Heading1"/>
        <w:tabs>
          <w:tab w:val="left" w:pos="447"/>
        </w:tabs>
        <w:spacing w:before="209"/>
        <w:ind w:left="114" w:firstLine="0"/>
        <w:jc w:val="both"/>
        <w:rPr>
          <w:b w:val="0"/>
        </w:rPr>
      </w:pPr>
      <w:r>
        <w:rPr>
          <w:b w:val="0"/>
        </w:rPr>
        <w:t>Machine learning can be used to predict the future</w:t>
      </w:r>
      <w:r w:rsidR="00250F6F">
        <w:rPr>
          <w:b w:val="0"/>
        </w:rPr>
        <w:t xml:space="preserve"> success</w:t>
      </w:r>
      <w:r>
        <w:rPr>
          <w:b w:val="0"/>
        </w:rPr>
        <w:t xml:space="preserve"> of companies. It can </w:t>
      </w:r>
      <w:r w:rsidR="00250F6F">
        <w:rPr>
          <w:b w:val="0"/>
        </w:rPr>
        <w:t xml:space="preserve">also </w:t>
      </w:r>
      <w:r>
        <w:rPr>
          <w:b w:val="0"/>
        </w:rPr>
        <w:t xml:space="preserve">help investors find and choose successful companies. The logistic regression we have developed </w:t>
      </w:r>
      <w:r w:rsidR="00F516D6">
        <w:rPr>
          <w:b w:val="0"/>
        </w:rPr>
        <w:t xml:space="preserve">finds some fascinating patterns in </w:t>
      </w:r>
      <w:r w:rsidR="00250F6F">
        <w:rPr>
          <w:b w:val="0"/>
        </w:rPr>
        <w:t>our dataset.</w:t>
      </w:r>
    </w:p>
    <w:p w:rsidR="00F516D6" w:rsidRDefault="00250F6F" w:rsidP="00DE03C0">
      <w:pPr>
        <w:pStyle w:val="Heading1"/>
        <w:tabs>
          <w:tab w:val="left" w:pos="447"/>
        </w:tabs>
        <w:spacing w:before="209"/>
        <w:ind w:left="114" w:firstLine="0"/>
        <w:jc w:val="both"/>
        <w:rPr>
          <w:b w:val="0"/>
        </w:rPr>
      </w:pPr>
      <w:r>
        <w:rPr>
          <w:b w:val="0"/>
        </w:rPr>
        <w:t xml:space="preserve">    </w:t>
      </w:r>
      <w:r w:rsidR="00F516D6">
        <w:rPr>
          <w:b w:val="0"/>
        </w:rPr>
        <w:t>According to the model, having more than 5</w:t>
      </w:r>
      <w:r>
        <w:rPr>
          <w:b w:val="0"/>
        </w:rPr>
        <w:t xml:space="preserve"> company founders</w:t>
      </w:r>
      <w:r w:rsidR="00F516D6">
        <w:rPr>
          <w:b w:val="0"/>
        </w:rPr>
        <w:t xml:space="preserve"> is better than having less. Additionally, having just 1 or 2 founders is among one of the w</w:t>
      </w:r>
      <w:r>
        <w:rPr>
          <w:b w:val="0"/>
        </w:rPr>
        <w:t>orst indicators for a startup.</w:t>
      </w:r>
    </w:p>
    <w:p w:rsidR="00F516D6" w:rsidRDefault="00250F6F" w:rsidP="00DE03C0">
      <w:pPr>
        <w:pStyle w:val="Heading1"/>
        <w:tabs>
          <w:tab w:val="left" w:pos="447"/>
        </w:tabs>
        <w:spacing w:before="209"/>
        <w:ind w:left="114" w:firstLine="0"/>
        <w:jc w:val="both"/>
        <w:rPr>
          <w:b w:val="0"/>
        </w:rPr>
      </w:pPr>
      <w:r>
        <w:rPr>
          <w:b w:val="0"/>
        </w:rPr>
        <w:t xml:space="preserve">    </w:t>
      </w:r>
      <w:r w:rsidR="00F516D6">
        <w:rPr>
          <w:b w:val="0"/>
        </w:rPr>
        <w:t xml:space="preserve">Investors are also a very important indicator. The best ones are Accel, SV Angel, </w:t>
      </w:r>
      <w:r w:rsidR="00F516D6" w:rsidRPr="00F516D6">
        <w:rPr>
          <w:b w:val="0"/>
        </w:rPr>
        <w:t>GV</w:t>
      </w:r>
      <w:r w:rsidR="00F516D6">
        <w:rPr>
          <w:b w:val="0"/>
        </w:rPr>
        <w:t xml:space="preserve">, </w:t>
      </w:r>
      <w:r w:rsidR="00F516D6" w:rsidRPr="00F516D6">
        <w:rPr>
          <w:b w:val="0"/>
        </w:rPr>
        <w:t>Sequoia Capital</w:t>
      </w:r>
      <w:r w:rsidR="00F516D6">
        <w:rPr>
          <w:b w:val="0"/>
        </w:rPr>
        <w:t xml:space="preserve">, and </w:t>
      </w:r>
      <w:r w:rsidR="00F516D6" w:rsidRPr="00F516D6">
        <w:rPr>
          <w:b w:val="0"/>
        </w:rPr>
        <w:t>Benchmark</w:t>
      </w:r>
      <w:r w:rsidR="00F516D6">
        <w:rPr>
          <w:b w:val="0"/>
        </w:rPr>
        <w:t>. On the other hand, some investors are a bad sign, e.g. 500 Startups, Kima Ventures, Betaworks, Boost VC, and Q</w:t>
      </w:r>
      <w:r w:rsidR="00F516D6" w:rsidRPr="00F516D6">
        <w:rPr>
          <w:b w:val="0"/>
        </w:rPr>
        <w:t>ueensBridge Venture Partners</w:t>
      </w:r>
      <w:r w:rsidR="00F516D6">
        <w:rPr>
          <w:b w:val="0"/>
        </w:rPr>
        <w:t>.</w:t>
      </w:r>
    </w:p>
    <w:p w:rsidR="00F516D6" w:rsidRDefault="00250F6F" w:rsidP="00DE03C0">
      <w:pPr>
        <w:pStyle w:val="Heading1"/>
        <w:tabs>
          <w:tab w:val="left" w:pos="447"/>
        </w:tabs>
        <w:spacing w:before="209"/>
        <w:ind w:left="114" w:firstLine="0"/>
        <w:jc w:val="both"/>
        <w:rPr>
          <w:b w:val="0"/>
        </w:rPr>
      </w:pPr>
      <w:r>
        <w:rPr>
          <w:b w:val="0"/>
        </w:rPr>
        <w:t xml:space="preserve">    </w:t>
      </w:r>
      <w:r w:rsidR="00F516D6">
        <w:rPr>
          <w:b w:val="0"/>
        </w:rPr>
        <w:t xml:space="preserve">The best subjects </w:t>
      </w:r>
      <w:r w:rsidR="0026137D">
        <w:rPr>
          <w:b w:val="0"/>
        </w:rPr>
        <w:t xml:space="preserve">for degrees of a company’s </w:t>
      </w:r>
      <w:r w:rsidR="00F516D6">
        <w:rPr>
          <w:b w:val="0"/>
        </w:rPr>
        <w:t>founders are</w:t>
      </w:r>
      <w:r w:rsidR="0026137D">
        <w:rPr>
          <w:b w:val="0"/>
        </w:rPr>
        <w:t xml:space="preserve"> the following</w:t>
      </w:r>
      <w:r w:rsidR="00F516D6">
        <w:rPr>
          <w:b w:val="0"/>
        </w:rPr>
        <w:t xml:space="preserve">: Computer Science, History, </w:t>
      </w:r>
      <w:r w:rsidR="00F516D6" w:rsidRPr="00F516D6">
        <w:rPr>
          <w:b w:val="0"/>
        </w:rPr>
        <w:t>Psychology</w:t>
      </w:r>
      <w:r w:rsidR="00F516D6">
        <w:rPr>
          <w:b w:val="0"/>
        </w:rPr>
        <w:t xml:space="preserve">, Management, and Computer Science and Engineering. Ironically, </w:t>
      </w:r>
      <w:r w:rsidR="00F516D6" w:rsidRPr="00F516D6">
        <w:rPr>
          <w:b w:val="0"/>
        </w:rPr>
        <w:t>Entrepreneurship</w:t>
      </w:r>
      <w:r w:rsidR="00F516D6">
        <w:rPr>
          <w:b w:val="0"/>
        </w:rPr>
        <w:t xml:space="preserve"> seems to be among the most unsuccessful subjects.</w:t>
      </w:r>
    </w:p>
    <w:p w:rsidR="00ED3527" w:rsidRDefault="00ED3527" w:rsidP="00DE03C0">
      <w:pPr>
        <w:pStyle w:val="Heading1"/>
        <w:tabs>
          <w:tab w:val="left" w:pos="447"/>
        </w:tabs>
        <w:spacing w:before="209"/>
        <w:ind w:left="114" w:firstLine="0"/>
        <w:jc w:val="both"/>
        <w:rPr>
          <w:b w:val="0"/>
        </w:rPr>
      </w:pPr>
      <w:r>
        <w:rPr>
          <w:b w:val="0"/>
        </w:rPr>
        <w:t xml:space="preserve">    The best universities for a startup are Stanford University, Technion, </w:t>
      </w:r>
      <w:r w:rsidRPr="00ED3527">
        <w:rPr>
          <w:b w:val="0"/>
        </w:rPr>
        <w:t>Massachusetts Institute of Technology</w:t>
      </w:r>
      <w:r>
        <w:rPr>
          <w:b w:val="0"/>
        </w:rPr>
        <w:t xml:space="preserve">, </w:t>
      </w:r>
      <w:r w:rsidRPr="00ED3527">
        <w:rPr>
          <w:b w:val="0"/>
        </w:rPr>
        <w:t>Tel Aviv University</w:t>
      </w:r>
      <w:r>
        <w:rPr>
          <w:b w:val="0"/>
        </w:rPr>
        <w:t xml:space="preserve">, </w:t>
      </w:r>
      <w:r w:rsidRPr="00ED3527">
        <w:rPr>
          <w:b w:val="0"/>
        </w:rPr>
        <w:t>Yale University</w:t>
      </w:r>
      <w:r>
        <w:rPr>
          <w:b w:val="0"/>
        </w:rPr>
        <w:t xml:space="preserve">. The worst ones are </w:t>
      </w:r>
      <w:r w:rsidRPr="00ED3527">
        <w:rPr>
          <w:b w:val="0"/>
        </w:rPr>
        <w:t>University of Washington</w:t>
      </w:r>
      <w:r>
        <w:rPr>
          <w:b w:val="0"/>
        </w:rPr>
        <w:t xml:space="preserve">, </w:t>
      </w:r>
      <w:r w:rsidRPr="00ED3527">
        <w:rPr>
          <w:b w:val="0"/>
        </w:rPr>
        <w:t>Vanderbilt University</w:t>
      </w:r>
      <w:r>
        <w:rPr>
          <w:b w:val="0"/>
        </w:rPr>
        <w:t xml:space="preserve">, </w:t>
      </w:r>
      <w:r w:rsidRPr="00ED3527">
        <w:rPr>
          <w:b w:val="0"/>
        </w:rPr>
        <w:t>Caltech</w:t>
      </w:r>
      <w:r>
        <w:rPr>
          <w:b w:val="0"/>
        </w:rPr>
        <w:t xml:space="preserve">, </w:t>
      </w:r>
      <w:r w:rsidRPr="00ED3527">
        <w:rPr>
          <w:b w:val="0"/>
        </w:rPr>
        <w:t>Purdue University</w:t>
      </w:r>
      <w:r>
        <w:rPr>
          <w:b w:val="0"/>
        </w:rPr>
        <w:t xml:space="preserve">, </w:t>
      </w:r>
      <w:r w:rsidRPr="00ED3527">
        <w:rPr>
          <w:b w:val="0"/>
        </w:rPr>
        <w:t>University of Oxford</w:t>
      </w:r>
      <w:r>
        <w:rPr>
          <w:b w:val="0"/>
        </w:rPr>
        <w:t>.</w:t>
      </w:r>
    </w:p>
    <w:p w:rsidR="00F516D6" w:rsidRDefault="00250F6F" w:rsidP="00DE03C0">
      <w:pPr>
        <w:pStyle w:val="Heading1"/>
        <w:tabs>
          <w:tab w:val="left" w:pos="447"/>
        </w:tabs>
        <w:spacing w:before="209"/>
        <w:ind w:left="114" w:firstLine="0"/>
        <w:jc w:val="both"/>
        <w:rPr>
          <w:b w:val="0"/>
        </w:rPr>
      </w:pPr>
      <w:r>
        <w:rPr>
          <w:b w:val="0"/>
        </w:rPr>
        <w:lastRenderedPageBreak/>
        <w:t xml:space="preserve">    </w:t>
      </w:r>
      <w:r w:rsidR="00F516D6">
        <w:rPr>
          <w:b w:val="0"/>
        </w:rPr>
        <w:t>One surprising</w:t>
      </w:r>
      <w:r w:rsidR="00160493">
        <w:rPr>
          <w:b w:val="0"/>
        </w:rPr>
        <w:t xml:space="preserve"> </w:t>
      </w:r>
      <w:r w:rsidR="00EB4F75">
        <w:rPr>
          <w:b w:val="0"/>
        </w:rPr>
        <w:t>finding</w:t>
      </w:r>
      <w:r w:rsidR="00160493">
        <w:rPr>
          <w:b w:val="0"/>
        </w:rPr>
        <w:t xml:space="preserve"> the model makes is that having a woman on the founders team is a negative sign for the success of the business. This might be f</w:t>
      </w:r>
      <w:r w:rsidR="00EB4F75">
        <w:rPr>
          <w:b w:val="0"/>
        </w:rPr>
        <w:t>or many reasons, one of which is</w:t>
      </w:r>
      <w:r w:rsidR="00160493">
        <w:rPr>
          <w:b w:val="0"/>
        </w:rPr>
        <w:t xml:space="preserve"> discrimination.</w:t>
      </w:r>
    </w:p>
    <w:p w:rsidR="00237A3A" w:rsidRDefault="00250F6F" w:rsidP="00991223">
      <w:pPr>
        <w:pStyle w:val="Heading1"/>
        <w:tabs>
          <w:tab w:val="left" w:pos="447"/>
        </w:tabs>
        <w:spacing w:before="209"/>
        <w:ind w:left="114" w:firstLine="0"/>
        <w:jc w:val="both"/>
        <w:rPr>
          <w:b w:val="0"/>
        </w:rPr>
      </w:pPr>
      <w:r>
        <w:rPr>
          <w:b w:val="0"/>
        </w:rPr>
        <w:t xml:space="preserve">     </w:t>
      </w:r>
      <w:r w:rsidR="00EB4F75">
        <w:rPr>
          <w:b w:val="0"/>
        </w:rPr>
        <w:t>Two</w:t>
      </w:r>
      <w:r w:rsidR="00BD6B7C">
        <w:rPr>
          <w:b w:val="0"/>
        </w:rPr>
        <w:t xml:space="preserve"> other</w:t>
      </w:r>
      <w:r w:rsidR="00EB4F75">
        <w:rPr>
          <w:b w:val="0"/>
        </w:rPr>
        <w:t xml:space="preserve"> attributes</w:t>
      </w:r>
      <w:r w:rsidR="008B0F03">
        <w:rPr>
          <w:b w:val="0"/>
        </w:rPr>
        <w:t xml:space="preserve"> that correlate</w:t>
      </w:r>
      <w:r w:rsidR="00EB4F75">
        <w:rPr>
          <w:b w:val="0"/>
        </w:rPr>
        <w:t xml:space="preserve"> negatively with success according to the logistic regression are</w:t>
      </w:r>
      <w:r w:rsidR="008B0F03">
        <w:rPr>
          <w:b w:val="0"/>
        </w:rPr>
        <w:t xml:space="preserve"> previous titles</w:t>
      </w:r>
      <w:r w:rsidR="00EB4F75">
        <w:rPr>
          <w:b w:val="0"/>
        </w:rPr>
        <w:t xml:space="preserve"> “ CEO”</w:t>
      </w:r>
      <w:r w:rsidR="008B0F03">
        <w:rPr>
          <w:b w:val="0"/>
        </w:rPr>
        <w:t xml:space="preserve"> and </w:t>
      </w:r>
      <w:r w:rsidR="00EB4F75">
        <w:rPr>
          <w:b w:val="0"/>
        </w:rPr>
        <w:t xml:space="preserve">“ CTO”. Both </w:t>
      </w:r>
      <w:r w:rsidR="008B0F03">
        <w:rPr>
          <w:b w:val="0"/>
        </w:rPr>
        <w:t>start with a space and actually indicate a title that include</w:t>
      </w:r>
      <w:r w:rsidR="00BD6B7C">
        <w:rPr>
          <w:b w:val="0"/>
        </w:rPr>
        <w:t>s</w:t>
      </w:r>
      <w:r w:rsidR="008B0F03">
        <w:rPr>
          <w:b w:val="0"/>
        </w:rPr>
        <w:t xml:space="preserve"> a comma, e.g “Founder, CEO”.</w:t>
      </w:r>
      <w:r w:rsidR="00067771">
        <w:rPr>
          <w:b w:val="0"/>
        </w:rPr>
        <w:t xml:space="preserve"> </w:t>
      </w:r>
      <w:r w:rsidR="00453602">
        <w:rPr>
          <w:b w:val="0"/>
        </w:rPr>
        <w:t>This might indicate that this is not a good way to present a founder’</w:t>
      </w:r>
      <w:r w:rsidR="00BD6B7C">
        <w:rPr>
          <w:b w:val="0"/>
        </w:rPr>
        <w:t>s title.</w:t>
      </w:r>
    </w:p>
    <w:p w:rsidR="00991223" w:rsidRPr="00BD6B7C" w:rsidRDefault="00991223" w:rsidP="00991223">
      <w:pPr>
        <w:pStyle w:val="Heading1"/>
        <w:numPr>
          <w:ilvl w:val="0"/>
          <w:numId w:val="3"/>
        </w:numPr>
        <w:tabs>
          <w:tab w:val="left" w:pos="447"/>
        </w:tabs>
        <w:spacing w:before="209"/>
        <w:jc w:val="both"/>
        <w:rPr>
          <w:b w:val="0"/>
        </w:rPr>
      </w:pPr>
      <w:r>
        <w:rPr>
          <w:sz w:val="27"/>
          <w:szCs w:val="27"/>
        </w:rPr>
        <w:t>FURTHER IDEAS</w:t>
      </w:r>
    </w:p>
    <w:p w:rsidR="00BD6B7C" w:rsidRPr="00BD6B7C" w:rsidRDefault="00BD6B7C" w:rsidP="00BD6B7C">
      <w:pPr>
        <w:pStyle w:val="Heading1"/>
        <w:tabs>
          <w:tab w:val="left" w:pos="447"/>
        </w:tabs>
        <w:spacing w:before="209"/>
        <w:ind w:left="90" w:firstLine="0"/>
        <w:jc w:val="both"/>
        <w:rPr>
          <w:b w:val="0"/>
        </w:rPr>
      </w:pPr>
      <w:r>
        <w:rPr>
          <w:b w:val="0"/>
        </w:rPr>
        <w:t xml:space="preserve">There are </w:t>
      </w:r>
      <w:bookmarkStart w:id="4" w:name="_GoBack"/>
      <w:bookmarkEnd w:id="4"/>
      <w:r>
        <w:rPr>
          <w:b w:val="0"/>
        </w:rPr>
        <w:t xml:space="preserve">further ideas we have not developed. To start, any improvements on the quality or quantity of data will lead to an improvement in the model. To add to that, </w:t>
      </w:r>
      <w:r w:rsidR="00F955EE">
        <w:rPr>
          <w:b w:val="0"/>
        </w:rPr>
        <w:t>new features like financial data or number of Internet searches would be useful.</w:t>
      </w:r>
      <w:r w:rsidR="00B32070">
        <w:rPr>
          <w:b w:val="0"/>
        </w:rPr>
        <w:t xml:space="preserve"> The final improvement we could do is </w:t>
      </w:r>
      <w:r w:rsidR="00A40B34">
        <w:rPr>
          <w:b w:val="0"/>
        </w:rPr>
        <w:t>to change</w:t>
      </w:r>
      <w:r w:rsidR="00B32070">
        <w:rPr>
          <w:b w:val="0"/>
        </w:rPr>
        <w:t xml:space="preserve"> the logistic regression</w:t>
      </w:r>
      <w:r w:rsidR="005838BB">
        <w:rPr>
          <w:b w:val="0"/>
        </w:rPr>
        <w:t xml:space="preserve"> model</w:t>
      </w:r>
      <w:r w:rsidR="00B32070">
        <w:rPr>
          <w:b w:val="0"/>
        </w:rPr>
        <w:t xml:space="preserve"> to an AutoGluon or LightGBM model.</w:t>
      </w:r>
    </w:p>
    <w:p w:rsidR="00991223" w:rsidRPr="00991223" w:rsidRDefault="00991223" w:rsidP="00991223">
      <w:pPr>
        <w:pStyle w:val="Heading1"/>
        <w:tabs>
          <w:tab w:val="left" w:pos="447"/>
        </w:tabs>
        <w:spacing w:before="209"/>
        <w:jc w:val="both"/>
        <w:rPr>
          <w:b w:val="0"/>
        </w:rPr>
      </w:pPr>
    </w:p>
    <w:p w:rsidR="00991223" w:rsidRPr="00DE03C0" w:rsidRDefault="00991223" w:rsidP="00991223">
      <w:pPr>
        <w:pStyle w:val="Heading1"/>
        <w:tabs>
          <w:tab w:val="left" w:pos="447"/>
        </w:tabs>
        <w:spacing w:before="209"/>
        <w:ind w:left="114" w:firstLine="0"/>
        <w:jc w:val="both"/>
        <w:rPr>
          <w:b w:val="0"/>
        </w:rPr>
      </w:pPr>
    </w:p>
    <w:sectPr w:rsidR="00991223" w:rsidRPr="00DE03C0" w:rsidSect="00F516D6">
      <w:headerReference w:type="even" r:id="rId9"/>
      <w:pgSz w:w="12240" w:h="15840"/>
      <w:pgMar w:top="720" w:right="936" w:bottom="274" w:left="965" w:header="11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8A0" w:rsidRDefault="00B008A0">
      <w:r>
        <w:separator/>
      </w:r>
    </w:p>
  </w:endnote>
  <w:endnote w:type="continuationSeparator" w:id="0">
    <w:p w:rsidR="00B008A0" w:rsidRDefault="00B00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nux Libertine O">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Linux Biolinum O">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8A0" w:rsidRDefault="00B008A0">
      <w:r>
        <w:separator/>
      </w:r>
    </w:p>
  </w:footnote>
  <w:footnote w:type="continuationSeparator" w:id="0">
    <w:p w:rsidR="00B008A0" w:rsidRDefault="00B00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1E9" w:rsidRDefault="00B351E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5EF"/>
    <w:multiLevelType w:val="hybridMultilevel"/>
    <w:tmpl w:val="46E056E8"/>
    <w:lvl w:ilvl="0" w:tplc="64F806BC">
      <w:numFmt w:val="bullet"/>
      <w:lvlText w:val="•"/>
      <w:lvlJc w:val="left"/>
      <w:pPr>
        <w:ind w:left="835" w:hanging="360"/>
      </w:pPr>
      <w:rPr>
        <w:rFonts w:hint="default"/>
        <w:sz w:val="22"/>
        <w:szCs w:val="22"/>
        <w:lang w:val="en-US" w:eastAsia="en-US" w:bidi="ar-SA"/>
      </w:rPr>
    </w:lvl>
    <w:lvl w:ilvl="1" w:tplc="D2BC1F90">
      <w:numFmt w:val="bullet"/>
      <w:lvlText w:val="•"/>
      <w:lvlJc w:val="left"/>
      <w:pPr>
        <w:ind w:left="1555" w:hanging="360"/>
      </w:pPr>
      <w:rPr>
        <w:rFonts w:hint="default"/>
        <w:lang w:val="en-US" w:eastAsia="en-US" w:bidi="ar-SA"/>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 w15:restartNumberingAfterBreak="0">
    <w:nsid w:val="306132DF"/>
    <w:multiLevelType w:val="multilevel"/>
    <w:tmpl w:val="C7D02C5A"/>
    <w:lvl w:ilvl="0">
      <w:start w:val="1"/>
      <w:numFmt w:val="decimal"/>
      <w:lvlText w:val="%1"/>
      <w:lvlJc w:val="left"/>
      <w:pPr>
        <w:ind w:left="421" w:hanging="331"/>
      </w:pPr>
      <w:rPr>
        <w:rFonts w:ascii="Linux Libertine O" w:eastAsia="Linux Libertine O" w:hAnsi="Linux Libertine O" w:cs="Linux Libertine O" w:hint="default"/>
        <w:b/>
        <w:bCs/>
        <w:w w:val="99"/>
        <w:sz w:val="27"/>
        <w:szCs w:val="27"/>
        <w:lang w:val="en-US" w:eastAsia="en-US" w:bidi="ar-SA"/>
      </w:rPr>
    </w:lvl>
    <w:lvl w:ilvl="1">
      <w:start w:val="1"/>
      <w:numFmt w:val="decimal"/>
      <w:lvlText w:val="%1.%2"/>
      <w:lvlJc w:val="left"/>
      <w:pPr>
        <w:ind w:left="611"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1105" w:hanging="496"/>
      </w:pPr>
      <w:rPr>
        <w:rFonts w:hint="default"/>
        <w:lang w:val="en-US" w:eastAsia="en-US" w:bidi="ar-SA"/>
      </w:rPr>
    </w:lvl>
    <w:lvl w:ilvl="3">
      <w:numFmt w:val="bullet"/>
      <w:lvlText w:val="•"/>
      <w:lvlJc w:val="left"/>
      <w:pPr>
        <w:ind w:left="1591" w:hanging="496"/>
      </w:pPr>
      <w:rPr>
        <w:rFonts w:hint="default"/>
        <w:lang w:val="en-US" w:eastAsia="en-US" w:bidi="ar-SA"/>
      </w:rPr>
    </w:lvl>
    <w:lvl w:ilvl="4">
      <w:numFmt w:val="bullet"/>
      <w:lvlText w:val="•"/>
      <w:lvlJc w:val="left"/>
      <w:pPr>
        <w:ind w:left="2077" w:hanging="496"/>
      </w:pPr>
      <w:rPr>
        <w:rFonts w:hint="default"/>
        <w:lang w:val="en-US" w:eastAsia="en-US" w:bidi="ar-SA"/>
      </w:rPr>
    </w:lvl>
    <w:lvl w:ilvl="5">
      <w:numFmt w:val="bullet"/>
      <w:lvlText w:val="•"/>
      <w:lvlJc w:val="left"/>
      <w:pPr>
        <w:ind w:left="2562" w:hanging="496"/>
      </w:pPr>
      <w:rPr>
        <w:rFonts w:hint="default"/>
        <w:lang w:val="en-US" w:eastAsia="en-US" w:bidi="ar-SA"/>
      </w:rPr>
    </w:lvl>
    <w:lvl w:ilvl="6">
      <w:numFmt w:val="bullet"/>
      <w:lvlText w:val="•"/>
      <w:lvlJc w:val="left"/>
      <w:pPr>
        <w:ind w:left="3048" w:hanging="496"/>
      </w:pPr>
      <w:rPr>
        <w:rFonts w:hint="default"/>
        <w:lang w:val="en-US" w:eastAsia="en-US" w:bidi="ar-SA"/>
      </w:rPr>
    </w:lvl>
    <w:lvl w:ilvl="7">
      <w:numFmt w:val="bullet"/>
      <w:lvlText w:val="•"/>
      <w:lvlJc w:val="left"/>
      <w:pPr>
        <w:ind w:left="3534" w:hanging="496"/>
      </w:pPr>
      <w:rPr>
        <w:rFonts w:hint="default"/>
        <w:lang w:val="en-US" w:eastAsia="en-US" w:bidi="ar-SA"/>
      </w:rPr>
    </w:lvl>
    <w:lvl w:ilvl="8">
      <w:numFmt w:val="bullet"/>
      <w:lvlText w:val="•"/>
      <w:lvlJc w:val="left"/>
      <w:pPr>
        <w:ind w:left="4019" w:hanging="496"/>
      </w:pPr>
      <w:rPr>
        <w:rFonts w:hint="default"/>
        <w:lang w:val="en-US" w:eastAsia="en-US" w:bidi="ar-SA"/>
      </w:rPr>
    </w:lvl>
  </w:abstractNum>
  <w:abstractNum w:abstractNumId="2" w15:restartNumberingAfterBreak="0">
    <w:nsid w:val="3DAF2F95"/>
    <w:multiLevelType w:val="hybridMultilevel"/>
    <w:tmpl w:val="32962C96"/>
    <w:lvl w:ilvl="0" w:tplc="F3DCF692">
      <w:start w:val="1"/>
      <w:numFmt w:val="decimal"/>
      <w:lvlText w:val="%1"/>
      <w:lvlJc w:val="left"/>
      <w:pPr>
        <w:ind w:left="428" w:hanging="317"/>
      </w:pPr>
      <w:rPr>
        <w:rFonts w:ascii="Linux Libertine O" w:eastAsia="Linux Libertine O" w:hAnsi="Linux Libertine O" w:cs="Linux Libertine O" w:hint="default"/>
        <w:w w:val="99"/>
        <w:sz w:val="18"/>
        <w:szCs w:val="18"/>
        <w:lang w:val="en-US" w:eastAsia="en-US" w:bidi="ar-SA"/>
      </w:rPr>
    </w:lvl>
    <w:lvl w:ilvl="1" w:tplc="FEC8FFCC">
      <w:numFmt w:val="bullet"/>
      <w:lvlText w:val="•"/>
      <w:lvlJc w:val="left"/>
      <w:pPr>
        <w:ind w:left="837" w:hanging="317"/>
      </w:pPr>
      <w:rPr>
        <w:rFonts w:hint="default"/>
        <w:lang w:val="en-US" w:eastAsia="en-US" w:bidi="ar-SA"/>
      </w:rPr>
    </w:lvl>
    <w:lvl w:ilvl="2" w:tplc="C36C7CC8">
      <w:numFmt w:val="bullet"/>
      <w:lvlText w:val="•"/>
      <w:lvlJc w:val="left"/>
      <w:pPr>
        <w:ind w:left="1255" w:hanging="317"/>
      </w:pPr>
      <w:rPr>
        <w:rFonts w:hint="default"/>
        <w:lang w:val="en-US" w:eastAsia="en-US" w:bidi="ar-SA"/>
      </w:rPr>
    </w:lvl>
    <w:lvl w:ilvl="3" w:tplc="96D4F080">
      <w:numFmt w:val="bullet"/>
      <w:lvlText w:val="•"/>
      <w:lvlJc w:val="left"/>
      <w:pPr>
        <w:ind w:left="1673" w:hanging="317"/>
      </w:pPr>
      <w:rPr>
        <w:rFonts w:hint="default"/>
        <w:lang w:val="en-US" w:eastAsia="en-US" w:bidi="ar-SA"/>
      </w:rPr>
    </w:lvl>
    <w:lvl w:ilvl="4" w:tplc="03A414E2">
      <w:numFmt w:val="bullet"/>
      <w:lvlText w:val="•"/>
      <w:lvlJc w:val="left"/>
      <w:pPr>
        <w:ind w:left="2091" w:hanging="317"/>
      </w:pPr>
      <w:rPr>
        <w:rFonts w:hint="default"/>
        <w:lang w:val="en-US" w:eastAsia="en-US" w:bidi="ar-SA"/>
      </w:rPr>
    </w:lvl>
    <w:lvl w:ilvl="5" w:tplc="A45A841A">
      <w:numFmt w:val="bullet"/>
      <w:lvlText w:val="•"/>
      <w:lvlJc w:val="left"/>
      <w:pPr>
        <w:ind w:left="2509" w:hanging="317"/>
      </w:pPr>
      <w:rPr>
        <w:rFonts w:hint="default"/>
        <w:lang w:val="en-US" w:eastAsia="en-US" w:bidi="ar-SA"/>
      </w:rPr>
    </w:lvl>
    <w:lvl w:ilvl="6" w:tplc="431E38BA">
      <w:numFmt w:val="bullet"/>
      <w:lvlText w:val="•"/>
      <w:lvlJc w:val="left"/>
      <w:pPr>
        <w:ind w:left="2926" w:hanging="317"/>
      </w:pPr>
      <w:rPr>
        <w:rFonts w:hint="default"/>
        <w:lang w:val="en-US" w:eastAsia="en-US" w:bidi="ar-SA"/>
      </w:rPr>
    </w:lvl>
    <w:lvl w:ilvl="7" w:tplc="8592D1C6">
      <w:numFmt w:val="bullet"/>
      <w:lvlText w:val="•"/>
      <w:lvlJc w:val="left"/>
      <w:pPr>
        <w:ind w:left="3344" w:hanging="317"/>
      </w:pPr>
      <w:rPr>
        <w:rFonts w:hint="default"/>
        <w:lang w:val="en-US" w:eastAsia="en-US" w:bidi="ar-SA"/>
      </w:rPr>
    </w:lvl>
    <w:lvl w:ilvl="8" w:tplc="288CF5AC">
      <w:numFmt w:val="bullet"/>
      <w:lvlText w:val="•"/>
      <w:lvlJc w:val="left"/>
      <w:pPr>
        <w:ind w:left="3762" w:hanging="317"/>
      </w:pPr>
      <w:rPr>
        <w:rFonts w:hint="default"/>
        <w:lang w:val="en-US" w:eastAsia="en-US" w:bidi="ar-SA"/>
      </w:rPr>
    </w:lvl>
  </w:abstractNum>
  <w:abstractNum w:abstractNumId="3" w15:restartNumberingAfterBreak="0">
    <w:nsid w:val="497A152A"/>
    <w:multiLevelType w:val="hybridMultilevel"/>
    <w:tmpl w:val="26C4864E"/>
    <w:lvl w:ilvl="0" w:tplc="F62A323E">
      <w:start w:val="1"/>
      <w:numFmt w:val="decimal"/>
      <w:lvlText w:val="[%1]"/>
      <w:lvlJc w:val="left"/>
      <w:pPr>
        <w:ind w:left="421" w:hanging="244"/>
        <w:jc w:val="right"/>
      </w:pPr>
      <w:rPr>
        <w:rFonts w:ascii="Linux Libertine O" w:eastAsia="Linux Libertine O" w:hAnsi="Linux Libertine O" w:cs="Linux Libertine O" w:hint="default"/>
        <w:w w:val="99"/>
        <w:sz w:val="14"/>
        <w:szCs w:val="14"/>
        <w:lang w:val="en-US" w:eastAsia="en-US" w:bidi="ar-SA"/>
      </w:rPr>
    </w:lvl>
    <w:lvl w:ilvl="1" w:tplc="D2BC1F90">
      <w:numFmt w:val="bullet"/>
      <w:lvlText w:val="•"/>
      <w:lvlJc w:val="left"/>
      <w:pPr>
        <w:ind w:left="1412" w:hanging="244"/>
      </w:pPr>
      <w:rPr>
        <w:rFonts w:hint="default"/>
        <w:lang w:val="en-US" w:eastAsia="en-US" w:bidi="ar-SA"/>
      </w:rPr>
    </w:lvl>
    <w:lvl w:ilvl="2" w:tplc="47E22DE2">
      <w:numFmt w:val="bullet"/>
      <w:lvlText w:val="•"/>
      <w:lvlJc w:val="left"/>
      <w:pPr>
        <w:ind w:left="2404" w:hanging="244"/>
      </w:pPr>
      <w:rPr>
        <w:rFonts w:hint="default"/>
        <w:lang w:val="en-US" w:eastAsia="en-US" w:bidi="ar-SA"/>
      </w:rPr>
    </w:lvl>
    <w:lvl w:ilvl="3" w:tplc="7FEABC0A">
      <w:numFmt w:val="bullet"/>
      <w:lvlText w:val="•"/>
      <w:lvlJc w:val="left"/>
      <w:pPr>
        <w:ind w:left="3396" w:hanging="244"/>
      </w:pPr>
      <w:rPr>
        <w:rFonts w:hint="default"/>
        <w:lang w:val="en-US" w:eastAsia="en-US" w:bidi="ar-SA"/>
      </w:rPr>
    </w:lvl>
    <w:lvl w:ilvl="4" w:tplc="75A6C6C4">
      <w:numFmt w:val="bullet"/>
      <w:lvlText w:val="•"/>
      <w:lvlJc w:val="left"/>
      <w:pPr>
        <w:ind w:left="4388" w:hanging="244"/>
      </w:pPr>
      <w:rPr>
        <w:rFonts w:hint="default"/>
        <w:lang w:val="en-US" w:eastAsia="en-US" w:bidi="ar-SA"/>
      </w:rPr>
    </w:lvl>
    <w:lvl w:ilvl="5" w:tplc="DFBCD2B6">
      <w:numFmt w:val="bullet"/>
      <w:lvlText w:val="•"/>
      <w:lvlJc w:val="left"/>
      <w:pPr>
        <w:ind w:left="5380" w:hanging="244"/>
      </w:pPr>
      <w:rPr>
        <w:rFonts w:hint="default"/>
        <w:lang w:val="en-US" w:eastAsia="en-US" w:bidi="ar-SA"/>
      </w:rPr>
    </w:lvl>
    <w:lvl w:ilvl="6" w:tplc="0B82DAC4">
      <w:numFmt w:val="bullet"/>
      <w:lvlText w:val="•"/>
      <w:lvlJc w:val="left"/>
      <w:pPr>
        <w:ind w:left="6372" w:hanging="244"/>
      </w:pPr>
      <w:rPr>
        <w:rFonts w:hint="default"/>
        <w:lang w:val="en-US" w:eastAsia="en-US" w:bidi="ar-SA"/>
      </w:rPr>
    </w:lvl>
    <w:lvl w:ilvl="7" w:tplc="2B78140E">
      <w:numFmt w:val="bullet"/>
      <w:lvlText w:val="•"/>
      <w:lvlJc w:val="left"/>
      <w:pPr>
        <w:ind w:left="7364" w:hanging="244"/>
      </w:pPr>
      <w:rPr>
        <w:rFonts w:hint="default"/>
        <w:lang w:val="en-US" w:eastAsia="en-US" w:bidi="ar-SA"/>
      </w:rPr>
    </w:lvl>
    <w:lvl w:ilvl="8" w:tplc="AEF20C98">
      <w:numFmt w:val="bullet"/>
      <w:lvlText w:val="•"/>
      <w:lvlJc w:val="left"/>
      <w:pPr>
        <w:ind w:left="8356" w:hanging="244"/>
      </w:pPr>
      <w:rPr>
        <w:rFonts w:hint="default"/>
        <w:lang w:val="en-US" w:eastAsia="en-US" w:bidi="ar-SA"/>
      </w:rPr>
    </w:lvl>
  </w:abstractNum>
  <w:abstractNum w:abstractNumId="4" w15:restartNumberingAfterBreak="0">
    <w:nsid w:val="5B691680"/>
    <w:multiLevelType w:val="hybridMultilevel"/>
    <w:tmpl w:val="DB943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7A0D6B"/>
    <w:multiLevelType w:val="hybridMultilevel"/>
    <w:tmpl w:val="C96AA396"/>
    <w:lvl w:ilvl="0" w:tplc="0409000F">
      <w:start w:val="1"/>
      <w:numFmt w:val="decimal"/>
      <w:lvlText w:val="%1."/>
      <w:lvlJc w:val="left"/>
      <w:pPr>
        <w:ind w:left="1555" w:hanging="360"/>
      </w:pPr>
    </w:lvl>
    <w:lvl w:ilvl="1" w:tplc="04090019">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abstractNum w:abstractNumId="6" w15:restartNumberingAfterBreak="0">
    <w:nsid w:val="7A7C2A84"/>
    <w:multiLevelType w:val="multilevel"/>
    <w:tmpl w:val="C31EDA8C"/>
    <w:lvl w:ilvl="0">
      <w:start w:val="1"/>
      <w:numFmt w:val="decimal"/>
      <w:lvlText w:val="%1"/>
      <w:lvlJc w:val="left"/>
      <w:pPr>
        <w:ind w:left="446" w:hanging="331"/>
      </w:pPr>
      <w:rPr>
        <w:rFonts w:ascii="Linux Libertine O" w:eastAsia="Linux Libertine O" w:hAnsi="Linux Libertine O" w:cs="Linux Libertine O" w:hint="default"/>
        <w:b/>
        <w:bCs/>
        <w:w w:val="99"/>
        <w:sz w:val="27"/>
        <w:szCs w:val="27"/>
        <w:lang w:val="en-US" w:eastAsia="en-US" w:bidi="ar-SA"/>
      </w:rPr>
    </w:lvl>
    <w:lvl w:ilvl="1">
      <w:start w:val="1"/>
      <w:numFmt w:val="decimal"/>
      <w:lvlText w:val="%1.%2"/>
      <w:lvlJc w:val="left"/>
      <w:pPr>
        <w:ind w:left="611"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1105" w:hanging="496"/>
      </w:pPr>
      <w:rPr>
        <w:rFonts w:hint="default"/>
        <w:lang w:val="en-US" w:eastAsia="en-US" w:bidi="ar-SA"/>
      </w:rPr>
    </w:lvl>
    <w:lvl w:ilvl="3">
      <w:numFmt w:val="bullet"/>
      <w:lvlText w:val="•"/>
      <w:lvlJc w:val="left"/>
      <w:pPr>
        <w:ind w:left="1591" w:hanging="496"/>
      </w:pPr>
      <w:rPr>
        <w:rFonts w:hint="default"/>
        <w:lang w:val="en-US" w:eastAsia="en-US" w:bidi="ar-SA"/>
      </w:rPr>
    </w:lvl>
    <w:lvl w:ilvl="4">
      <w:numFmt w:val="bullet"/>
      <w:lvlText w:val="•"/>
      <w:lvlJc w:val="left"/>
      <w:pPr>
        <w:ind w:left="2077" w:hanging="496"/>
      </w:pPr>
      <w:rPr>
        <w:rFonts w:hint="default"/>
        <w:lang w:val="en-US" w:eastAsia="en-US" w:bidi="ar-SA"/>
      </w:rPr>
    </w:lvl>
    <w:lvl w:ilvl="5">
      <w:numFmt w:val="bullet"/>
      <w:lvlText w:val="•"/>
      <w:lvlJc w:val="left"/>
      <w:pPr>
        <w:ind w:left="2562" w:hanging="496"/>
      </w:pPr>
      <w:rPr>
        <w:rFonts w:hint="default"/>
        <w:lang w:val="en-US" w:eastAsia="en-US" w:bidi="ar-SA"/>
      </w:rPr>
    </w:lvl>
    <w:lvl w:ilvl="6">
      <w:numFmt w:val="bullet"/>
      <w:lvlText w:val="•"/>
      <w:lvlJc w:val="left"/>
      <w:pPr>
        <w:ind w:left="3048" w:hanging="496"/>
      </w:pPr>
      <w:rPr>
        <w:rFonts w:hint="default"/>
        <w:lang w:val="en-US" w:eastAsia="en-US" w:bidi="ar-SA"/>
      </w:rPr>
    </w:lvl>
    <w:lvl w:ilvl="7">
      <w:numFmt w:val="bullet"/>
      <w:lvlText w:val="•"/>
      <w:lvlJc w:val="left"/>
      <w:pPr>
        <w:ind w:left="3534" w:hanging="496"/>
      </w:pPr>
      <w:rPr>
        <w:rFonts w:hint="default"/>
        <w:lang w:val="en-US" w:eastAsia="en-US" w:bidi="ar-SA"/>
      </w:rPr>
    </w:lvl>
    <w:lvl w:ilvl="8">
      <w:numFmt w:val="bullet"/>
      <w:lvlText w:val="•"/>
      <w:lvlJc w:val="left"/>
      <w:pPr>
        <w:ind w:left="4019" w:hanging="496"/>
      </w:pPr>
      <w:rPr>
        <w:rFonts w:hint="default"/>
        <w:lang w:val="en-US" w:eastAsia="en-US" w:bidi="ar-SA"/>
      </w:rPr>
    </w:lvl>
  </w:abstractNum>
  <w:abstractNum w:abstractNumId="7" w15:restartNumberingAfterBreak="0">
    <w:nsid w:val="7F0F43EE"/>
    <w:multiLevelType w:val="hybridMultilevel"/>
    <w:tmpl w:val="84647102"/>
    <w:lvl w:ilvl="0" w:tplc="0409000F">
      <w:start w:val="1"/>
      <w:numFmt w:val="decimal"/>
      <w:lvlText w:val="%1."/>
      <w:lvlJc w:val="left"/>
      <w:pPr>
        <w:ind w:left="1555" w:hanging="360"/>
      </w:p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num w:numId="1">
    <w:abstractNumId w:val="3"/>
  </w:num>
  <w:num w:numId="2">
    <w:abstractNumId w:val="2"/>
  </w:num>
  <w:num w:numId="3">
    <w:abstractNumId w:val="1"/>
  </w:num>
  <w:num w:numId="4">
    <w:abstractNumId w:val="0"/>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E9"/>
    <w:rsid w:val="0006569C"/>
    <w:rsid w:val="00067771"/>
    <w:rsid w:val="00096101"/>
    <w:rsid w:val="000D1E7D"/>
    <w:rsid w:val="000D532F"/>
    <w:rsid w:val="001011A4"/>
    <w:rsid w:val="00132D0A"/>
    <w:rsid w:val="00160493"/>
    <w:rsid w:val="00187A60"/>
    <w:rsid w:val="00193429"/>
    <w:rsid w:val="001A1C4F"/>
    <w:rsid w:val="001A7ABD"/>
    <w:rsid w:val="001D313D"/>
    <w:rsid w:val="001F34E9"/>
    <w:rsid w:val="00237A3A"/>
    <w:rsid w:val="00250F6F"/>
    <w:rsid w:val="0026137D"/>
    <w:rsid w:val="00341EFF"/>
    <w:rsid w:val="004466A6"/>
    <w:rsid w:val="00453602"/>
    <w:rsid w:val="00466726"/>
    <w:rsid w:val="0048009E"/>
    <w:rsid w:val="00566CDF"/>
    <w:rsid w:val="005838BB"/>
    <w:rsid w:val="005B1ACF"/>
    <w:rsid w:val="005E4E2C"/>
    <w:rsid w:val="00640AC2"/>
    <w:rsid w:val="00697B4D"/>
    <w:rsid w:val="006A73BD"/>
    <w:rsid w:val="006C01B4"/>
    <w:rsid w:val="00760CEC"/>
    <w:rsid w:val="00764A55"/>
    <w:rsid w:val="007A4B24"/>
    <w:rsid w:val="0080018C"/>
    <w:rsid w:val="00851859"/>
    <w:rsid w:val="00884E78"/>
    <w:rsid w:val="008B0F03"/>
    <w:rsid w:val="008B725D"/>
    <w:rsid w:val="008D0DEF"/>
    <w:rsid w:val="00927B6D"/>
    <w:rsid w:val="00990273"/>
    <w:rsid w:val="00991223"/>
    <w:rsid w:val="009B1496"/>
    <w:rsid w:val="009C524B"/>
    <w:rsid w:val="00A40B34"/>
    <w:rsid w:val="00AB396B"/>
    <w:rsid w:val="00B008A0"/>
    <w:rsid w:val="00B32070"/>
    <w:rsid w:val="00B351E9"/>
    <w:rsid w:val="00B372D9"/>
    <w:rsid w:val="00B764FE"/>
    <w:rsid w:val="00B850AD"/>
    <w:rsid w:val="00BD6B7C"/>
    <w:rsid w:val="00C449F4"/>
    <w:rsid w:val="00C81308"/>
    <w:rsid w:val="00CD33F1"/>
    <w:rsid w:val="00D20150"/>
    <w:rsid w:val="00D33498"/>
    <w:rsid w:val="00DC44C7"/>
    <w:rsid w:val="00DE03C0"/>
    <w:rsid w:val="00E26175"/>
    <w:rsid w:val="00EB4F75"/>
    <w:rsid w:val="00ED3527"/>
    <w:rsid w:val="00F516D6"/>
    <w:rsid w:val="00F72D32"/>
    <w:rsid w:val="00F9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A5115"/>
  <w15:docId w15:val="{15E5D34E-B399-4861-96E3-B1218999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nux Libertine O" w:eastAsia="Linux Libertine O" w:hAnsi="Linux Libertine O" w:cs="Linux Libertine O"/>
      <w:lang w:val="en-GB"/>
    </w:rPr>
  </w:style>
  <w:style w:type="paragraph" w:styleId="Heading1">
    <w:name w:val="heading 1"/>
    <w:basedOn w:val="Normal"/>
    <w:link w:val="Heading1Char"/>
    <w:uiPriority w:val="1"/>
    <w:qFormat/>
    <w:pPr>
      <w:ind w:left="446" w:hanging="332"/>
      <w:outlineLvl w:val="0"/>
    </w:pPr>
    <w:rPr>
      <w:b/>
      <w:bCs/>
      <w:lang w:val="en-US"/>
    </w:rPr>
  </w:style>
  <w:style w:type="paragraph" w:styleId="Heading2">
    <w:name w:val="heading 2"/>
    <w:basedOn w:val="Normal"/>
    <w:uiPriority w:val="1"/>
    <w:qFormat/>
    <w:pPr>
      <w:ind w:left="321"/>
      <w:outlineLvl w:val="1"/>
    </w:pPr>
    <w:rPr>
      <w:sz w:val="20"/>
      <w:szCs w:val="20"/>
      <w:lang w:val="en-US"/>
    </w:rPr>
  </w:style>
  <w:style w:type="paragraph" w:styleId="Heading3">
    <w:name w:val="heading 3"/>
    <w:basedOn w:val="Normal"/>
    <w:uiPriority w:val="1"/>
    <w:qFormat/>
    <w:pPr>
      <w:ind w:left="521"/>
      <w:outlineLvl w:val="2"/>
    </w:pPr>
    <w:rPr>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lang w:val="en-US"/>
    </w:rPr>
  </w:style>
  <w:style w:type="paragraph" w:styleId="Title">
    <w:name w:val="Title"/>
    <w:basedOn w:val="Normal"/>
    <w:uiPriority w:val="1"/>
    <w:qFormat/>
    <w:pPr>
      <w:spacing w:before="128"/>
      <w:ind w:left="3724" w:hanging="3539"/>
    </w:pPr>
    <w:rPr>
      <w:rFonts w:ascii="Linux Biolinum O" w:eastAsia="Linux Biolinum O" w:hAnsi="Linux Biolinum O" w:cs="Linux Biolinum O"/>
      <w:b/>
      <w:bCs/>
      <w:sz w:val="34"/>
      <w:szCs w:val="34"/>
      <w:lang w:val="en-US"/>
    </w:rPr>
  </w:style>
  <w:style w:type="paragraph" w:styleId="ListParagraph">
    <w:name w:val="List Paragraph"/>
    <w:basedOn w:val="Normal"/>
    <w:uiPriority w:val="1"/>
    <w:qFormat/>
    <w:pPr>
      <w:ind w:left="424" w:hanging="332"/>
      <w:jc w:val="both"/>
    </w:pPr>
    <w:rPr>
      <w:lang w:val="en-US"/>
    </w:rPr>
  </w:style>
  <w:style w:type="paragraph" w:customStyle="1" w:styleId="TableParagraph">
    <w:name w:val="Table Paragraph"/>
    <w:basedOn w:val="Normal"/>
    <w:uiPriority w:val="1"/>
    <w:qFormat/>
    <w:pPr>
      <w:ind w:left="76"/>
    </w:pPr>
    <w:rPr>
      <w:lang w:val="en-US"/>
    </w:rPr>
  </w:style>
  <w:style w:type="paragraph" w:styleId="Footer">
    <w:name w:val="footer"/>
    <w:basedOn w:val="Normal"/>
    <w:link w:val="FooterChar"/>
    <w:uiPriority w:val="99"/>
    <w:unhideWhenUsed/>
    <w:rsid w:val="001F34E9"/>
    <w:pPr>
      <w:tabs>
        <w:tab w:val="center" w:pos="4680"/>
        <w:tab w:val="right" w:pos="9360"/>
      </w:tabs>
    </w:pPr>
  </w:style>
  <w:style w:type="character" w:customStyle="1" w:styleId="FooterChar">
    <w:name w:val="Footer Char"/>
    <w:basedOn w:val="DefaultParagraphFont"/>
    <w:link w:val="Footer"/>
    <w:uiPriority w:val="99"/>
    <w:rsid w:val="001F34E9"/>
    <w:rPr>
      <w:rFonts w:ascii="Linux Libertine O" w:eastAsia="Linux Libertine O" w:hAnsi="Linux Libertine O" w:cs="Linux Libertine O"/>
      <w:lang w:val="en-GB"/>
    </w:rPr>
  </w:style>
  <w:style w:type="paragraph" w:styleId="Header">
    <w:name w:val="header"/>
    <w:basedOn w:val="Normal"/>
    <w:link w:val="HeaderChar"/>
    <w:uiPriority w:val="99"/>
    <w:unhideWhenUsed/>
    <w:rsid w:val="001F34E9"/>
    <w:pPr>
      <w:tabs>
        <w:tab w:val="center" w:pos="4680"/>
        <w:tab w:val="right" w:pos="9360"/>
      </w:tabs>
    </w:pPr>
  </w:style>
  <w:style w:type="character" w:customStyle="1" w:styleId="HeaderChar">
    <w:name w:val="Header Char"/>
    <w:basedOn w:val="DefaultParagraphFont"/>
    <w:link w:val="Header"/>
    <w:uiPriority w:val="99"/>
    <w:rsid w:val="001F34E9"/>
    <w:rPr>
      <w:rFonts w:ascii="Linux Libertine O" w:eastAsia="Linux Libertine O" w:hAnsi="Linux Libertine O" w:cs="Linux Libertine O"/>
      <w:lang w:val="en-GB"/>
    </w:rPr>
  </w:style>
  <w:style w:type="table" w:styleId="TableGrid">
    <w:name w:val="Table Grid"/>
    <w:basedOn w:val="TableNormal"/>
    <w:uiPriority w:val="39"/>
    <w:rsid w:val="005E4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3C0"/>
    <w:pPr>
      <w:spacing w:after="200"/>
    </w:pPr>
    <w:rPr>
      <w:i/>
      <w:iCs/>
      <w:color w:val="1F497D" w:themeColor="text2"/>
      <w:sz w:val="18"/>
      <w:szCs w:val="18"/>
    </w:rPr>
  </w:style>
  <w:style w:type="character" w:customStyle="1" w:styleId="Heading1Char">
    <w:name w:val="Heading 1 Char"/>
    <w:basedOn w:val="DefaultParagraphFont"/>
    <w:link w:val="Heading1"/>
    <w:uiPriority w:val="1"/>
    <w:rsid w:val="00DE03C0"/>
    <w:rPr>
      <w:rFonts w:ascii="Linux Libertine O" w:eastAsia="Linux Libertine O" w:hAnsi="Linux Libertine O" w:cs="Linux Libertine 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4281">
      <w:bodyDiv w:val="1"/>
      <w:marLeft w:val="0"/>
      <w:marRight w:val="0"/>
      <w:marTop w:val="0"/>
      <w:marBottom w:val="0"/>
      <w:divBdr>
        <w:top w:val="none" w:sz="0" w:space="0" w:color="auto"/>
        <w:left w:val="none" w:sz="0" w:space="0" w:color="auto"/>
        <w:bottom w:val="none" w:sz="0" w:space="0" w:color="auto"/>
        <w:right w:val="none" w:sz="0" w:space="0" w:color="auto"/>
      </w:divBdr>
      <w:divsChild>
        <w:div w:id="929702047">
          <w:marLeft w:val="0"/>
          <w:marRight w:val="0"/>
          <w:marTop w:val="0"/>
          <w:marBottom w:val="0"/>
          <w:divBdr>
            <w:top w:val="none" w:sz="0" w:space="0" w:color="auto"/>
            <w:left w:val="none" w:sz="0" w:space="0" w:color="auto"/>
            <w:bottom w:val="none" w:sz="0" w:space="0" w:color="auto"/>
            <w:right w:val="none" w:sz="0" w:space="0" w:color="auto"/>
          </w:divBdr>
          <w:divsChild>
            <w:div w:id="2874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5016">
      <w:bodyDiv w:val="1"/>
      <w:marLeft w:val="0"/>
      <w:marRight w:val="0"/>
      <w:marTop w:val="0"/>
      <w:marBottom w:val="0"/>
      <w:divBdr>
        <w:top w:val="none" w:sz="0" w:space="0" w:color="auto"/>
        <w:left w:val="none" w:sz="0" w:space="0" w:color="auto"/>
        <w:bottom w:val="none" w:sz="0" w:space="0" w:color="auto"/>
        <w:right w:val="none" w:sz="0" w:space="0" w:color="auto"/>
      </w:divBdr>
      <w:divsChild>
        <w:div w:id="1983465881">
          <w:marLeft w:val="0"/>
          <w:marRight w:val="0"/>
          <w:marTop w:val="0"/>
          <w:marBottom w:val="0"/>
          <w:divBdr>
            <w:top w:val="none" w:sz="0" w:space="0" w:color="auto"/>
            <w:left w:val="none" w:sz="0" w:space="0" w:color="auto"/>
            <w:bottom w:val="none" w:sz="0" w:space="0" w:color="auto"/>
            <w:right w:val="none" w:sz="0" w:space="0" w:color="auto"/>
          </w:divBdr>
          <w:divsChild>
            <w:div w:id="15316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762">
      <w:bodyDiv w:val="1"/>
      <w:marLeft w:val="0"/>
      <w:marRight w:val="0"/>
      <w:marTop w:val="0"/>
      <w:marBottom w:val="0"/>
      <w:divBdr>
        <w:top w:val="none" w:sz="0" w:space="0" w:color="auto"/>
        <w:left w:val="none" w:sz="0" w:space="0" w:color="auto"/>
        <w:bottom w:val="none" w:sz="0" w:space="0" w:color="auto"/>
        <w:right w:val="none" w:sz="0" w:space="0" w:color="auto"/>
      </w:divBdr>
      <w:divsChild>
        <w:div w:id="1330908845">
          <w:marLeft w:val="0"/>
          <w:marRight w:val="0"/>
          <w:marTop w:val="0"/>
          <w:marBottom w:val="0"/>
          <w:divBdr>
            <w:top w:val="none" w:sz="0" w:space="0" w:color="auto"/>
            <w:left w:val="none" w:sz="0" w:space="0" w:color="auto"/>
            <w:bottom w:val="none" w:sz="0" w:space="0" w:color="auto"/>
            <w:right w:val="none" w:sz="0" w:space="0" w:color="auto"/>
          </w:divBdr>
          <w:divsChild>
            <w:div w:id="10126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2302">
      <w:bodyDiv w:val="1"/>
      <w:marLeft w:val="0"/>
      <w:marRight w:val="0"/>
      <w:marTop w:val="0"/>
      <w:marBottom w:val="0"/>
      <w:divBdr>
        <w:top w:val="none" w:sz="0" w:space="0" w:color="auto"/>
        <w:left w:val="none" w:sz="0" w:space="0" w:color="auto"/>
        <w:bottom w:val="none" w:sz="0" w:space="0" w:color="auto"/>
        <w:right w:val="none" w:sz="0" w:space="0" w:color="auto"/>
      </w:divBdr>
      <w:divsChild>
        <w:div w:id="1052343856">
          <w:marLeft w:val="0"/>
          <w:marRight w:val="0"/>
          <w:marTop w:val="0"/>
          <w:marBottom w:val="0"/>
          <w:divBdr>
            <w:top w:val="none" w:sz="0" w:space="0" w:color="auto"/>
            <w:left w:val="none" w:sz="0" w:space="0" w:color="auto"/>
            <w:bottom w:val="none" w:sz="0" w:space="0" w:color="auto"/>
            <w:right w:val="none" w:sz="0" w:space="0" w:color="auto"/>
          </w:divBdr>
          <w:divsChild>
            <w:div w:id="2081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531">
      <w:bodyDiv w:val="1"/>
      <w:marLeft w:val="0"/>
      <w:marRight w:val="0"/>
      <w:marTop w:val="0"/>
      <w:marBottom w:val="0"/>
      <w:divBdr>
        <w:top w:val="none" w:sz="0" w:space="0" w:color="auto"/>
        <w:left w:val="none" w:sz="0" w:space="0" w:color="auto"/>
        <w:bottom w:val="none" w:sz="0" w:space="0" w:color="auto"/>
        <w:right w:val="none" w:sz="0" w:space="0" w:color="auto"/>
      </w:divBdr>
      <w:divsChild>
        <w:div w:id="1429155223">
          <w:marLeft w:val="0"/>
          <w:marRight w:val="0"/>
          <w:marTop w:val="0"/>
          <w:marBottom w:val="0"/>
          <w:divBdr>
            <w:top w:val="none" w:sz="0" w:space="0" w:color="auto"/>
            <w:left w:val="none" w:sz="0" w:space="0" w:color="auto"/>
            <w:bottom w:val="none" w:sz="0" w:space="0" w:color="auto"/>
            <w:right w:val="none" w:sz="0" w:space="0" w:color="auto"/>
          </w:divBdr>
          <w:divsChild>
            <w:div w:id="5826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721">
      <w:bodyDiv w:val="1"/>
      <w:marLeft w:val="0"/>
      <w:marRight w:val="0"/>
      <w:marTop w:val="0"/>
      <w:marBottom w:val="0"/>
      <w:divBdr>
        <w:top w:val="none" w:sz="0" w:space="0" w:color="auto"/>
        <w:left w:val="none" w:sz="0" w:space="0" w:color="auto"/>
        <w:bottom w:val="none" w:sz="0" w:space="0" w:color="auto"/>
        <w:right w:val="none" w:sz="0" w:space="0" w:color="auto"/>
      </w:divBdr>
      <w:divsChild>
        <w:div w:id="219244048">
          <w:marLeft w:val="0"/>
          <w:marRight w:val="0"/>
          <w:marTop w:val="0"/>
          <w:marBottom w:val="0"/>
          <w:divBdr>
            <w:top w:val="none" w:sz="0" w:space="0" w:color="auto"/>
            <w:left w:val="none" w:sz="0" w:space="0" w:color="auto"/>
            <w:bottom w:val="none" w:sz="0" w:space="0" w:color="auto"/>
            <w:right w:val="none" w:sz="0" w:space="0" w:color="auto"/>
          </w:divBdr>
          <w:divsChild>
            <w:div w:id="1863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198">
      <w:bodyDiv w:val="1"/>
      <w:marLeft w:val="0"/>
      <w:marRight w:val="0"/>
      <w:marTop w:val="0"/>
      <w:marBottom w:val="0"/>
      <w:divBdr>
        <w:top w:val="none" w:sz="0" w:space="0" w:color="auto"/>
        <w:left w:val="none" w:sz="0" w:space="0" w:color="auto"/>
        <w:bottom w:val="none" w:sz="0" w:space="0" w:color="auto"/>
        <w:right w:val="none" w:sz="0" w:space="0" w:color="auto"/>
      </w:divBdr>
    </w:div>
    <w:div w:id="699012377">
      <w:bodyDiv w:val="1"/>
      <w:marLeft w:val="0"/>
      <w:marRight w:val="0"/>
      <w:marTop w:val="0"/>
      <w:marBottom w:val="0"/>
      <w:divBdr>
        <w:top w:val="none" w:sz="0" w:space="0" w:color="auto"/>
        <w:left w:val="none" w:sz="0" w:space="0" w:color="auto"/>
        <w:bottom w:val="none" w:sz="0" w:space="0" w:color="auto"/>
        <w:right w:val="none" w:sz="0" w:space="0" w:color="auto"/>
      </w:divBdr>
    </w:div>
    <w:div w:id="854660592">
      <w:bodyDiv w:val="1"/>
      <w:marLeft w:val="0"/>
      <w:marRight w:val="0"/>
      <w:marTop w:val="0"/>
      <w:marBottom w:val="0"/>
      <w:divBdr>
        <w:top w:val="none" w:sz="0" w:space="0" w:color="auto"/>
        <w:left w:val="none" w:sz="0" w:space="0" w:color="auto"/>
        <w:bottom w:val="none" w:sz="0" w:space="0" w:color="auto"/>
        <w:right w:val="none" w:sz="0" w:space="0" w:color="auto"/>
      </w:divBdr>
      <w:divsChild>
        <w:div w:id="1574926326">
          <w:marLeft w:val="0"/>
          <w:marRight w:val="0"/>
          <w:marTop w:val="0"/>
          <w:marBottom w:val="0"/>
          <w:divBdr>
            <w:top w:val="none" w:sz="0" w:space="0" w:color="auto"/>
            <w:left w:val="none" w:sz="0" w:space="0" w:color="auto"/>
            <w:bottom w:val="none" w:sz="0" w:space="0" w:color="auto"/>
            <w:right w:val="none" w:sz="0" w:space="0" w:color="auto"/>
          </w:divBdr>
          <w:divsChild>
            <w:div w:id="1292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377">
      <w:bodyDiv w:val="1"/>
      <w:marLeft w:val="0"/>
      <w:marRight w:val="0"/>
      <w:marTop w:val="0"/>
      <w:marBottom w:val="0"/>
      <w:divBdr>
        <w:top w:val="none" w:sz="0" w:space="0" w:color="auto"/>
        <w:left w:val="none" w:sz="0" w:space="0" w:color="auto"/>
        <w:bottom w:val="none" w:sz="0" w:space="0" w:color="auto"/>
        <w:right w:val="none" w:sz="0" w:space="0" w:color="auto"/>
      </w:divBdr>
      <w:divsChild>
        <w:div w:id="844709297">
          <w:marLeft w:val="0"/>
          <w:marRight w:val="0"/>
          <w:marTop w:val="0"/>
          <w:marBottom w:val="0"/>
          <w:divBdr>
            <w:top w:val="none" w:sz="0" w:space="0" w:color="auto"/>
            <w:left w:val="none" w:sz="0" w:space="0" w:color="auto"/>
            <w:bottom w:val="none" w:sz="0" w:space="0" w:color="auto"/>
            <w:right w:val="none" w:sz="0" w:space="0" w:color="auto"/>
          </w:divBdr>
          <w:divsChild>
            <w:div w:id="20178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8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76">
          <w:marLeft w:val="0"/>
          <w:marRight w:val="0"/>
          <w:marTop w:val="0"/>
          <w:marBottom w:val="0"/>
          <w:divBdr>
            <w:top w:val="none" w:sz="0" w:space="0" w:color="auto"/>
            <w:left w:val="none" w:sz="0" w:space="0" w:color="auto"/>
            <w:bottom w:val="none" w:sz="0" w:space="0" w:color="auto"/>
            <w:right w:val="none" w:sz="0" w:space="0" w:color="auto"/>
          </w:divBdr>
          <w:divsChild>
            <w:div w:id="675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49">
      <w:bodyDiv w:val="1"/>
      <w:marLeft w:val="0"/>
      <w:marRight w:val="0"/>
      <w:marTop w:val="0"/>
      <w:marBottom w:val="0"/>
      <w:divBdr>
        <w:top w:val="none" w:sz="0" w:space="0" w:color="auto"/>
        <w:left w:val="none" w:sz="0" w:space="0" w:color="auto"/>
        <w:bottom w:val="none" w:sz="0" w:space="0" w:color="auto"/>
        <w:right w:val="none" w:sz="0" w:space="0" w:color="auto"/>
      </w:divBdr>
      <w:divsChild>
        <w:div w:id="1242645624">
          <w:marLeft w:val="0"/>
          <w:marRight w:val="0"/>
          <w:marTop w:val="0"/>
          <w:marBottom w:val="0"/>
          <w:divBdr>
            <w:top w:val="none" w:sz="0" w:space="0" w:color="auto"/>
            <w:left w:val="none" w:sz="0" w:space="0" w:color="auto"/>
            <w:bottom w:val="none" w:sz="0" w:space="0" w:color="auto"/>
            <w:right w:val="none" w:sz="0" w:space="0" w:color="auto"/>
          </w:divBdr>
          <w:divsChild>
            <w:div w:id="20484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829">
      <w:bodyDiv w:val="1"/>
      <w:marLeft w:val="0"/>
      <w:marRight w:val="0"/>
      <w:marTop w:val="0"/>
      <w:marBottom w:val="0"/>
      <w:divBdr>
        <w:top w:val="none" w:sz="0" w:space="0" w:color="auto"/>
        <w:left w:val="none" w:sz="0" w:space="0" w:color="auto"/>
        <w:bottom w:val="none" w:sz="0" w:space="0" w:color="auto"/>
        <w:right w:val="none" w:sz="0" w:space="0" w:color="auto"/>
      </w:divBdr>
      <w:divsChild>
        <w:div w:id="541287961">
          <w:marLeft w:val="0"/>
          <w:marRight w:val="0"/>
          <w:marTop w:val="0"/>
          <w:marBottom w:val="0"/>
          <w:divBdr>
            <w:top w:val="none" w:sz="0" w:space="0" w:color="auto"/>
            <w:left w:val="none" w:sz="0" w:space="0" w:color="auto"/>
            <w:bottom w:val="none" w:sz="0" w:space="0" w:color="auto"/>
            <w:right w:val="none" w:sz="0" w:space="0" w:color="auto"/>
          </w:divBdr>
          <w:divsChild>
            <w:div w:id="6087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4132">
      <w:bodyDiv w:val="1"/>
      <w:marLeft w:val="0"/>
      <w:marRight w:val="0"/>
      <w:marTop w:val="0"/>
      <w:marBottom w:val="0"/>
      <w:divBdr>
        <w:top w:val="none" w:sz="0" w:space="0" w:color="auto"/>
        <w:left w:val="none" w:sz="0" w:space="0" w:color="auto"/>
        <w:bottom w:val="none" w:sz="0" w:space="0" w:color="auto"/>
        <w:right w:val="none" w:sz="0" w:space="0" w:color="auto"/>
      </w:divBdr>
    </w:div>
    <w:div w:id="2015255402">
      <w:bodyDiv w:val="1"/>
      <w:marLeft w:val="0"/>
      <w:marRight w:val="0"/>
      <w:marTop w:val="0"/>
      <w:marBottom w:val="0"/>
      <w:divBdr>
        <w:top w:val="none" w:sz="0" w:space="0" w:color="auto"/>
        <w:left w:val="none" w:sz="0" w:space="0" w:color="auto"/>
        <w:bottom w:val="none" w:sz="0" w:space="0" w:color="auto"/>
        <w:right w:val="none" w:sz="0" w:space="0" w:color="auto"/>
      </w:divBdr>
      <w:divsChild>
        <w:div w:id="662856941">
          <w:marLeft w:val="0"/>
          <w:marRight w:val="0"/>
          <w:marTop w:val="0"/>
          <w:marBottom w:val="0"/>
          <w:divBdr>
            <w:top w:val="none" w:sz="0" w:space="0" w:color="auto"/>
            <w:left w:val="none" w:sz="0" w:space="0" w:color="auto"/>
            <w:bottom w:val="none" w:sz="0" w:space="0" w:color="auto"/>
            <w:right w:val="none" w:sz="0" w:space="0" w:color="auto"/>
          </w:divBdr>
          <w:divsChild>
            <w:div w:id="1856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different machine learning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K-nearest neighbors classifier</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0.70099999999999996</c:v>
                </c:pt>
                <c:pt idx="1">
                  <c:v>0.66300000000000003</c:v>
                </c:pt>
                <c:pt idx="2">
                  <c:v>0.58699999999999997</c:v>
                </c:pt>
                <c:pt idx="3">
                  <c:v>0.64900000000000002</c:v>
                </c:pt>
                <c:pt idx="4">
                  <c:v>0.66300000000000003</c:v>
                </c:pt>
                <c:pt idx="5">
                  <c:v>0.58699999999999997</c:v>
                </c:pt>
                <c:pt idx="6">
                  <c:v>0.63900000000000001</c:v>
                </c:pt>
                <c:pt idx="7">
                  <c:v>0.61099999999999999</c:v>
                </c:pt>
                <c:pt idx="8">
                  <c:v>0.66300000000000003</c:v>
                </c:pt>
                <c:pt idx="9">
                  <c:v>0.61599999999999999</c:v>
                </c:pt>
              </c:numCache>
            </c:numRef>
          </c:val>
          <c:extLst>
            <c:ext xmlns:c16="http://schemas.microsoft.com/office/drawing/2014/chart" uri="{C3380CC4-5D6E-409C-BE32-E72D297353CC}">
              <c16:uniqueId val="{00000000-3674-4E08-9AD5-C931A384C611}"/>
            </c:ext>
          </c:extLst>
        </c:ser>
        <c:ser>
          <c:idx val="1"/>
          <c:order val="1"/>
          <c:tx>
            <c:strRef>
              <c:f>Sheet1!$C$1</c:f>
              <c:strCache>
                <c:ptCount val="1"/>
                <c:pt idx="0">
                  <c:v>Random forest classifier</c:v>
                </c:pt>
              </c:strCache>
            </c:strRef>
          </c:tx>
          <c:spPr>
            <a:solidFill>
              <a:schemeClr val="accent2"/>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0.76300000000000001</c:v>
                </c:pt>
                <c:pt idx="1">
                  <c:v>0.81</c:v>
                </c:pt>
                <c:pt idx="2">
                  <c:v>0.69599999999999995</c:v>
                </c:pt>
                <c:pt idx="3">
                  <c:v>0.72499999999999998</c:v>
                </c:pt>
                <c:pt idx="4">
                  <c:v>0.748</c:v>
                </c:pt>
                <c:pt idx="5">
                  <c:v>0.63500000000000001</c:v>
                </c:pt>
                <c:pt idx="6">
                  <c:v>0.74399999999999999</c:v>
                </c:pt>
                <c:pt idx="7">
                  <c:v>0.71499999999999997</c:v>
                </c:pt>
                <c:pt idx="8">
                  <c:v>0.73399999999999999</c:v>
                </c:pt>
                <c:pt idx="9">
                  <c:v>0.71</c:v>
                </c:pt>
              </c:numCache>
            </c:numRef>
          </c:val>
          <c:extLst>
            <c:ext xmlns:c16="http://schemas.microsoft.com/office/drawing/2014/chart" uri="{C3380CC4-5D6E-409C-BE32-E72D297353CC}">
              <c16:uniqueId val="{00000001-3674-4E08-9AD5-C931A384C611}"/>
            </c:ext>
          </c:extLst>
        </c:ser>
        <c:ser>
          <c:idx val="2"/>
          <c:order val="2"/>
          <c:tx>
            <c:strRef>
              <c:f>Sheet1!$D$1</c:f>
              <c:strCache>
                <c:ptCount val="1"/>
                <c:pt idx="0">
                  <c:v>Logistic regression</c:v>
                </c:pt>
              </c:strCache>
            </c:strRef>
          </c:tx>
          <c:spPr>
            <a:solidFill>
              <a:schemeClr val="accent3"/>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0.75800000000000001</c:v>
                </c:pt>
                <c:pt idx="1">
                  <c:v>0.8</c:v>
                </c:pt>
                <c:pt idx="2">
                  <c:v>0.75800000000000001</c:v>
                </c:pt>
                <c:pt idx="3">
                  <c:v>0.748</c:v>
                </c:pt>
                <c:pt idx="4">
                  <c:v>0.78100000000000003</c:v>
                </c:pt>
                <c:pt idx="5">
                  <c:v>0.73899999999999999</c:v>
                </c:pt>
                <c:pt idx="6">
                  <c:v>0.81499999999999995</c:v>
                </c:pt>
                <c:pt idx="7">
                  <c:v>0.77200000000000002</c:v>
                </c:pt>
                <c:pt idx="8">
                  <c:v>0.78100000000000003</c:v>
                </c:pt>
                <c:pt idx="9">
                  <c:v>0.71499999999999997</c:v>
                </c:pt>
              </c:numCache>
            </c:numRef>
          </c:val>
          <c:extLst>
            <c:ext xmlns:c16="http://schemas.microsoft.com/office/drawing/2014/chart" uri="{C3380CC4-5D6E-409C-BE32-E72D297353CC}">
              <c16:uniqueId val="{00000002-3674-4E08-9AD5-C931A384C611}"/>
            </c:ext>
          </c:extLst>
        </c:ser>
        <c:dLbls>
          <c:showLegendKey val="0"/>
          <c:showVal val="0"/>
          <c:showCatName val="0"/>
          <c:showSerName val="0"/>
          <c:showPercent val="0"/>
          <c:showBubbleSize val="0"/>
        </c:dLbls>
        <c:gapWidth val="219"/>
        <c:overlap val="-27"/>
        <c:axId val="1725901183"/>
        <c:axId val="1725896607"/>
      </c:barChart>
      <c:catAx>
        <c:axId val="172590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5896607"/>
        <c:crosses val="autoZero"/>
        <c:auto val="1"/>
        <c:lblAlgn val="ctr"/>
        <c:lblOffset val="100"/>
        <c:noMultiLvlLbl val="0"/>
      </c:catAx>
      <c:valAx>
        <c:axId val="1725896607"/>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590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E7AAC-6670-4FB7-8807-E47B59DD7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Using Uncertain Graphs to Automatically Generate Event Flows from News Stories</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Uncertain Graphs to Automatically Generate Event Flows from News Stories</dc:title>
  <dc:creator>Laura Christiansen, Bamshad Mobasher, and Robin Burke</dc:creator>
  <cp:lastModifiedBy>Victor Kojuharov</cp:lastModifiedBy>
  <cp:revision>5</cp:revision>
  <cp:lastPrinted>2021-12-10T19:50:00Z</cp:lastPrinted>
  <dcterms:created xsi:type="dcterms:W3CDTF">2021-12-10T19:45:00Z</dcterms:created>
  <dcterms:modified xsi:type="dcterms:W3CDTF">2021-12-10T19:51:00Z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LaTeX with hyperref package</vt:lpwstr>
  </property>
  <property fmtid="{D5CDD505-2E9C-101B-9397-08002B2CF9AE}" pid="4" name="LastSaved">
    <vt:filetime>2021-12-10T00:00:00Z</vt:filetime>
  </property>
</Properties>
</file>