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89C" w:rsidRPr="007B3E67" w:rsidRDefault="008F4F54" w:rsidP="007B3E67">
      <w:pPr>
        <w:widowControl w:val="0"/>
        <w:spacing w:beforeLines="50" w:before="120" w:afterLines="50" w:after="120"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证券代码：</w:t>
      </w:r>
      <w:r w:rsidR="0033589C" w:rsidRPr="007B3E67">
        <w:rPr>
          <w:rFonts w:ascii="宋体" w:hAnsi="宋体" w:hint="eastAsia"/>
          <w:bCs/>
          <w:iCs/>
          <w:color w:val="000000"/>
          <w:sz w:val="18"/>
          <w:szCs w:val="18"/>
        </w:rPr>
        <w:t xml:space="preserve">300498                        </w:t>
      </w:r>
      <w:r w:rsidRPr="007B3E67">
        <w:rPr>
          <w:rFonts w:ascii="宋体" w:hAnsi="宋体" w:hint="eastAsia"/>
          <w:bCs/>
          <w:iCs/>
          <w:color w:val="000000"/>
          <w:sz w:val="18"/>
          <w:szCs w:val="18"/>
        </w:rPr>
        <w:t xml:space="preserve">                                      </w:t>
      </w:r>
      <w:r w:rsidR="0033589C" w:rsidRPr="007B3E67">
        <w:rPr>
          <w:rFonts w:ascii="宋体" w:hAnsi="宋体" w:hint="eastAsia"/>
          <w:bCs/>
          <w:iCs/>
          <w:color w:val="000000"/>
          <w:sz w:val="18"/>
          <w:szCs w:val="18"/>
        </w:rPr>
        <w:t xml:space="preserve">     证券简称：温氏股份</w:t>
      </w:r>
    </w:p>
    <w:p w:rsidR="0033589C" w:rsidRPr="000012CD" w:rsidRDefault="0033589C" w:rsidP="000012CD">
      <w:pPr>
        <w:widowControl w:val="0"/>
        <w:spacing w:beforeLines="50" w:before="120" w:afterLines="50" w:after="120" w:line="240" w:lineRule="auto"/>
        <w:ind w:firstLineChars="0" w:firstLine="0"/>
        <w:jc w:val="center"/>
        <w:rPr>
          <w:rFonts w:ascii="宋体" w:hAnsi="宋体" w:hint="eastAsia"/>
          <w:b/>
          <w:bCs/>
          <w:iCs/>
          <w:color w:val="000000"/>
          <w:sz w:val="32"/>
          <w:szCs w:val="32"/>
        </w:rPr>
      </w:pPr>
      <w:r w:rsidRPr="000012CD">
        <w:rPr>
          <w:rFonts w:ascii="宋体" w:hAnsi="宋体" w:hint="eastAsia"/>
          <w:b/>
          <w:bCs/>
          <w:iCs/>
          <w:color w:val="000000"/>
          <w:sz w:val="32"/>
          <w:szCs w:val="32"/>
        </w:rPr>
        <w:t>广东温氏食品集团股份有限公司投资者关系活动记录表</w:t>
      </w:r>
    </w:p>
    <w:p w:rsidR="0033589C" w:rsidRPr="007B3E67" w:rsidRDefault="0033589C" w:rsidP="00640B57">
      <w:pPr>
        <w:widowControl w:val="0"/>
        <w:spacing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 xml:space="preserve">                                                   </w:t>
      </w:r>
      <w:r w:rsidR="008F4F54" w:rsidRPr="007B3E67">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w:t>
      </w:r>
      <w:r w:rsidR="000012CD">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编号：20160</w:t>
      </w:r>
      <w:r w:rsidR="00EA3AEE" w:rsidRPr="007B3E67">
        <w:rPr>
          <w:rFonts w:ascii="宋体" w:hAnsi="宋体" w:hint="eastAsia"/>
          <w:bCs/>
          <w:iCs/>
          <w:color w:val="000000"/>
          <w:sz w:val="18"/>
          <w:szCs w:val="18"/>
        </w:rPr>
        <w:t>902</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17"/>
      </w:tblGrid>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投资者关系活动类别</w:t>
            </w:r>
          </w:p>
          <w:p w:rsidR="0033589C" w:rsidRPr="000012CD" w:rsidRDefault="0033589C" w:rsidP="000012CD">
            <w:pPr>
              <w:pStyle w:val="aa"/>
              <w:shd w:val="clear" w:color="auto" w:fill="FFFFFF"/>
              <w:spacing w:before="0" w:beforeAutospacing="0" w:after="0" w:afterAutospacing="0" w:line="420" w:lineRule="exact"/>
              <w:ind w:firstLineChars="0" w:firstLine="0"/>
              <w:jc w:val="both"/>
              <w:rPr>
                <w:rFonts w:ascii="宋体" w:hAnsi="宋体" w:cs="宋体"/>
                <w:bCs/>
                <w:color w:val="000000"/>
                <w:sz w:val="21"/>
                <w:szCs w:val="21"/>
                <w:shd w:val="clear" w:color="auto" w:fill="FFFFFF"/>
              </w:rPr>
            </w:pP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EA3AEE"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特定对象调研        □分析师会议</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□媒体采访            □业绩说明会</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 xml:space="preserve">□新闻发布会          </w:t>
            </w:r>
            <w:r w:rsidR="000012CD">
              <w:rPr>
                <w:rFonts w:ascii="宋体" w:hAnsi="宋体" w:cs="宋体" w:hint="eastAsia"/>
                <w:bCs/>
                <w:color w:val="000000"/>
                <w:kern w:val="0"/>
                <w:szCs w:val="21"/>
                <w:shd w:val="clear" w:color="auto" w:fill="FFFFFF"/>
              </w:rPr>
              <w:sym w:font="Wingdings" w:char="F0FE"/>
            </w:r>
            <w:r w:rsidRPr="000012CD">
              <w:rPr>
                <w:rFonts w:ascii="宋体" w:hAnsi="宋体" w:cs="宋体" w:hint="eastAsia"/>
                <w:bCs/>
                <w:color w:val="000000"/>
                <w:kern w:val="0"/>
                <w:szCs w:val="21"/>
                <w:shd w:val="clear" w:color="auto" w:fill="FFFFFF"/>
              </w:rPr>
              <w:t>路演活动</w:t>
            </w:r>
          </w:p>
          <w:p w:rsidR="0033589C" w:rsidRPr="000012CD" w:rsidRDefault="0033589C" w:rsidP="000012CD">
            <w:pPr>
              <w:shd w:val="clear" w:color="auto" w:fill="FFFFFF"/>
              <w:tabs>
                <w:tab w:val="left" w:pos="3045"/>
                <w:tab w:val="center" w:pos="3199"/>
              </w:tabs>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□现场参观</w:t>
            </w:r>
            <w:r w:rsidRPr="000012CD">
              <w:rPr>
                <w:rFonts w:ascii="宋体" w:hAnsi="宋体" w:cs="宋体" w:hint="eastAsia"/>
                <w:bCs/>
                <w:color w:val="000000"/>
                <w:kern w:val="0"/>
                <w:szCs w:val="21"/>
                <w:shd w:val="clear" w:color="auto" w:fill="FFFFFF"/>
              </w:rPr>
              <w:tab/>
            </w:r>
          </w:p>
          <w:p w:rsidR="0033589C" w:rsidRPr="000012CD" w:rsidRDefault="0033589C" w:rsidP="000012CD">
            <w:pPr>
              <w:shd w:val="clear" w:color="auto" w:fill="FFFFFF"/>
              <w:tabs>
                <w:tab w:val="center" w:pos="3199"/>
              </w:tabs>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 xml:space="preserve">□其他 （请文字说明其他活动内容）                    </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参与单位名称及人员姓名</w:t>
            </w:r>
          </w:p>
        </w:tc>
        <w:tc>
          <w:tcPr>
            <w:tcW w:w="7617" w:type="dxa"/>
            <w:tcBorders>
              <w:top w:val="single" w:sz="4" w:space="0" w:color="auto"/>
              <w:left w:val="single" w:sz="4" w:space="0" w:color="auto"/>
              <w:bottom w:val="single" w:sz="4" w:space="0" w:color="auto"/>
              <w:right w:val="single" w:sz="4" w:space="0" w:color="auto"/>
            </w:tcBorders>
          </w:tcPr>
          <w:p w:rsidR="00B92D2F" w:rsidRPr="000012CD" w:rsidRDefault="000F4E43"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Greenwoods(景林资产管理) 王济发、赵雪、高云程；</w:t>
            </w:r>
            <w:r w:rsidR="00B92D2F" w:rsidRPr="000012CD">
              <w:rPr>
                <w:rFonts w:ascii="宋体" w:hAnsi="宋体" w:cs="宋体" w:hint="eastAsia"/>
                <w:bCs/>
                <w:color w:val="000000"/>
                <w:kern w:val="0"/>
                <w:szCs w:val="21"/>
                <w:shd w:val="clear" w:color="auto" w:fill="FFFFFF"/>
              </w:rPr>
              <w:t xml:space="preserve">富国基金 </w:t>
            </w:r>
            <w:r w:rsidR="00BE36C7" w:rsidRPr="000012CD">
              <w:rPr>
                <w:rFonts w:ascii="宋体" w:hAnsi="宋体" w:cs="宋体" w:hint="eastAsia"/>
                <w:bCs/>
                <w:color w:val="000000"/>
                <w:kern w:val="0"/>
                <w:szCs w:val="21"/>
                <w:shd w:val="clear" w:color="auto" w:fill="FFFFFF"/>
              </w:rPr>
              <w:t>金林庆、王园园。</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时间</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2016年0</w:t>
            </w:r>
            <w:r w:rsidR="00EA3AEE" w:rsidRPr="000012CD">
              <w:rPr>
                <w:rFonts w:ascii="宋体" w:hAnsi="宋体" w:cs="宋体" w:hint="eastAsia"/>
                <w:bCs/>
                <w:color w:val="000000"/>
                <w:kern w:val="0"/>
                <w:szCs w:val="21"/>
                <w:shd w:val="clear" w:color="auto" w:fill="FFFFFF"/>
              </w:rPr>
              <w:t>9</w:t>
            </w:r>
            <w:r w:rsidRPr="000012CD">
              <w:rPr>
                <w:rFonts w:ascii="宋体" w:hAnsi="宋体" w:cs="宋体" w:hint="eastAsia"/>
                <w:bCs/>
                <w:color w:val="000000"/>
                <w:kern w:val="0"/>
                <w:szCs w:val="21"/>
                <w:shd w:val="clear" w:color="auto" w:fill="FFFFFF"/>
              </w:rPr>
              <w:t>月</w:t>
            </w:r>
            <w:r w:rsidR="00E90F1C">
              <w:rPr>
                <w:rFonts w:ascii="宋体" w:hAnsi="宋体" w:cs="宋体" w:hint="eastAsia"/>
                <w:bCs/>
                <w:color w:val="000000"/>
                <w:kern w:val="0"/>
                <w:szCs w:val="21"/>
                <w:shd w:val="clear" w:color="auto" w:fill="FFFFFF"/>
              </w:rPr>
              <w:t>0</w:t>
            </w:r>
            <w:r w:rsidR="00EA3AEE" w:rsidRPr="000012CD">
              <w:rPr>
                <w:rFonts w:ascii="宋体" w:hAnsi="宋体" w:cs="宋体" w:hint="eastAsia"/>
                <w:bCs/>
                <w:color w:val="000000"/>
                <w:kern w:val="0"/>
                <w:szCs w:val="21"/>
                <w:shd w:val="clear" w:color="auto" w:fill="FFFFFF"/>
              </w:rPr>
              <w:t>2</w:t>
            </w:r>
            <w:r w:rsidRPr="000012CD">
              <w:rPr>
                <w:rFonts w:ascii="宋体" w:hAnsi="宋体" w:cs="宋体" w:hint="eastAsia"/>
                <w:bCs/>
                <w:color w:val="000000"/>
                <w:kern w:val="0"/>
                <w:szCs w:val="21"/>
                <w:shd w:val="clear" w:color="auto" w:fill="FFFFFF"/>
              </w:rPr>
              <w:t>日</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地点</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0F4E43"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上海市芳甸路1155号嘉里城办公楼27楼</w:t>
            </w:r>
            <w:r w:rsidR="000012CD">
              <w:rPr>
                <w:rFonts w:ascii="宋体" w:hAnsi="宋体" w:cs="宋体" w:hint="eastAsia"/>
                <w:bCs/>
                <w:color w:val="000000"/>
                <w:kern w:val="0"/>
                <w:szCs w:val="21"/>
                <w:shd w:val="clear" w:color="auto" w:fill="FFFFFF"/>
              </w:rPr>
              <w:t>、</w:t>
            </w:r>
            <w:r w:rsidRPr="000012CD">
              <w:rPr>
                <w:rFonts w:ascii="宋体" w:hAnsi="宋体" w:cs="宋体" w:hint="eastAsia"/>
                <w:bCs/>
                <w:color w:val="000000"/>
                <w:kern w:val="0"/>
                <w:szCs w:val="21"/>
                <w:shd w:val="clear" w:color="auto" w:fill="FFFFFF"/>
              </w:rPr>
              <w:t>上海国金中心二期16楼</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上市公司接待人员姓名</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074D7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董事会秘书梅锦方、证券事务部副总经理黄聪、会计机构负责人林建兴、证券事务代表梁伟全</w:t>
            </w:r>
            <w:r w:rsidR="008F4F54" w:rsidRPr="000012CD">
              <w:rPr>
                <w:rFonts w:ascii="宋体" w:hAnsi="宋体" w:cs="宋体" w:hint="eastAsia"/>
                <w:bCs/>
                <w:color w:val="000000"/>
                <w:kern w:val="0"/>
                <w:szCs w:val="21"/>
                <w:shd w:val="clear" w:color="auto" w:fill="FFFFFF"/>
              </w:rPr>
              <w:t>。</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投资者关系活动主要内容介绍</w:t>
            </w:r>
          </w:p>
          <w:p w:rsidR="0033589C" w:rsidRPr="004A2134" w:rsidRDefault="0033589C" w:rsidP="00640B57">
            <w:pPr>
              <w:widowControl w:val="0"/>
              <w:spacing w:line="240" w:lineRule="auto"/>
              <w:ind w:firstLineChars="0" w:firstLine="0"/>
              <w:rPr>
                <w:rFonts w:ascii="宋体" w:hAnsi="宋体"/>
                <w:bCs/>
                <w:iCs/>
                <w:color w:val="000000"/>
                <w:sz w:val="18"/>
                <w:szCs w:val="18"/>
              </w:rPr>
            </w:pPr>
          </w:p>
        </w:tc>
        <w:tc>
          <w:tcPr>
            <w:tcW w:w="7617" w:type="dxa"/>
            <w:tcBorders>
              <w:top w:val="single" w:sz="4" w:space="0" w:color="auto"/>
              <w:left w:val="single" w:sz="4" w:space="0" w:color="auto"/>
              <w:bottom w:val="single" w:sz="4" w:space="0" w:color="auto"/>
              <w:right w:val="single" w:sz="4" w:space="0" w:color="auto"/>
            </w:tcBorders>
          </w:tcPr>
          <w:p w:rsidR="000012CD" w:rsidRPr="0042340E" w:rsidRDefault="000012CD" w:rsidP="000012CD">
            <w:pPr>
              <w:pStyle w:val="aa"/>
              <w:shd w:val="clear" w:color="auto" w:fill="FFFFFF"/>
              <w:spacing w:before="0" w:beforeAutospacing="0" w:after="0" w:afterAutospacing="0" w:line="420" w:lineRule="exact"/>
              <w:ind w:firstLineChars="0" w:firstLine="0"/>
              <w:jc w:val="both"/>
              <w:rPr>
                <w:rFonts w:ascii="宋体" w:hAnsi="宋体" w:cs="宋体" w:hint="eastAsia"/>
                <w:bCs/>
                <w:color w:val="000000"/>
                <w:sz w:val="21"/>
                <w:szCs w:val="21"/>
                <w:shd w:val="clear" w:color="auto" w:fill="FFFFFF"/>
              </w:rPr>
            </w:pPr>
            <w:r w:rsidRPr="0042340E">
              <w:rPr>
                <w:rFonts w:ascii="宋体" w:hAnsi="宋体" w:cs="宋体" w:hint="eastAsia"/>
                <w:bCs/>
                <w:color w:val="000000"/>
                <w:sz w:val="21"/>
                <w:szCs w:val="21"/>
                <w:shd w:val="clear" w:color="auto" w:fill="FFFFFF"/>
              </w:rPr>
              <w:t>一、董事会秘书介绍企业基本情况</w:t>
            </w:r>
          </w:p>
          <w:p w:rsidR="000012CD" w:rsidRPr="000012CD" w:rsidRDefault="000012CD" w:rsidP="000012CD">
            <w:pPr>
              <w:pStyle w:val="aa"/>
              <w:shd w:val="clear" w:color="auto" w:fill="FFFFFF"/>
              <w:spacing w:before="0" w:beforeAutospacing="0" w:after="0" w:afterAutospacing="0" w:line="420" w:lineRule="exact"/>
              <w:ind w:firstLineChars="0" w:firstLine="0"/>
              <w:jc w:val="both"/>
              <w:rPr>
                <w:rFonts w:ascii="宋体" w:hAnsi="宋体" w:cs="宋体" w:hint="eastAsia"/>
                <w:bCs/>
                <w:color w:val="000000"/>
                <w:sz w:val="21"/>
                <w:szCs w:val="21"/>
                <w:shd w:val="clear" w:color="auto" w:fill="FFFFFF"/>
              </w:rPr>
            </w:pPr>
            <w:r w:rsidRPr="00AA29A9">
              <w:rPr>
                <w:rFonts w:ascii="宋体" w:hAnsi="宋体" w:cs="宋体" w:hint="eastAsia"/>
                <w:bCs/>
                <w:color w:val="000000"/>
                <w:sz w:val="21"/>
                <w:szCs w:val="21"/>
                <w:shd w:val="clear" w:color="auto" w:fill="FFFFFF"/>
              </w:rPr>
              <w:t>从公司的现状、</w:t>
            </w:r>
            <w:r>
              <w:rPr>
                <w:rFonts w:ascii="宋体" w:hAnsi="宋体" w:cs="宋体" w:hint="eastAsia"/>
                <w:bCs/>
                <w:color w:val="000000"/>
                <w:sz w:val="21"/>
                <w:szCs w:val="21"/>
                <w:shd w:val="clear" w:color="auto" w:fill="FFFFFF"/>
              </w:rPr>
              <w:t>公司</w:t>
            </w:r>
            <w:r w:rsidRPr="00AA29A9">
              <w:rPr>
                <w:rFonts w:ascii="宋体" w:hAnsi="宋体" w:cs="宋体" w:hint="eastAsia"/>
                <w:bCs/>
                <w:color w:val="000000"/>
                <w:sz w:val="21"/>
                <w:szCs w:val="21"/>
                <w:shd w:val="clear" w:color="auto" w:fill="FFFFFF"/>
              </w:rPr>
              <w:t>面临的外部环境</w:t>
            </w:r>
            <w:r>
              <w:rPr>
                <w:rFonts w:ascii="宋体" w:hAnsi="宋体" w:cs="宋体" w:hint="eastAsia"/>
                <w:bCs/>
                <w:color w:val="000000"/>
                <w:sz w:val="21"/>
                <w:szCs w:val="21"/>
                <w:shd w:val="clear" w:color="auto" w:fill="FFFFFF"/>
              </w:rPr>
              <w:t>及采取的</w:t>
            </w:r>
            <w:r w:rsidRPr="00AA29A9">
              <w:rPr>
                <w:rFonts w:ascii="宋体" w:hAnsi="宋体" w:cs="宋体" w:hint="eastAsia"/>
                <w:bCs/>
                <w:color w:val="000000"/>
                <w:sz w:val="21"/>
                <w:szCs w:val="21"/>
                <w:shd w:val="clear" w:color="auto" w:fill="FFFFFF"/>
              </w:rPr>
              <w:t>行动、</w:t>
            </w:r>
            <w:r>
              <w:rPr>
                <w:rFonts w:ascii="宋体" w:hAnsi="宋体" w:cs="宋体" w:hint="eastAsia"/>
                <w:bCs/>
                <w:color w:val="000000"/>
                <w:sz w:val="21"/>
                <w:szCs w:val="21"/>
                <w:shd w:val="clear" w:color="auto" w:fill="FFFFFF"/>
              </w:rPr>
              <w:t>公司的</w:t>
            </w:r>
            <w:r w:rsidRPr="00AA29A9">
              <w:rPr>
                <w:rFonts w:ascii="宋体" w:hAnsi="宋体" w:cs="宋体" w:hint="eastAsia"/>
                <w:bCs/>
                <w:color w:val="000000"/>
                <w:sz w:val="21"/>
                <w:szCs w:val="21"/>
                <w:shd w:val="clear" w:color="auto" w:fill="FFFFFF"/>
              </w:rPr>
              <w:t>优势</w:t>
            </w:r>
            <w:r>
              <w:rPr>
                <w:rFonts w:ascii="宋体" w:hAnsi="宋体" w:cs="宋体" w:hint="eastAsia"/>
                <w:bCs/>
                <w:color w:val="000000"/>
                <w:sz w:val="21"/>
                <w:szCs w:val="21"/>
                <w:shd w:val="clear" w:color="auto" w:fill="FFFFFF"/>
              </w:rPr>
              <w:t>及</w:t>
            </w:r>
            <w:r w:rsidRPr="00AA29A9">
              <w:rPr>
                <w:rFonts w:ascii="宋体" w:hAnsi="宋体" w:cs="宋体" w:hint="eastAsia"/>
                <w:bCs/>
                <w:color w:val="000000"/>
                <w:sz w:val="21"/>
                <w:szCs w:val="21"/>
                <w:shd w:val="clear" w:color="auto" w:fill="FFFFFF"/>
              </w:rPr>
              <w:t>努力方向</w:t>
            </w:r>
            <w:r>
              <w:rPr>
                <w:rFonts w:ascii="宋体" w:hAnsi="宋体" w:cs="宋体" w:hint="eastAsia"/>
                <w:bCs/>
                <w:color w:val="000000"/>
                <w:sz w:val="21"/>
                <w:szCs w:val="21"/>
                <w:shd w:val="clear" w:color="auto" w:fill="FFFFFF"/>
              </w:rPr>
              <w:t>、公司股票的解禁压力</w:t>
            </w:r>
            <w:r w:rsidRPr="00AA29A9">
              <w:rPr>
                <w:rFonts w:ascii="宋体" w:hAnsi="宋体" w:cs="宋体" w:hint="eastAsia"/>
                <w:bCs/>
                <w:color w:val="000000"/>
                <w:sz w:val="21"/>
                <w:szCs w:val="21"/>
                <w:shd w:val="clear" w:color="auto" w:fill="FFFFFF"/>
              </w:rPr>
              <w:t>6个方面</w:t>
            </w:r>
            <w:r>
              <w:rPr>
                <w:rFonts w:ascii="宋体" w:hAnsi="宋体" w:cs="宋体" w:hint="eastAsia"/>
                <w:bCs/>
                <w:color w:val="000000"/>
                <w:sz w:val="21"/>
                <w:szCs w:val="21"/>
                <w:shd w:val="clear" w:color="auto" w:fill="FFFFFF"/>
              </w:rPr>
              <w:t>作了介绍</w:t>
            </w:r>
            <w:r w:rsidRPr="00AA29A9">
              <w:rPr>
                <w:rFonts w:ascii="宋体" w:hAnsi="宋体" w:cs="宋体" w:hint="eastAsia"/>
                <w:bCs/>
                <w:color w:val="000000"/>
                <w:sz w:val="21"/>
                <w:szCs w:val="21"/>
                <w:shd w:val="clear" w:color="auto" w:fill="FFFFFF"/>
              </w:rPr>
              <w:t>。</w:t>
            </w:r>
          </w:p>
          <w:p w:rsidR="00EA3AEE" w:rsidRPr="000012CD" w:rsidRDefault="000012CD" w:rsidP="000012CD">
            <w:pPr>
              <w:pStyle w:val="aa"/>
              <w:shd w:val="clear" w:color="auto" w:fill="FFFFFF"/>
              <w:spacing w:before="0" w:beforeAutospacing="0" w:after="0" w:afterAutospacing="0" w:line="420" w:lineRule="exact"/>
              <w:ind w:firstLineChars="0" w:firstLine="0"/>
              <w:jc w:val="both"/>
              <w:rPr>
                <w:rFonts w:ascii="宋体" w:hAnsi="宋体" w:cs="宋体" w:hint="eastAsia"/>
                <w:bCs/>
                <w:color w:val="000000"/>
                <w:sz w:val="21"/>
                <w:szCs w:val="21"/>
                <w:shd w:val="clear" w:color="auto" w:fill="FFFFFF"/>
              </w:rPr>
            </w:pPr>
            <w:r w:rsidRPr="000012CD">
              <w:rPr>
                <w:rFonts w:ascii="宋体" w:hAnsi="宋体" w:cs="宋体" w:hint="eastAsia"/>
                <w:bCs/>
                <w:color w:val="000000"/>
                <w:sz w:val="21"/>
                <w:szCs w:val="21"/>
                <w:shd w:val="clear" w:color="auto" w:fill="FFFFFF"/>
              </w:rPr>
              <w:t>二、</w:t>
            </w:r>
            <w:r w:rsidR="000F4E43" w:rsidRPr="000012CD">
              <w:rPr>
                <w:rFonts w:ascii="宋体" w:hAnsi="宋体" w:cs="宋体" w:hint="eastAsia"/>
                <w:bCs/>
                <w:color w:val="000000"/>
                <w:sz w:val="21"/>
                <w:szCs w:val="21"/>
                <w:shd w:val="clear" w:color="auto" w:fill="FFFFFF"/>
              </w:rPr>
              <w:t>Q-A 环节</w:t>
            </w:r>
          </w:p>
          <w:p w:rsidR="000F4E43" w:rsidRPr="000012CD" w:rsidRDefault="000012CD" w:rsidP="000012CD">
            <w:pPr>
              <w:pStyle w:val="aa"/>
              <w:shd w:val="clear" w:color="auto" w:fill="FFFFFF"/>
              <w:spacing w:before="0" w:beforeAutospacing="0" w:after="0" w:afterAutospacing="0" w:line="420" w:lineRule="exact"/>
              <w:ind w:firstLineChars="0" w:firstLine="0"/>
              <w:jc w:val="both"/>
              <w:rPr>
                <w:rFonts w:ascii="宋体" w:hAnsi="宋体" w:cs="宋体" w:hint="eastAsia"/>
                <w:bCs/>
                <w:color w:val="000000"/>
                <w:sz w:val="21"/>
                <w:szCs w:val="21"/>
                <w:shd w:val="clear" w:color="auto" w:fill="FFFFFF"/>
              </w:rPr>
            </w:pPr>
            <w:r>
              <w:rPr>
                <w:rFonts w:ascii="宋体" w:hAnsi="宋体" w:cs="宋体" w:hint="eastAsia"/>
                <w:bCs/>
                <w:color w:val="000000"/>
                <w:sz w:val="21"/>
                <w:szCs w:val="21"/>
                <w:shd w:val="clear" w:color="auto" w:fill="FFFFFF"/>
              </w:rPr>
              <w:t>1、</w:t>
            </w:r>
            <w:r w:rsidR="000F4E43" w:rsidRPr="000012CD">
              <w:rPr>
                <w:rFonts w:ascii="宋体" w:hAnsi="宋体" w:cs="宋体" w:hint="eastAsia"/>
                <w:bCs/>
                <w:color w:val="000000"/>
                <w:sz w:val="21"/>
                <w:szCs w:val="21"/>
                <w:shd w:val="clear" w:color="auto" w:fill="FFFFFF"/>
              </w:rPr>
              <w:t>公司分红有什么政策？</w:t>
            </w:r>
          </w:p>
          <w:p w:rsidR="000012CD" w:rsidRDefault="000F4E43"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 公司坚持稳定的分红回报公司全体股东，一般将每年不低于净利润的30%用于分红。</w:t>
            </w:r>
          </w:p>
          <w:p w:rsidR="000F4E43" w:rsidRPr="000012CD" w:rsidRDefault="000012CD"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2、</w:t>
            </w:r>
            <w:r w:rsidR="0001043D" w:rsidRPr="000012CD">
              <w:rPr>
                <w:rFonts w:ascii="宋体" w:hAnsi="宋体" w:cs="宋体" w:hint="eastAsia"/>
                <w:bCs/>
                <w:color w:val="000000"/>
                <w:kern w:val="0"/>
                <w:szCs w:val="21"/>
                <w:shd w:val="clear" w:color="auto" w:fill="FFFFFF"/>
              </w:rPr>
              <w:t>公司</w:t>
            </w:r>
            <w:r w:rsidR="00AC0FD6" w:rsidRPr="000012CD">
              <w:rPr>
                <w:rFonts w:ascii="宋体" w:hAnsi="宋体" w:cs="宋体" w:hint="eastAsia"/>
                <w:bCs/>
                <w:color w:val="000000"/>
                <w:kern w:val="0"/>
                <w:szCs w:val="21"/>
                <w:shd w:val="clear" w:color="auto" w:fill="FFFFFF"/>
              </w:rPr>
              <w:t>员工持股计划情况怎样？</w:t>
            </w:r>
          </w:p>
          <w:p w:rsidR="000012CD" w:rsidRDefault="00AC0FD6" w:rsidP="000012CD">
            <w:pPr>
              <w:pStyle w:val="2"/>
              <w:spacing w:before="0" w:beforeAutospacing="0" w:after="0" w:afterAutospacing="0" w:line="420" w:lineRule="exact"/>
              <w:textAlignment w:val="baseline"/>
              <w:rPr>
                <w:rFonts w:cs="宋体" w:hint="eastAsia"/>
                <w:b w:val="0"/>
                <w:color w:val="000000"/>
                <w:sz w:val="21"/>
                <w:szCs w:val="21"/>
                <w:shd w:val="clear" w:color="auto" w:fill="FFFFFF"/>
                <w:lang w:val="en-US" w:eastAsia="zh-CN"/>
              </w:rPr>
            </w:pPr>
            <w:r w:rsidRPr="000012CD">
              <w:rPr>
                <w:rFonts w:cs="宋体" w:hint="eastAsia"/>
                <w:b w:val="0"/>
                <w:color w:val="000000"/>
                <w:sz w:val="21"/>
                <w:szCs w:val="21"/>
                <w:shd w:val="clear" w:color="auto" w:fill="FFFFFF"/>
                <w:lang w:val="en-US" w:eastAsia="zh-CN"/>
              </w:rPr>
              <w:t>答：</w:t>
            </w:r>
            <w:r w:rsidR="0043508C">
              <w:rPr>
                <w:rFonts w:cs="宋体" w:hint="eastAsia"/>
                <w:b w:val="0"/>
                <w:color w:val="000000"/>
                <w:sz w:val="21"/>
                <w:szCs w:val="21"/>
                <w:shd w:val="clear" w:color="auto" w:fill="FFFFFF"/>
                <w:lang w:val="en-US" w:eastAsia="zh-CN"/>
              </w:rPr>
              <w:t>此次推出员工持股计划，为公司发展募集</w:t>
            </w:r>
            <w:r w:rsidR="00D775D8" w:rsidRPr="000012CD">
              <w:rPr>
                <w:rFonts w:cs="宋体" w:hint="eastAsia"/>
                <w:b w:val="0"/>
                <w:color w:val="000000"/>
                <w:sz w:val="21"/>
                <w:szCs w:val="21"/>
                <w:shd w:val="clear" w:color="auto" w:fill="FFFFFF"/>
                <w:lang w:val="en-US" w:eastAsia="zh-CN"/>
              </w:rPr>
              <w:t>资金的同时，更调动了公司员工的积极性和创造性，确保公司长期、稳定发展。公司于2016年2月3日公告了2016年度员工持股计划草案，由于购买股东分散且数量多，公司八月提交了</w:t>
            </w:r>
            <w:r w:rsidR="0043508C">
              <w:rPr>
                <w:rFonts w:cs="宋体" w:hint="eastAsia"/>
                <w:b w:val="0"/>
                <w:color w:val="000000"/>
                <w:sz w:val="21"/>
                <w:szCs w:val="21"/>
                <w:shd w:val="clear" w:color="auto" w:fill="FFFFFF"/>
                <w:lang w:val="en-US" w:eastAsia="zh-CN"/>
              </w:rPr>
              <w:t>证监会要求</w:t>
            </w:r>
            <w:r w:rsidR="00D775D8" w:rsidRPr="000012CD">
              <w:rPr>
                <w:rFonts w:cs="宋体" w:hint="eastAsia"/>
                <w:b w:val="0"/>
                <w:color w:val="000000"/>
                <w:sz w:val="21"/>
                <w:szCs w:val="21"/>
                <w:shd w:val="clear" w:color="auto" w:fill="FFFFFF"/>
                <w:lang w:val="en-US" w:eastAsia="zh-CN"/>
              </w:rPr>
              <w:t>的补充材料，目前已经向证监会递交2016年度创业板非公开发行股票反馈意见之答复，进一步情况请留意公司的公告。</w:t>
            </w:r>
          </w:p>
          <w:p w:rsidR="00D775D8" w:rsidRPr="000012CD" w:rsidRDefault="000012CD" w:rsidP="000012CD">
            <w:pPr>
              <w:pStyle w:val="2"/>
              <w:spacing w:before="0" w:beforeAutospacing="0" w:after="0" w:afterAutospacing="0" w:line="420" w:lineRule="exact"/>
              <w:textAlignment w:val="baseline"/>
              <w:rPr>
                <w:rFonts w:cs="宋体" w:hint="eastAsia"/>
                <w:b w:val="0"/>
                <w:color w:val="000000"/>
                <w:sz w:val="21"/>
                <w:szCs w:val="21"/>
                <w:shd w:val="clear" w:color="auto" w:fill="FFFFFF"/>
                <w:lang w:val="en-US" w:eastAsia="zh-CN"/>
              </w:rPr>
            </w:pPr>
            <w:r>
              <w:rPr>
                <w:rFonts w:cs="宋体" w:hint="eastAsia"/>
                <w:b w:val="0"/>
                <w:color w:val="000000"/>
                <w:sz w:val="21"/>
                <w:szCs w:val="21"/>
                <w:shd w:val="clear" w:color="auto" w:fill="FFFFFF"/>
                <w:lang w:val="en-US" w:eastAsia="zh-CN"/>
              </w:rPr>
              <w:t>3、</w:t>
            </w:r>
            <w:r w:rsidR="001B7F5C" w:rsidRPr="000012CD">
              <w:rPr>
                <w:rFonts w:cs="宋体" w:hint="eastAsia"/>
                <w:b w:val="0"/>
                <w:color w:val="000000"/>
                <w:sz w:val="21"/>
                <w:szCs w:val="21"/>
                <w:shd w:val="clear" w:color="auto" w:fill="FFFFFF"/>
                <w:lang w:val="en-US" w:eastAsia="zh-CN"/>
              </w:rPr>
              <w:t>公司有做下游</w:t>
            </w:r>
            <w:r w:rsidR="006722DC" w:rsidRPr="000012CD">
              <w:rPr>
                <w:rFonts w:cs="宋体" w:hint="eastAsia"/>
                <w:b w:val="0"/>
                <w:color w:val="000000"/>
                <w:sz w:val="21"/>
                <w:szCs w:val="21"/>
                <w:shd w:val="clear" w:color="auto" w:fill="FFFFFF"/>
                <w:lang w:val="en-US" w:eastAsia="zh-CN"/>
              </w:rPr>
              <w:t>产业吗？</w:t>
            </w:r>
          </w:p>
          <w:p w:rsidR="000012CD" w:rsidRDefault="00D775D8"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w:t>
            </w:r>
            <w:r w:rsidR="006722DC" w:rsidRPr="000012CD">
              <w:rPr>
                <w:rFonts w:ascii="宋体" w:hAnsi="宋体" w:cs="宋体" w:hint="eastAsia"/>
                <w:bCs/>
                <w:color w:val="000000"/>
                <w:kern w:val="0"/>
                <w:szCs w:val="21"/>
                <w:shd w:val="clear" w:color="auto" w:fill="FFFFFF"/>
              </w:rPr>
              <w:t>有。公司在屠宰加工业</w:t>
            </w:r>
            <w:r w:rsidRPr="000012CD">
              <w:rPr>
                <w:rFonts w:ascii="宋体" w:hAnsi="宋体" w:cs="宋体" w:hint="eastAsia"/>
                <w:bCs/>
                <w:color w:val="000000"/>
                <w:kern w:val="0"/>
                <w:szCs w:val="21"/>
                <w:shd w:val="clear" w:color="auto" w:fill="FFFFFF"/>
              </w:rPr>
              <w:t>经营了几年，目前还没有找到很好的盈利模式，</w:t>
            </w:r>
            <w:r w:rsidR="00BE36C7" w:rsidRPr="000012CD">
              <w:rPr>
                <w:rFonts w:ascii="宋体" w:hAnsi="宋体" w:cs="宋体" w:hint="eastAsia"/>
                <w:bCs/>
                <w:color w:val="000000"/>
                <w:kern w:val="0"/>
                <w:szCs w:val="21"/>
                <w:shd w:val="clear" w:color="auto" w:fill="FFFFFF"/>
              </w:rPr>
              <w:t>规模</w:t>
            </w:r>
            <w:r w:rsidRPr="000012CD">
              <w:rPr>
                <w:rFonts w:ascii="宋体" w:hAnsi="宋体" w:cs="宋体" w:hint="eastAsia"/>
                <w:bCs/>
                <w:color w:val="000000"/>
                <w:kern w:val="0"/>
                <w:szCs w:val="21"/>
                <w:shd w:val="clear" w:color="auto" w:fill="FFFFFF"/>
              </w:rPr>
              <w:t>还较小，还处于摸索阶段。</w:t>
            </w:r>
            <w:r w:rsidR="006722DC" w:rsidRPr="000012CD">
              <w:rPr>
                <w:rFonts w:ascii="宋体" w:hAnsi="宋体" w:cs="宋体" w:hint="eastAsia"/>
                <w:bCs/>
                <w:color w:val="000000"/>
                <w:kern w:val="0"/>
                <w:szCs w:val="21"/>
                <w:shd w:val="clear" w:color="auto" w:fill="FFFFFF"/>
              </w:rPr>
              <w:t>公司</w:t>
            </w:r>
            <w:r w:rsidR="00BE36C7" w:rsidRPr="000012CD">
              <w:rPr>
                <w:rFonts w:ascii="宋体" w:hAnsi="宋体" w:cs="宋体" w:hint="eastAsia"/>
                <w:bCs/>
                <w:color w:val="000000"/>
                <w:kern w:val="0"/>
                <w:szCs w:val="21"/>
                <w:shd w:val="clear" w:color="auto" w:fill="FFFFFF"/>
              </w:rPr>
              <w:t>在上半年</w:t>
            </w:r>
            <w:r w:rsidRPr="000012CD">
              <w:rPr>
                <w:rFonts w:ascii="宋体" w:hAnsi="宋体" w:cs="宋体" w:hint="eastAsia"/>
                <w:bCs/>
                <w:color w:val="000000"/>
                <w:kern w:val="0"/>
                <w:szCs w:val="21"/>
                <w:shd w:val="clear" w:color="auto" w:fill="FFFFFF"/>
              </w:rPr>
              <w:t>开设了20</w:t>
            </w:r>
            <w:r w:rsidR="00DA3B3B" w:rsidRPr="000012CD">
              <w:rPr>
                <w:rFonts w:ascii="宋体" w:hAnsi="宋体" w:cs="宋体" w:hint="eastAsia"/>
                <w:bCs/>
                <w:color w:val="000000"/>
                <w:kern w:val="0"/>
                <w:szCs w:val="21"/>
                <w:shd w:val="clear" w:color="auto" w:fill="FFFFFF"/>
              </w:rPr>
              <w:t>多家温氏生鲜店，探索生鲜食品销售模式。</w:t>
            </w:r>
            <w:r w:rsidRPr="000012CD">
              <w:rPr>
                <w:rFonts w:ascii="宋体" w:hAnsi="宋体" w:cs="宋体" w:hint="eastAsia"/>
                <w:bCs/>
                <w:color w:val="000000"/>
                <w:kern w:val="0"/>
                <w:szCs w:val="21"/>
                <w:shd w:val="clear" w:color="auto" w:fill="FFFFFF"/>
              </w:rPr>
              <w:t>深加工方面，公司目前有熟食产品，主要销往一线酒店，但销量还</w:t>
            </w:r>
            <w:r w:rsidRPr="000012CD">
              <w:rPr>
                <w:rFonts w:ascii="宋体" w:hAnsi="宋体" w:cs="宋体" w:hint="eastAsia"/>
                <w:bCs/>
                <w:color w:val="000000"/>
                <w:kern w:val="0"/>
                <w:szCs w:val="21"/>
                <w:shd w:val="clear" w:color="auto" w:fill="FFFFFF"/>
              </w:rPr>
              <w:lastRenderedPageBreak/>
              <w:t>比较小。</w:t>
            </w:r>
          </w:p>
          <w:p w:rsidR="00DA3B3B" w:rsidRPr="000012CD" w:rsidRDefault="000012CD"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4、</w:t>
            </w:r>
            <w:r w:rsidR="00DA3B3B" w:rsidRPr="000012CD">
              <w:rPr>
                <w:rFonts w:ascii="宋体" w:hAnsi="宋体" w:cs="宋体" w:hint="eastAsia"/>
                <w:bCs/>
                <w:color w:val="000000"/>
                <w:kern w:val="0"/>
                <w:szCs w:val="21"/>
                <w:shd w:val="clear" w:color="auto" w:fill="FFFFFF"/>
              </w:rPr>
              <w:t>最近两年不少猪舍被拆，公司怎样做好环保工作的？</w:t>
            </w:r>
          </w:p>
          <w:p w:rsidR="000012CD" w:rsidRDefault="00DA3B3B"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w:t>
            </w:r>
            <w:r w:rsidR="007E5C5D" w:rsidRPr="000012CD">
              <w:rPr>
                <w:rFonts w:ascii="宋体" w:hAnsi="宋体" w:cs="宋体" w:hint="eastAsia"/>
                <w:bCs/>
                <w:color w:val="000000"/>
                <w:kern w:val="0"/>
                <w:szCs w:val="21"/>
                <w:shd w:val="clear" w:color="auto" w:fill="FFFFFF"/>
              </w:rPr>
              <w:t>公司将环保作为企业可持续发展战略的重要环节和企业的核心竞争力之一，非常注重环保工作。公司在其发展壮大过程中，已经形成了很成熟的环保工艺</w:t>
            </w:r>
            <w:r w:rsidR="00BE36C7" w:rsidRPr="000012CD">
              <w:rPr>
                <w:rFonts w:ascii="宋体" w:hAnsi="宋体" w:cs="宋体" w:hint="eastAsia"/>
                <w:bCs/>
                <w:color w:val="000000"/>
                <w:kern w:val="0"/>
                <w:szCs w:val="21"/>
                <w:shd w:val="clear" w:color="auto" w:fill="FFFFFF"/>
              </w:rPr>
              <w:t>和技术</w:t>
            </w:r>
            <w:r w:rsidR="007E5C5D" w:rsidRPr="000012CD">
              <w:rPr>
                <w:rFonts w:ascii="宋体" w:hAnsi="宋体" w:cs="宋体" w:hint="eastAsia"/>
                <w:bCs/>
                <w:color w:val="000000"/>
                <w:kern w:val="0"/>
                <w:szCs w:val="21"/>
                <w:shd w:val="clear" w:color="auto" w:fill="FFFFFF"/>
              </w:rPr>
              <w:t>，各生产单位尤其是合作农户均按照环保建设标准配套完善环保设施。公司拥有完善的环保管理体系，设立了环保部门，配备专业环保人员，养殖场、农户猪舍、鸡舍严格遵循“三同时”原则，使用环保配套设备。具体生产过程中产生的废物经过固液分离，液体部分通过氧化、分离等污水处理工艺后达标排放，也可加工沼气后有效利用；固体部分可发酵作有机肥；动物尸体采取无害化处理等。具备先进的环保设施并管理到位之后，环保政策落实对于公司来说是机遇。</w:t>
            </w:r>
          </w:p>
          <w:p w:rsidR="004F5696"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5、</w:t>
            </w:r>
            <w:r w:rsidR="004F5696" w:rsidRPr="000012CD">
              <w:rPr>
                <w:rFonts w:ascii="宋体" w:hAnsi="宋体" w:cs="宋体" w:hint="eastAsia"/>
                <w:bCs/>
                <w:color w:val="000000"/>
                <w:kern w:val="0"/>
                <w:szCs w:val="21"/>
                <w:shd w:val="clear" w:color="auto" w:fill="FFFFFF"/>
              </w:rPr>
              <w:t>这次南方</w:t>
            </w:r>
            <w:r w:rsidR="0033589C" w:rsidRPr="000012CD">
              <w:rPr>
                <w:rFonts w:ascii="宋体" w:hAnsi="宋体" w:cs="宋体" w:hint="eastAsia"/>
                <w:bCs/>
                <w:color w:val="000000"/>
                <w:kern w:val="0"/>
                <w:szCs w:val="21"/>
                <w:shd w:val="clear" w:color="auto" w:fill="FFFFFF"/>
              </w:rPr>
              <w:t>洪灾</w:t>
            </w:r>
            <w:r w:rsidR="004F5696" w:rsidRPr="000012CD">
              <w:rPr>
                <w:rFonts w:ascii="宋体" w:hAnsi="宋体" w:cs="宋体" w:hint="eastAsia"/>
                <w:bCs/>
                <w:color w:val="000000"/>
                <w:kern w:val="0"/>
                <w:szCs w:val="21"/>
                <w:shd w:val="clear" w:color="auto" w:fill="FFFFFF"/>
              </w:rPr>
              <w:t>、台风天气</w:t>
            </w:r>
            <w:r w:rsidR="0033589C" w:rsidRPr="000012CD">
              <w:rPr>
                <w:rFonts w:ascii="宋体" w:hAnsi="宋体" w:cs="宋体" w:hint="eastAsia"/>
                <w:bCs/>
                <w:color w:val="000000"/>
                <w:kern w:val="0"/>
                <w:szCs w:val="21"/>
                <w:shd w:val="clear" w:color="auto" w:fill="FFFFFF"/>
              </w:rPr>
              <w:t>对公司有影响吗？</w:t>
            </w:r>
          </w:p>
          <w:p w:rsidR="000012CD" w:rsidRDefault="004F5696"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w:t>
            </w:r>
            <w:r w:rsidR="0033589C" w:rsidRPr="000012CD">
              <w:rPr>
                <w:rFonts w:ascii="宋体" w:hAnsi="宋体" w:cs="宋体" w:hint="eastAsia"/>
                <w:bCs/>
                <w:color w:val="000000"/>
                <w:kern w:val="0"/>
                <w:szCs w:val="21"/>
                <w:shd w:val="clear" w:color="auto" w:fill="FFFFFF"/>
              </w:rPr>
              <w:t>影响不大，华中、华东部分地方有点受损，但量不大。</w:t>
            </w:r>
          </w:p>
          <w:p w:rsidR="00692321"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6、</w:t>
            </w:r>
            <w:r w:rsidR="00494CEF" w:rsidRPr="000012CD">
              <w:rPr>
                <w:rFonts w:ascii="宋体" w:hAnsi="宋体" w:cs="宋体" w:hint="eastAsia"/>
                <w:bCs/>
                <w:color w:val="000000"/>
                <w:kern w:val="0"/>
                <w:szCs w:val="21"/>
                <w:shd w:val="clear" w:color="auto" w:fill="FFFFFF"/>
              </w:rPr>
              <w:t>黄羽鸡和白羽鸡的发展状况怎样？两者会产生竞争吗？</w:t>
            </w:r>
          </w:p>
          <w:p w:rsidR="000012CD" w:rsidRDefault="00494CEF"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w:t>
            </w:r>
            <w:r w:rsidR="006B60B9" w:rsidRPr="000012CD">
              <w:rPr>
                <w:rFonts w:ascii="宋体" w:hAnsi="宋体" w:cs="宋体" w:hint="eastAsia"/>
                <w:bCs/>
                <w:color w:val="000000"/>
                <w:kern w:val="0"/>
                <w:szCs w:val="21"/>
                <w:shd w:val="clear" w:color="auto" w:fill="FFFFFF"/>
              </w:rPr>
              <w:t>黄羽鸡是中国传统的品种，</w:t>
            </w:r>
            <w:r w:rsidR="00453BD3" w:rsidRPr="000012CD">
              <w:rPr>
                <w:rFonts w:ascii="宋体" w:hAnsi="宋体" w:cs="宋体" w:hint="eastAsia"/>
                <w:bCs/>
                <w:color w:val="000000"/>
                <w:kern w:val="0"/>
                <w:szCs w:val="21"/>
                <w:shd w:val="clear" w:color="auto" w:fill="FFFFFF"/>
              </w:rPr>
              <w:t>不需</w:t>
            </w:r>
            <w:r w:rsidR="001E1658" w:rsidRPr="000012CD">
              <w:rPr>
                <w:rFonts w:ascii="宋体" w:hAnsi="宋体" w:cs="宋体" w:hint="eastAsia"/>
                <w:bCs/>
                <w:color w:val="000000"/>
                <w:kern w:val="0"/>
                <w:szCs w:val="21"/>
                <w:shd w:val="clear" w:color="auto" w:fill="FFFFFF"/>
              </w:rPr>
              <w:t>要向国外引种，消费群体南方居多，已经向北方发展；白羽鸡鸡种由国外引进，消费群体北方居多，向南方发展。两者受消费者习惯影响较大，销售上不存在冲突和竞争。</w:t>
            </w:r>
          </w:p>
          <w:p w:rsidR="001E1658"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7、</w:t>
            </w:r>
            <w:r w:rsidR="00AA6AED" w:rsidRPr="000012CD">
              <w:rPr>
                <w:rFonts w:ascii="宋体" w:hAnsi="宋体" w:cs="宋体" w:hint="eastAsia"/>
                <w:bCs/>
                <w:color w:val="000000"/>
                <w:kern w:val="0"/>
                <w:szCs w:val="21"/>
                <w:shd w:val="clear" w:color="auto" w:fill="FFFFFF"/>
              </w:rPr>
              <w:t xml:space="preserve">公司员工持股计划中合作农户有参与吗？ </w:t>
            </w:r>
          </w:p>
          <w:p w:rsidR="000012CD" w:rsidRDefault="001E1658"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w:t>
            </w:r>
            <w:r w:rsidR="00AA6AED" w:rsidRPr="000012CD">
              <w:rPr>
                <w:rFonts w:ascii="宋体" w:hAnsi="宋体" w:cs="宋体" w:hint="eastAsia"/>
                <w:bCs/>
                <w:color w:val="000000"/>
                <w:kern w:val="0"/>
                <w:szCs w:val="21"/>
                <w:shd w:val="clear" w:color="auto" w:fill="FFFFFF"/>
              </w:rPr>
              <w:t>没有，只有员工参与。</w:t>
            </w:r>
          </w:p>
          <w:p w:rsidR="00AA6AED"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8、</w:t>
            </w:r>
            <w:r w:rsidR="00AA6AED" w:rsidRPr="000012CD">
              <w:rPr>
                <w:rFonts w:ascii="宋体" w:hAnsi="宋体" w:cs="宋体" w:hint="eastAsia"/>
                <w:bCs/>
                <w:color w:val="000000"/>
                <w:kern w:val="0"/>
                <w:szCs w:val="21"/>
                <w:shd w:val="clear" w:color="auto" w:fill="FFFFFF"/>
              </w:rPr>
              <w:t>公司旗下的都是全资子公司吗？</w:t>
            </w:r>
          </w:p>
          <w:p w:rsidR="000012CD" w:rsidRDefault="0043508C"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答：</w:t>
            </w:r>
            <w:r w:rsidR="00AA6AED" w:rsidRPr="000012CD">
              <w:rPr>
                <w:rFonts w:ascii="宋体" w:hAnsi="宋体" w:cs="宋体" w:hint="eastAsia"/>
                <w:bCs/>
                <w:color w:val="000000"/>
                <w:kern w:val="0"/>
                <w:szCs w:val="21"/>
                <w:shd w:val="clear" w:color="auto" w:fill="FFFFFF"/>
              </w:rPr>
              <w:t>大多数是全资子公司，</w:t>
            </w:r>
            <w:r>
              <w:rPr>
                <w:rFonts w:ascii="宋体" w:hAnsi="宋体" w:cs="宋体" w:hint="eastAsia"/>
                <w:bCs/>
                <w:color w:val="000000"/>
                <w:kern w:val="0"/>
                <w:szCs w:val="21"/>
                <w:shd w:val="clear" w:color="auto" w:fill="FFFFFF"/>
              </w:rPr>
              <w:t>部分控股公司</w:t>
            </w:r>
            <w:r w:rsidR="00AA6AED" w:rsidRPr="000012CD">
              <w:rPr>
                <w:rFonts w:ascii="宋体" w:hAnsi="宋体" w:cs="宋体" w:hint="eastAsia"/>
                <w:bCs/>
                <w:color w:val="000000"/>
                <w:kern w:val="0"/>
                <w:szCs w:val="21"/>
                <w:shd w:val="clear" w:color="auto" w:fill="FFFFFF"/>
              </w:rPr>
              <w:t>。</w:t>
            </w:r>
          </w:p>
          <w:p w:rsidR="00AA6AED"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9、</w:t>
            </w:r>
            <w:r w:rsidR="00AA6AED" w:rsidRPr="000012CD">
              <w:rPr>
                <w:rFonts w:ascii="宋体" w:hAnsi="宋体" w:cs="宋体" w:hint="eastAsia"/>
                <w:bCs/>
                <w:color w:val="000000"/>
                <w:kern w:val="0"/>
                <w:szCs w:val="21"/>
                <w:shd w:val="clear" w:color="auto" w:fill="FFFFFF"/>
              </w:rPr>
              <w:t>公司会考虑并购其他不同风格的养殖企业吗？</w:t>
            </w:r>
          </w:p>
          <w:p w:rsidR="000012CD" w:rsidRDefault="00AA6AED"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答：目前没有考虑，并购主要考虑其育种技术水平、疾病防控技术和营养配方等。</w:t>
            </w:r>
          </w:p>
          <w:p w:rsidR="00AA6AED"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10、合</w:t>
            </w:r>
            <w:r w:rsidR="00AA6AED" w:rsidRPr="000012CD">
              <w:rPr>
                <w:rFonts w:ascii="宋体" w:hAnsi="宋体" w:cs="宋体" w:hint="eastAsia"/>
                <w:bCs/>
                <w:color w:val="000000"/>
                <w:kern w:val="0"/>
                <w:szCs w:val="21"/>
                <w:shd w:val="clear" w:color="auto" w:fill="FFFFFF"/>
              </w:rPr>
              <w:t>作农户一年肉猪出栏量大概多少？</w:t>
            </w:r>
          </w:p>
          <w:p w:rsidR="000012CD" w:rsidRDefault="00AA6AED"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答：合作农户一年出栏800-1000头肉猪。</w:t>
            </w:r>
          </w:p>
          <w:p w:rsidR="00AA6AED"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11、</w:t>
            </w:r>
            <w:r w:rsidR="00AA6AED" w:rsidRPr="000012CD">
              <w:rPr>
                <w:rFonts w:ascii="宋体" w:hAnsi="宋体" w:cs="宋体" w:hint="eastAsia"/>
                <w:bCs/>
                <w:color w:val="000000"/>
                <w:kern w:val="0"/>
                <w:szCs w:val="21"/>
                <w:shd w:val="clear" w:color="auto" w:fill="FFFFFF"/>
              </w:rPr>
              <w:t>能简单介绍一下公司</w:t>
            </w:r>
            <w:r w:rsidR="0077754D" w:rsidRPr="000012CD">
              <w:rPr>
                <w:rFonts w:ascii="宋体" w:hAnsi="宋体" w:cs="宋体" w:hint="eastAsia"/>
                <w:bCs/>
                <w:color w:val="000000"/>
                <w:kern w:val="0"/>
                <w:szCs w:val="21"/>
                <w:shd w:val="clear" w:color="auto" w:fill="FFFFFF"/>
              </w:rPr>
              <w:t>是怎样发展合作农户和两者的</w:t>
            </w:r>
            <w:r w:rsidR="00AA6AED" w:rsidRPr="000012CD">
              <w:rPr>
                <w:rFonts w:ascii="宋体" w:hAnsi="宋体" w:cs="宋体" w:hint="eastAsia"/>
                <w:bCs/>
                <w:color w:val="000000"/>
                <w:kern w:val="0"/>
                <w:szCs w:val="21"/>
                <w:shd w:val="clear" w:color="auto" w:fill="FFFFFF"/>
              </w:rPr>
              <w:t>合作流程吗？</w:t>
            </w:r>
          </w:p>
          <w:p w:rsidR="000012CD" w:rsidRDefault="00AA6AED"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w:t>
            </w:r>
            <w:r w:rsidR="002D727B" w:rsidRPr="000012CD">
              <w:rPr>
                <w:rFonts w:ascii="宋体" w:hAnsi="宋体" w:cs="宋体" w:hint="eastAsia"/>
                <w:bCs/>
                <w:color w:val="000000"/>
                <w:kern w:val="0"/>
                <w:szCs w:val="21"/>
                <w:shd w:val="clear" w:color="auto" w:fill="FFFFFF"/>
              </w:rPr>
              <w:t>（1）公司主要是通过当地政府的帮助和引导、公司主动宣传、建立示范户等方式进行推广和发展合作农户</w:t>
            </w:r>
            <w:r w:rsidR="000107DE" w:rsidRPr="000012CD">
              <w:rPr>
                <w:rFonts w:ascii="宋体" w:hAnsi="宋体" w:cs="宋体" w:hint="eastAsia"/>
                <w:bCs/>
                <w:color w:val="000000"/>
                <w:kern w:val="0"/>
                <w:szCs w:val="21"/>
                <w:shd w:val="clear" w:color="auto" w:fill="FFFFFF"/>
              </w:rPr>
              <w:t>。</w:t>
            </w:r>
            <w:r w:rsidR="000012CD">
              <w:rPr>
                <w:rFonts w:ascii="宋体" w:hAnsi="宋体" w:cs="宋体" w:hint="eastAsia"/>
                <w:bCs/>
                <w:color w:val="000000"/>
                <w:kern w:val="0"/>
                <w:szCs w:val="21"/>
                <w:shd w:val="clear" w:color="auto" w:fill="FFFFFF"/>
              </w:rPr>
              <w:t>（</w:t>
            </w:r>
            <w:r w:rsidR="000107DE" w:rsidRPr="000012CD">
              <w:rPr>
                <w:rFonts w:ascii="宋体" w:hAnsi="宋体" w:cs="宋体" w:hint="eastAsia"/>
                <w:bCs/>
                <w:color w:val="000000"/>
                <w:kern w:val="0"/>
                <w:szCs w:val="21"/>
                <w:shd w:val="clear" w:color="auto" w:fill="FFFFFF"/>
              </w:rPr>
              <w:t>2）在确定与公司合作的农户，公司为农户在信息管理系统中开设一个专有的以其身份证为唯一识别账户。公司与其签订委托养殖合同，</w:t>
            </w:r>
            <w:r w:rsidR="00E35148" w:rsidRPr="000012CD">
              <w:rPr>
                <w:rFonts w:ascii="宋体" w:hAnsi="宋体" w:cs="宋体" w:hint="eastAsia"/>
                <w:bCs/>
                <w:color w:val="000000"/>
                <w:kern w:val="0"/>
                <w:szCs w:val="21"/>
                <w:shd w:val="clear" w:color="auto" w:fill="FFFFFF"/>
              </w:rPr>
              <w:t>合同的模拟定价模式确定了种苗、饲料、药物、和肉猪、肉鸡产品等价格，</w:t>
            </w:r>
            <w:r w:rsidR="000107DE" w:rsidRPr="000012CD">
              <w:rPr>
                <w:rFonts w:ascii="宋体" w:hAnsi="宋体" w:cs="宋体" w:hint="eastAsia"/>
                <w:bCs/>
                <w:color w:val="000000"/>
                <w:kern w:val="0"/>
                <w:szCs w:val="21"/>
                <w:shd w:val="clear" w:color="auto" w:fill="FFFFFF"/>
              </w:rPr>
              <w:t>随后农户在公司服务部领取种苗、饲料、药物等物料，待到肉猪、肉鸡育肥产品上市以后，</w:t>
            </w:r>
            <w:r w:rsidR="00E35148" w:rsidRPr="000012CD">
              <w:rPr>
                <w:rFonts w:ascii="宋体" w:hAnsi="宋体" w:cs="宋体" w:hint="eastAsia"/>
                <w:bCs/>
                <w:color w:val="000000"/>
                <w:kern w:val="0"/>
                <w:szCs w:val="21"/>
                <w:shd w:val="clear" w:color="auto" w:fill="FFFFFF"/>
              </w:rPr>
              <w:t>公司和农户进行结算。</w:t>
            </w:r>
          </w:p>
          <w:p w:rsidR="00E35148"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lastRenderedPageBreak/>
              <w:t>12、</w:t>
            </w:r>
            <w:r w:rsidR="00E35148" w:rsidRPr="000012CD">
              <w:rPr>
                <w:rFonts w:ascii="宋体" w:hAnsi="宋体" w:cs="宋体" w:hint="eastAsia"/>
                <w:bCs/>
                <w:color w:val="000000"/>
                <w:kern w:val="0"/>
                <w:szCs w:val="21"/>
                <w:shd w:val="clear" w:color="auto" w:fill="FFFFFF"/>
              </w:rPr>
              <w:t>合作农户前期的投资成本大概需要多少？</w:t>
            </w:r>
          </w:p>
          <w:p w:rsidR="000012CD" w:rsidRDefault="00E35148"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答：规模不同，投资成本也不同，平均在30-50万。</w:t>
            </w:r>
          </w:p>
          <w:p w:rsidR="00E35148"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13、</w:t>
            </w:r>
            <w:r w:rsidR="00782391" w:rsidRPr="000012CD">
              <w:rPr>
                <w:rFonts w:ascii="宋体" w:hAnsi="宋体" w:cs="宋体" w:hint="eastAsia"/>
                <w:bCs/>
                <w:color w:val="000000"/>
                <w:kern w:val="0"/>
                <w:szCs w:val="21"/>
                <w:shd w:val="clear" w:color="auto" w:fill="FFFFFF"/>
              </w:rPr>
              <w:t>合作农户第一年一般能有多少收益？</w:t>
            </w:r>
          </w:p>
          <w:p w:rsidR="000012CD" w:rsidRDefault="00782391"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答：农户规模在400头/批的肉猪，一年出栏量800头，一头平均在220元的收益。</w:t>
            </w:r>
          </w:p>
          <w:p w:rsidR="00782391"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14、</w:t>
            </w:r>
            <w:r w:rsidR="00782391" w:rsidRPr="000012CD">
              <w:rPr>
                <w:rFonts w:ascii="宋体" w:hAnsi="宋体" w:cs="宋体" w:hint="eastAsia"/>
                <w:bCs/>
                <w:color w:val="000000"/>
                <w:kern w:val="0"/>
                <w:szCs w:val="21"/>
                <w:shd w:val="clear" w:color="auto" w:fill="FFFFFF"/>
              </w:rPr>
              <w:t>公司如何服务农户呢？</w:t>
            </w:r>
          </w:p>
          <w:p w:rsidR="008F4F54" w:rsidRPr="000012CD" w:rsidRDefault="00782391"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答：公司设有服务部，有配备专业饲养员，定点跟踪各自的服务范围，做好记录、巡查跟踪；农户自律管理农场，做好饲养工作。</w:t>
            </w:r>
          </w:p>
          <w:p w:rsidR="00782391"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15、</w:t>
            </w:r>
            <w:r w:rsidR="00782391" w:rsidRPr="000012CD">
              <w:rPr>
                <w:rFonts w:ascii="宋体" w:hAnsi="宋体" w:cs="宋体" w:hint="eastAsia"/>
                <w:bCs/>
                <w:color w:val="000000"/>
                <w:kern w:val="0"/>
                <w:szCs w:val="21"/>
                <w:shd w:val="clear" w:color="auto" w:fill="FFFFFF"/>
              </w:rPr>
              <w:t>公司认为正常的猪价是多少？</w:t>
            </w:r>
          </w:p>
          <w:p w:rsidR="00782391" w:rsidRPr="000012CD" w:rsidRDefault="00782391"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答：7.5-8元</w:t>
            </w:r>
            <w:r w:rsidR="00BE36C7" w:rsidRPr="000012CD">
              <w:rPr>
                <w:rFonts w:ascii="宋体" w:hAnsi="宋体" w:cs="宋体" w:hint="eastAsia"/>
                <w:bCs/>
                <w:color w:val="000000"/>
                <w:kern w:val="0"/>
                <w:szCs w:val="21"/>
                <w:shd w:val="clear" w:color="auto" w:fill="FFFFFF"/>
              </w:rPr>
              <w:t>/斤</w:t>
            </w:r>
            <w:r w:rsidRPr="000012CD">
              <w:rPr>
                <w:rFonts w:ascii="宋体" w:hAnsi="宋体" w:cs="宋体" w:hint="eastAsia"/>
                <w:bCs/>
                <w:color w:val="000000"/>
                <w:kern w:val="0"/>
                <w:szCs w:val="21"/>
                <w:shd w:val="clear" w:color="auto" w:fill="FFFFFF"/>
              </w:rPr>
              <w:t>左右。</w:t>
            </w:r>
          </w:p>
          <w:p w:rsidR="00782391"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16、</w:t>
            </w:r>
            <w:r w:rsidR="00405608" w:rsidRPr="000012CD">
              <w:rPr>
                <w:rFonts w:ascii="宋体" w:hAnsi="宋体" w:cs="宋体" w:hint="eastAsia"/>
                <w:bCs/>
                <w:color w:val="000000"/>
                <w:kern w:val="0"/>
                <w:szCs w:val="21"/>
                <w:shd w:val="clear" w:color="auto" w:fill="FFFFFF"/>
              </w:rPr>
              <w:t>公司种猪都是引进来的吗？</w:t>
            </w:r>
          </w:p>
          <w:p w:rsidR="000012CD" w:rsidRDefault="00405608"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w:t>
            </w:r>
            <w:r w:rsidR="00B10963" w:rsidRPr="000012CD">
              <w:rPr>
                <w:rFonts w:ascii="宋体" w:hAnsi="宋体" w:cs="宋体" w:hint="eastAsia"/>
                <w:bCs/>
                <w:color w:val="000000"/>
                <w:kern w:val="0"/>
                <w:szCs w:val="21"/>
                <w:shd w:val="clear" w:color="auto" w:fill="FFFFFF"/>
              </w:rPr>
              <w:t>有少量引种，引进后，</w:t>
            </w:r>
            <w:r w:rsidRPr="000012CD">
              <w:rPr>
                <w:rFonts w:ascii="宋体" w:hAnsi="宋体" w:cs="宋体" w:hint="eastAsia"/>
                <w:bCs/>
                <w:color w:val="000000"/>
                <w:kern w:val="0"/>
                <w:szCs w:val="21"/>
                <w:shd w:val="clear" w:color="auto" w:fill="FFFFFF"/>
              </w:rPr>
              <w:t>公司会进行</w:t>
            </w:r>
            <w:r w:rsidR="005F4BA0" w:rsidRPr="000012CD">
              <w:rPr>
                <w:rFonts w:ascii="宋体" w:hAnsi="宋体" w:cs="宋体" w:hint="eastAsia"/>
                <w:bCs/>
                <w:color w:val="000000"/>
                <w:kern w:val="0"/>
                <w:szCs w:val="21"/>
                <w:shd w:val="clear" w:color="auto" w:fill="FFFFFF"/>
              </w:rPr>
              <w:t>配种、优良选种</w:t>
            </w:r>
            <w:r w:rsidR="003171F0" w:rsidRPr="000012CD">
              <w:rPr>
                <w:rFonts w:ascii="宋体" w:hAnsi="宋体" w:cs="宋体" w:hint="eastAsia"/>
                <w:bCs/>
                <w:color w:val="000000"/>
                <w:kern w:val="0"/>
                <w:szCs w:val="21"/>
                <w:shd w:val="clear" w:color="auto" w:fill="FFFFFF"/>
              </w:rPr>
              <w:t>等</w:t>
            </w:r>
            <w:r w:rsidR="005F4BA0" w:rsidRPr="000012CD">
              <w:rPr>
                <w:rFonts w:ascii="宋体" w:hAnsi="宋体" w:cs="宋体" w:hint="eastAsia"/>
                <w:bCs/>
                <w:color w:val="000000"/>
                <w:kern w:val="0"/>
                <w:szCs w:val="21"/>
                <w:shd w:val="clear" w:color="auto" w:fill="FFFFFF"/>
              </w:rPr>
              <w:t>过程。</w:t>
            </w:r>
          </w:p>
          <w:p w:rsidR="00D343B3"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17、</w:t>
            </w:r>
            <w:r w:rsidR="00B10963" w:rsidRPr="000012CD">
              <w:rPr>
                <w:rFonts w:ascii="宋体" w:hAnsi="宋体" w:cs="宋体" w:hint="eastAsia"/>
                <w:bCs/>
                <w:color w:val="000000"/>
                <w:kern w:val="0"/>
                <w:szCs w:val="21"/>
                <w:shd w:val="clear" w:color="auto" w:fill="FFFFFF"/>
              </w:rPr>
              <w:t>发达国家的猪PSY是多少</w:t>
            </w:r>
            <w:r w:rsidR="00D343B3" w:rsidRPr="000012CD">
              <w:rPr>
                <w:rFonts w:ascii="宋体" w:hAnsi="宋体" w:cs="宋体" w:hint="eastAsia"/>
                <w:bCs/>
                <w:color w:val="000000"/>
                <w:kern w:val="0"/>
                <w:szCs w:val="21"/>
                <w:shd w:val="clear" w:color="auto" w:fill="FFFFFF"/>
              </w:rPr>
              <w:t>？</w:t>
            </w:r>
          </w:p>
          <w:p w:rsidR="000012CD" w:rsidRDefault="00D343B3"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答：28头左右。</w:t>
            </w:r>
          </w:p>
          <w:p w:rsidR="00D343B3"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18、</w:t>
            </w:r>
            <w:r w:rsidR="00D343B3" w:rsidRPr="000012CD">
              <w:rPr>
                <w:rFonts w:ascii="宋体" w:hAnsi="宋体" w:cs="宋体" w:hint="eastAsia"/>
                <w:bCs/>
                <w:color w:val="000000"/>
                <w:kern w:val="0"/>
                <w:szCs w:val="21"/>
                <w:shd w:val="clear" w:color="auto" w:fill="FFFFFF"/>
              </w:rPr>
              <w:t>公司模式会造成公司各部门之间权责不清吗？</w:t>
            </w:r>
          </w:p>
          <w:p w:rsidR="000012CD" w:rsidRDefault="00D343B3"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答：不会。公司各部门、各岗位职责清晰，各部门在每条生产环节紧密相连，互相配合。</w:t>
            </w:r>
          </w:p>
          <w:p w:rsidR="00D343B3"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19、</w:t>
            </w:r>
            <w:r w:rsidR="00D343B3" w:rsidRPr="000012CD">
              <w:rPr>
                <w:rFonts w:ascii="宋体" w:hAnsi="宋体" w:cs="宋体" w:hint="eastAsia"/>
                <w:bCs/>
                <w:color w:val="000000"/>
                <w:kern w:val="0"/>
                <w:szCs w:val="21"/>
                <w:shd w:val="clear" w:color="auto" w:fill="FFFFFF"/>
              </w:rPr>
              <w:t>今后公司养鸡业的增长情况如何？</w:t>
            </w:r>
          </w:p>
          <w:p w:rsidR="000012CD" w:rsidRDefault="00D343B3"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w:t>
            </w:r>
            <w:r w:rsidR="00B140C7" w:rsidRPr="000012CD">
              <w:rPr>
                <w:rFonts w:ascii="宋体" w:hAnsi="宋体" w:cs="宋体" w:hint="eastAsia"/>
                <w:bCs/>
                <w:color w:val="000000"/>
                <w:kern w:val="0"/>
                <w:szCs w:val="21"/>
                <w:shd w:val="clear" w:color="auto" w:fill="FFFFFF"/>
              </w:rPr>
              <w:t>预计每年</w:t>
            </w:r>
            <w:r w:rsidR="00304AF1" w:rsidRPr="000012CD">
              <w:rPr>
                <w:rFonts w:ascii="宋体" w:hAnsi="宋体" w:cs="宋体" w:hint="eastAsia"/>
                <w:bCs/>
                <w:color w:val="000000"/>
                <w:kern w:val="0"/>
                <w:szCs w:val="21"/>
                <w:shd w:val="clear" w:color="auto" w:fill="FFFFFF"/>
              </w:rPr>
              <w:t>稳定</w:t>
            </w:r>
            <w:r w:rsidR="00E42AE7" w:rsidRPr="000012CD">
              <w:rPr>
                <w:rFonts w:ascii="宋体" w:hAnsi="宋体" w:cs="宋体" w:hint="eastAsia"/>
                <w:bCs/>
                <w:color w:val="000000"/>
                <w:kern w:val="0"/>
                <w:szCs w:val="21"/>
                <w:shd w:val="clear" w:color="auto" w:fill="FFFFFF"/>
              </w:rPr>
              <w:t>10%</w:t>
            </w:r>
            <w:r w:rsidR="00B140C7" w:rsidRPr="000012CD">
              <w:rPr>
                <w:rFonts w:ascii="宋体" w:hAnsi="宋体" w:cs="宋体" w:hint="eastAsia"/>
                <w:bCs/>
                <w:color w:val="000000"/>
                <w:kern w:val="0"/>
                <w:szCs w:val="21"/>
                <w:shd w:val="clear" w:color="auto" w:fill="FFFFFF"/>
              </w:rPr>
              <w:t>的增长。</w:t>
            </w:r>
          </w:p>
          <w:p w:rsidR="00B140C7"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20、</w:t>
            </w:r>
            <w:r w:rsidR="00B140C7" w:rsidRPr="000012CD">
              <w:rPr>
                <w:rFonts w:ascii="宋体" w:hAnsi="宋体" w:cs="宋体" w:hint="eastAsia"/>
                <w:bCs/>
                <w:color w:val="000000"/>
                <w:kern w:val="0"/>
                <w:szCs w:val="21"/>
                <w:shd w:val="clear" w:color="auto" w:fill="FFFFFF"/>
              </w:rPr>
              <w:t>社会上有不少养殖企业在模仿公司的养殖模式，公司的“公司+农户”模式优势是什么？</w:t>
            </w:r>
          </w:p>
          <w:p w:rsidR="00B140C7" w:rsidRPr="000012CD" w:rsidRDefault="00B140C7" w:rsidP="000012CD">
            <w:pPr>
              <w:widowControl w:val="0"/>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答：公司和合作农户利益机制建立起来的互信。公司把合作农户的利益放在首要位置，在合作过程中全心服务于农户，公司的业绩与农户齐享业绩成果，长期建立的信任是公司稳定壮大发展的基础。</w:t>
            </w:r>
          </w:p>
          <w:p w:rsidR="00B140C7" w:rsidRPr="000012CD" w:rsidRDefault="000012CD" w:rsidP="000012CD">
            <w:pPr>
              <w:widowControl w:val="0"/>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21、</w:t>
            </w:r>
            <w:r w:rsidR="00B140C7" w:rsidRPr="000012CD">
              <w:rPr>
                <w:rFonts w:ascii="宋体" w:hAnsi="宋体" w:cs="宋体" w:hint="eastAsia"/>
                <w:bCs/>
                <w:color w:val="000000"/>
                <w:kern w:val="0"/>
                <w:szCs w:val="21"/>
                <w:shd w:val="clear" w:color="auto" w:fill="FFFFFF"/>
              </w:rPr>
              <w:t>浙江一带公司有布局子公司吗？</w:t>
            </w:r>
          </w:p>
          <w:p w:rsidR="00692321" w:rsidRPr="000012CD" w:rsidRDefault="00E134AD" w:rsidP="000012CD">
            <w:pPr>
              <w:pStyle w:val="aa"/>
              <w:shd w:val="clear" w:color="auto" w:fill="FFFFFF"/>
              <w:spacing w:before="0" w:beforeAutospacing="0" w:after="0" w:afterAutospacing="0" w:line="420" w:lineRule="exact"/>
              <w:ind w:firstLineChars="0" w:firstLine="0"/>
              <w:jc w:val="both"/>
              <w:rPr>
                <w:rFonts w:ascii="宋体" w:hAnsi="宋体" w:cs="宋体" w:hint="eastAsia"/>
                <w:bCs/>
                <w:color w:val="000000"/>
                <w:sz w:val="21"/>
                <w:szCs w:val="21"/>
                <w:shd w:val="clear" w:color="auto" w:fill="FFFFFF"/>
              </w:rPr>
            </w:pPr>
            <w:r w:rsidRPr="000012CD">
              <w:rPr>
                <w:rFonts w:ascii="宋体" w:hAnsi="宋体" w:cs="宋体" w:hint="eastAsia"/>
                <w:bCs/>
                <w:color w:val="000000"/>
                <w:sz w:val="21"/>
                <w:szCs w:val="21"/>
                <w:shd w:val="clear" w:color="auto" w:fill="FFFFFF"/>
              </w:rPr>
              <w:t>答：</w:t>
            </w:r>
            <w:r w:rsidR="00304AF1" w:rsidRPr="000012CD">
              <w:rPr>
                <w:rFonts w:ascii="宋体" w:hAnsi="宋体" w:cs="宋体" w:hint="eastAsia"/>
                <w:bCs/>
                <w:color w:val="000000"/>
                <w:sz w:val="21"/>
                <w:szCs w:val="21"/>
                <w:shd w:val="clear" w:color="auto" w:fill="FFFFFF"/>
              </w:rPr>
              <w:t>有，我们在浙江的湖州等地有子公司</w:t>
            </w:r>
            <w:r w:rsidRPr="000012CD">
              <w:rPr>
                <w:rFonts w:ascii="宋体" w:hAnsi="宋体" w:cs="宋体" w:hint="eastAsia"/>
                <w:bCs/>
                <w:color w:val="000000"/>
                <w:sz w:val="21"/>
                <w:szCs w:val="21"/>
                <w:shd w:val="clear" w:color="auto" w:fill="FFFFFF"/>
              </w:rPr>
              <w:t>。</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bCs/>
                <w:iCs/>
                <w:color w:val="000000"/>
                <w:sz w:val="18"/>
                <w:szCs w:val="18"/>
              </w:rPr>
            </w:pPr>
            <w:r w:rsidRPr="004A2134">
              <w:rPr>
                <w:rFonts w:ascii="宋体" w:hAnsi="宋体" w:hint="eastAsia"/>
                <w:bCs/>
                <w:iCs/>
                <w:color w:val="000000"/>
                <w:sz w:val="18"/>
                <w:szCs w:val="18"/>
              </w:rPr>
              <w:lastRenderedPageBreak/>
              <w:t>附件清单（如有）</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hint="eastAsia"/>
                <w:bCs/>
                <w:iCs/>
                <w:color w:val="000000"/>
                <w:sz w:val="18"/>
                <w:szCs w:val="18"/>
              </w:rPr>
            </w:pPr>
            <w:r w:rsidRPr="004A2134">
              <w:rPr>
                <w:rFonts w:ascii="宋体" w:hAnsi="宋体" w:hint="eastAsia"/>
                <w:bCs/>
                <w:iCs/>
                <w:color w:val="000000"/>
                <w:sz w:val="18"/>
                <w:szCs w:val="18"/>
              </w:rPr>
              <w:t>日期</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r w:rsidRPr="000012CD">
              <w:rPr>
                <w:rFonts w:ascii="宋体" w:hAnsi="宋体" w:cs="宋体" w:hint="eastAsia"/>
                <w:bCs/>
                <w:color w:val="000000"/>
                <w:sz w:val="21"/>
                <w:szCs w:val="21"/>
                <w:shd w:val="clear" w:color="auto" w:fill="FFFFFF"/>
              </w:rPr>
              <w:t>2016年0</w:t>
            </w:r>
            <w:r w:rsidR="00EA3AEE" w:rsidRPr="000012CD">
              <w:rPr>
                <w:rFonts w:ascii="宋体" w:hAnsi="宋体" w:cs="宋体" w:hint="eastAsia"/>
                <w:bCs/>
                <w:color w:val="000000"/>
                <w:sz w:val="21"/>
                <w:szCs w:val="21"/>
                <w:shd w:val="clear" w:color="auto" w:fill="FFFFFF"/>
              </w:rPr>
              <w:t>9</w:t>
            </w:r>
            <w:r w:rsidRPr="000012CD">
              <w:rPr>
                <w:rFonts w:ascii="宋体" w:hAnsi="宋体" w:cs="宋体" w:hint="eastAsia"/>
                <w:bCs/>
                <w:color w:val="000000"/>
                <w:sz w:val="21"/>
                <w:szCs w:val="21"/>
                <w:shd w:val="clear" w:color="auto" w:fill="FFFFFF"/>
              </w:rPr>
              <w:t>月</w:t>
            </w:r>
            <w:r w:rsidR="000012CD">
              <w:rPr>
                <w:rFonts w:ascii="宋体" w:hAnsi="宋体" w:cs="宋体" w:hint="eastAsia"/>
                <w:bCs/>
                <w:color w:val="000000"/>
                <w:sz w:val="21"/>
                <w:szCs w:val="21"/>
                <w:shd w:val="clear" w:color="auto" w:fill="FFFFFF"/>
              </w:rPr>
              <w:t>0</w:t>
            </w:r>
            <w:r w:rsidR="00EA3AEE" w:rsidRPr="000012CD">
              <w:rPr>
                <w:rFonts w:ascii="宋体" w:hAnsi="宋体" w:cs="宋体" w:hint="eastAsia"/>
                <w:bCs/>
                <w:color w:val="000000"/>
                <w:sz w:val="21"/>
                <w:szCs w:val="21"/>
                <w:shd w:val="clear" w:color="auto" w:fill="FFFFFF"/>
              </w:rPr>
              <w:t>2</w:t>
            </w:r>
            <w:r w:rsidRPr="000012CD">
              <w:rPr>
                <w:rFonts w:ascii="宋体" w:hAnsi="宋体" w:cs="宋体" w:hint="eastAsia"/>
                <w:bCs/>
                <w:color w:val="000000"/>
                <w:sz w:val="21"/>
                <w:szCs w:val="21"/>
                <w:shd w:val="clear" w:color="auto" w:fill="FFFFFF"/>
              </w:rPr>
              <w:t>日</w:t>
            </w:r>
          </w:p>
        </w:tc>
      </w:tr>
    </w:tbl>
    <w:p w:rsidR="0033589C" w:rsidRPr="004A2134" w:rsidRDefault="0033589C" w:rsidP="00640B57">
      <w:pPr>
        <w:tabs>
          <w:tab w:val="left" w:pos="855"/>
        </w:tabs>
        <w:spacing w:line="240" w:lineRule="auto"/>
        <w:ind w:firstLineChars="0" w:firstLine="0"/>
        <w:rPr>
          <w:rFonts w:ascii="宋体" w:hAnsi="宋体"/>
          <w:color w:val="000000"/>
          <w:sz w:val="18"/>
          <w:szCs w:val="18"/>
        </w:rPr>
      </w:pPr>
    </w:p>
    <w:sectPr w:rsidR="0033589C" w:rsidRPr="004A2134">
      <w:headerReference w:type="even" r:id="rId7"/>
      <w:headerReference w:type="default" r:id="rId8"/>
      <w:footerReference w:type="even" r:id="rId9"/>
      <w:footerReference w:type="default" r:id="rId10"/>
      <w:headerReference w:type="first" r:id="rId11"/>
      <w:footerReference w:type="first" r:id="rId12"/>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424A" w:rsidRDefault="00F3424A" w:rsidP="00EA3AEE">
      <w:pPr>
        <w:spacing w:line="240" w:lineRule="auto"/>
        <w:ind w:firstLine="420"/>
      </w:pPr>
      <w:r>
        <w:separator/>
      </w:r>
    </w:p>
  </w:endnote>
  <w:endnote w:type="continuationSeparator" w:id="0">
    <w:p w:rsidR="00F3424A" w:rsidRDefault="00F3424A" w:rsidP="00EA3AE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424A" w:rsidRDefault="00F3424A" w:rsidP="00EA3AEE">
      <w:pPr>
        <w:spacing w:line="240" w:lineRule="auto"/>
        <w:ind w:firstLine="420"/>
      </w:pPr>
      <w:r>
        <w:separator/>
      </w:r>
    </w:p>
  </w:footnote>
  <w:footnote w:type="continuationSeparator" w:id="0">
    <w:p w:rsidR="00F3424A" w:rsidRDefault="00F3424A" w:rsidP="00EA3AE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0BAE"/>
    <w:multiLevelType w:val="hybridMultilevel"/>
    <w:tmpl w:val="0BAE97D0"/>
    <w:lvl w:ilvl="0" w:tplc="71789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7A1934"/>
    <w:multiLevelType w:val="hybridMultilevel"/>
    <w:tmpl w:val="78143AE8"/>
    <w:lvl w:ilvl="0" w:tplc="6FDE0B00">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1D2516"/>
    <w:multiLevelType w:val="hybridMultilevel"/>
    <w:tmpl w:val="046E5656"/>
    <w:lvl w:ilvl="0" w:tplc="7E4CCF52">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636305"/>
    <w:multiLevelType w:val="hybridMultilevel"/>
    <w:tmpl w:val="3A369A32"/>
    <w:lvl w:ilvl="0" w:tplc="B468A7A8">
      <w:start w:val="1"/>
      <w:numFmt w:val="japaneseCounting"/>
      <w:lvlText w:val="%1．"/>
      <w:lvlJc w:val="left"/>
      <w:pPr>
        <w:ind w:left="480" w:hanging="480"/>
      </w:pPr>
      <w:rPr>
        <w:rFonts w:hint="default"/>
      </w:rPr>
    </w:lvl>
    <w:lvl w:ilvl="1" w:tplc="DBC6C434">
      <w:start w:val="18"/>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68294639">
    <w:abstractNumId w:val="3"/>
  </w:num>
  <w:num w:numId="2" w16cid:durableId="1543518814">
    <w:abstractNumId w:val="0"/>
  </w:num>
  <w:num w:numId="3" w16cid:durableId="1841659531">
    <w:abstractNumId w:val="1"/>
  </w:num>
  <w:num w:numId="4" w16cid:durableId="2017924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43"/>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757A"/>
    <w:rsid w:val="00000278"/>
    <w:rsid w:val="000012CD"/>
    <w:rsid w:val="0001043D"/>
    <w:rsid w:val="000107DE"/>
    <w:rsid w:val="000126B0"/>
    <w:rsid w:val="00013577"/>
    <w:rsid w:val="00015216"/>
    <w:rsid w:val="00060F10"/>
    <w:rsid w:val="00074D7C"/>
    <w:rsid w:val="00076DCD"/>
    <w:rsid w:val="0008011F"/>
    <w:rsid w:val="000866DF"/>
    <w:rsid w:val="00087333"/>
    <w:rsid w:val="000966AF"/>
    <w:rsid w:val="000B5813"/>
    <w:rsid w:val="000D12EA"/>
    <w:rsid w:val="000D7AA6"/>
    <w:rsid w:val="000F4E43"/>
    <w:rsid w:val="000F6580"/>
    <w:rsid w:val="0012337E"/>
    <w:rsid w:val="0012450C"/>
    <w:rsid w:val="00130BFA"/>
    <w:rsid w:val="00155E1D"/>
    <w:rsid w:val="0017091C"/>
    <w:rsid w:val="00177814"/>
    <w:rsid w:val="0018366C"/>
    <w:rsid w:val="00183F81"/>
    <w:rsid w:val="0019336A"/>
    <w:rsid w:val="001A7481"/>
    <w:rsid w:val="001B7F5C"/>
    <w:rsid w:val="001C66F1"/>
    <w:rsid w:val="001C7AE5"/>
    <w:rsid w:val="001D02FF"/>
    <w:rsid w:val="001E1658"/>
    <w:rsid w:val="001F101E"/>
    <w:rsid w:val="001F3B27"/>
    <w:rsid w:val="00203D76"/>
    <w:rsid w:val="00245411"/>
    <w:rsid w:val="00252570"/>
    <w:rsid w:val="0025645D"/>
    <w:rsid w:val="00266515"/>
    <w:rsid w:val="00277FF3"/>
    <w:rsid w:val="002D2A84"/>
    <w:rsid w:val="002D33D9"/>
    <w:rsid w:val="002D727B"/>
    <w:rsid w:val="002E011C"/>
    <w:rsid w:val="002F7D56"/>
    <w:rsid w:val="00301A41"/>
    <w:rsid w:val="003045AC"/>
    <w:rsid w:val="00304AF1"/>
    <w:rsid w:val="00305F49"/>
    <w:rsid w:val="0030673B"/>
    <w:rsid w:val="003171F0"/>
    <w:rsid w:val="00330A61"/>
    <w:rsid w:val="0033362A"/>
    <w:rsid w:val="00335125"/>
    <w:rsid w:val="0033589C"/>
    <w:rsid w:val="00341D14"/>
    <w:rsid w:val="00346E6C"/>
    <w:rsid w:val="00351773"/>
    <w:rsid w:val="003741D1"/>
    <w:rsid w:val="00381FAD"/>
    <w:rsid w:val="00385240"/>
    <w:rsid w:val="00396DB6"/>
    <w:rsid w:val="003A3634"/>
    <w:rsid w:val="003B0030"/>
    <w:rsid w:val="003B10D5"/>
    <w:rsid w:val="003B5A7F"/>
    <w:rsid w:val="003E326C"/>
    <w:rsid w:val="003F4F00"/>
    <w:rsid w:val="003F7245"/>
    <w:rsid w:val="00405608"/>
    <w:rsid w:val="00414447"/>
    <w:rsid w:val="00416B42"/>
    <w:rsid w:val="0042652C"/>
    <w:rsid w:val="0043508C"/>
    <w:rsid w:val="004424AD"/>
    <w:rsid w:val="00451395"/>
    <w:rsid w:val="00453BD3"/>
    <w:rsid w:val="00460838"/>
    <w:rsid w:val="00483DC3"/>
    <w:rsid w:val="004906BC"/>
    <w:rsid w:val="00494CEF"/>
    <w:rsid w:val="00496D0F"/>
    <w:rsid w:val="004A2134"/>
    <w:rsid w:val="004A5DC3"/>
    <w:rsid w:val="004B5870"/>
    <w:rsid w:val="004D7D14"/>
    <w:rsid w:val="004E5B51"/>
    <w:rsid w:val="004F0C9A"/>
    <w:rsid w:val="004F5696"/>
    <w:rsid w:val="00513505"/>
    <w:rsid w:val="00557A6A"/>
    <w:rsid w:val="005721F0"/>
    <w:rsid w:val="005759E9"/>
    <w:rsid w:val="00576CC3"/>
    <w:rsid w:val="00582382"/>
    <w:rsid w:val="00592D8A"/>
    <w:rsid w:val="005D330C"/>
    <w:rsid w:val="005E09B6"/>
    <w:rsid w:val="005E22A5"/>
    <w:rsid w:val="005E49BA"/>
    <w:rsid w:val="005E72B6"/>
    <w:rsid w:val="005F4BA0"/>
    <w:rsid w:val="00610B2C"/>
    <w:rsid w:val="006165D9"/>
    <w:rsid w:val="00616FE0"/>
    <w:rsid w:val="00625C3E"/>
    <w:rsid w:val="00640B57"/>
    <w:rsid w:val="00650238"/>
    <w:rsid w:val="006523D7"/>
    <w:rsid w:val="00660150"/>
    <w:rsid w:val="00665213"/>
    <w:rsid w:val="006722DC"/>
    <w:rsid w:val="00685624"/>
    <w:rsid w:val="00685935"/>
    <w:rsid w:val="00692321"/>
    <w:rsid w:val="006930E4"/>
    <w:rsid w:val="006962E4"/>
    <w:rsid w:val="006A0AF6"/>
    <w:rsid w:val="006A37A3"/>
    <w:rsid w:val="006B60B9"/>
    <w:rsid w:val="006D1F01"/>
    <w:rsid w:val="006E147E"/>
    <w:rsid w:val="006F10DE"/>
    <w:rsid w:val="006F1F70"/>
    <w:rsid w:val="00703C0B"/>
    <w:rsid w:val="007157B2"/>
    <w:rsid w:val="00745695"/>
    <w:rsid w:val="00754DF3"/>
    <w:rsid w:val="0077754D"/>
    <w:rsid w:val="00782391"/>
    <w:rsid w:val="00791DFB"/>
    <w:rsid w:val="007B3E67"/>
    <w:rsid w:val="007B4778"/>
    <w:rsid w:val="007B757A"/>
    <w:rsid w:val="007D6939"/>
    <w:rsid w:val="007E5C5D"/>
    <w:rsid w:val="007E6AE5"/>
    <w:rsid w:val="007E6EB9"/>
    <w:rsid w:val="008314AF"/>
    <w:rsid w:val="0083627D"/>
    <w:rsid w:val="008709C4"/>
    <w:rsid w:val="00874484"/>
    <w:rsid w:val="00894F43"/>
    <w:rsid w:val="008B51C9"/>
    <w:rsid w:val="008C5513"/>
    <w:rsid w:val="008D4D9F"/>
    <w:rsid w:val="008E2C10"/>
    <w:rsid w:val="008E75E9"/>
    <w:rsid w:val="008F23C0"/>
    <w:rsid w:val="008F4F54"/>
    <w:rsid w:val="008F771E"/>
    <w:rsid w:val="00905109"/>
    <w:rsid w:val="00914102"/>
    <w:rsid w:val="009332B0"/>
    <w:rsid w:val="00934A57"/>
    <w:rsid w:val="00937F4D"/>
    <w:rsid w:val="009429FB"/>
    <w:rsid w:val="009514B7"/>
    <w:rsid w:val="00962161"/>
    <w:rsid w:val="0096423C"/>
    <w:rsid w:val="00966843"/>
    <w:rsid w:val="00981467"/>
    <w:rsid w:val="0099153B"/>
    <w:rsid w:val="00995938"/>
    <w:rsid w:val="009B46A5"/>
    <w:rsid w:val="009C40EB"/>
    <w:rsid w:val="009C6894"/>
    <w:rsid w:val="009D61DA"/>
    <w:rsid w:val="009E36C8"/>
    <w:rsid w:val="009E7B6F"/>
    <w:rsid w:val="009F4AB1"/>
    <w:rsid w:val="009F7183"/>
    <w:rsid w:val="00A532CF"/>
    <w:rsid w:val="00A62DD4"/>
    <w:rsid w:val="00A731D5"/>
    <w:rsid w:val="00A73993"/>
    <w:rsid w:val="00A902E4"/>
    <w:rsid w:val="00A94FB2"/>
    <w:rsid w:val="00A956C2"/>
    <w:rsid w:val="00AA6AED"/>
    <w:rsid w:val="00AB185D"/>
    <w:rsid w:val="00AB366A"/>
    <w:rsid w:val="00AC0FD6"/>
    <w:rsid w:val="00AC21D3"/>
    <w:rsid w:val="00AC257F"/>
    <w:rsid w:val="00AC3FD6"/>
    <w:rsid w:val="00AC4C30"/>
    <w:rsid w:val="00AC745F"/>
    <w:rsid w:val="00AD368A"/>
    <w:rsid w:val="00AD7A09"/>
    <w:rsid w:val="00B10963"/>
    <w:rsid w:val="00B140C7"/>
    <w:rsid w:val="00B15669"/>
    <w:rsid w:val="00B1634A"/>
    <w:rsid w:val="00B30223"/>
    <w:rsid w:val="00B370DF"/>
    <w:rsid w:val="00B443AB"/>
    <w:rsid w:val="00B60F3F"/>
    <w:rsid w:val="00B620E4"/>
    <w:rsid w:val="00B758C7"/>
    <w:rsid w:val="00B7628D"/>
    <w:rsid w:val="00B823F1"/>
    <w:rsid w:val="00B92D2F"/>
    <w:rsid w:val="00B97599"/>
    <w:rsid w:val="00BA482A"/>
    <w:rsid w:val="00BB0C69"/>
    <w:rsid w:val="00BB17A9"/>
    <w:rsid w:val="00BE36C7"/>
    <w:rsid w:val="00BF354D"/>
    <w:rsid w:val="00BF36F7"/>
    <w:rsid w:val="00C039BD"/>
    <w:rsid w:val="00C15054"/>
    <w:rsid w:val="00C2164C"/>
    <w:rsid w:val="00C527A3"/>
    <w:rsid w:val="00C5400A"/>
    <w:rsid w:val="00C551CB"/>
    <w:rsid w:val="00C73536"/>
    <w:rsid w:val="00C815AD"/>
    <w:rsid w:val="00C853AF"/>
    <w:rsid w:val="00C9135A"/>
    <w:rsid w:val="00C91D47"/>
    <w:rsid w:val="00CA3D07"/>
    <w:rsid w:val="00CB0830"/>
    <w:rsid w:val="00CC1167"/>
    <w:rsid w:val="00CC35CB"/>
    <w:rsid w:val="00CD24B6"/>
    <w:rsid w:val="00CE3D2C"/>
    <w:rsid w:val="00CE6B22"/>
    <w:rsid w:val="00CE6E93"/>
    <w:rsid w:val="00CF394F"/>
    <w:rsid w:val="00D05CE5"/>
    <w:rsid w:val="00D23D82"/>
    <w:rsid w:val="00D32A1F"/>
    <w:rsid w:val="00D343B3"/>
    <w:rsid w:val="00D42455"/>
    <w:rsid w:val="00D5525F"/>
    <w:rsid w:val="00D55420"/>
    <w:rsid w:val="00D71CAA"/>
    <w:rsid w:val="00D775D8"/>
    <w:rsid w:val="00D8263F"/>
    <w:rsid w:val="00D91DDB"/>
    <w:rsid w:val="00D939A7"/>
    <w:rsid w:val="00DA3B3B"/>
    <w:rsid w:val="00DB0479"/>
    <w:rsid w:val="00DB43A5"/>
    <w:rsid w:val="00DF6781"/>
    <w:rsid w:val="00E01BFD"/>
    <w:rsid w:val="00E134AD"/>
    <w:rsid w:val="00E26811"/>
    <w:rsid w:val="00E35148"/>
    <w:rsid w:val="00E42AE7"/>
    <w:rsid w:val="00E4453D"/>
    <w:rsid w:val="00E457BA"/>
    <w:rsid w:val="00E51A74"/>
    <w:rsid w:val="00E567F2"/>
    <w:rsid w:val="00E57D7A"/>
    <w:rsid w:val="00E82AEE"/>
    <w:rsid w:val="00E90F1C"/>
    <w:rsid w:val="00EA3AEE"/>
    <w:rsid w:val="00EB0820"/>
    <w:rsid w:val="00EB5B9F"/>
    <w:rsid w:val="00EB73CE"/>
    <w:rsid w:val="00EC24DF"/>
    <w:rsid w:val="00EC2625"/>
    <w:rsid w:val="00EC4E75"/>
    <w:rsid w:val="00F00E0E"/>
    <w:rsid w:val="00F04A3D"/>
    <w:rsid w:val="00F05010"/>
    <w:rsid w:val="00F07F58"/>
    <w:rsid w:val="00F205AA"/>
    <w:rsid w:val="00F27749"/>
    <w:rsid w:val="00F303D1"/>
    <w:rsid w:val="00F3239E"/>
    <w:rsid w:val="00F3424A"/>
    <w:rsid w:val="00F40134"/>
    <w:rsid w:val="00F42E2E"/>
    <w:rsid w:val="00F54D68"/>
    <w:rsid w:val="00F566D5"/>
    <w:rsid w:val="00F937C0"/>
    <w:rsid w:val="00F94FCD"/>
    <w:rsid w:val="00FB18AE"/>
    <w:rsid w:val="00FB684B"/>
    <w:rsid w:val="00FB7EB1"/>
    <w:rsid w:val="00FD1B6F"/>
    <w:rsid w:val="00FD50BA"/>
    <w:rsid w:val="00FF2882"/>
    <w:rsid w:val="13E407B2"/>
    <w:rsid w:val="269658C0"/>
    <w:rsid w:val="27CC7291"/>
    <w:rsid w:val="2A0A076B"/>
    <w:rsid w:val="2CBD30BB"/>
    <w:rsid w:val="2F8A722C"/>
    <w:rsid w:val="32F3529E"/>
    <w:rsid w:val="368F5177"/>
    <w:rsid w:val="3CDD34F2"/>
    <w:rsid w:val="3DF25AEA"/>
    <w:rsid w:val="481B15C1"/>
    <w:rsid w:val="53E96725"/>
    <w:rsid w:val="5701675E"/>
    <w:rsid w:val="5D8905B6"/>
    <w:rsid w:val="5D9E31F8"/>
    <w:rsid w:val="5FA25727"/>
    <w:rsid w:val="64254527"/>
    <w:rsid w:val="655813A8"/>
    <w:rsid w:val="73A51C3E"/>
    <w:rsid w:val="792A427B"/>
    <w:rsid w:val="7FE93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paragraph" w:styleId="2">
    <w:name w:val="heading 2"/>
    <w:basedOn w:val="a"/>
    <w:link w:val="2Char"/>
    <w:uiPriority w:val="9"/>
    <w:qFormat/>
    <w:rsid w:val="00D775D8"/>
    <w:pPr>
      <w:spacing w:before="100" w:beforeAutospacing="1" w:after="100" w:afterAutospacing="1" w:line="240" w:lineRule="auto"/>
      <w:ind w:firstLineChars="0" w:firstLine="0"/>
      <w:outlineLvl w:val="1"/>
    </w:pPr>
    <w:rPr>
      <w:rFonts w:ascii="宋体" w:hAnsi="宋体"/>
      <w:b/>
      <w:bCs/>
      <w:kern w:val="0"/>
      <w:sz w:val="36"/>
      <w:szCs w:val="36"/>
      <w:lang w:val="x-none" w:eastAsia="x-none"/>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Char">
    <w:name w:val="页脚 Char"/>
    <w:link w:val="a5"/>
    <w:uiPriority w:val="99"/>
    <w:rPr>
      <w:kern w:val="2"/>
      <w:sz w:val="18"/>
      <w:szCs w:val="18"/>
    </w:rPr>
  </w:style>
  <w:style w:type="character" w:customStyle="1" w:styleId="Char0">
    <w:name w:val="批注框文本 Char"/>
    <w:link w:val="a6"/>
    <w:uiPriority w:val="99"/>
    <w:semiHidden/>
    <w:rPr>
      <w:kern w:val="2"/>
      <w:sz w:val="18"/>
      <w:szCs w:val="18"/>
    </w:rPr>
  </w:style>
  <w:style w:type="character" w:customStyle="1" w:styleId="Char1">
    <w:name w:val="批注文字 Char"/>
    <w:link w:val="a7"/>
    <w:uiPriority w:val="99"/>
    <w:semiHidden/>
    <w:rPr>
      <w:kern w:val="2"/>
      <w:sz w:val="21"/>
      <w:szCs w:val="22"/>
    </w:rPr>
  </w:style>
  <w:style w:type="character" w:customStyle="1" w:styleId="Char2">
    <w:name w:val="批注主题 Char"/>
    <w:link w:val="a8"/>
    <w:uiPriority w:val="99"/>
    <w:semiHidden/>
    <w:rPr>
      <w:b/>
      <w:bCs/>
      <w:kern w:val="2"/>
      <w:sz w:val="21"/>
      <w:szCs w:val="22"/>
    </w:rPr>
  </w:style>
  <w:style w:type="character" w:customStyle="1" w:styleId="Char3">
    <w:name w:val="页眉 Char"/>
    <w:link w:val="a9"/>
    <w:uiPriority w:val="99"/>
    <w:rPr>
      <w:kern w:val="2"/>
      <w:sz w:val="18"/>
      <w:szCs w:val="18"/>
    </w:rPr>
  </w:style>
  <w:style w:type="paragraph" w:styleId="a8">
    <w:name w:val="annotation subject"/>
    <w:basedOn w:val="a7"/>
    <w:next w:val="a7"/>
    <w:link w:val="Char2"/>
    <w:uiPriority w:val="99"/>
    <w:unhideWhenUsed/>
    <w:rPr>
      <w:b/>
      <w:bCs/>
    </w:rPr>
  </w:style>
  <w:style w:type="paragraph" w:styleId="a6">
    <w:name w:val="Balloon Text"/>
    <w:basedOn w:val="a"/>
    <w:link w:val="Char0"/>
    <w:uiPriority w:val="99"/>
    <w:unhideWhenUsed/>
    <w:pPr>
      <w:spacing w:line="240" w:lineRule="auto"/>
    </w:pPr>
    <w:rPr>
      <w:sz w:val="18"/>
      <w:szCs w:val="18"/>
      <w:lang w:val="x-none" w:eastAsia="x-none"/>
    </w:rPr>
  </w:style>
  <w:style w:type="paragraph" w:styleId="a9">
    <w:name w:val="header"/>
    <w:basedOn w:val="a"/>
    <w:link w:val="Char3"/>
    <w:uiPriority w:val="99"/>
    <w:unhideWhenUsed/>
    <w:pPr>
      <w:pBdr>
        <w:bottom w:val="single" w:sz="6" w:space="1" w:color="auto"/>
      </w:pBdr>
      <w:tabs>
        <w:tab w:val="center" w:pos="4153"/>
        <w:tab w:val="right" w:pos="8306"/>
      </w:tabs>
      <w:snapToGrid w:val="0"/>
      <w:spacing w:line="240" w:lineRule="atLeast"/>
      <w:jc w:val="center"/>
    </w:pPr>
    <w:rPr>
      <w:sz w:val="18"/>
      <w:szCs w:val="18"/>
      <w:lang w:val="x-none" w:eastAsia="x-none"/>
    </w:rPr>
  </w:style>
  <w:style w:type="paragraph" w:styleId="a5">
    <w:name w:val="footer"/>
    <w:basedOn w:val="a"/>
    <w:link w:val="Char"/>
    <w:uiPriority w:val="99"/>
    <w:unhideWhenUsed/>
    <w:pPr>
      <w:tabs>
        <w:tab w:val="center" w:pos="4153"/>
        <w:tab w:val="right" w:pos="8306"/>
      </w:tabs>
      <w:snapToGrid w:val="0"/>
      <w:spacing w:line="240" w:lineRule="atLeast"/>
    </w:pPr>
    <w:rPr>
      <w:sz w:val="18"/>
      <w:szCs w:val="18"/>
      <w:lang w:val="x-none" w:eastAsia="x-no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7">
    <w:name w:val="annotation text"/>
    <w:basedOn w:val="a"/>
    <w:link w:val="Char1"/>
    <w:uiPriority w:val="99"/>
    <w:unhideWhenUsed/>
    <w:rPr>
      <w:lang w:val="x-none" w:eastAsia="x-none"/>
    </w:rPr>
  </w:style>
  <w:style w:type="paragraph" w:styleId="aa">
    <w:name w:val="Normal (Web)"/>
    <w:basedOn w:val="a"/>
    <w:uiPriority w:val="99"/>
    <w:unhideWhenUsed/>
    <w:rsid w:val="000F4E43"/>
    <w:pPr>
      <w:spacing w:before="100" w:beforeAutospacing="1" w:after="100" w:afterAutospacing="1"/>
    </w:pPr>
    <w:rPr>
      <w:rFonts w:ascii="Calibri" w:hAnsi="Calibri"/>
      <w:kern w:val="0"/>
      <w:sz w:val="24"/>
    </w:rPr>
  </w:style>
  <w:style w:type="character" w:customStyle="1" w:styleId="2Char">
    <w:name w:val="标题 2 Char"/>
    <w:link w:val="2"/>
    <w:uiPriority w:val="9"/>
    <w:rsid w:val="00D775D8"/>
    <w:rPr>
      <w:rFonts w:ascii="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35245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2055</Characters>
  <Application>Microsoft Office Word</Application>
  <DocSecurity>0</DocSecurity>
  <PresentationFormat/>
  <Lines>17</Lines>
  <Paragraphs>4</Paragraphs>
  <Slides>0</Slides>
  <Notes>0</Notes>
  <HiddenSlides>0</HiddenSlides>
  <MMClips>0</MMClips>
  <ScaleCrop>false</ScaleCrop>
  <Manager/>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2023-05-12T07:28:00Z</dcterms:created>
  <dcterms:modified xsi:type="dcterms:W3CDTF">2023-05-12T07:28:00Z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