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766B4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E766B4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E766B4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90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6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E766B4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E766B4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/>
                <w:szCs w:val="21"/>
                <w:u w:val="single"/>
              </w:rPr>
              <w:t>2019</w:t>
            </w:r>
            <w:r>
              <w:rPr>
                <w:rFonts w:ascii="宋体" w:hAnsi="宋体" w:cs="宋体" w:hint="eastAsia"/>
                <w:szCs w:val="21"/>
                <w:u w:val="single"/>
              </w:rPr>
              <w:t>天风</w:t>
            </w:r>
            <w:r>
              <w:rPr>
                <w:rFonts w:ascii="宋体" w:hAnsi="宋体" w:cs="宋体"/>
                <w:szCs w:val="21"/>
                <w:u w:val="single"/>
              </w:rPr>
              <w:t>证券新春策略会暨可转债交流大会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tabs>
                <w:tab w:val="center" w:pos="3199"/>
              </w:tabs>
              <w:spacing w:line="56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天风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吴立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东北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吴雁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嘉实基金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谢泽林、吴悠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工银瑞信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石正同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华安基金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翁啟森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中国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人寿基金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段辰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菊、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熊靓、刘兵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王斌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广发基金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陈书炎等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机构投资者。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深圳香格里拉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酒店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梅锦方、梁伟全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66B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E766B4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spacing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环节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、本轮猪周期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价格拐点到了吗？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非洲猪瘟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疫情对价格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影响是什么？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 xml:space="preserve"> 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答：我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认为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本轮猪周期的拐点基本已经确定，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价格在逐步回升。主要是从过往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猪周期来看，本轮猪周期的价格高点是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2016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月左右开始到现在已经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年半时间，预计到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年二季度价格会逐步回升。非洲猪瘟疫情也对本轮猪周期的价格有促进的影响。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、非洲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猪瘟疫情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什么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时候能扑灭？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公司目前应对非洲猪瘟采取了哪些措施？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 xml:space="preserve"> </w:t>
            </w:r>
          </w:p>
          <w:p w:rsidR="00000000" w:rsidRDefault="00E766B4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答：非洲猪瘟是在我国从未发生过的疫病，目前尚未有有效的疫苗和药物防治。国内的肉猪养殖密度比欧美国家养殖密度大，感染几率更高，预计短时间内较难根除。</w:t>
            </w:r>
          </w:p>
          <w:p w:rsidR="00000000" w:rsidRDefault="00E766B4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在国内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发生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非洲猪瘟疫情后，公司迅速启动应急预案，不断升级和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完善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生物安全体系，严防死守。</w:t>
            </w:r>
          </w:p>
          <w:p w:rsidR="00000000" w:rsidRDefault="00E766B4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具体措施主要包括：全面封场，严格管控猪场进出人员和物资；加强对人员、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物料、运输车辆等影响猪场生物安全的要素进行清洗、消毒和隔离，增多消毒环节，落实专车专用等；销售方面的措施主要是加强销售计划的实施，做好大区点对点对接，保证销售顺畅。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、今年公司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的养鸡业务是否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有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增量？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答：公司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的黄羽肉鸡业务将继续发展，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今年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会适当上调产量。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、公司今年的肉猪出栏目标会调整吗？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公司今年的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商品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肉猪出栏目标暂未作调整。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、公司种猪存栏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量有多少？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目前公司拥有存栏种猪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140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多万头。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、目前行业从调猪向调肉转变对行业有哪些影响？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答：受到本次非洲猪瘟疫情的影响，国家出台了相关的政策，从调猪向调肉的转变，对行业的影响较大。要求企业进一步延伸产业链，转变生产手段和设备设施，完善配套，向下游延伸。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、公司的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合作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养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猪的养户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最近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有所减少，原因是什么？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公司合作农户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万多户，其中肉猪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万多合作农户，肉鸡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万多合作农户。合作养猪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的养户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略有下降，主要的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原因是由于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因环保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和当地土地政策的因素影响，需要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拆除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和搬迁而解除合作关系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；还有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一部分是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由于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合作农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户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养殖规模较少，主动退出或者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单户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合并。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合作农户正向家庭农场方向升级，饲养规模和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设备设施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自动化水平也进一步提高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。家庭农场质量的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提升，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也是未来公司产能稳步提高的重要支撑。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、在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非洲猪瘟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疫情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不断发生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情况下，公司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未来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的发展布局有没有变化？</w:t>
            </w:r>
          </w:p>
          <w:p w:rsidR="00000000" w:rsidRDefault="00E766B4">
            <w:pPr>
              <w:ind w:firstLineChars="0" w:firstLine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答：公司在全国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多个省（市、自治区）布局了猪鸡养殖业务，未来公司将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根据布局的所在区域，根据行业发展情况、当地的防疫情况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以及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公司实际情况进行认真调研和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论证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对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各区域的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发展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和产量进行适当的调整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并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谋求新的发展空间。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66B4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766B4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66B4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E766B4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766B4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E766B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766B4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766B4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766B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766B4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E766B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766B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766B4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766B4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D0832"/>
    <w:rsid w:val="000D53E3"/>
    <w:rsid w:val="000E20A7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A3F95"/>
    <w:rsid w:val="002B50FA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42E09"/>
    <w:rsid w:val="004506D0"/>
    <w:rsid w:val="00456E88"/>
    <w:rsid w:val="004769FB"/>
    <w:rsid w:val="00477F8D"/>
    <w:rsid w:val="00482C31"/>
    <w:rsid w:val="00487007"/>
    <w:rsid w:val="004A2023"/>
    <w:rsid w:val="004B5895"/>
    <w:rsid w:val="004C06C6"/>
    <w:rsid w:val="004C7A70"/>
    <w:rsid w:val="005147B5"/>
    <w:rsid w:val="0053194F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550A6"/>
    <w:rsid w:val="00661721"/>
    <w:rsid w:val="00664F96"/>
    <w:rsid w:val="00667FAE"/>
    <w:rsid w:val="00691A17"/>
    <w:rsid w:val="006C1926"/>
    <w:rsid w:val="006C259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5401"/>
    <w:rsid w:val="007975C3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47E9"/>
    <w:rsid w:val="00C6031B"/>
    <w:rsid w:val="00C67391"/>
    <w:rsid w:val="00C6754C"/>
    <w:rsid w:val="00C679D9"/>
    <w:rsid w:val="00C87FE6"/>
    <w:rsid w:val="00C93B5F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5BCD"/>
    <w:rsid w:val="00E41827"/>
    <w:rsid w:val="00E4258B"/>
    <w:rsid w:val="00E45140"/>
    <w:rsid w:val="00E529E7"/>
    <w:rsid w:val="00E704F6"/>
    <w:rsid w:val="00E766B4"/>
    <w:rsid w:val="00E8134B"/>
    <w:rsid w:val="00E90341"/>
    <w:rsid w:val="00E90C3B"/>
    <w:rsid w:val="00EC52B3"/>
    <w:rsid w:val="00EC7EB1"/>
    <w:rsid w:val="00EE3A58"/>
    <w:rsid w:val="00EF3C9D"/>
    <w:rsid w:val="00EF749D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AF4033"/>
    <w:rsid w:val="01F759B9"/>
    <w:rsid w:val="02572E73"/>
    <w:rsid w:val="02692116"/>
    <w:rsid w:val="02757955"/>
    <w:rsid w:val="02C533FD"/>
    <w:rsid w:val="02EA2F2E"/>
    <w:rsid w:val="03035194"/>
    <w:rsid w:val="034D4148"/>
    <w:rsid w:val="035905F1"/>
    <w:rsid w:val="036C5677"/>
    <w:rsid w:val="039A5E4D"/>
    <w:rsid w:val="0406405D"/>
    <w:rsid w:val="049938A3"/>
    <w:rsid w:val="04A420C5"/>
    <w:rsid w:val="04C2176B"/>
    <w:rsid w:val="05666F80"/>
    <w:rsid w:val="05FE2ECD"/>
    <w:rsid w:val="062710E8"/>
    <w:rsid w:val="06B94158"/>
    <w:rsid w:val="06E45E84"/>
    <w:rsid w:val="06F32043"/>
    <w:rsid w:val="06F72637"/>
    <w:rsid w:val="07381048"/>
    <w:rsid w:val="07551EF6"/>
    <w:rsid w:val="078308C5"/>
    <w:rsid w:val="07DB497B"/>
    <w:rsid w:val="083106E5"/>
    <w:rsid w:val="08773433"/>
    <w:rsid w:val="08B70519"/>
    <w:rsid w:val="08BC664D"/>
    <w:rsid w:val="08CD374F"/>
    <w:rsid w:val="094378C2"/>
    <w:rsid w:val="09F47154"/>
    <w:rsid w:val="0A0E1ABC"/>
    <w:rsid w:val="0A4F7891"/>
    <w:rsid w:val="0A8D0148"/>
    <w:rsid w:val="0AC70414"/>
    <w:rsid w:val="0B3A631B"/>
    <w:rsid w:val="0B453024"/>
    <w:rsid w:val="0B801A14"/>
    <w:rsid w:val="0BED22BA"/>
    <w:rsid w:val="0BF318DB"/>
    <w:rsid w:val="0C1F32C7"/>
    <w:rsid w:val="0C3961A1"/>
    <w:rsid w:val="0C521DD7"/>
    <w:rsid w:val="0C5F0757"/>
    <w:rsid w:val="0C837216"/>
    <w:rsid w:val="0CD264C1"/>
    <w:rsid w:val="0D0113AB"/>
    <w:rsid w:val="0E1E39C1"/>
    <w:rsid w:val="0E47564F"/>
    <w:rsid w:val="0EB046E8"/>
    <w:rsid w:val="0F0F4E4A"/>
    <w:rsid w:val="0F170A69"/>
    <w:rsid w:val="0F222141"/>
    <w:rsid w:val="0F59244F"/>
    <w:rsid w:val="0F5D2F89"/>
    <w:rsid w:val="0F780525"/>
    <w:rsid w:val="0F880EFC"/>
    <w:rsid w:val="102C6071"/>
    <w:rsid w:val="107E1532"/>
    <w:rsid w:val="10AC05CF"/>
    <w:rsid w:val="10ED50FF"/>
    <w:rsid w:val="112E6DBB"/>
    <w:rsid w:val="119B0616"/>
    <w:rsid w:val="11B41883"/>
    <w:rsid w:val="12C93027"/>
    <w:rsid w:val="12E61A63"/>
    <w:rsid w:val="13C539A9"/>
    <w:rsid w:val="13F66A95"/>
    <w:rsid w:val="14E25BC3"/>
    <w:rsid w:val="15044E0C"/>
    <w:rsid w:val="15547510"/>
    <w:rsid w:val="15EC2A11"/>
    <w:rsid w:val="160B6A8B"/>
    <w:rsid w:val="165D4315"/>
    <w:rsid w:val="17AB6A4C"/>
    <w:rsid w:val="17BB6DB5"/>
    <w:rsid w:val="17CB580C"/>
    <w:rsid w:val="18064A01"/>
    <w:rsid w:val="1836702B"/>
    <w:rsid w:val="18566913"/>
    <w:rsid w:val="186B005E"/>
    <w:rsid w:val="18B509BA"/>
    <w:rsid w:val="19050A54"/>
    <w:rsid w:val="191D1114"/>
    <w:rsid w:val="193C4AB5"/>
    <w:rsid w:val="198922CA"/>
    <w:rsid w:val="19892606"/>
    <w:rsid w:val="19B42C33"/>
    <w:rsid w:val="19BD2066"/>
    <w:rsid w:val="1A625E0E"/>
    <w:rsid w:val="1A965316"/>
    <w:rsid w:val="1A9B0C45"/>
    <w:rsid w:val="1B267EFA"/>
    <w:rsid w:val="1B56409A"/>
    <w:rsid w:val="1BA70ECF"/>
    <w:rsid w:val="1CAF29BD"/>
    <w:rsid w:val="1CFE606F"/>
    <w:rsid w:val="1D19079A"/>
    <w:rsid w:val="1D2D5C55"/>
    <w:rsid w:val="1D451EC0"/>
    <w:rsid w:val="1DAE0D6A"/>
    <w:rsid w:val="1DD21CF4"/>
    <w:rsid w:val="1DD97D54"/>
    <w:rsid w:val="1E107C79"/>
    <w:rsid w:val="1E171B8B"/>
    <w:rsid w:val="1E4D5A30"/>
    <w:rsid w:val="1E55670D"/>
    <w:rsid w:val="1F164BA8"/>
    <w:rsid w:val="1F2810C3"/>
    <w:rsid w:val="1F4B6D51"/>
    <w:rsid w:val="1F6A1186"/>
    <w:rsid w:val="1F6C36DB"/>
    <w:rsid w:val="1F7C048B"/>
    <w:rsid w:val="1FA53026"/>
    <w:rsid w:val="1FBE56EA"/>
    <w:rsid w:val="20382E4B"/>
    <w:rsid w:val="204F2B0D"/>
    <w:rsid w:val="206B03AA"/>
    <w:rsid w:val="207A11A8"/>
    <w:rsid w:val="210732E0"/>
    <w:rsid w:val="213F0C9F"/>
    <w:rsid w:val="21492A5B"/>
    <w:rsid w:val="219864B8"/>
    <w:rsid w:val="21C132EE"/>
    <w:rsid w:val="21DE2A72"/>
    <w:rsid w:val="21F2730C"/>
    <w:rsid w:val="21FE0464"/>
    <w:rsid w:val="2218656E"/>
    <w:rsid w:val="221C3B89"/>
    <w:rsid w:val="224F0511"/>
    <w:rsid w:val="231E6CB8"/>
    <w:rsid w:val="233D193D"/>
    <w:rsid w:val="23545631"/>
    <w:rsid w:val="239C27A1"/>
    <w:rsid w:val="239C3327"/>
    <w:rsid w:val="23FB36F7"/>
    <w:rsid w:val="23FC2C8B"/>
    <w:rsid w:val="241242FB"/>
    <w:rsid w:val="24127169"/>
    <w:rsid w:val="2474765A"/>
    <w:rsid w:val="253D2B70"/>
    <w:rsid w:val="25B020BB"/>
    <w:rsid w:val="261C27B9"/>
    <w:rsid w:val="26253597"/>
    <w:rsid w:val="263C625D"/>
    <w:rsid w:val="26402E57"/>
    <w:rsid w:val="264C1691"/>
    <w:rsid w:val="266D43EB"/>
    <w:rsid w:val="26AF02CE"/>
    <w:rsid w:val="26E620E7"/>
    <w:rsid w:val="26FD69DF"/>
    <w:rsid w:val="27937DF9"/>
    <w:rsid w:val="27D17BBE"/>
    <w:rsid w:val="28351E41"/>
    <w:rsid w:val="28390A92"/>
    <w:rsid w:val="285C470D"/>
    <w:rsid w:val="2898071D"/>
    <w:rsid w:val="28AA2C9B"/>
    <w:rsid w:val="28B0389A"/>
    <w:rsid w:val="28CC4965"/>
    <w:rsid w:val="28F47BDD"/>
    <w:rsid w:val="291D51D2"/>
    <w:rsid w:val="292A3D3B"/>
    <w:rsid w:val="292B64B0"/>
    <w:rsid w:val="2A0F5234"/>
    <w:rsid w:val="2A1D492F"/>
    <w:rsid w:val="2A3959CD"/>
    <w:rsid w:val="2B3D15C2"/>
    <w:rsid w:val="2B4A1310"/>
    <w:rsid w:val="2BA87FB8"/>
    <w:rsid w:val="2BD431B0"/>
    <w:rsid w:val="2BE8293F"/>
    <w:rsid w:val="2BF65CCD"/>
    <w:rsid w:val="2CE22489"/>
    <w:rsid w:val="2CFE3ED1"/>
    <w:rsid w:val="2D4723B6"/>
    <w:rsid w:val="2D511091"/>
    <w:rsid w:val="2DBB34F3"/>
    <w:rsid w:val="2DDB766C"/>
    <w:rsid w:val="2DF23032"/>
    <w:rsid w:val="2E192169"/>
    <w:rsid w:val="2E8C5C8D"/>
    <w:rsid w:val="2EB668FD"/>
    <w:rsid w:val="2EE333BF"/>
    <w:rsid w:val="2F9C0A34"/>
    <w:rsid w:val="2FA23DB4"/>
    <w:rsid w:val="2FAE6FD2"/>
    <w:rsid w:val="2FE05BA0"/>
    <w:rsid w:val="2FE220E4"/>
    <w:rsid w:val="2FF34A7F"/>
    <w:rsid w:val="304059F0"/>
    <w:rsid w:val="304D55F6"/>
    <w:rsid w:val="307B3CC9"/>
    <w:rsid w:val="308C2950"/>
    <w:rsid w:val="309B1E1F"/>
    <w:rsid w:val="30A97340"/>
    <w:rsid w:val="30F20982"/>
    <w:rsid w:val="30F64A5F"/>
    <w:rsid w:val="31745AC8"/>
    <w:rsid w:val="317920F5"/>
    <w:rsid w:val="317E0B15"/>
    <w:rsid w:val="31801E7D"/>
    <w:rsid w:val="31886B7A"/>
    <w:rsid w:val="318A6A1F"/>
    <w:rsid w:val="31DA2AAB"/>
    <w:rsid w:val="32401AE0"/>
    <w:rsid w:val="32472B56"/>
    <w:rsid w:val="32485676"/>
    <w:rsid w:val="32783C7E"/>
    <w:rsid w:val="328B6E68"/>
    <w:rsid w:val="32ED5E46"/>
    <w:rsid w:val="33086FBB"/>
    <w:rsid w:val="331402AE"/>
    <w:rsid w:val="33303468"/>
    <w:rsid w:val="3331670E"/>
    <w:rsid w:val="33467A77"/>
    <w:rsid w:val="336C0C97"/>
    <w:rsid w:val="34415DD9"/>
    <w:rsid w:val="349A58C1"/>
    <w:rsid w:val="34EA44AE"/>
    <w:rsid w:val="35716B86"/>
    <w:rsid w:val="357D2A50"/>
    <w:rsid w:val="3616055D"/>
    <w:rsid w:val="365D0B7B"/>
    <w:rsid w:val="36A578AF"/>
    <w:rsid w:val="36C838EA"/>
    <w:rsid w:val="36D969D8"/>
    <w:rsid w:val="372B07D7"/>
    <w:rsid w:val="373C4DC0"/>
    <w:rsid w:val="373D7517"/>
    <w:rsid w:val="377034CC"/>
    <w:rsid w:val="37785C05"/>
    <w:rsid w:val="37C66101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182E6E"/>
    <w:rsid w:val="393A340A"/>
    <w:rsid w:val="39770EE3"/>
    <w:rsid w:val="397D18B8"/>
    <w:rsid w:val="39A27B88"/>
    <w:rsid w:val="3A1555BD"/>
    <w:rsid w:val="3A6F08A7"/>
    <w:rsid w:val="3AAF0573"/>
    <w:rsid w:val="3B2B6CFA"/>
    <w:rsid w:val="3B4D11A9"/>
    <w:rsid w:val="3B602CAE"/>
    <w:rsid w:val="3BAA43DE"/>
    <w:rsid w:val="3BDE6B81"/>
    <w:rsid w:val="3BFF63AC"/>
    <w:rsid w:val="3C501B2A"/>
    <w:rsid w:val="3C6A7708"/>
    <w:rsid w:val="3D027292"/>
    <w:rsid w:val="3D2E641A"/>
    <w:rsid w:val="3D4A6EC4"/>
    <w:rsid w:val="3D69419C"/>
    <w:rsid w:val="3D7E02D3"/>
    <w:rsid w:val="3D9B297D"/>
    <w:rsid w:val="3DB31E71"/>
    <w:rsid w:val="3DC17AD4"/>
    <w:rsid w:val="3E2F154C"/>
    <w:rsid w:val="3E5F3883"/>
    <w:rsid w:val="3E6B42D3"/>
    <w:rsid w:val="3ECA15AB"/>
    <w:rsid w:val="3F3941DE"/>
    <w:rsid w:val="3F4E53AE"/>
    <w:rsid w:val="3F5968CF"/>
    <w:rsid w:val="3F887EDD"/>
    <w:rsid w:val="3FD35BAC"/>
    <w:rsid w:val="3FEE3BDD"/>
    <w:rsid w:val="40BD1835"/>
    <w:rsid w:val="40C86AB8"/>
    <w:rsid w:val="40FE01AE"/>
    <w:rsid w:val="41355562"/>
    <w:rsid w:val="41B76497"/>
    <w:rsid w:val="41C87089"/>
    <w:rsid w:val="41D14624"/>
    <w:rsid w:val="41F47039"/>
    <w:rsid w:val="42672160"/>
    <w:rsid w:val="427B3BFE"/>
    <w:rsid w:val="42917329"/>
    <w:rsid w:val="42B70375"/>
    <w:rsid w:val="42BD2D3A"/>
    <w:rsid w:val="42C043AF"/>
    <w:rsid w:val="42FD0E04"/>
    <w:rsid w:val="436B3001"/>
    <w:rsid w:val="437D4094"/>
    <w:rsid w:val="438D5A52"/>
    <w:rsid w:val="438D71D7"/>
    <w:rsid w:val="43AB2BCE"/>
    <w:rsid w:val="43C33A99"/>
    <w:rsid w:val="43E57E11"/>
    <w:rsid w:val="44EE730F"/>
    <w:rsid w:val="44F553AE"/>
    <w:rsid w:val="45407ED6"/>
    <w:rsid w:val="45D676E7"/>
    <w:rsid w:val="460B2F12"/>
    <w:rsid w:val="462A363E"/>
    <w:rsid w:val="466A6DD8"/>
    <w:rsid w:val="47417ABB"/>
    <w:rsid w:val="47584EDE"/>
    <w:rsid w:val="475C2638"/>
    <w:rsid w:val="47C85937"/>
    <w:rsid w:val="47FD635D"/>
    <w:rsid w:val="486840D4"/>
    <w:rsid w:val="48BC36EC"/>
    <w:rsid w:val="48C12472"/>
    <w:rsid w:val="48F93466"/>
    <w:rsid w:val="48FF38DA"/>
    <w:rsid w:val="496024BC"/>
    <w:rsid w:val="49E21673"/>
    <w:rsid w:val="4A2709E6"/>
    <w:rsid w:val="4A591B21"/>
    <w:rsid w:val="4A863223"/>
    <w:rsid w:val="4ACF742A"/>
    <w:rsid w:val="4AE83ACC"/>
    <w:rsid w:val="4B065E60"/>
    <w:rsid w:val="4B15252D"/>
    <w:rsid w:val="4B455902"/>
    <w:rsid w:val="4B4E24B5"/>
    <w:rsid w:val="4B7A4FEA"/>
    <w:rsid w:val="4BDC2843"/>
    <w:rsid w:val="4BDC6001"/>
    <w:rsid w:val="4BF526C3"/>
    <w:rsid w:val="4C3738A1"/>
    <w:rsid w:val="4C752769"/>
    <w:rsid w:val="4CAC73E8"/>
    <w:rsid w:val="4CB347C6"/>
    <w:rsid w:val="4CE8347D"/>
    <w:rsid w:val="4D0418F3"/>
    <w:rsid w:val="4D17051B"/>
    <w:rsid w:val="4D30714F"/>
    <w:rsid w:val="4D5373E2"/>
    <w:rsid w:val="4D6B019B"/>
    <w:rsid w:val="4D6B209E"/>
    <w:rsid w:val="4D7235D1"/>
    <w:rsid w:val="4DA55AAF"/>
    <w:rsid w:val="4DB333A2"/>
    <w:rsid w:val="4DE2487F"/>
    <w:rsid w:val="4E0B63C2"/>
    <w:rsid w:val="4EB91EF7"/>
    <w:rsid w:val="4EBE45FD"/>
    <w:rsid w:val="4ED31646"/>
    <w:rsid w:val="4EE82295"/>
    <w:rsid w:val="4F4D4558"/>
    <w:rsid w:val="4FA95BD4"/>
    <w:rsid w:val="50400BD2"/>
    <w:rsid w:val="50455BE2"/>
    <w:rsid w:val="50E6183C"/>
    <w:rsid w:val="51397CAC"/>
    <w:rsid w:val="51584F4C"/>
    <w:rsid w:val="516921CF"/>
    <w:rsid w:val="51AF3B5A"/>
    <w:rsid w:val="51D55906"/>
    <w:rsid w:val="51FC05B6"/>
    <w:rsid w:val="52A324D9"/>
    <w:rsid w:val="52AC3C0E"/>
    <w:rsid w:val="52F459F0"/>
    <w:rsid w:val="533A57E1"/>
    <w:rsid w:val="535F5E53"/>
    <w:rsid w:val="53AE53FA"/>
    <w:rsid w:val="53C36DB8"/>
    <w:rsid w:val="53C53664"/>
    <w:rsid w:val="53D0749E"/>
    <w:rsid w:val="54303EEE"/>
    <w:rsid w:val="54374E6E"/>
    <w:rsid w:val="5461009D"/>
    <w:rsid w:val="54C237EB"/>
    <w:rsid w:val="55183588"/>
    <w:rsid w:val="55282804"/>
    <w:rsid w:val="5528439F"/>
    <w:rsid w:val="55714F3D"/>
    <w:rsid w:val="557574CB"/>
    <w:rsid w:val="56216356"/>
    <w:rsid w:val="56603ABE"/>
    <w:rsid w:val="56C84B66"/>
    <w:rsid w:val="56F92AA9"/>
    <w:rsid w:val="572A0097"/>
    <w:rsid w:val="577E4141"/>
    <w:rsid w:val="57CD4633"/>
    <w:rsid w:val="58093554"/>
    <w:rsid w:val="588C0B2A"/>
    <w:rsid w:val="58D5069A"/>
    <w:rsid w:val="592A035D"/>
    <w:rsid w:val="59500A37"/>
    <w:rsid w:val="597923EC"/>
    <w:rsid w:val="5A2D346E"/>
    <w:rsid w:val="5A580885"/>
    <w:rsid w:val="5AB360F4"/>
    <w:rsid w:val="5B24192D"/>
    <w:rsid w:val="5B3F6A91"/>
    <w:rsid w:val="5B7C21FA"/>
    <w:rsid w:val="5B9068AF"/>
    <w:rsid w:val="5BBA1357"/>
    <w:rsid w:val="5BCA3371"/>
    <w:rsid w:val="5D3B3F6F"/>
    <w:rsid w:val="5D4B3015"/>
    <w:rsid w:val="5DEA07E7"/>
    <w:rsid w:val="5E2F6EE5"/>
    <w:rsid w:val="5EB439BF"/>
    <w:rsid w:val="5EBC0983"/>
    <w:rsid w:val="5EFE27C0"/>
    <w:rsid w:val="5F221C14"/>
    <w:rsid w:val="5F595571"/>
    <w:rsid w:val="5F8665D5"/>
    <w:rsid w:val="5FB02E04"/>
    <w:rsid w:val="5FEB5DA7"/>
    <w:rsid w:val="601E22E9"/>
    <w:rsid w:val="60BE0529"/>
    <w:rsid w:val="60D74E3B"/>
    <w:rsid w:val="614C55DB"/>
    <w:rsid w:val="615C2A5F"/>
    <w:rsid w:val="61771238"/>
    <w:rsid w:val="618F62DA"/>
    <w:rsid w:val="61990EA3"/>
    <w:rsid w:val="61EA3106"/>
    <w:rsid w:val="625F1510"/>
    <w:rsid w:val="62770039"/>
    <w:rsid w:val="62782032"/>
    <w:rsid w:val="629A12A4"/>
    <w:rsid w:val="62B11B43"/>
    <w:rsid w:val="62D46EF8"/>
    <w:rsid w:val="62D857FF"/>
    <w:rsid w:val="62FD7424"/>
    <w:rsid w:val="63116D3F"/>
    <w:rsid w:val="63584503"/>
    <w:rsid w:val="63AB4564"/>
    <w:rsid w:val="641A6C9F"/>
    <w:rsid w:val="64261623"/>
    <w:rsid w:val="64331894"/>
    <w:rsid w:val="64CE4259"/>
    <w:rsid w:val="64F84A85"/>
    <w:rsid w:val="65772E96"/>
    <w:rsid w:val="65777EFA"/>
    <w:rsid w:val="65D60841"/>
    <w:rsid w:val="66163CBF"/>
    <w:rsid w:val="66451362"/>
    <w:rsid w:val="66CC1E47"/>
    <w:rsid w:val="670D0652"/>
    <w:rsid w:val="675E5BA8"/>
    <w:rsid w:val="6799621F"/>
    <w:rsid w:val="67B641FF"/>
    <w:rsid w:val="68DF0481"/>
    <w:rsid w:val="691C1D84"/>
    <w:rsid w:val="69B2113E"/>
    <w:rsid w:val="69EB6146"/>
    <w:rsid w:val="6A3D5BFD"/>
    <w:rsid w:val="6AB67C27"/>
    <w:rsid w:val="6ADC1DC6"/>
    <w:rsid w:val="6B597556"/>
    <w:rsid w:val="6B8E43BD"/>
    <w:rsid w:val="6C1E7097"/>
    <w:rsid w:val="6C677900"/>
    <w:rsid w:val="6C6A7057"/>
    <w:rsid w:val="6CA53230"/>
    <w:rsid w:val="6CE60B25"/>
    <w:rsid w:val="6CEE52C3"/>
    <w:rsid w:val="6D1A4B41"/>
    <w:rsid w:val="6D383662"/>
    <w:rsid w:val="6DA14F4C"/>
    <w:rsid w:val="6E2D128E"/>
    <w:rsid w:val="6E3335DF"/>
    <w:rsid w:val="6E3A0897"/>
    <w:rsid w:val="6EAE3528"/>
    <w:rsid w:val="6EB50226"/>
    <w:rsid w:val="6EFD66F3"/>
    <w:rsid w:val="6F4C5F9E"/>
    <w:rsid w:val="6F6854B8"/>
    <w:rsid w:val="6F866384"/>
    <w:rsid w:val="6FDA2F49"/>
    <w:rsid w:val="6FEC2931"/>
    <w:rsid w:val="705D6BE4"/>
    <w:rsid w:val="707B2266"/>
    <w:rsid w:val="709C495D"/>
    <w:rsid w:val="70E526FA"/>
    <w:rsid w:val="70F238D7"/>
    <w:rsid w:val="71154CFD"/>
    <w:rsid w:val="711C3233"/>
    <w:rsid w:val="72AE0DFE"/>
    <w:rsid w:val="72C1593E"/>
    <w:rsid w:val="72E90A8A"/>
    <w:rsid w:val="730D1A2E"/>
    <w:rsid w:val="738D4C55"/>
    <w:rsid w:val="73975903"/>
    <w:rsid w:val="73CF5BF4"/>
    <w:rsid w:val="73D02C0D"/>
    <w:rsid w:val="7432289A"/>
    <w:rsid w:val="744B5662"/>
    <w:rsid w:val="748542F4"/>
    <w:rsid w:val="74906CD2"/>
    <w:rsid w:val="74DF56D0"/>
    <w:rsid w:val="753A0453"/>
    <w:rsid w:val="75782424"/>
    <w:rsid w:val="75847F31"/>
    <w:rsid w:val="758A5468"/>
    <w:rsid w:val="75D16F4A"/>
    <w:rsid w:val="76144DA2"/>
    <w:rsid w:val="7643589B"/>
    <w:rsid w:val="76C02CE2"/>
    <w:rsid w:val="76DC6378"/>
    <w:rsid w:val="76DF03DB"/>
    <w:rsid w:val="77250AC3"/>
    <w:rsid w:val="77510520"/>
    <w:rsid w:val="776F7C27"/>
    <w:rsid w:val="779B5752"/>
    <w:rsid w:val="779B5911"/>
    <w:rsid w:val="77FF341F"/>
    <w:rsid w:val="78057967"/>
    <w:rsid w:val="786C4675"/>
    <w:rsid w:val="78715F80"/>
    <w:rsid w:val="798C1529"/>
    <w:rsid w:val="79E13A20"/>
    <w:rsid w:val="79E71524"/>
    <w:rsid w:val="7A275114"/>
    <w:rsid w:val="7A294D30"/>
    <w:rsid w:val="7A3D20C9"/>
    <w:rsid w:val="7A562F2A"/>
    <w:rsid w:val="7A7C7AF5"/>
    <w:rsid w:val="7AFF7E5E"/>
    <w:rsid w:val="7B0E608B"/>
    <w:rsid w:val="7B2D6E3D"/>
    <w:rsid w:val="7B331B8F"/>
    <w:rsid w:val="7BB328E9"/>
    <w:rsid w:val="7BF93641"/>
    <w:rsid w:val="7D4E657A"/>
    <w:rsid w:val="7D503A65"/>
    <w:rsid w:val="7D95561F"/>
    <w:rsid w:val="7D9D6BA6"/>
    <w:rsid w:val="7E022C4F"/>
    <w:rsid w:val="7E022FEC"/>
    <w:rsid w:val="7E080B6A"/>
    <w:rsid w:val="7E69337B"/>
    <w:rsid w:val="7ECF36A3"/>
    <w:rsid w:val="7F091868"/>
    <w:rsid w:val="7F9C6B5C"/>
    <w:rsid w:val="7FC143B2"/>
    <w:rsid w:val="7FE514C5"/>
    <w:rsid w:val="7FE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AA7015E-B570-4E43-AF5A-ECA2E922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批注文字 字符"/>
    <w:link w:val="a5"/>
    <w:uiPriority w:val="99"/>
    <w:semiHidden/>
    <w:rPr>
      <w:kern w:val="2"/>
      <w:sz w:val="21"/>
      <w:szCs w:val="22"/>
    </w:rPr>
  </w:style>
  <w:style w:type="character" w:customStyle="1" w:styleId="a6">
    <w:name w:val="批注框文本 字符"/>
    <w:link w:val="a7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8">
    <w:name w:val="页脚 字符"/>
    <w:link w:val="a9"/>
    <w:uiPriority w:val="99"/>
    <w:qFormat/>
    <w:rPr>
      <w:sz w:val="18"/>
      <w:szCs w:val="18"/>
    </w:rPr>
  </w:style>
  <w:style w:type="character" w:customStyle="1" w:styleId="aa">
    <w:name w:val="页眉 字符"/>
    <w:link w:val="ab"/>
    <w:uiPriority w:val="99"/>
    <w:qFormat/>
    <w:rPr>
      <w:sz w:val="18"/>
      <w:szCs w:val="18"/>
    </w:rPr>
  </w:style>
  <w:style w:type="character" w:customStyle="1" w:styleId="ac">
    <w:name w:val="批注主题 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d">
    <w:name w:val="annotation subject"/>
    <w:basedOn w:val="a5"/>
    <w:next w:val="a5"/>
    <w:link w:val="ac"/>
    <w:uiPriority w:val="99"/>
    <w:unhideWhenUsed/>
    <w:rPr>
      <w:b/>
      <w:bCs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kern w:val="0"/>
      <w:sz w:val="24"/>
    </w:rPr>
  </w:style>
  <w:style w:type="paragraph" w:styleId="a5">
    <w:name w:val="annotation text"/>
    <w:basedOn w:val="a"/>
    <w:link w:val="a4"/>
    <w:uiPriority w:val="99"/>
    <w:unhideWhenUsed/>
  </w:style>
  <w:style w:type="paragraph" w:styleId="ab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7">
    <w:name w:val="Balloon Text"/>
    <w:basedOn w:val="a"/>
    <w:link w:val="a6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Company>微软中国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2023-05-12T08:04:00Z</dcterms:created>
  <dcterms:modified xsi:type="dcterms:W3CDTF">2023-05-12T08:04:00Z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