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BB1" w:rsidRPr="000948C3" w:rsidRDefault="00156BB1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 w:rsidRPr="000948C3">
        <w:rPr>
          <w:rFonts w:ascii="宋体" w:hAnsi="宋体" w:hint="eastAsia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 w:rsidR="00156BB1" w:rsidRPr="000948C3" w:rsidRDefault="00156BB1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Cs/>
          <w:iCs/>
          <w:color w:val="000000"/>
          <w:sz w:val="32"/>
          <w:szCs w:val="32"/>
        </w:rPr>
      </w:pPr>
      <w:r w:rsidRPr="000948C3">
        <w:rPr>
          <w:rFonts w:ascii="宋体" w:hAnsi="宋体" w:hint="eastAsia"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156BB1" w:rsidRPr="000948C3" w:rsidRDefault="00156BB1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0948C3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</w:t>
      </w:r>
      <w:r w:rsidR="003A23E7" w:rsidRPr="000948C3">
        <w:rPr>
          <w:rFonts w:ascii="宋体" w:hAnsi="宋体" w:hint="eastAsia"/>
          <w:bCs/>
          <w:iCs/>
          <w:color w:val="000000"/>
          <w:sz w:val="18"/>
          <w:szCs w:val="18"/>
        </w:rPr>
        <w:t>2019</w:t>
      </w:r>
      <w:r w:rsidR="003A23E7" w:rsidRPr="000948C3">
        <w:rPr>
          <w:rFonts w:ascii="宋体" w:hAnsi="宋体"/>
          <w:bCs/>
          <w:iCs/>
          <w:color w:val="000000"/>
          <w:sz w:val="18"/>
          <w:szCs w:val="18"/>
        </w:rPr>
        <w:t>20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156BB1" w:rsidRPr="000948C3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156BB1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DD2AAE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="00156BB1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 w:rsidR="00156BB1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 w:rsidR="00156BB1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="00156BB1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156BB1" w:rsidRPr="000948C3" w:rsidRDefault="00156BB1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156BB1" w:rsidRPr="000948C3" w:rsidRDefault="00156BB1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156BB1" w:rsidRPr="000948C3" w:rsidRDefault="00156BB1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156BB1" w:rsidRPr="000948C3" w:rsidRDefault="00DD2AA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 w:rsidR="00156BB1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 w:rsidR="00156BB1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156BB1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中金公司</w:t>
            </w:r>
            <w:r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2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019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年下半年投资策略会</w:t>
            </w:r>
            <w:r w:rsidR="00156BB1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</w:p>
        </w:tc>
      </w:tr>
      <w:tr w:rsidR="00156BB1" w:rsidRPr="000948C3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156BB1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3A23E7" w:rsidP="002F2137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上投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摩根基金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李文杰；银河基金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施文琪；建信基金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孙晟；益尚资本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刘伟韬；招商基金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DD2AAE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曾子潇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 w:rsidR="00DD2AAE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汇添富基金</w:t>
            </w:r>
            <w:r w:rsidR="00DD2AAE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BE25F2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陈潇扬</w:t>
            </w:r>
            <w:r w:rsidR="00BE25F2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 w:rsidR="00BE25F2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南方基金</w:t>
            </w:r>
            <w:r w:rsidR="00BE25F2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BE25F2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汪径尘</w:t>
            </w:r>
            <w:r w:rsidR="00BE25F2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 w:rsidR="00BE25F2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东海证券</w:t>
            </w:r>
            <w:r w:rsidR="00BE25F2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BE25F2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席红辉</w:t>
            </w:r>
            <w:r w:rsidR="00BE25F2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等</w:t>
            </w:r>
            <w:r w:rsidR="00BE25F2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5</w:t>
            </w:r>
            <w:r w:rsidR="00BE25F2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0</w:t>
            </w:r>
            <w:r w:rsidR="00BE25F2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</w:t>
            </w:r>
            <w:r w:rsidR="00BE25F2"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</w:tc>
      </w:tr>
      <w:tr w:rsidR="00156BB1" w:rsidRPr="000948C3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156BB1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BE25F2" w:rsidP="002F213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21</w:t>
            </w:r>
            <w:r w:rsidR="00156BB1"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  <w:r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22</w:t>
            </w: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156BB1" w:rsidRPr="000948C3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156BB1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BE25F2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0948C3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上海</w:t>
            </w:r>
          </w:p>
        </w:tc>
      </w:tr>
      <w:tr w:rsidR="00156BB1" w:rsidRPr="000948C3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156BB1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156BB1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156BB1" w:rsidRPr="000948C3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BB1" w:rsidRPr="000948C3" w:rsidRDefault="00156BB1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156BB1" w:rsidRPr="000948C3" w:rsidRDefault="00156BB1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156BB1">
            <w:pPr>
              <w:spacing w:line="520" w:lineRule="exact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  <w:r w:rsidRPr="000948C3">
              <w:rPr>
                <w:rFonts w:ascii="宋体" w:hAnsi="宋体" w:cs="宋体"/>
                <w:bCs/>
                <w:color w:val="000000"/>
                <w:szCs w:val="21"/>
                <w:lang w:bidi="ar"/>
              </w:rPr>
              <w:t>Q&amp;A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1、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公司对非洲猪瘟疫情的判断和态度是？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主要有三点：1） 非洲猪瘟疫情对整个养猪行业是一个灾难，疫情带来的影响很大；2）养猪业与非洲猪瘟疫情需要有一场持久战，参照海外疫情，几年后国内的疫情可能逐渐稳定下来，然后全国养殖量逐渐恢复；3）公司层面，希望坚持做好生物安全措施，树立与非洲猪瘟疫情长期对峙的决心</w:t>
            </w:r>
            <w:r w:rsidR="00E56BF8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和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信心。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2、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疫苗研发是否有进展？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这方面的情况，请留意农业农村部的有关消息公告。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3、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 xml:space="preserve">疫情对行业复产的影响？ 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目前总体看，复产只有小部分成功的。如果要补栏的话，需要经过很多消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lastRenderedPageBreak/>
              <w:t>毒和检测，直到检测不出来。其中消毒清场需要一个多月，后面检测需要的时间就不确定了，因为可能反复检测直至可以补栏。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疫情的影响对规模化企业是一个机会。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4、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公司对猪价高点的预期？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公司不会预测猪价的顶部，只要猪价在涨，对公司来说就是利润。公司希望的不是高点有多高，而是希望在合理的价格持续时间更长，从而实现整体更高的利润。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5、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为什么俄罗斯在有疫情的情况下，还能够实现出栏量翻倍增长？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从养殖业角度看，可能有更好的规模化管理，实现了防控猪瘟和规模增长的平衡。国内也是需要实现这两方面的平衡与和平共处，比如可以在发病率低的季节多补栏，以保证出栏量的稳定或提升。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6、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现在能繁母猪产能有多少，对能繁母猪的保护怎样？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现在130~140万头，年底多少还不确定。公司现在每月投到农户的猪中有部分可转化为母猪，转化率取决于对母猪的性能检测，达到能繁母猪标准后才能转化。公司作为大的养殖企业，在疫情应对上有自己的经验和方向，公司过去已经经历了5个猪周期，也经历了十几个鸡的周期。在疫情发生时，首先最紧要的就是保种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7、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今年出栏量预期？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原来计划2300~2400万头，上半年的出栏节奏相对比较稳定，下半年还不能保证，要看疫情发展情况。之前定计划的时候，两广地区还未发生疫情，现在看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lastRenderedPageBreak/>
              <w:t>的话，全年出栏量力争2019年肉猪销售数量不低于2018年。</w:t>
            </w:r>
          </w:p>
          <w:p w:rsidR="000948C3" w:rsidRPr="000948C3" w:rsidRDefault="00131CBA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8、</w:t>
            </w:r>
            <w:r w:rsidR="000948C3"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公司的老厂和新厂在生物安全上面有哪些提升，对疫情防控是否有信心？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老厂要升级改造，配套新的设施。新厂直接增加防疫设施，比如对空气、水的流动消毒、定期隔离等设施。此外，运输车辆也要更换成新的。防控信心上，参考海外疫情防控经验，公司认为防控难度很大，但是会尽量做好每个环节的防控，只要每个生产环节上有严密防控和消毒，最后会有比较好的效果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131CBA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  <w:lang w:bidi="ar"/>
              </w:rPr>
              <w:t>9</w:t>
            </w:r>
            <w:r w:rsid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、</w:t>
            </w:r>
            <w:r w:rsidR="000948C3"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公司养殖模式的特点是？和其他企业的主要区别在哪里？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从1997年开始养猪，现在养鸭也在复制这种模式。公司负责提供猪苗、饲料、药物、技术辅导、销售等，农户只需要建栏舍然后饲养即可。和其他企业的区别在于，公司的养殖模式是一种紧密型合作，公司利益和农户利益是紧密联系的，养殖户的养殖效果和收益直接挂钩，现在公司和农户有长期稳定的合作关系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131CBA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  <w:lang w:bidi="ar"/>
              </w:rPr>
              <w:t>10</w:t>
            </w:r>
            <w:r w:rsid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、</w:t>
            </w:r>
            <w:r w:rsidR="000948C3"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公司现在疫苗的使用情况怎样？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为了防止非洲猪瘟病毒传入，规避各种渠道的风险，公司的疫苗使用适度进行了调整。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1</w:t>
            </w:r>
            <w:r w:rsidR="00131CBA">
              <w:rPr>
                <w:rFonts w:ascii="宋体" w:hAnsi="宋体" w:cs="宋体"/>
                <w:bCs/>
                <w:color w:val="000000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、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为什么前几年鸡的产能没有扩张？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因为前几年养鸡业务在转型。最近二十年每隔几年就有禽流感等疫病发生，所以政府规定城市只能卖光鸡。公司以前以卖毛鸡为主，难以看出鸡的外观和品质。因此政策转变后，公司业务就需要进行转型。现在卖光鸡除了品质保证以外，外观需要好看。我们对品种进行了改进，使得去毛以后能够保证饱满圆润、光泽度好，这样看起来外观更有吸引力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1</w:t>
            </w:r>
            <w:r w:rsidR="00131CBA">
              <w:rPr>
                <w:rFonts w:ascii="宋体" w:hAnsi="宋体" w:cs="宋体"/>
                <w:bCs/>
                <w:color w:val="000000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、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公司布局白羽鸡养殖的考虑？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对布局白羽鸡已经考虑了很久，主要是为了寻找更大的空间。现在黄羽鸡的市场空间是40亿只，公司年出栏量已经达到8亿左右，公司希望增加白羽鸡，扩大版图和空间。这次收购京海禽业也是考虑很久、寻找很久后的交易，以前一直没有找到合适的。京海禽业是合伙制企业，主要做白羽鸡种苗、父母代，他们希望和温氏合作，公司也希望与京海禽业优势互补。经营计划上，前期以他们管理为主，后期逐渐由公司统筹肉鸡饲养、禽屠宰加工等业务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1</w:t>
            </w:r>
            <w:r w:rsidR="00131CBA">
              <w:rPr>
                <w:rFonts w:ascii="宋体" w:hAnsi="宋体" w:cs="宋体"/>
                <w:bCs/>
                <w:color w:val="000000"/>
                <w:szCs w:val="21"/>
                <w:lang w:bidi="ar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、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公司核心竞争力有哪些，按照重要程度怎样排序？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的核心竞争力综合体现在种猪、育肥、技术、管理、土地等多个方面，这是一个完善的体系，要排序较难。生产环节上，公司从最顶端的原种养殖开始布局，然后结合下游的加工，整个体系很完善，同时管理效率也比较高。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1</w:t>
            </w:r>
            <w:r w:rsidR="00131CBA">
              <w:rPr>
                <w:rFonts w:ascii="宋体" w:hAnsi="宋体" w:cs="宋体"/>
                <w:bCs/>
                <w:color w:val="000000"/>
                <w:szCs w:val="21"/>
                <w:lang w:bidi="ar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、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当养殖规模提升后，管理上的难点在哪里？</w:t>
            </w:r>
          </w:p>
          <w:p w:rsidR="000948C3" w:rsidRPr="000948C3" w:rsidRDefault="000948C3" w:rsidP="00131CBA">
            <w:pPr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答：</w:t>
            </w: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公司觉得管理上难度不是很大，因为“公司+农户”的养殖模式可复制性强，这种模式也符合中国国情，符合中国农业生产的特点；同时，公司对农户的利益分配机制也比较合理。</w:t>
            </w:r>
          </w:p>
          <w:p w:rsidR="00156BB1" w:rsidRPr="000948C3" w:rsidRDefault="000948C3" w:rsidP="00131CBA">
            <w:pPr>
              <w:spacing w:line="520" w:lineRule="exact"/>
              <w:ind w:firstLine="420"/>
              <w:rPr>
                <w:rFonts w:ascii="宋体" w:hAnsi="宋体" w:cs="宋体"/>
                <w:bCs/>
                <w:color w:val="000000"/>
                <w:szCs w:val="21"/>
                <w:lang w:bidi="ar"/>
              </w:rPr>
            </w:pPr>
            <w:r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未来难点可能在于土地资源、环保、设备升级方面。尤其是农业在土地方面比工业弱势，未来要进一步发展的话，养殖企业一定需要足够的土地资源，公司现在土地资源储备比较充分，对猪养殖已经准备了5000万头产能的土地；养殖基础设施现代化程度还要提高，要按照美国、欧洲的模式去升级，以及考虑人工智能的应用</w:t>
            </w:r>
            <w:r w:rsidR="00870E6E" w:rsidRPr="000948C3">
              <w:rPr>
                <w:rFonts w:ascii="宋体" w:hAnsi="宋体" w:cs="宋体"/>
                <w:bCs/>
                <w:color w:val="000000"/>
                <w:szCs w:val="21"/>
                <w:lang w:bidi="ar"/>
              </w:rPr>
              <w:t>实现更高水平的自动化</w:t>
            </w:r>
            <w:r w:rsidR="00870E6E"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、</w:t>
            </w:r>
            <w:r w:rsidR="00870E6E" w:rsidRPr="000948C3">
              <w:rPr>
                <w:rFonts w:ascii="宋体" w:hAnsi="宋体" w:cs="宋体"/>
                <w:bCs/>
                <w:color w:val="000000"/>
                <w:szCs w:val="21"/>
                <w:lang w:bidi="ar"/>
              </w:rPr>
              <w:t>智能化和高效化</w:t>
            </w:r>
            <w:r w:rsidR="00870E6E" w:rsidRPr="000948C3"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。</w:t>
            </w:r>
          </w:p>
        </w:tc>
      </w:tr>
      <w:tr w:rsidR="00156BB1" w:rsidRPr="000948C3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BB1" w:rsidRPr="000948C3" w:rsidRDefault="00156BB1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 w:rsidRPr="000948C3"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156BB1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156BB1" w:rsidRPr="000948C3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BB1" w:rsidRPr="000948C3" w:rsidRDefault="00156BB1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 w:rsidRPr="000948C3"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B1" w:rsidRPr="000948C3" w:rsidRDefault="00156BB1" w:rsidP="002F2137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948C3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 w:rsidRPr="000948C3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 w:rsidRPr="000948C3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6</w:t>
            </w:r>
            <w:r w:rsidRPr="000948C3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 w:rsidR="00903FE2" w:rsidRPr="000948C3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21</w:t>
            </w:r>
            <w:r w:rsidRPr="000948C3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156BB1" w:rsidRPr="000948C3" w:rsidRDefault="00156BB1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156BB1" w:rsidRPr="000948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3444" w:rsidRDefault="00E83444">
      <w:pPr>
        <w:spacing w:line="240" w:lineRule="auto"/>
        <w:ind w:firstLine="420"/>
      </w:pPr>
      <w:r>
        <w:separator/>
      </w:r>
    </w:p>
  </w:endnote>
  <w:endnote w:type="continuationSeparator" w:id="0">
    <w:p w:rsidR="00E83444" w:rsidRDefault="00E8344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BB1" w:rsidRDefault="00156BB1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BB1" w:rsidRDefault="00156BB1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BB1" w:rsidRDefault="00156BB1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3444" w:rsidRDefault="00E83444">
      <w:pPr>
        <w:spacing w:line="240" w:lineRule="auto"/>
        <w:ind w:firstLine="420"/>
      </w:pPr>
      <w:r>
        <w:separator/>
      </w:r>
    </w:p>
  </w:footnote>
  <w:footnote w:type="continuationSeparator" w:id="0">
    <w:p w:rsidR="00E83444" w:rsidRDefault="00E8344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BB1" w:rsidRDefault="00156BB1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BB1" w:rsidRDefault="00156BB1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BB1" w:rsidRDefault="00156BB1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87E"/>
    <w:rsid w:val="00003831"/>
    <w:rsid w:val="00003AF8"/>
    <w:rsid w:val="00006BB7"/>
    <w:rsid w:val="00015166"/>
    <w:rsid w:val="0003343A"/>
    <w:rsid w:val="00053188"/>
    <w:rsid w:val="00061EEC"/>
    <w:rsid w:val="000636B2"/>
    <w:rsid w:val="00071C1E"/>
    <w:rsid w:val="00075A7B"/>
    <w:rsid w:val="0008094C"/>
    <w:rsid w:val="000948C3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D0832"/>
    <w:rsid w:val="000D53E3"/>
    <w:rsid w:val="000E20A7"/>
    <w:rsid w:val="000E7425"/>
    <w:rsid w:val="000F3488"/>
    <w:rsid w:val="00123B5F"/>
    <w:rsid w:val="00131CBA"/>
    <w:rsid w:val="00133F8C"/>
    <w:rsid w:val="0013556C"/>
    <w:rsid w:val="00147E20"/>
    <w:rsid w:val="00156BB1"/>
    <w:rsid w:val="00162443"/>
    <w:rsid w:val="001652BE"/>
    <w:rsid w:val="00172A27"/>
    <w:rsid w:val="001A0B8D"/>
    <w:rsid w:val="001B201C"/>
    <w:rsid w:val="001B7516"/>
    <w:rsid w:val="001C6A27"/>
    <w:rsid w:val="001E3705"/>
    <w:rsid w:val="001F46CA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0720"/>
    <w:rsid w:val="00265404"/>
    <w:rsid w:val="00282ADF"/>
    <w:rsid w:val="00283AD3"/>
    <w:rsid w:val="00294A6A"/>
    <w:rsid w:val="002A3F95"/>
    <w:rsid w:val="002B50FA"/>
    <w:rsid w:val="002B5135"/>
    <w:rsid w:val="002B72D6"/>
    <w:rsid w:val="002C0A29"/>
    <w:rsid w:val="002C10A8"/>
    <w:rsid w:val="002D003A"/>
    <w:rsid w:val="002E1477"/>
    <w:rsid w:val="002E552B"/>
    <w:rsid w:val="002F2137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426A"/>
    <w:rsid w:val="0035669A"/>
    <w:rsid w:val="0036114E"/>
    <w:rsid w:val="00381496"/>
    <w:rsid w:val="00384CE5"/>
    <w:rsid w:val="00386D14"/>
    <w:rsid w:val="00386F4B"/>
    <w:rsid w:val="003A005A"/>
    <w:rsid w:val="003A23E7"/>
    <w:rsid w:val="003B4F14"/>
    <w:rsid w:val="003C34EA"/>
    <w:rsid w:val="003D30A9"/>
    <w:rsid w:val="003D5486"/>
    <w:rsid w:val="003D5B9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60123"/>
    <w:rsid w:val="0046296C"/>
    <w:rsid w:val="004769FB"/>
    <w:rsid w:val="00477F8D"/>
    <w:rsid w:val="00482C31"/>
    <w:rsid w:val="00484BFA"/>
    <w:rsid w:val="00487007"/>
    <w:rsid w:val="004A2023"/>
    <w:rsid w:val="004B5895"/>
    <w:rsid w:val="004C06C6"/>
    <w:rsid w:val="004C7A70"/>
    <w:rsid w:val="005147B5"/>
    <w:rsid w:val="00526575"/>
    <w:rsid w:val="0053194F"/>
    <w:rsid w:val="005351A0"/>
    <w:rsid w:val="00544245"/>
    <w:rsid w:val="00545A12"/>
    <w:rsid w:val="00545A3E"/>
    <w:rsid w:val="005528D1"/>
    <w:rsid w:val="00565FF1"/>
    <w:rsid w:val="005661D4"/>
    <w:rsid w:val="00572787"/>
    <w:rsid w:val="00590F97"/>
    <w:rsid w:val="00596366"/>
    <w:rsid w:val="005A3444"/>
    <w:rsid w:val="005B6DF3"/>
    <w:rsid w:val="005C67D4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081A"/>
    <w:rsid w:val="00661721"/>
    <w:rsid w:val="00664F96"/>
    <w:rsid w:val="00667FAE"/>
    <w:rsid w:val="00672D22"/>
    <w:rsid w:val="00691A17"/>
    <w:rsid w:val="006B7DD5"/>
    <w:rsid w:val="006C1926"/>
    <w:rsid w:val="006C259C"/>
    <w:rsid w:val="006C2807"/>
    <w:rsid w:val="006C60B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2B3C"/>
    <w:rsid w:val="00773F8C"/>
    <w:rsid w:val="007819AB"/>
    <w:rsid w:val="007840F2"/>
    <w:rsid w:val="0079133C"/>
    <w:rsid w:val="007929DA"/>
    <w:rsid w:val="00795401"/>
    <w:rsid w:val="007975C3"/>
    <w:rsid w:val="007A79D2"/>
    <w:rsid w:val="007B6D18"/>
    <w:rsid w:val="007C33BE"/>
    <w:rsid w:val="007D6CDC"/>
    <w:rsid w:val="007E0412"/>
    <w:rsid w:val="00803C2C"/>
    <w:rsid w:val="00807CF1"/>
    <w:rsid w:val="008136A3"/>
    <w:rsid w:val="00815EFA"/>
    <w:rsid w:val="008207A2"/>
    <w:rsid w:val="00831A13"/>
    <w:rsid w:val="00835A9F"/>
    <w:rsid w:val="00840E8A"/>
    <w:rsid w:val="008413D9"/>
    <w:rsid w:val="008424DC"/>
    <w:rsid w:val="0084606D"/>
    <w:rsid w:val="008513AF"/>
    <w:rsid w:val="008519F3"/>
    <w:rsid w:val="00856D05"/>
    <w:rsid w:val="00870E6E"/>
    <w:rsid w:val="00885748"/>
    <w:rsid w:val="00885E78"/>
    <w:rsid w:val="008876B4"/>
    <w:rsid w:val="00887C15"/>
    <w:rsid w:val="00890F52"/>
    <w:rsid w:val="008918F1"/>
    <w:rsid w:val="008A2A3E"/>
    <w:rsid w:val="008A7F98"/>
    <w:rsid w:val="008C3E64"/>
    <w:rsid w:val="008D25CB"/>
    <w:rsid w:val="008F2BA8"/>
    <w:rsid w:val="008F4467"/>
    <w:rsid w:val="009014BA"/>
    <w:rsid w:val="00902782"/>
    <w:rsid w:val="00903FE2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332D1"/>
    <w:rsid w:val="00A37CB2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E1A1F"/>
    <w:rsid w:val="00BE25F2"/>
    <w:rsid w:val="00BE6519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3C7E"/>
    <w:rsid w:val="00C547E9"/>
    <w:rsid w:val="00C558A5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0332"/>
    <w:rsid w:val="00DA206A"/>
    <w:rsid w:val="00DB30DC"/>
    <w:rsid w:val="00DB37F0"/>
    <w:rsid w:val="00DC11FD"/>
    <w:rsid w:val="00DC1F8C"/>
    <w:rsid w:val="00DD2AAE"/>
    <w:rsid w:val="00DE2449"/>
    <w:rsid w:val="00DE36C0"/>
    <w:rsid w:val="00DE4877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5140"/>
    <w:rsid w:val="00E529E7"/>
    <w:rsid w:val="00E56BF8"/>
    <w:rsid w:val="00E704F6"/>
    <w:rsid w:val="00E8134B"/>
    <w:rsid w:val="00E83444"/>
    <w:rsid w:val="00E90341"/>
    <w:rsid w:val="00E90C3B"/>
    <w:rsid w:val="00E918BD"/>
    <w:rsid w:val="00E950E3"/>
    <w:rsid w:val="00EC52B3"/>
    <w:rsid w:val="00EC7EB1"/>
    <w:rsid w:val="00EE3A58"/>
    <w:rsid w:val="00EF3C9D"/>
    <w:rsid w:val="00EF749D"/>
    <w:rsid w:val="00F012E6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85204"/>
    <w:rsid w:val="00F97063"/>
    <w:rsid w:val="00FA3B26"/>
    <w:rsid w:val="00FB2A10"/>
    <w:rsid w:val="00FB713B"/>
    <w:rsid w:val="00FD00C5"/>
    <w:rsid w:val="00FF1B04"/>
    <w:rsid w:val="00FF3329"/>
    <w:rsid w:val="01100616"/>
    <w:rsid w:val="0113383F"/>
    <w:rsid w:val="013D304D"/>
    <w:rsid w:val="01487763"/>
    <w:rsid w:val="019F0688"/>
    <w:rsid w:val="01A7347F"/>
    <w:rsid w:val="01A86F56"/>
    <w:rsid w:val="01AF4033"/>
    <w:rsid w:val="01DB2F1B"/>
    <w:rsid w:val="01F759B9"/>
    <w:rsid w:val="02195A77"/>
    <w:rsid w:val="023C4CCE"/>
    <w:rsid w:val="02572E73"/>
    <w:rsid w:val="025A7266"/>
    <w:rsid w:val="02692116"/>
    <w:rsid w:val="026D37C9"/>
    <w:rsid w:val="02757955"/>
    <w:rsid w:val="029E64EF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4CA16CA"/>
    <w:rsid w:val="054D49FF"/>
    <w:rsid w:val="05502562"/>
    <w:rsid w:val="05666F80"/>
    <w:rsid w:val="05960D52"/>
    <w:rsid w:val="05BA3F95"/>
    <w:rsid w:val="05FE2ECD"/>
    <w:rsid w:val="06130BB5"/>
    <w:rsid w:val="062710E8"/>
    <w:rsid w:val="062F55AE"/>
    <w:rsid w:val="06B94158"/>
    <w:rsid w:val="06E45E84"/>
    <w:rsid w:val="06F32043"/>
    <w:rsid w:val="06F41EAB"/>
    <w:rsid w:val="06F72637"/>
    <w:rsid w:val="0709263F"/>
    <w:rsid w:val="072E17E8"/>
    <w:rsid w:val="07381048"/>
    <w:rsid w:val="075055F6"/>
    <w:rsid w:val="07551EF6"/>
    <w:rsid w:val="078308C5"/>
    <w:rsid w:val="07DB497B"/>
    <w:rsid w:val="08090387"/>
    <w:rsid w:val="082E462E"/>
    <w:rsid w:val="083106E5"/>
    <w:rsid w:val="08516E34"/>
    <w:rsid w:val="08773433"/>
    <w:rsid w:val="08A7515A"/>
    <w:rsid w:val="08B70519"/>
    <w:rsid w:val="08BC664D"/>
    <w:rsid w:val="08CD374F"/>
    <w:rsid w:val="08E33514"/>
    <w:rsid w:val="08F17E48"/>
    <w:rsid w:val="08FA22AB"/>
    <w:rsid w:val="092D4176"/>
    <w:rsid w:val="094378C2"/>
    <w:rsid w:val="097625D4"/>
    <w:rsid w:val="0983696E"/>
    <w:rsid w:val="09D413CA"/>
    <w:rsid w:val="09F47154"/>
    <w:rsid w:val="09F506C9"/>
    <w:rsid w:val="0A0E1ABC"/>
    <w:rsid w:val="0A4F7891"/>
    <w:rsid w:val="0A7008CE"/>
    <w:rsid w:val="0A8D0148"/>
    <w:rsid w:val="0AC70414"/>
    <w:rsid w:val="0AEB53E7"/>
    <w:rsid w:val="0B3A631B"/>
    <w:rsid w:val="0B434C0B"/>
    <w:rsid w:val="0B453024"/>
    <w:rsid w:val="0B801A14"/>
    <w:rsid w:val="0BED22BA"/>
    <w:rsid w:val="0BF318DB"/>
    <w:rsid w:val="0C1F32C7"/>
    <w:rsid w:val="0C343211"/>
    <w:rsid w:val="0C3961A1"/>
    <w:rsid w:val="0C521DD7"/>
    <w:rsid w:val="0C5F0757"/>
    <w:rsid w:val="0C7E031E"/>
    <w:rsid w:val="0C837216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222141"/>
    <w:rsid w:val="0F2D0027"/>
    <w:rsid w:val="0F545D44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175C97"/>
    <w:rsid w:val="11284BCB"/>
    <w:rsid w:val="112E6DBB"/>
    <w:rsid w:val="119704EA"/>
    <w:rsid w:val="119B0616"/>
    <w:rsid w:val="11A04FBA"/>
    <w:rsid w:val="11B41883"/>
    <w:rsid w:val="11BF3C13"/>
    <w:rsid w:val="1277424C"/>
    <w:rsid w:val="12903C88"/>
    <w:rsid w:val="12B872DD"/>
    <w:rsid w:val="12C93027"/>
    <w:rsid w:val="12E61A63"/>
    <w:rsid w:val="13373F50"/>
    <w:rsid w:val="1364169D"/>
    <w:rsid w:val="13932F1E"/>
    <w:rsid w:val="13AA5179"/>
    <w:rsid w:val="13B764E4"/>
    <w:rsid w:val="13C539A9"/>
    <w:rsid w:val="13F66A95"/>
    <w:rsid w:val="13F86182"/>
    <w:rsid w:val="13FE4519"/>
    <w:rsid w:val="14346E86"/>
    <w:rsid w:val="14A85252"/>
    <w:rsid w:val="14BF682D"/>
    <w:rsid w:val="14D65757"/>
    <w:rsid w:val="14E25BC3"/>
    <w:rsid w:val="15043C23"/>
    <w:rsid w:val="15044E0C"/>
    <w:rsid w:val="15053DDA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5D4315"/>
    <w:rsid w:val="175C3292"/>
    <w:rsid w:val="17AB6A4C"/>
    <w:rsid w:val="17BB6DB5"/>
    <w:rsid w:val="17CB580C"/>
    <w:rsid w:val="17D33D5E"/>
    <w:rsid w:val="17E96A0E"/>
    <w:rsid w:val="18064A01"/>
    <w:rsid w:val="1820637C"/>
    <w:rsid w:val="1836702B"/>
    <w:rsid w:val="184369D6"/>
    <w:rsid w:val="18566913"/>
    <w:rsid w:val="186B005E"/>
    <w:rsid w:val="18B509BA"/>
    <w:rsid w:val="18C84A74"/>
    <w:rsid w:val="19050A54"/>
    <w:rsid w:val="191D1114"/>
    <w:rsid w:val="193C4AB5"/>
    <w:rsid w:val="194D3959"/>
    <w:rsid w:val="197D711B"/>
    <w:rsid w:val="197F0EFC"/>
    <w:rsid w:val="198922CA"/>
    <w:rsid w:val="19892606"/>
    <w:rsid w:val="19A07F7A"/>
    <w:rsid w:val="19B42C33"/>
    <w:rsid w:val="19BD2066"/>
    <w:rsid w:val="19F549A0"/>
    <w:rsid w:val="1A082620"/>
    <w:rsid w:val="1A1F5D81"/>
    <w:rsid w:val="1A451C8B"/>
    <w:rsid w:val="1A4D21D6"/>
    <w:rsid w:val="1A596125"/>
    <w:rsid w:val="1A625E0E"/>
    <w:rsid w:val="1A8D6B77"/>
    <w:rsid w:val="1A965316"/>
    <w:rsid w:val="1A9B0C45"/>
    <w:rsid w:val="1AF237A2"/>
    <w:rsid w:val="1B267EFA"/>
    <w:rsid w:val="1B56409A"/>
    <w:rsid w:val="1B595222"/>
    <w:rsid w:val="1BA70ECF"/>
    <w:rsid w:val="1BB6034E"/>
    <w:rsid w:val="1C743AB8"/>
    <w:rsid w:val="1C9827E4"/>
    <w:rsid w:val="1CAF29BD"/>
    <w:rsid w:val="1CB42403"/>
    <w:rsid w:val="1CB80728"/>
    <w:rsid w:val="1CC071F0"/>
    <w:rsid w:val="1CC97FEA"/>
    <w:rsid w:val="1CD3598E"/>
    <w:rsid w:val="1CFE606F"/>
    <w:rsid w:val="1D19079A"/>
    <w:rsid w:val="1D2D5C55"/>
    <w:rsid w:val="1D451EC0"/>
    <w:rsid w:val="1D610355"/>
    <w:rsid w:val="1D7950B4"/>
    <w:rsid w:val="1D8018BC"/>
    <w:rsid w:val="1D9406E2"/>
    <w:rsid w:val="1DA14738"/>
    <w:rsid w:val="1DAE0D6A"/>
    <w:rsid w:val="1DD21CF4"/>
    <w:rsid w:val="1DD97D54"/>
    <w:rsid w:val="1DF47D55"/>
    <w:rsid w:val="1E107C79"/>
    <w:rsid w:val="1E171B8B"/>
    <w:rsid w:val="1E3867C0"/>
    <w:rsid w:val="1E4D5A30"/>
    <w:rsid w:val="1E55670D"/>
    <w:rsid w:val="1E6A43FB"/>
    <w:rsid w:val="1EB254C6"/>
    <w:rsid w:val="1F052BB5"/>
    <w:rsid w:val="1F164BA8"/>
    <w:rsid w:val="1F1B5DE5"/>
    <w:rsid w:val="1F2810C3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20340160"/>
    <w:rsid w:val="20382E4B"/>
    <w:rsid w:val="203931FC"/>
    <w:rsid w:val="204F2B0D"/>
    <w:rsid w:val="206B03AA"/>
    <w:rsid w:val="207A11A8"/>
    <w:rsid w:val="20C60E21"/>
    <w:rsid w:val="20F335BD"/>
    <w:rsid w:val="20FB3861"/>
    <w:rsid w:val="210732E0"/>
    <w:rsid w:val="213F0C9F"/>
    <w:rsid w:val="21492A5B"/>
    <w:rsid w:val="218F46D2"/>
    <w:rsid w:val="219864B8"/>
    <w:rsid w:val="21C132EE"/>
    <w:rsid w:val="21C33A95"/>
    <w:rsid w:val="21CC4722"/>
    <w:rsid w:val="21DE2A72"/>
    <w:rsid w:val="21F2730C"/>
    <w:rsid w:val="21FA3EE3"/>
    <w:rsid w:val="21FD6139"/>
    <w:rsid w:val="21FE0464"/>
    <w:rsid w:val="2218656E"/>
    <w:rsid w:val="221C3B89"/>
    <w:rsid w:val="224F0511"/>
    <w:rsid w:val="2252305E"/>
    <w:rsid w:val="228B6862"/>
    <w:rsid w:val="228C2F6F"/>
    <w:rsid w:val="229A4BF1"/>
    <w:rsid w:val="231E6CB8"/>
    <w:rsid w:val="23386481"/>
    <w:rsid w:val="233D193D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470B0F"/>
    <w:rsid w:val="2474765A"/>
    <w:rsid w:val="247A75F2"/>
    <w:rsid w:val="249B5463"/>
    <w:rsid w:val="24B41871"/>
    <w:rsid w:val="24EF312C"/>
    <w:rsid w:val="253D2B70"/>
    <w:rsid w:val="25A43745"/>
    <w:rsid w:val="25B020BB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7A7DCC"/>
    <w:rsid w:val="2A912DB3"/>
    <w:rsid w:val="2AFF2E80"/>
    <w:rsid w:val="2B3D15C2"/>
    <w:rsid w:val="2B4A1310"/>
    <w:rsid w:val="2B5B4835"/>
    <w:rsid w:val="2BA87FB8"/>
    <w:rsid w:val="2BB05A89"/>
    <w:rsid w:val="2BD431B0"/>
    <w:rsid w:val="2BE8293F"/>
    <w:rsid w:val="2BF65CCD"/>
    <w:rsid w:val="2C4305C0"/>
    <w:rsid w:val="2C5D765F"/>
    <w:rsid w:val="2C7C6FAA"/>
    <w:rsid w:val="2CE22489"/>
    <w:rsid w:val="2CFE3ED1"/>
    <w:rsid w:val="2D002D22"/>
    <w:rsid w:val="2D1E1183"/>
    <w:rsid w:val="2D4723B6"/>
    <w:rsid w:val="2D511091"/>
    <w:rsid w:val="2DBB34F3"/>
    <w:rsid w:val="2DD02B12"/>
    <w:rsid w:val="2DD40CB4"/>
    <w:rsid w:val="2DDB766C"/>
    <w:rsid w:val="2DF23032"/>
    <w:rsid w:val="2E192169"/>
    <w:rsid w:val="2E2F6D89"/>
    <w:rsid w:val="2E8C5C8D"/>
    <w:rsid w:val="2EB668FD"/>
    <w:rsid w:val="2EE333BF"/>
    <w:rsid w:val="2F154B7C"/>
    <w:rsid w:val="2F3306D2"/>
    <w:rsid w:val="2F674C8D"/>
    <w:rsid w:val="2F954364"/>
    <w:rsid w:val="2F9C0A34"/>
    <w:rsid w:val="2FA13AD5"/>
    <w:rsid w:val="2FA23DB4"/>
    <w:rsid w:val="2FA84B97"/>
    <w:rsid w:val="2FA91359"/>
    <w:rsid w:val="2FAE6FD2"/>
    <w:rsid w:val="2FE05BA0"/>
    <w:rsid w:val="2FE220E4"/>
    <w:rsid w:val="2FF34A7F"/>
    <w:rsid w:val="300F0073"/>
    <w:rsid w:val="304059F0"/>
    <w:rsid w:val="304D55F6"/>
    <w:rsid w:val="307B3CC9"/>
    <w:rsid w:val="307F425B"/>
    <w:rsid w:val="308C2950"/>
    <w:rsid w:val="309B1E1F"/>
    <w:rsid w:val="30A97340"/>
    <w:rsid w:val="30F20982"/>
    <w:rsid w:val="30F64A5F"/>
    <w:rsid w:val="311E1385"/>
    <w:rsid w:val="313254CF"/>
    <w:rsid w:val="31564B2E"/>
    <w:rsid w:val="316B5F06"/>
    <w:rsid w:val="31745AC8"/>
    <w:rsid w:val="317920F5"/>
    <w:rsid w:val="317E0B15"/>
    <w:rsid w:val="31801E7D"/>
    <w:rsid w:val="31886B7A"/>
    <w:rsid w:val="318A6A1F"/>
    <w:rsid w:val="31AB292D"/>
    <w:rsid w:val="31DA2AAB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3EF6D6C"/>
    <w:rsid w:val="33F45D41"/>
    <w:rsid w:val="3400147B"/>
    <w:rsid w:val="340F0E90"/>
    <w:rsid w:val="34146857"/>
    <w:rsid w:val="34415DD9"/>
    <w:rsid w:val="349A58C1"/>
    <w:rsid w:val="34D93297"/>
    <w:rsid w:val="34EA44AE"/>
    <w:rsid w:val="354A4FCA"/>
    <w:rsid w:val="35716B86"/>
    <w:rsid w:val="357D2A50"/>
    <w:rsid w:val="35BD73A1"/>
    <w:rsid w:val="35C226AC"/>
    <w:rsid w:val="35DC0467"/>
    <w:rsid w:val="35E23D48"/>
    <w:rsid w:val="35E438BC"/>
    <w:rsid w:val="35EE6564"/>
    <w:rsid w:val="3616055D"/>
    <w:rsid w:val="36334047"/>
    <w:rsid w:val="365D0B7B"/>
    <w:rsid w:val="369D3B9B"/>
    <w:rsid w:val="36A578AF"/>
    <w:rsid w:val="36C838EA"/>
    <w:rsid w:val="36CA523F"/>
    <w:rsid w:val="36D969D8"/>
    <w:rsid w:val="36E20304"/>
    <w:rsid w:val="36ED2119"/>
    <w:rsid w:val="37035244"/>
    <w:rsid w:val="372B07D7"/>
    <w:rsid w:val="373C4DC0"/>
    <w:rsid w:val="373D7517"/>
    <w:rsid w:val="377034CC"/>
    <w:rsid w:val="37785C05"/>
    <w:rsid w:val="37C66101"/>
    <w:rsid w:val="37EB6BA9"/>
    <w:rsid w:val="37EF5678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441F7"/>
    <w:rsid w:val="39D27F08"/>
    <w:rsid w:val="39DC4B24"/>
    <w:rsid w:val="3A1555BD"/>
    <w:rsid w:val="3A183C74"/>
    <w:rsid w:val="3A1B7F27"/>
    <w:rsid w:val="3A524421"/>
    <w:rsid w:val="3A525EF0"/>
    <w:rsid w:val="3A6F08A7"/>
    <w:rsid w:val="3AA24170"/>
    <w:rsid w:val="3AAD5F61"/>
    <w:rsid w:val="3AAF0573"/>
    <w:rsid w:val="3AC66571"/>
    <w:rsid w:val="3AF649BC"/>
    <w:rsid w:val="3B222F44"/>
    <w:rsid w:val="3B2B6CFA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501B2A"/>
    <w:rsid w:val="3C5E75A5"/>
    <w:rsid w:val="3C6A7708"/>
    <w:rsid w:val="3C756A50"/>
    <w:rsid w:val="3C935437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3FF51173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FD0E04"/>
    <w:rsid w:val="43090690"/>
    <w:rsid w:val="43407244"/>
    <w:rsid w:val="436B3001"/>
    <w:rsid w:val="437D4094"/>
    <w:rsid w:val="438D5A52"/>
    <w:rsid w:val="438D71D7"/>
    <w:rsid w:val="43AB2BCE"/>
    <w:rsid w:val="43C33A99"/>
    <w:rsid w:val="43D739A5"/>
    <w:rsid w:val="43E57E11"/>
    <w:rsid w:val="44161021"/>
    <w:rsid w:val="444D5F15"/>
    <w:rsid w:val="44EE730F"/>
    <w:rsid w:val="44F553AE"/>
    <w:rsid w:val="44FD69E6"/>
    <w:rsid w:val="45407ED6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430DFC"/>
    <w:rsid w:val="466A6DD8"/>
    <w:rsid w:val="46743F3F"/>
    <w:rsid w:val="46BC68A8"/>
    <w:rsid w:val="47067043"/>
    <w:rsid w:val="47134DDA"/>
    <w:rsid w:val="471D4C1D"/>
    <w:rsid w:val="47297CCC"/>
    <w:rsid w:val="474139BB"/>
    <w:rsid w:val="47417ABB"/>
    <w:rsid w:val="47584EDE"/>
    <w:rsid w:val="475C2638"/>
    <w:rsid w:val="476F561E"/>
    <w:rsid w:val="477D1B3A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E21673"/>
    <w:rsid w:val="49E73A2B"/>
    <w:rsid w:val="4A2709E6"/>
    <w:rsid w:val="4A272FDF"/>
    <w:rsid w:val="4A4F6DFF"/>
    <w:rsid w:val="4A591B21"/>
    <w:rsid w:val="4A6B0A64"/>
    <w:rsid w:val="4A702739"/>
    <w:rsid w:val="4A863223"/>
    <w:rsid w:val="4A9873A9"/>
    <w:rsid w:val="4ABB200A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6730B2"/>
    <w:rsid w:val="4B7A4FEA"/>
    <w:rsid w:val="4BDC2843"/>
    <w:rsid w:val="4BDC6001"/>
    <w:rsid w:val="4BF526C3"/>
    <w:rsid w:val="4C3738A1"/>
    <w:rsid w:val="4C651F6E"/>
    <w:rsid w:val="4C752769"/>
    <w:rsid w:val="4C7D28C6"/>
    <w:rsid w:val="4C7F4170"/>
    <w:rsid w:val="4CAC73E8"/>
    <w:rsid w:val="4CB347C6"/>
    <w:rsid w:val="4CC8381E"/>
    <w:rsid w:val="4CE8347D"/>
    <w:rsid w:val="4D040926"/>
    <w:rsid w:val="4D0418F3"/>
    <w:rsid w:val="4D17051B"/>
    <w:rsid w:val="4D1A4F32"/>
    <w:rsid w:val="4D30714F"/>
    <w:rsid w:val="4D4C3C61"/>
    <w:rsid w:val="4D5373E2"/>
    <w:rsid w:val="4D625DC3"/>
    <w:rsid w:val="4D6B019B"/>
    <w:rsid w:val="4D6B209E"/>
    <w:rsid w:val="4D7235D1"/>
    <w:rsid w:val="4D852CC5"/>
    <w:rsid w:val="4D9B748E"/>
    <w:rsid w:val="4DA55AAF"/>
    <w:rsid w:val="4DB333A2"/>
    <w:rsid w:val="4DE2487F"/>
    <w:rsid w:val="4E0B63C2"/>
    <w:rsid w:val="4E19343A"/>
    <w:rsid w:val="4E3E5E19"/>
    <w:rsid w:val="4E702442"/>
    <w:rsid w:val="4EB91EF7"/>
    <w:rsid w:val="4EBE45FD"/>
    <w:rsid w:val="4EC2760A"/>
    <w:rsid w:val="4EC31D8C"/>
    <w:rsid w:val="4ED31646"/>
    <w:rsid w:val="4EE82295"/>
    <w:rsid w:val="4F385012"/>
    <w:rsid w:val="4F4D4558"/>
    <w:rsid w:val="4F98072C"/>
    <w:rsid w:val="4FA22702"/>
    <w:rsid w:val="4FA95BD4"/>
    <w:rsid w:val="4FAB0380"/>
    <w:rsid w:val="501A1778"/>
    <w:rsid w:val="50400BD2"/>
    <w:rsid w:val="50450393"/>
    <w:rsid w:val="50455BE2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FC05B6"/>
    <w:rsid w:val="522B3018"/>
    <w:rsid w:val="525A0F64"/>
    <w:rsid w:val="526A3C81"/>
    <w:rsid w:val="526B0210"/>
    <w:rsid w:val="52964C52"/>
    <w:rsid w:val="52A324D9"/>
    <w:rsid w:val="52AC3C0E"/>
    <w:rsid w:val="52BD78B8"/>
    <w:rsid w:val="52EB7395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FF39AF"/>
    <w:rsid w:val="540139C9"/>
    <w:rsid w:val="54303EEE"/>
    <w:rsid w:val="54374E6E"/>
    <w:rsid w:val="5461009D"/>
    <w:rsid w:val="54915F71"/>
    <w:rsid w:val="549F5E2F"/>
    <w:rsid w:val="54B25664"/>
    <w:rsid w:val="54C237EB"/>
    <w:rsid w:val="54D21A66"/>
    <w:rsid w:val="54E129EE"/>
    <w:rsid w:val="55183588"/>
    <w:rsid w:val="55282804"/>
    <w:rsid w:val="5528439F"/>
    <w:rsid w:val="55714F3D"/>
    <w:rsid w:val="557574CB"/>
    <w:rsid w:val="55A4101A"/>
    <w:rsid w:val="55B649B2"/>
    <w:rsid w:val="55E1687C"/>
    <w:rsid w:val="55E572C5"/>
    <w:rsid w:val="55F8275F"/>
    <w:rsid w:val="56216356"/>
    <w:rsid w:val="564E537E"/>
    <w:rsid w:val="56556F6B"/>
    <w:rsid w:val="56603ABE"/>
    <w:rsid w:val="566B5FC4"/>
    <w:rsid w:val="566F0D56"/>
    <w:rsid w:val="56947D0B"/>
    <w:rsid w:val="56993EB0"/>
    <w:rsid w:val="56C1688D"/>
    <w:rsid w:val="56C84B66"/>
    <w:rsid w:val="56F92AA9"/>
    <w:rsid w:val="572A0097"/>
    <w:rsid w:val="577C56A9"/>
    <w:rsid w:val="577E4141"/>
    <w:rsid w:val="57830561"/>
    <w:rsid w:val="57BF1AB2"/>
    <w:rsid w:val="57CD4633"/>
    <w:rsid w:val="58093554"/>
    <w:rsid w:val="582A798B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5E03"/>
    <w:rsid w:val="59A82F41"/>
    <w:rsid w:val="59CF2B9A"/>
    <w:rsid w:val="5A066E35"/>
    <w:rsid w:val="5A267EC5"/>
    <w:rsid w:val="5A2D346E"/>
    <w:rsid w:val="5A4B658F"/>
    <w:rsid w:val="5A580885"/>
    <w:rsid w:val="5AB360F4"/>
    <w:rsid w:val="5B24192D"/>
    <w:rsid w:val="5B3672B5"/>
    <w:rsid w:val="5B3F6A91"/>
    <w:rsid w:val="5B511E6B"/>
    <w:rsid w:val="5B7C21FA"/>
    <w:rsid w:val="5B9068AF"/>
    <w:rsid w:val="5BAD6135"/>
    <w:rsid w:val="5BBA1357"/>
    <w:rsid w:val="5BC035A7"/>
    <w:rsid w:val="5BCA3371"/>
    <w:rsid w:val="5C177BB2"/>
    <w:rsid w:val="5C3F480B"/>
    <w:rsid w:val="5C4265DA"/>
    <w:rsid w:val="5C9C688F"/>
    <w:rsid w:val="5C9D7F1A"/>
    <w:rsid w:val="5CC84C19"/>
    <w:rsid w:val="5D0304AA"/>
    <w:rsid w:val="5D3B3F6F"/>
    <w:rsid w:val="5D4B3015"/>
    <w:rsid w:val="5D93519C"/>
    <w:rsid w:val="5DD81F2A"/>
    <w:rsid w:val="5DDF4A13"/>
    <w:rsid w:val="5DEA07E7"/>
    <w:rsid w:val="5E2F6EE5"/>
    <w:rsid w:val="5E406682"/>
    <w:rsid w:val="5E7B1FCF"/>
    <w:rsid w:val="5EB439BF"/>
    <w:rsid w:val="5EBC0983"/>
    <w:rsid w:val="5EFE27C0"/>
    <w:rsid w:val="5F221C14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B14EB6"/>
    <w:rsid w:val="60BE0529"/>
    <w:rsid w:val="60D74E3B"/>
    <w:rsid w:val="610933E7"/>
    <w:rsid w:val="614C55DB"/>
    <w:rsid w:val="614C7DF0"/>
    <w:rsid w:val="615C2A5F"/>
    <w:rsid w:val="61611C72"/>
    <w:rsid w:val="61771238"/>
    <w:rsid w:val="618F62DA"/>
    <w:rsid w:val="61990EA3"/>
    <w:rsid w:val="61EA00C8"/>
    <w:rsid w:val="61EA3106"/>
    <w:rsid w:val="61FC5316"/>
    <w:rsid w:val="62036D86"/>
    <w:rsid w:val="620E7E46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282545"/>
    <w:rsid w:val="63584503"/>
    <w:rsid w:val="63896F11"/>
    <w:rsid w:val="63AB4564"/>
    <w:rsid w:val="641A6C9F"/>
    <w:rsid w:val="64261623"/>
    <w:rsid w:val="64331894"/>
    <w:rsid w:val="648C37AC"/>
    <w:rsid w:val="64B0373F"/>
    <w:rsid w:val="64C86589"/>
    <w:rsid w:val="64CE4259"/>
    <w:rsid w:val="64F84A85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6163CBF"/>
    <w:rsid w:val="661A34BF"/>
    <w:rsid w:val="66451362"/>
    <w:rsid w:val="66855DAA"/>
    <w:rsid w:val="66AE0E15"/>
    <w:rsid w:val="66AF576C"/>
    <w:rsid w:val="66C30FDC"/>
    <w:rsid w:val="66CC1E47"/>
    <w:rsid w:val="670D0652"/>
    <w:rsid w:val="6714728C"/>
    <w:rsid w:val="675E5BA8"/>
    <w:rsid w:val="6760644F"/>
    <w:rsid w:val="679924C5"/>
    <w:rsid w:val="6799621F"/>
    <w:rsid w:val="67B641FF"/>
    <w:rsid w:val="67E6168F"/>
    <w:rsid w:val="68050864"/>
    <w:rsid w:val="6805227F"/>
    <w:rsid w:val="683759E2"/>
    <w:rsid w:val="684D0C66"/>
    <w:rsid w:val="68DF0481"/>
    <w:rsid w:val="68F31A6F"/>
    <w:rsid w:val="690B5733"/>
    <w:rsid w:val="6911107E"/>
    <w:rsid w:val="691C1D84"/>
    <w:rsid w:val="691F6B81"/>
    <w:rsid w:val="6936315C"/>
    <w:rsid w:val="694F6F13"/>
    <w:rsid w:val="69564388"/>
    <w:rsid w:val="6994131B"/>
    <w:rsid w:val="699653E4"/>
    <w:rsid w:val="69B2113E"/>
    <w:rsid w:val="69E33EE2"/>
    <w:rsid w:val="69EB6146"/>
    <w:rsid w:val="69F03B53"/>
    <w:rsid w:val="6A036E51"/>
    <w:rsid w:val="6A3D5BFD"/>
    <w:rsid w:val="6AB67C27"/>
    <w:rsid w:val="6ADC1DC6"/>
    <w:rsid w:val="6B597556"/>
    <w:rsid w:val="6B6A6846"/>
    <w:rsid w:val="6B6B79AE"/>
    <w:rsid w:val="6B8E43BD"/>
    <w:rsid w:val="6BBD0AE1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A14F4C"/>
    <w:rsid w:val="6E1550E4"/>
    <w:rsid w:val="6E15663B"/>
    <w:rsid w:val="6E2D128E"/>
    <w:rsid w:val="6E3335DF"/>
    <w:rsid w:val="6E3A0897"/>
    <w:rsid w:val="6EAE3528"/>
    <w:rsid w:val="6EB27912"/>
    <w:rsid w:val="6EB50226"/>
    <w:rsid w:val="6EF46580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807748"/>
    <w:rsid w:val="71A13C36"/>
    <w:rsid w:val="71A46C90"/>
    <w:rsid w:val="71D103C7"/>
    <w:rsid w:val="71E70004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604257"/>
    <w:rsid w:val="737E7D4A"/>
    <w:rsid w:val="738D4C55"/>
    <w:rsid w:val="73975903"/>
    <w:rsid w:val="73AA7CA8"/>
    <w:rsid w:val="73BC3475"/>
    <w:rsid w:val="73CF5BF4"/>
    <w:rsid w:val="73D02C0D"/>
    <w:rsid w:val="741728BD"/>
    <w:rsid w:val="7432289A"/>
    <w:rsid w:val="744B5662"/>
    <w:rsid w:val="748542F4"/>
    <w:rsid w:val="74906CD2"/>
    <w:rsid w:val="74DF56D0"/>
    <w:rsid w:val="75292999"/>
    <w:rsid w:val="753A0453"/>
    <w:rsid w:val="7571148B"/>
    <w:rsid w:val="75782424"/>
    <w:rsid w:val="75806806"/>
    <w:rsid w:val="75847F31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5721AE"/>
    <w:rsid w:val="7672785B"/>
    <w:rsid w:val="76C02CE2"/>
    <w:rsid w:val="76DA1C7D"/>
    <w:rsid w:val="76DC6378"/>
    <w:rsid w:val="76DF03DB"/>
    <w:rsid w:val="77115DA1"/>
    <w:rsid w:val="77250AC3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9403505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3D20C9"/>
    <w:rsid w:val="7A562F2A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9859D4"/>
    <w:rsid w:val="7B9C7524"/>
    <w:rsid w:val="7BAF130A"/>
    <w:rsid w:val="7BB328E9"/>
    <w:rsid w:val="7BF033F2"/>
    <w:rsid w:val="7BF93641"/>
    <w:rsid w:val="7C2B3D47"/>
    <w:rsid w:val="7CAF4D32"/>
    <w:rsid w:val="7D1E6012"/>
    <w:rsid w:val="7D2202DE"/>
    <w:rsid w:val="7D423EF1"/>
    <w:rsid w:val="7D4E657A"/>
    <w:rsid w:val="7D503A65"/>
    <w:rsid w:val="7D95561F"/>
    <w:rsid w:val="7D9D6BA6"/>
    <w:rsid w:val="7DEF5DD8"/>
    <w:rsid w:val="7DF01D5F"/>
    <w:rsid w:val="7E022C4F"/>
    <w:rsid w:val="7E022FEC"/>
    <w:rsid w:val="7E080B6A"/>
    <w:rsid w:val="7E2E7C7E"/>
    <w:rsid w:val="7E69337B"/>
    <w:rsid w:val="7E765CE2"/>
    <w:rsid w:val="7EA96EC7"/>
    <w:rsid w:val="7EB12EB4"/>
    <w:rsid w:val="7ECF36A3"/>
    <w:rsid w:val="7EE008D4"/>
    <w:rsid w:val="7F091868"/>
    <w:rsid w:val="7F540467"/>
    <w:rsid w:val="7F9C6B5C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61D9630-D560-4852-9D4B-D5011770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qFormat/>
    <w:rPr>
      <w:sz w:val="18"/>
      <w:szCs w:val="18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Char0">
    <w:name w:val="批注主题 Char"/>
    <w:link w:val="a5"/>
    <w:uiPriority w:val="99"/>
    <w:semiHidden/>
    <w:rPr>
      <w:b/>
      <w:bCs/>
      <w:kern w:val="2"/>
      <w:sz w:val="21"/>
      <w:szCs w:val="22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link w:val="a6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2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3">
    <w:name w:val="页眉 Char"/>
    <w:link w:val="a8"/>
    <w:uiPriority w:val="99"/>
    <w:qFormat/>
    <w:rPr>
      <w:sz w:val="18"/>
      <w:szCs w:val="18"/>
    </w:rPr>
  </w:style>
  <w:style w:type="paragraph" w:styleId="a5">
    <w:name w:val="annotation subject"/>
    <w:basedOn w:val="a7"/>
    <w:next w:val="a7"/>
    <w:link w:val="Char0"/>
    <w:uiPriority w:val="99"/>
    <w:unhideWhenUsed/>
    <w:rPr>
      <w:b/>
      <w:bCs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7">
    <w:name w:val="annotation text"/>
    <w:basedOn w:val="a"/>
    <w:link w:val="Char2"/>
    <w:uiPriority w:val="99"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a">
    <w:name w:val="列出段落"/>
    <w:basedOn w:val="a"/>
    <w:uiPriority w:val="99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Company>微软中国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2023-05-12T08:06:00Z</dcterms:created>
  <dcterms:modified xsi:type="dcterms:W3CDTF">2023-05-12T08:06:00Z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