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8E0" w:rsidRDefault="00B30D6B">
      <w:pPr>
        <w:widowControl w:val="0"/>
        <w:spacing w:beforeLines="50" w:before="120" w:afterLines="50" w:after="120"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>证券代码：</w:t>
      </w:r>
      <w:r>
        <w:rPr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bCs/>
          <w:iCs/>
          <w:color w:val="000000"/>
          <w:sz w:val="18"/>
          <w:szCs w:val="18"/>
        </w:rPr>
        <w:t>证券简称：温氏股份</w:t>
      </w:r>
    </w:p>
    <w:p w:rsidR="009B58E0" w:rsidRDefault="00B30D6B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bCs/>
          <w:iCs/>
          <w:color w:val="000000"/>
          <w:sz w:val="32"/>
          <w:szCs w:val="32"/>
        </w:rPr>
      </w:pPr>
      <w:r>
        <w:rPr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9B58E0" w:rsidRDefault="00B30D6B">
      <w:pPr>
        <w:widowControl w:val="0"/>
        <w:spacing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bCs/>
          <w:iCs/>
          <w:color w:val="000000"/>
          <w:sz w:val="18"/>
          <w:szCs w:val="18"/>
        </w:rPr>
        <w:t>编号：</w:t>
      </w:r>
      <w:r>
        <w:rPr>
          <w:bCs/>
          <w:iCs/>
          <w:color w:val="000000"/>
          <w:sz w:val="18"/>
          <w:szCs w:val="18"/>
        </w:rPr>
        <w:t>20</w:t>
      </w:r>
      <w:r>
        <w:rPr>
          <w:rFonts w:hint="eastAsia"/>
          <w:bCs/>
          <w:iCs/>
          <w:color w:val="000000"/>
          <w:sz w:val="18"/>
          <w:szCs w:val="18"/>
        </w:rPr>
        <w:t>2001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7834"/>
      </w:tblGrid>
      <w:tr w:rsidR="009B58E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8E0" w:rsidRDefault="00B30D6B">
            <w:pPr>
              <w:shd w:val="clear" w:color="auto" w:fill="FFFFFF"/>
              <w:spacing w:line="420" w:lineRule="exact"/>
              <w:ind w:firstLineChars="0" w:firstLine="0"/>
              <w:rPr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8E0" w:rsidRDefault="00B30D6B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9B58E0" w:rsidRDefault="00B30D6B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9B58E0" w:rsidRDefault="00B30D6B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9B58E0" w:rsidRDefault="00B30D6B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9B58E0" w:rsidRDefault="00B30D6B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F052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请文字</w:t>
            </w:r>
            <w:proofErr w:type="gramEnd"/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说明其他活动内容）</w:t>
            </w:r>
            <w:r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天风证券农业电话会议</w:t>
            </w:r>
          </w:p>
        </w:tc>
      </w:tr>
      <w:tr w:rsidR="009B58E0">
        <w:trPr>
          <w:trHeight w:val="969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8E0" w:rsidRDefault="00B30D6B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8E0" w:rsidRDefault="00B30D6B">
            <w:pPr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天风证券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吴立、陈潇、程博文、吴迪；朱雀基金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翟羽佳；中信证券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林峰；中</w:t>
            </w:r>
            <w:proofErr w:type="gramStart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信建投</w:t>
            </w:r>
            <w:proofErr w:type="gramEnd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陈治翰、孙文；中小市值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王聪；中欧基金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韩婧、魏晓康；中加基金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赵岩；中国人民养老保险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proofErr w:type="gramStart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周依静</w:t>
            </w:r>
            <w:proofErr w:type="gramEnd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；中国人保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黄成章、张丽华；民生信托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贾凤娟；长江养老保险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邓琳；</w:t>
            </w:r>
            <w:proofErr w:type="gramStart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永赢基金</w:t>
            </w:r>
            <w:proofErr w:type="gramEnd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安慧丽；永安期货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童诚婧；银华基金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proofErr w:type="gramStart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贲</w:t>
            </w:r>
            <w:proofErr w:type="gramEnd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兴振、张萍；易方达基金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郝政华、李隽卷；万家基金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proofErr w:type="gramStart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况</w:t>
            </w:r>
            <w:proofErr w:type="gramEnd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晓、刘洋；</w:t>
            </w:r>
            <w:proofErr w:type="gramStart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天弘基金</w:t>
            </w:r>
            <w:proofErr w:type="gramEnd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田俊维、麦骏杰、张婧；泰达宏利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proofErr w:type="gramStart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周少博等</w:t>
            </w:r>
            <w:proofErr w:type="gramEnd"/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113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家机构投资者。</w:t>
            </w:r>
          </w:p>
        </w:tc>
      </w:tr>
      <w:tr w:rsidR="009B58E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8E0" w:rsidRDefault="00B30D6B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8E0" w:rsidRDefault="00B30D6B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01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06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9B58E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8E0" w:rsidRDefault="00B30D6B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8E0" w:rsidRDefault="00B30D6B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szCs w:val="21"/>
                <w:highlight w:val="yellow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温氏股份总部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19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9B58E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8E0" w:rsidRDefault="00B30D6B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8E0" w:rsidRDefault="00B30D6B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董事会秘书梅锦方，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证券事务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部副总经理黄聪，证券事务代表梁伟全</w:t>
            </w:r>
          </w:p>
        </w:tc>
      </w:tr>
      <w:tr w:rsidR="009B58E0">
        <w:trPr>
          <w:trHeight w:val="205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8E0" w:rsidRDefault="00B30D6B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9B58E0" w:rsidRDefault="009B58E0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一、梅锦方介绍公司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2019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年经营情况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2019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年公司经营发展，总体业绩表现超出我们的预期。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养猪业方面，公司紧密围绕防控非洲猪瘟开展工作，保证出栏量。总的来说，公司在非洲猪瘟防疫中摸索出了一些有效的方法。养禽业方面，公司积极探索转型升级，目前找到较好的路径。今年肉鸡出栏量有新突破，已经从去年的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7.48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亿增长到今年的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9.25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亿只，这个突破是比较成功的。与此同时，其他</w:t>
            </w:r>
            <w:proofErr w:type="gramStart"/>
            <w:r>
              <w:rPr>
                <w:rFonts w:hint="eastAsia"/>
                <w:bCs/>
                <w:color w:val="000000"/>
                <w:szCs w:val="21"/>
                <w:lang w:bidi="ar"/>
              </w:rPr>
              <w:t>配套业务</w:t>
            </w:r>
            <w:proofErr w:type="gramEnd"/>
            <w:r>
              <w:rPr>
                <w:rFonts w:hint="eastAsia"/>
                <w:bCs/>
                <w:color w:val="000000"/>
                <w:szCs w:val="21"/>
                <w:lang w:bidi="ar"/>
              </w:rPr>
              <w:t>正常推进。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未来公司还是会坚持科学发展的原则，把公司做好，积极回报股东。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二、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Q&amp;A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1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、公司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2019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年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12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月份肉猪出栏情况？</w:t>
            </w:r>
            <w:r>
              <w:rPr>
                <w:b/>
                <w:bCs/>
                <w:color w:val="000000"/>
                <w:szCs w:val="21"/>
                <w:lang w:bidi="ar"/>
              </w:rPr>
              <w:t xml:space="preserve"> </w:t>
            </w:r>
          </w:p>
          <w:p w:rsidR="009B58E0" w:rsidRDefault="00B30D6B" w:rsidP="00E91C94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lastRenderedPageBreak/>
              <w:t>答：考虑到元旦春节前的消费节奏，公司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12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月份</w:t>
            </w:r>
            <w:r w:rsidR="00E91C94" w:rsidRPr="00E91C94">
              <w:rPr>
                <w:rFonts w:hint="eastAsia"/>
                <w:bCs/>
                <w:color w:val="000000"/>
                <w:szCs w:val="21"/>
                <w:lang w:bidi="ar"/>
              </w:rPr>
              <w:t>根据元旦春节前后市场消费趋势，主动加快了销售节奏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，适度增加出栏量，生猪出栏体重较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11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月份略有下降。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2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、公司养猪的成本是多少？近月养殖成本变化多少？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2020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年预期是多少？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答：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2019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年全年育肥</w:t>
            </w:r>
            <w:proofErr w:type="gramStart"/>
            <w:r>
              <w:rPr>
                <w:rFonts w:hint="eastAsia"/>
                <w:bCs/>
                <w:color w:val="000000"/>
                <w:szCs w:val="21"/>
                <w:lang w:bidi="ar"/>
              </w:rPr>
              <w:t>猪综合全</w:t>
            </w:r>
            <w:proofErr w:type="gramEnd"/>
            <w:r>
              <w:rPr>
                <w:rFonts w:hint="eastAsia"/>
                <w:bCs/>
                <w:color w:val="000000"/>
                <w:szCs w:val="21"/>
                <w:lang w:bidi="ar"/>
              </w:rPr>
              <w:t>成本约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7.3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元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/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斤；近月育肥猪出栏成本大概在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8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元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/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斤左右；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2020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年预期成本，具体要取决于疫情的</w:t>
            </w:r>
            <w:r>
              <w:rPr>
                <w:bCs/>
                <w:color w:val="000000"/>
                <w:szCs w:val="21"/>
                <w:lang w:bidi="ar"/>
              </w:rPr>
              <w:t>影响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。从养殖成本和销售价格数据来看，公司在行业内有较大优势，单头育肥猪盈利在同行中相对靠前，这个数据也最终体现在盈利中。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3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、如何看“公司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+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农户”模式防疫能力？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答：从公司来看，我们相当于分成两个环节来饲养：种猪饲养环节和肉猪饲养环节。目前农户肉猪饲养的环节，损失率比我们种猪饲养环节要低。部分</w:t>
            </w:r>
            <w:r>
              <w:rPr>
                <w:bCs/>
                <w:color w:val="000000"/>
                <w:szCs w:val="21"/>
                <w:lang w:bidi="ar"/>
              </w:rPr>
              <w:t>地区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合作养户整体的损失率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2-3</w:t>
            </w:r>
            <w:r>
              <w:rPr>
                <w:bCs/>
                <w:color w:val="000000"/>
                <w:szCs w:val="21"/>
                <w:lang w:bidi="ar"/>
              </w:rPr>
              <w:t>%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。“公司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+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农户”模式看起来分散，防控难度大，但分散也降低了饲养密度，</w:t>
            </w:r>
            <w:r w:rsidR="00B33E35">
              <w:rPr>
                <w:rFonts w:hint="eastAsia"/>
                <w:bCs/>
                <w:color w:val="000000"/>
                <w:szCs w:val="21"/>
                <w:lang w:bidi="ar"/>
              </w:rPr>
              <w:t>分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点饲养减少了感染的机会和被感染的损失。</w:t>
            </w:r>
            <w:bookmarkStart w:id="0" w:name="_GoBack"/>
            <w:bookmarkEnd w:id="0"/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防疫不仅要看硬件部分，更重要的是管理能力和管理效率。防疫工作一定要从根本上加强精细化管理，杜绝传染源。因此，在防疫非洲猪瘟来说，“公司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+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农户”模式并不是一个弱项。种场减少发病，增加种猪存栏，增加健康仔猪出栏量，猪苗投到农户那里反而更安心一些。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到底防疫效果怎样，还是要从盈利数据上来看。从我们模式的效果来看还可以，将来还需要继续加强和提高。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4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、公司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2020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年全年出栏预期多少？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答：养禽业方面，整体增长较好。价格方面，与猪价有关。如果生猪产能仍然处于低位，养禽业价格整体不会特别差。公司养禽业</w:t>
            </w:r>
            <w:r>
              <w:rPr>
                <w:bCs/>
                <w:color w:val="000000"/>
                <w:szCs w:val="21"/>
                <w:lang w:bidi="ar"/>
              </w:rPr>
              <w:t>今年预计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增长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10%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或以上。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lastRenderedPageBreak/>
              <w:t>养猪业方面，存在不确定因素。量方面，要超过今年出栏量是需要努力的，但出栏量与价格、营收是有关联的。如果出栏量少，间接反映行业生猪产能恢复有难度，价格可能会更高。目前来看，散户的恢复还是有一定难度的。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5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、公司的金融投资业务表现如何？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答：公司总体财务投资大概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50-60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亿元规模。其中股权投资部分，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2019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年部分项目</w:t>
            </w:r>
            <w:r w:rsidR="0069145C">
              <w:rPr>
                <w:bCs/>
                <w:color w:val="000000"/>
                <w:szCs w:val="21"/>
                <w:lang w:bidi="ar"/>
              </w:rPr>
              <w:t>IPO</w:t>
            </w:r>
            <w:r w:rsidR="0069145C">
              <w:rPr>
                <w:rFonts w:hint="eastAsia"/>
                <w:bCs/>
                <w:color w:val="000000"/>
                <w:szCs w:val="21"/>
                <w:lang w:bidi="ar"/>
              </w:rPr>
              <w:t>上市</w:t>
            </w:r>
            <w:r w:rsidR="0069145C">
              <w:rPr>
                <w:bCs/>
                <w:color w:val="000000"/>
                <w:szCs w:val="21"/>
                <w:lang w:bidi="ar"/>
              </w:rPr>
              <w:t>成功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（如三角防务等）</w:t>
            </w:r>
            <w:r w:rsidR="0069145C">
              <w:rPr>
                <w:rFonts w:hint="eastAsia"/>
                <w:bCs/>
                <w:color w:val="000000"/>
                <w:szCs w:val="21"/>
                <w:lang w:bidi="ar"/>
              </w:rPr>
              <w:t>，为</w:t>
            </w:r>
            <w:r w:rsidR="0069145C">
              <w:rPr>
                <w:bCs/>
                <w:color w:val="000000"/>
                <w:szCs w:val="21"/>
                <w:lang w:bidi="ar"/>
              </w:rPr>
              <w:t>公司带来较好的收益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。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6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、冬季非瘟疫</w:t>
            </w:r>
            <w:proofErr w:type="gramStart"/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情比较</w:t>
            </w:r>
            <w:proofErr w:type="gramEnd"/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严重的地区在哪里？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答：由于冬季北方会结冰，结冰清洗消毒较难，</w:t>
            </w:r>
            <w:r>
              <w:rPr>
                <w:bCs/>
                <w:color w:val="000000"/>
                <w:szCs w:val="21"/>
                <w:lang w:bidi="ar"/>
              </w:rPr>
              <w:t>因此在北方的防疫难度会增大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。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7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、公司分红情况预期怎样？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答：按照股票激励计划的要求，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2020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年度分红承诺不低于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50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亿元。公司会综合考虑未来发展资金需求、养殖业行情和负债比例确定分红金额。今后我们将继续回报股东，扎实做好各项工作。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8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、截止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2019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年年底，</w:t>
            </w:r>
            <w:proofErr w:type="gramStart"/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后备和能繁</w:t>
            </w:r>
            <w:proofErr w:type="gramEnd"/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母猪数量是多少？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2020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年年底计划？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答：截止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2019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年年底，种猪大概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170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万头左右，其中</w:t>
            </w:r>
            <w:proofErr w:type="gramStart"/>
            <w:r>
              <w:rPr>
                <w:rFonts w:hint="eastAsia"/>
                <w:bCs/>
                <w:color w:val="000000"/>
                <w:szCs w:val="21"/>
                <w:lang w:bidi="ar"/>
              </w:rPr>
              <w:t>基础能繁母猪</w:t>
            </w:r>
            <w:proofErr w:type="gramEnd"/>
            <w:r>
              <w:rPr>
                <w:rFonts w:hint="eastAsia"/>
                <w:bCs/>
                <w:color w:val="000000"/>
                <w:szCs w:val="21"/>
                <w:lang w:bidi="ar"/>
              </w:rPr>
              <w:t>存栏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120-130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万头。</w:t>
            </w:r>
            <w:proofErr w:type="gramStart"/>
            <w:r>
              <w:rPr>
                <w:rFonts w:hint="eastAsia"/>
                <w:bCs/>
                <w:color w:val="000000"/>
                <w:szCs w:val="21"/>
                <w:lang w:bidi="ar"/>
              </w:rPr>
              <w:t>明年年底能繁母猪</w:t>
            </w:r>
            <w:proofErr w:type="gramEnd"/>
            <w:r>
              <w:rPr>
                <w:rFonts w:hint="eastAsia"/>
                <w:bCs/>
                <w:color w:val="000000"/>
                <w:szCs w:val="21"/>
                <w:lang w:bidi="ar"/>
              </w:rPr>
              <w:t>计划做到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200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万头。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9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、公司预计的未来肉猪产能释放节奏是怎样？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答：今年年底建设好的猪场产能大概有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3400-3500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多万。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未来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7000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万头的战略，预计未来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6-7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年左右时间（今年算起）完成。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7000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万头的基础布局主要在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2020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年一年内（包括布点规划、土地储备等）差不多完成。但要看具体建设进度及疫病影响</w:t>
            </w:r>
            <w:r>
              <w:rPr>
                <w:bCs/>
                <w:color w:val="000000"/>
                <w:szCs w:val="21"/>
                <w:lang w:bidi="ar"/>
              </w:rPr>
              <w:t>的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程度，从而达到科学扩产。预计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2021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年出栏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3000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万头，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2022-2023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年</w:t>
            </w:r>
            <w:proofErr w:type="gramStart"/>
            <w:r>
              <w:rPr>
                <w:rFonts w:hint="eastAsia"/>
                <w:bCs/>
                <w:color w:val="000000"/>
                <w:szCs w:val="21"/>
                <w:lang w:bidi="ar"/>
              </w:rPr>
              <w:t>基本每年</w:t>
            </w:r>
            <w:proofErr w:type="gramEnd"/>
            <w:r>
              <w:rPr>
                <w:rFonts w:hint="eastAsia"/>
                <w:bCs/>
                <w:color w:val="000000"/>
                <w:szCs w:val="21"/>
                <w:lang w:bidi="ar"/>
              </w:rPr>
              <w:t>会增量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1000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万头产能，公司蓄势待发，科学发展。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10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、公司未来禽类产品发展规划是什么？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lastRenderedPageBreak/>
              <w:t>答：</w:t>
            </w:r>
            <w:r w:rsidR="0069145C">
              <w:rPr>
                <w:rFonts w:hint="eastAsia"/>
                <w:bCs/>
                <w:color w:val="000000"/>
                <w:szCs w:val="21"/>
                <w:lang w:bidi="ar"/>
              </w:rPr>
              <w:t>养禽业今年</w:t>
            </w:r>
            <w:r w:rsidR="0069145C">
              <w:rPr>
                <w:bCs/>
                <w:color w:val="000000"/>
                <w:szCs w:val="21"/>
                <w:lang w:bidi="ar"/>
              </w:rPr>
              <w:t>将</w:t>
            </w:r>
            <w:r w:rsidR="0069145C">
              <w:rPr>
                <w:rFonts w:hint="eastAsia"/>
                <w:bCs/>
                <w:color w:val="000000"/>
                <w:szCs w:val="21"/>
                <w:lang w:bidi="ar"/>
              </w:rPr>
              <w:t>保持</w:t>
            </w:r>
            <w:r w:rsidR="0069145C">
              <w:rPr>
                <w:bCs/>
                <w:color w:val="000000"/>
                <w:szCs w:val="21"/>
                <w:lang w:bidi="ar"/>
              </w:rPr>
              <w:t>稳定的增长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。未来，养鸭业将发展起来，发展到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2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亿羽。此外，白鸡、蛋鸡也会逐步发展。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11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、公司的资本开支情况预计如何？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答：计划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2020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年猪鸡板块投入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120-130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亿，包括养殖和屠宰。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12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、公司商品猪死淘率？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答：据了解，在非洲猪瘟背景下，公司商品猪死淘率（从投苗到合作农户到育肥出栏）预计超过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10%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，未发生非瘟</w:t>
            </w:r>
            <w:r w:rsidR="0069145C">
              <w:rPr>
                <w:rFonts w:hint="eastAsia"/>
                <w:bCs/>
                <w:color w:val="000000"/>
                <w:szCs w:val="21"/>
                <w:lang w:bidi="ar"/>
              </w:rPr>
              <w:t>疫</w:t>
            </w:r>
            <w:proofErr w:type="gramStart"/>
            <w:r w:rsidR="0069145C">
              <w:rPr>
                <w:rFonts w:hint="eastAsia"/>
                <w:bCs/>
                <w:color w:val="000000"/>
                <w:szCs w:val="21"/>
                <w:lang w:bidi="ar"/>
              </w:rPr>
              <w:t>情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之前</w:t>
            </w:r>
            <w:proofErr w:type="gramEnd"/>
            <w:r>
              <w:rPr>
                <w:rFonts w:hint="eastAsia"/>
                <w:bCs/>
                <w:color w:val="000000"/>
                <w:szCs w:val="21"/>
                <w:lang w:bidi="ar"/>
              </w:rPr>
              <w:t>大概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5-6%</w:t>
            </w:r>
            <w:r>
              <w:rPr>
                <w:rFonts w:hint="eastAsia"/>
                <w:bCs/>
                <w:color w:val="000000"/>
                <w:szCs w:val="21"/>
                <w:lang w:bidi="ar"/>
              </w:rPr>
              <w:t>。</w:t>
            </w:r>
          </w:p>
          <w:p w:rsidR="009B58E0" w:rsidRDefault="00B30D6B">
            <w:pPr>
              <w:ind w:firstLineChars="0" w:firstLine="0"/>
              <w:rPr>
                <w:b/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13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、公司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9</w:t>
            </w:r>
            <w:r>
              <w:rPr>
                <w:rFonts w:hint="eastAsia"/>
                <w:b/>
                <w:bCs/>
                <w:color w:val="000000"/>
                <w:szCs w:val="21"/>
                <w:lang w:bidi="ar"/>
              </w:rPr>
              <w:t>月以来肉猪的月度配种量如何？</w:t>
            </w:r>
          </w:p>
          <w:p w:rsidR="009B58E0" w:rsidRDefault="00B30D6B">
            <w:pPr>
              <w:ind w:firstLine="420"/>
              <w:rPr>
                <w:bCs/>
                <w:color w:val="000000"/>
                <w:szCs w:val="21"/>
                <w:lang w:bidi="ar"/>
              </w:rPr>
            </w:pPr>
            <w:r>
              <w:rPr>
                <w:rFonts w:hint="eastAsia"/>
                <w:bCs/>
                <w:color w:val="000000"/>
                <w:szCs w:val="21"/>
                <w:lang w:bidi="ar"/>
              </w:rPr>
              <w:t>答：</w:t>
            </w:r>
            <w:r w:rsidR="00F13D9D">
              <w:rPr>
                <w:rFonts w:hint="eastAsia"/>
                <w:bCs/>
                <w:color w:val="000000"/>
                <w:szCs w:val="21"/>
                <w:lang w:bidi="ar"/>
              </w:rPr>
              <w:t>公司配种</w:t>
            </w:r>
            <w:proofErr w:type="gramStart"/>
            <w:r w:rsidR="00F13D9D">
              <w:rPr>
                <w:rFonts w:hint="eastAsia"/>
                <w:bCs/>
                <w:color w:val="000000"/>
                <w:szCs w:val="21"/>
                <w:lang w:bidi="ar"/>
              </w:rPr>
              <w:t>量按照</w:t>
            </w:r>
            <w:proofErr w:type="gramEnd"/>
            <w:r w:rsidR="00F13D9D">
              <w:rPr>
                <w:rFonts w:hint="eastAsia"/>
                <w:bCs/>
                <w:color w:val="000000"/>
                <w:szCs w:val="21"/>
                <w:lang w:bidi="ar"/>
              </w:rPr>
              <w:t>既定上市目标进行配种。未来随着产能增长，配种有望增长。</w:t>
            </w:r>
          </w:p>
        </w:tc>
      </w:tr>
      <w:tr w:rsidR="009B58E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8E0" w:rsidRDefault="00B30D6B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  <w:r>
              <w:rPr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8E0" w:rsidRDefault="00B30D6B">
            <w:pPr>
              <w:pStyle w:val="ab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无</w:t>
            </w:r>
          </w:p>
        </w:tc>
      </w:tr>
      <w:tr w:rsidR="009B58E0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8E0" w:rsidRDefault="00B30D6B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  <w:r>
              <w:rPr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8E0" w:rsidRDefault="00B30D6B">
            <w:pPr>
              <w:pStyle w:val="ab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20</w:t>
            </w:r>
            <w:r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20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01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08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9B58E0" w:rsidRDefault="009B58E0">
      <w:pPr>
        <w:tabs>
          <w:tab w:val="left" w:pos="855"/>
        </w:tabs>
        <w:spacing w:line="240" w:lineRule="auto"/>
        <w:ind w:firstLineChars="0" w:firstLine="0"/>
        <w:rPr>
          <w:color w:val="000000"/>
          <w:sz w:val="18"/>
          <w:szCs w:val="18"/>
        </w:rPr>
      </w:pPr>
    </w:p>
    <w:sectPr w:rsidR="009B58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F32" w:rsidRDefault="00846F32">
      <w:pPr>
        <w:spacing w:line="240" w:lineRule="auto"/>
        <w:ind w:firstLine="420"/>
      </w:pPr>
      <w:r>
        <w:separator/>
      </w:r>
    </w:p>
  </w:endnote>
  <w:endnote w:type="continuationSeparator" w:id="0">
    <w:p w:rsidR="00846F32" w:rsidRDefault="00846F3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8E0" w:rsidRDefault="009B58E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8E0" w:rsidRDefault="009B58E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8E0" w:rsidRDefault="009B58E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F32" w:rsidRDefault="00846F32">
      <w:pPr>
        <w:spacing w:line="240" w:lineRule="auto"/>
        <w:ind w:firstLine="420"/>
      </w:pPr>
      <w:r>
        <w:separator/>
      </w:r>
    </w:p>
  </w:footnote>
  <w:footnote w:type="continuationSeparator" w:id="0">
    <w:p w:rsidR="00846F32" w:rsidRDefault="00846F3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8E0" w:rsidRDefault="009B58E0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8E0" w:rsidRDefault="009B58E0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8E0" w:rsidRDefault="009B58E0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178"/>
    <w:rsid w:val="0000287E"/>
    <w:rsid w:val="00003831"/>
    <w:rsid w:val="00003AF8"/>
    <w:rsid w:val="00004FD6"/>
    <w:rsid w:val="00005686"/>
    <w:rsid w:val="000066CF"/>
    <w:rsid w:val="00006BB7"/>
    <w:rsid w:val="000124D7"/>
    <w:rsid w:val="00013498"/>
    <w:rsid w:val="00013C0E"/>
    <w:rsid w:val="00015166"/>
    <w:rsid w:val="000179DD"/>
    <w:rsid w:val="000205CC"/>
    <w:rsid w:val="00020F1F"/>
    <w:rsid w:val="00021318"/>
    <w:rsid w:val="00021402"/>
    <w:rsid w:val="0003343A"/>
    <w:rsid w:val="0003363D"/>
    <w:rsid w:val="0004505A"/>
    <w:rsid w:val="000523C7"/>
    <w:rsid w:val="00053188"/>
    <w:rsid w:val="00061EEC"/>
    <w:rsid w:val="000636B2"/>
    <w:rsid w:val="00067600"/>
    <w:rsid w:val="0007005A"/>
    <w:rsid w:val="00071C1E"/>
    <w:rsid w:val="00075A7B"/>
    <w:rsid w:val="00077ADA"/>
    <w:rsid w:val="000805A1"/>
    <w:rsid w:val="0008094C"/>
    <w:rsid w:val="00085F8E"/>
    <w:rsid w:val="0009010B"/>
    <w:rsid w:val="00091D68"/>
    <w:rsid w:val="000927A5"/>
    <w:rsid w:val="000948C3"/>
    <w:rsid w:val="00096701"/>
    <w:rsid w:val="000A40E1"/>
    <w:rsid w:val="000A61F6"/>
    <w:rsid w:val="000A70EA"/>
    <w:rsid w:val="000A7546"/>
    <w:rsid w:val="000A79D4"/>
    <w:rsid w:val="000A7C3F"/>
    <w:rsid w:val="000A7F75"/>
    <w:rsid w:val="000B209B"/>
    <w:rsid w:val="000B2371"/>
    <w:rsid w:val="000B6439"/>
    <w:rsid w:val="000B74E2"/>
    <w:rsid w:val="000C2295"/>
    <w:rsid w:val="000C2334"/>
    <w:rsid w:val="000C3450"/>
    <w:rsid w:val="000C560F"/>
    <w:rsid w:val="000C7E95"/>
    <w:rsid w:val="000D0832"/>
    <w:rsid w:val="000D53E3"/>
    <w:rsid w:val="000D5553"/>
    <w:rsid w:val="000D7A86"/>
    <w:rsid w:val="000E20A7"/>
    <w:rsid w:val="000E7425"/>
    <w:rsid w:val="000F0FB0"/>
    <w:rsid w:val="000F1A24"/>
    <w:rsid w:val="000F3488"/>
    <w:rsid w:val="000F4774"/>
    <w:rsid w:val="000F524A"/>
    <w:rsid w:val="000F7F9A"/>
    <w:rsid w:val="001050D7"/>
    <w:rsid w:val="001059AD"/>
    <w:rsid w:val="001111FD"/>
    <w:rsid w:val="00111460"/>
    <w:rsid w:val="00113F16"/>
    <w:rsid w:val="00114A1B"/>
    <w:rsid w:val="00115DB5"/>
    <w:rsid w:val="00121502"/>
    <w:rsid w:val="00121A04"/>
    <w:rsid w:val="00122202"/>
    <w:rsid w:val="00123B5F"/>
    <w:rsid w:val="00124AA5"/>
    <w:rsid w:val="00131630"/>
    <w:rsid w:val="00131CBA"/>
    <w:rsid w:val="00132B90"/>
    <w:rsid w:val="00133F8C"/>
    <w:rsid w:val="0013556C"/>
    <w:rsid w:val="00137935"/>
    <w:rsid w:val="00142215"/>
    <w:rsid w:val="00142A1D"/>
    <w:rsid w:val="00146484"/>
    <w:rsid w:val="00146E63"/>
    <w:rsid w:val="00147E20"/>
    <w:rsid w:val="00151D81"/>
    <w:rsid w:val="00154FBA"/>
    <w:rsid w:val="00156BB1"/>
    <w:rsid w:val="00162443"/>
    <w:rsid w:val="001636E9"/>
    <w:rsid w:val="001652BE"/>
    <w:rsid w:val="00172A27"/>
    <w:rsid w:val="00177148"/>
    <w:rsid w:val="00181C26"/>
    <w:rsid w:val="00190A2B"/>
    <w:rsid w:val="001A0B8D"/>
    <w:rsid w:val="001A1C60"/>
    <w:rsid w:val="001A3B3B"/>
    <w:rsid w:val="001A7423"/>
    <w:rsid w:val="001B201C"/>
    <w:rsid w:val="001B3321"/>
    <w:rsid w:val="001B58B2"/>
    <w:rsid w:val="001B7516"/>
    <w:rsid w:val="001C0FC2"/>
    <w:rsid w:val="001C1AC3"/>
    <w:rsid w:val="001C2D77"/>
    <w:rsid w:val="001C3B6A"/>
    <w:rsid w:val="001C6A27"/>
    <w:rsid w:val="001C76E9"/>
    <w:rsid w:val="001D2231"/>
    <w:rsid w:val="001D6DA2"/>
    <w:rsid w:val="001E112A"/>
    <w:rsid w:val="001E3705"/>
    <w:rsid w:val="001E3C34"/>
    <w:rsid w:val="001E70D5"/>
    <w:rsid w:val="001E75C5"/>
    <w:rsid w:val="001F46CA"/>
    <w:rsid w:val="001F4A0B"/>
    <w:rsid w:val="001F6626"/>
    <w:rsid w:val="00200246"/>
    <w:rsid w:val="0020150F"/>
    <w:rsid w:val="002032D6"/>
    <w:rsid w:val="00203C54"/>
    <w:rsid w:val="002057AA"/>
    <w:rsid w:val="00206224"/>
    <w:rsid w:val="00206D6E"/>
    <w:rsid w:val="00210B85"/>
    <w:rsid w:val="002132BF"/>
    <w:rsid w:val="0021356F"/>
    <w:rsid w:val="00213584"/>
    <w:rsid w:val="00213729"/>
    <w:rsid w:val="00215C9C"/>
    <w:rsid w:val="00216547"/>
    <w:rsid w:val="00220E21"/>
    <w:rsid w:val="00227125"/>
    <w:rsid w:val="00227179"/>
    <w:rsid w:val="00230AFD"/>
    <w:rsid w:val="0023382F"/>
    <w:rsid w:val="00234079"/>
    <w:rsid w:val="00234996"/>
    <w:rsid w:val="002350B6"/>
    <w:rsid w:val="00236701"/>
    <w:rsid w:val="0023767A"/>
    <w:rsid w:val="00241238"/>
    <w:rsid w:val="00244B56"/>
    <w:rsid w:val="00245027"/>
    <w:rsid w:val="00245973"/>
    <w:rsid w:val="0025227C"/>
    <w:rsid w:val="0025420E"/>
    <w:rsid w:val="00255E19"/>
    <w:rsid w:val="00256005"/>
    <w:rsid w:val="00260720"/>
    <w:rsid w:val="00263B2D"/>
    <w:rsid w:val="00265404"/>
    <w:rsid w:val="00271BED"/>
    <w:rsid w:val="00273DA5"/>
    <w:rsid w:val="00274BA6"/>
    <w:rsid w:val="002750EE"/>
    <w:rsid w:val="0027656E"/>
    <w:rsid w:val="00282ADF"/>
    <w:rsid w:val="00283AD3"/>
    <w:rsid w:val="00284C0B"/>
    <w:rsid w:val="002854C0"/>
    <w:rsid w:val="00294A6A"/>
    <w:rsid w:val="00296F65"/>
    <w:rsid w:val="00297DD6"/>
    <w:rsid w:val="002A2264"/>
    <w:rsid w:val="002A240F"/>
    <w:rsid w:val="002A3F95"/>
    <w:rsid w:val="002B26C9"/>
    <w:rsid w:val="002B50FA"/>
    <w:rsid w:val="002B5135"/>
    <w:rsid w:val="002B69A1"/>
    <w:rsid w:val="002B72D6"/>
    <w:rsid w:val="002C0A29"/>
    <w:rsid w:val="002C0EB5"/>
    <w:rsid w:val="002C10A8"/>
    <w:rsid w:val="002D003A"/>
    <w:rsid w:val="002D2FDC"/>
    <w:rsid w:val="002D62FB"/>
    <w:rsid w:val="002E1477"/>
    <w:rsid w:val="002E1FDC"/>
    <w:rsid w:val="002E552B"/>
    <w:rsid w:val="002E59AA"/>
    <w:rsid w:val="002F2137"/>
    <w:rsid w:val="002F62DF"/>
    <w:rsid w:val="002F6AA9"/>
    <w:rsid w:val="00300094"/>
    <w:rsid w:val="00300139"/>
    <w:rsid w:val="00300E7F"/>
    <w:rsid w:val="003019A4"/>
    <w:rsid w:val="003034A8"/>
    <w:rsid w:val="00304CBC"/>
    <w:rsid w:val="003074F3"/>
    <w:rsid w:val="003119B7"/>
    <w:rsid w:val="00312773"/>
    <w:rsid w:val="00312FD4"/>
    <w:rsid w:val="00314FDD"/>
    <w:rsid w:val="003228A4"/>
    <w:rsid w:val="0032320A"/>
    <w:rsid w:val="00327EDE"/>
    <w:rsid w:val="0033170A"/>
    <w:rsid w:val="0033248D"/>
    <w:rsid w:val="00333FF2"/>
    <w:rsid w:val="00335445"/>
    <w:rsid w:val="00335640"/>
    <w:rsid w:val="0033655D"/>
    <w:rsid w:val="003416A6"/>
    <w:rsid w:val="00345349"/>
    <w:rsid w:val="00346B6F"/>
    <w:rsid w:val="0035426A"/>
    <w:rsid w:val="0035669A"/>
    <w:rsid w:val="0036114E"/>
    <w:rsid w:val="00363CA3"/>
    <w:rsid w:val="00364C07"/>
    <w:rsid w:val="00364DE4"/>
    <w:rsid w:val="0037028F"/>
    <w:rsid w:val="003733C3"/>
    <w:rsid w:val="00381496"/>
    <w:rsid w:val="00384B35"/>
    <w:rsid w:val="00384CE5"/>
    <w:rsid w:val="00386684"/>
    <w:rsid w:val="00386D14"/>
    <w:rsid w:val="00386F4B"/>
    <w:rsid w:val="003906EE"/>
    <w:rsid w:val="003975C6"/>
    <w:rsid w:val="003A005A"/>
    <w:rsid w:val="003A23E7"/>
    <w:rsid w:val="003A2914"/>
    <w:rsid w:val="003A3B8D"/>
    <w:rsid w:val="003A4630"/>
    <w:rsid w:val="003B27E6"/>
    <w:rsid w:val="003B3182"/>
    <w:rsid w:val="003B4F14"/>
    <w:rsid w:val="003B5E2A"/>
    <w:rsid w:val="003B5E3E"/>
    <w:rsid w:val="003C1D34"/>
    <w:rsid w:val="003C34EA"/>
    <w:rsid w:val="003C3881"/>
    <w:rsid w:val="003C4294"/>
    <w:rsid w:val="003C5CD4"/>
    <w:rsid w:val="003D30A9"/>
    <w:rsid w:val="003D527D"/>
    <w:rsid w:val="003D5486"/>
    <w:rsid w:val="003D5969"/>
    <w:rsid w:val="003D5B96"/>
    <w:rsid w:val="003D6F69"/>
    <w:rsid w:val="003E0D70"/>
    <w:rsid w:val="003E4E37"/>
    <w:rsid w:val="003E5776"/>
    <w:rsid w:val="003E62F1"/>
    <w:rsid w:val="003F37A0"/>
    <w:rsid w:val="003F50D2"/>
    <w:rsid w:val="003F7A70"/>
    <w:rsid w:val="00400700"/>
    <w:rsid w:val="00400CB5"/>
    <w:rsid w:val="004019FD"/>
    <w:rsid w:val="0040224E"/>
    <w:rsid w:val="00404A5B"/>
    <w:rsid w:val="0040541A"/>
    <w:rsid w:val="0040541D"/>
    <w:rsid w:val="004058CF"/>
    <w:rsid w:val="004058E2"/>
    <w:rsid w:val="004129E5"/>
    <w:rsid w:val="00413552"/>
    <w:rsid w:val="00421F3C"/>
    <w:rsid w:val="00422688"/>
    <w:rsid w:val="0043111B"/>
    <w:rsid w:val="00435DF2"/>
    <w:rsid w:val="00436984"/>
    <w:rsid w:val="00442E09"/>
    <w:rsid w:val="00445845"/>
    <w:rsid w:val="004506D0"/>
    <w:rsid w:val="00450BD6"/>
    <w:rsid w:val="004510C0"/>
    <w:rsid w:val="00455AB4"/>
    <w:rsid w:val="00456E88"/>
    <w:rsid w:val="0045705A"/>
    <w:rsid w:val="00460123"/>
    <w:rsid w:val="0046296C"/>
    <w:rsid w:val="004632BA"/>
    <w:rsid w:val="004678DA"/>
    <w:rsid w:val="00470F60"/>
    <w:rsid w:val="00474804"/>
    <w:rsid w:val="00476592"/>
    <w:rsid w:val="004769FB"/>
    <w:rsid w:val="00477F8D"/>
    <w:rsid w:val="00482C31"/>
    <w:rsid w:val="00482D94"/>
    <w:rsid w:val="00484037"/>
    <w:rsid w:val="00484BFA"/>
    <w:rsid w:val="00487007"/>
    <w:rsid w:val="004975EB"/>
    <w:rsid w:val="004A034C"/>
    <w:rsid w:val="004A2023"/>
    <w:rsid w:val="004A3BB5"/>
    <w:rsid w:val="004A691A"/>
    <w:rsid w:val="004A7225"/>
    <w:rsid w:val="004B2286"/>
    <w:rsid w:val="004B5895"/>
    <w:rsid w:val="004C06C6"/>
    <w:rsid w:val="004C0776"/>
    <w:rsid w:val="004C4F98"/>
    <w:rsid w:val="004C4FD2"/>
    <w:rsid w:val="004C5634"/>
    <w:rsid w:val="004C7A70"/>
    <w:rsid w:val="004D09EA"/>
    <w:rsid w:val="004D1306"/>
    <w:rsid w:val="004D2281"/>
    <w:rsid w:val="004D7DA7"/>
    <w:rsid w:val="004D7ED8"/>
    <w:rsid w:val="004E30F8"/>
    <w:rsid w:val="004E5FF4"/>
    <w:rsid w:val="0050443F"/>
    <w:rsid w:val="00505962"/>
    <w:rsid w:val="00507343"/>
    <w:rsid w:val="0050780D"/>
    <w:rsid w:val="00511341"/>
    <w:rsid w:val="005128B3"/>
    <w:rsid w:val="005147B5"/>
    <w:rsid w:val="00517C2A"/>
    <w:rsid w:val="00520CAF"/>
    <w:rsid w:val="00526575"/>
    <w:rsid w:val="00526A84"/>
    <w:rsid w:val="0053194F"/>
    <w:rsid w:val="00531D5C"/>
    <w:rsid w:val="00534803"/>
    <w:rsid w:val="005351A0"/>
    <w:rsid w:val="00536982"/>
    <w:rsid w:val="00540A14"/>
    <w:rsid w:val="00544245"/>
    <w:rsid w:val="0054564F"/>
    <w:rsid w:val="00545A12"/>
    <w:rsid w:val="00545A3E"/>
    <w:rsid w:val="005510F3"/>
    <w:rsid w:val="005528D1"/>
    <w:rsid w:val="00565FF1"/>
    <w:rsid w:val="005661D4"/>
    <w:rsid w:val="00572787"/>
    <w:rsid w:val="005747CF"/>
    <w:rsid w:val="005843F0"/>
    <w:rsid w:val="00584F4E"/>
    <w:rsid w:val="00585B62"/>
    <w:rsid w:val="00590F97"/>
    <w:rsid w:val="00591365"/>
    <w:rsid w:val="005925B4"/>
    <w:rsid w:val="00596366"/>
    <w:rsid w:val="00596609"/>
    <w:rsid w:val="005A05A3"/>
    <w:rsid w:val="005A079B"/>
    <w:rsid w:val="005A3444"/>
    <w:rsid w:val="005A374A"/>
    <w:rsid w:val="005B1722"/>
    <w:rsid w:val="005B2A54"/>
    <w:rsid w:val="005B6DF3"/>
    <w:rsid w:val="005B75FC"/>
    <w:rsid w:val="005C08DF"/>
    <w:rsid w:val="005C0DAD"/>
    <w:rsid w:val="005C52AC"/>
    <w:rsid w:val="005C67D4"/>
    <w:rsid w:val="005D1965"/>
    <w:rsid w:val="005D20AE"/>
    <w:rsid w:val="005D2AC8"/>
    <w:rsid w:val="005D4D40"/>
    <w:rsid w:val="005D58DB"/>
    <w:rsid w:val="005E3596"/>
    <w:rsid w:val="005E74BE"/>
    <w:rsid w:val="005E7AE3"/>
    <w:rsid w:val="005E7EED"/>
    <w:rsid w:val="005F5674"/>
    <w:rsid w:val="00600266"/>
    <w:rsid w:val="006006F8"/>
    <w:rsid w:val="00601054"/>
    <w:rsid w:val="006012D2"/>
    <w:rsid w:val="00601BC2"/>
    <w:rsid w:val="00603052"/>
    <w:rsid w:val="00603592"/>
    <w:rsid w:val="00606C04"/>
    <w:rsid w:val="0060719B"/>
    <w:rsid w:val="00610578"/>
    <w:rsid w:val="0061272E"/>
    <w:rsid w:val="00616759"/>
    <w:rsid w:val="00622FE2"/>
    <w:rsid w:val="00624C73"/>
    <w:rsid w:val="00625CBB"/>
    <w:rsid w:val="006266CF"/>
    <w:rsid w:val="00627B5F"/>
    <w:rsid w:val="006301BD"/>
    <w:rsid w:val="006303DB"/>
    <w:rsid w:val="00631A48"/>
    <w:rsid w:val="00637D97"/>
    <w:rsid w:val="0064144E"/>
    <w:rsid w:val="00644860"/>
    <w:rsid w:val="00650974"/>
    <w:rsid w:val="006550A6"/>
    <w:rsid w:val="0066081A"/>
    <w:rsid w:val="00661721"/>
    <w:rsid w:val="00664F96"/>
    <w:rsid w:val="006660D4"/>
    <w:rsid w:val="00667FAE"/>
    <w:rsid w:val="00672D22"/>
    <w:rsid w:val="00683321"/>
    <w:rsid w:val="0068722F"/>
    <w:rsid w:val="0069145C"/>
    <w:rsid w:val="006915E7"/>
    <w:rsid w:val="00691A17"/>
    <w:rsid w:val="006961D8"/>
    <w:rsid w:val="006A0720"/>
    <w:rsid w:val="006A3BCA"/>
    <w:rsid w:val="006A581F"/>
    <w:rsid w:val="006A6A5C"/>
    <w:rsid w:val="006B7DD5"/>
    <w:rsid w:val="006C037A"/>
    <w:rsid w:val="006C1926"/>
    <w:rsid w:val="006C1D69"/>
    <w:rsid w:val="006C259C"/>
    <w:rsid w:val="006C2807"/>
    <w:rsid w:val="006C49E3"/>
    <w:rsid w:val="006C60BC"/>
    <w:rsid w:val="006D0FE6"/>
    <w:rsid w:val="006D230A"/>
    <w:rsid w:val="006D6544"/>
    <w:rsid w:val="006E14F3"/>
    <w:rsid w:val="006E3FC2"/>
    <w:rsid w:val="006E5C3C"/>
    <w:rsid w:val="006F0B3B"/>
    <w:rsid w:val="006F198C"/>
    <w:rsid w:val="006F52AA"/>
    <w:rsid w:val="006F6947"/>
    <w:rsid w:val="007001D6"/>
    <w:rsid w:val="00702F38"/>
    <w:rsid w:val="007036E9"/>
    <w:rsid w:val="0070384A"/>
    <w:rsid w:val="00704992"/>
    <w:rsid w:val="007053BB"/>
    <w:rsid w:val="0070641B"/>
    <w:rsid w:val="00713DFC"/>
    <w:rsid w:val="007164A8"/>
    <w:rsid w:val="007231B1"/>
    <w:rsid w:val="00727082"/>
    <w:rsid w:val="007300C6"/>
    <w:rsid w:val="007376C7"/>
    <w:rsid w:val="007414AA"/>
    <w:rsid w:val="00744A4F"/>
    <w:rsid w:val="00746170"/>
    <w:rsid w:val="00754C09"/>
    <w:rsid w:val="0075594E"/>
    <w:rsid w:val="00756EE2"/>
    <w:rsid w:val="00757589"/>
    <w:rsid w:val="00761821"/>
    <w:rsid w:val="0076232F"/>
    <w:rsid w:val="00762A7B"/>
    <w:rsid w:val="00765A48"/>
    <w:rsid w:val="007664D7"/>
    <w:rsid w:val="00770505"/>
    <w:rsid w:val="00772B3C"/>
    <w:rsid w:val="00773F8C"/>
    <w:rsid w:val="00774492"/>
    <w:rsid w:val="007819AB"/>
    <w:rsid w:val="00783B2B"/>
    <w:rsid w:val="007840F2"/>
    <w:rsid w:val="00785AF6"/>
    <w:rsid w:val="0078665F"/>
    <w:rsid w:val="007875E7"/>
    <w:rsid w:val="0079133C"/>
    <w:rsid w:val="007929DA"/>
    <w:rsid w:val="00793174"/>
    <w:rsid w:val="007950A9"/>
    <w:rsid w:val="00795401"/>
    <w:rsid w:val="0079589F"/>
    <w:rsid w:val="00795A3C"/>
    <w:rsid w:val="00796033"/>
    <w:rsid w:val="00796FE7"/>
    <w:rsid w:val="007975C3"/>
    <w:rsid w:val="007A153D"/>
    <w:rsid w:val="007A79D2"/>
    <w:rsid w:val="007B2726"/>
    <w:rsid w:val="007B3E53"/>
    <w:rsid w:val="007B52C2"/>
    <w:rsid w:val="007B6D18"/>
    <w:rsid w:val="007C01CB"/>
    <w:rsid w:val="007C33BE"/>
    <w:rsid w:val="007C61D3"/>
    <w:rsid w:val="007D33A9"/>
    <w:rsid w:val="007D6285"/>
    <w:rsid w:val="007D6CDC"/>
    <w:rsid w:val="007E0412"/>
    <w:rsid w:val="007E28A7"/>
    <w:rsid w:val="007E2BF0"/>
    <w:rsid w:val="007E33D6"/>
    <w:rsid w:val="007E481D"/>
    <w:rsid w:val="007E69E6"/>
    <w:rsid w:val="007E7D04"/>
    <w:rsid w:val="007F10E3"/>
    <w:rsid w:val="007F79F2"/>
    <w:rsid w:val="00803C2C"/>
    <w:rsid w:val="00804C49"/>
    <w:rsid w:val="00807CF1"/>
    <w:rsid w:val="00807D93"/>
    <w:rsid w:val="00811550"/>
    <w:rsid w:val="008136A3"/>
    <w:rsid w:val="00815EFA"/>
    <w:rsid w:val="008207A2"/>
    <w:rsid w:val="00821FA0"/>
    <w:rsid w:val="008268A4"/>
    <w:rsid w:val="00827B93"/>
    <w:rsid w:val="00831A13"/>
    <w:rsid w:val="008339E8"/>
    <w:rsid w:val="00835A9F"/>
    <w:rsid w:val="00840E8A"/>
    <w:rsid w:val="008413D9"/>
    <w:rsid w:val="008424DC"/>
    <w:rsid w:val="00845D39"/>
    <w:rsid w:val="0084606D"/>
    <w:rsid w:val="00846F32"/>
    <w:rsid w:val="008513AF"/>
    <w:rsid w:val="008519F3"/>
    <w:rsid w:val="00853539"/>
    <w:rsid w:val="00856D05"/>
    <w:rsid w:val="008617A9"/>
    <w:rsid w:val="008626B9"/>
    <w:rsid w:val="008653DE"/>
    <w:rsid w:val="008678FC"/>
    <w:rsid w:val="00867F6D"/>
    <w:rsid w:val="00870E6E"/>
    <w:rsid w:val="00877915"/>
    <w:rsid w:val="0088205B"/>
    <w:rsid w:val="00885748"/>
    <w:rsid w:val="00885E42"/>
    <w:rsid w:val="00885E78"/>
    <w:rsid w:val="008872A5"/>
    <w:rsid w:val="008876B4"/>
    <w:rsid w:val="00887C15"/>
    <w:rsid w:val="00890F52"/>
    <w:rsid w:val="008918F1"/>
    <w:rsid w:val="00894AA7"/>
    <w:rsid w:val="00895319"/>
    <w:rsid w:val="008A2A3E"/>
    <w:rsid w:val="008A567F"/>
    <w:rsid w:val="008A623B"/>
    <w:rsid w:val="008A7DF7"/>
    <w:rsid w:val="008A7F98"/>
    <w:rsid w:val="008B401B"/>
    <w:rsid w:val="008C3E64"/>
    <w:rsid w:val="008C7D6B"/>
    <w:rsid w:val="008C7DD3"/>
    <w:rsid w:val="008D25CB"/>
    <w:rsid w:val="008D5554"/>
    <w:rsid w:val="008E4C00"/>
    <w:rsid w:val="008E7BCD"/>
    <w:rsid w:val="008F0F31"/>
    <w:rsid w:val="008F2BA8"/>
    <w:rsid w:val="008F2EB8"/>
    <w:rsid w:val="008F4467"/>
    <w:rsid w:val="008F69CC"/>
    <w:rsid w:val="00901126"/>
    <w:rsid w:val="009014BA"/>
    <w:rsid w:val="00902782"/>
    <w:rsid w:val="00903FE2"/>
    <w:rsid w:val="00904521"/>
    <w:rsid w:val="009060A5"/>
    <w:rsid w:val="009075EA"/>
    <w:rsid w:val="00910C50"/>
    <w:rsid w:val="00910F9B"/>
    <w:rsid w:val="00911244"/>
    <w:rsid w:val="0091183B"/>
    <w:rsid w:val="009133FC"/>
    <w:rsid w:val="009144E8"/>
    <w:rsid w:val="00917778"/>
    <w:rsid w:val="00920F3B"/>
    <w:rsid w:val="009216A9"/>
    <w:rsid w:val="00922EC0"/>
    <w:rsid w:val="00923331"/>
    <w:rsid w:val="00925ADD"/>
    <w:rsid w:val="00926725"/>
    <w:rsid w:val="00926F87"/>
    <w:rsid w:val="0093062F"/>
    <w:rsid w:val="009306DA"/>
    <w:rsid w:val="009355F3"/>
    <w:rsid w:val="00941182"/>
    <w:rsid w:val="00941E45"/>
    <w:rsid w:val="009469D8"/>
    <w:rsid w:val="0095313E"/>
    <w:rsid w:val="00953C5A"/>
    <w:rsid w:val="0095481F"/>
    <w:rsid w:val="00960CD8"/>
    <w:rsid w:val="00961173"/>
    <w:rsid w:val="00964A59"/>
    <w:rsid w:val="00964E7C"/>
    <w:rsid w:val="00965564"/>
    <w:rsid w:val="00966590"/>
    <w:rsid w:val="009730CA"/>
    <w:rsid w:val="00973398"/>
    <w:rsid w:val="00976561"/>
    <w:rsid w:val="00980912"/>
    <w:rsid w:val="0098303C"/>
    <w:rsid w:val="009834DE"/>
    <w:rsid w:val="009835D6"/>
    <w:rsid w:val="00983C02"/>
    <w:rsid w:val="0098471B"/>
    <w:rsid w:val="00991621"/>
    <w:rsid w:val="00991CA6"/>
    <w:rsid w:val="00993A16"/>
    <w:rsid w:val="00994D15"/>
    <w:rsid w:val="00994EC0"/>
    <w:rsid w:val="00995283"/>
    <w:rsid w:val="00995B0D"/>
    <w:rsid w:val="0099659B"/>
    <w:rsid w:val="0099724F"/>
    <w:rsid w:val="009A555F"/>
    <w:rsid w:val="009A6A51"/>
    <w:rsid w:val="009B306C"/>
    <w:rsid w:val="009B39AA"/>
    <w:rsid w:val="009B4B06"/>
    <w:rsid w:val="009B58E0"/>
    <w:rsid w:val="009B65B4"/>
    <w:rsid w:val="009C1A06"/>
    <w:rsid w:val="009C1B97"/>
    <w:rsid w:val="009C26BB"/>
    <w:rsid w:val="009C666E"/>
    <w:rsid w:val="009D0CDF"/>
    <w:rsid w:val="009D6222"/>
    <w:rsid w:val="009D673F"/>
    <w:rsid w:val="009E204D"/>
    <w:rsid w:val="009E2ECF"/>
    <w:rsid w:val="009E38DC"/>
    <w:rsid w:val="009E4699"/>
    <w:rsid w:val="009E6F60"/>
    <w:rsid w:val="009E7B62"/>
    <w:rsid w:val="009F4093"/>
    <w:rsid w:val="009F5E34"/>
    <w:rsid w:val="00A00568"/>
    <w:rsid w:val="00A00620"/>
    <w:rsid w:val="00A04769"/>
    <w:rsid w:val="00A04909"/>
    <w:rsid w:val="00A055AC"/>
    <w:rsid w:val="00A079EE"/>
    <w:rsid w:val="00A1196B"/>
    <w:rsid w:val="00A156FF"/>
    <w:rsid w:val="00A16350"/>
    <w:rsid w:val="00A23201"/>
    <w:rsid w:val="00A24BCD"/>
    <w:rsid w:val="00A3076B"/>
    <w:rsid w:val="00A332D1"/>
    <w:rsid w:val="00A34D0C"/>
    <w:rsid w:val="00A35049"/>
    <w:rsid w:val="00A35D98"/>
    <w:rsid w:val="00A37CB2"/>
    <w:rsid w:val="00A44622"/>
    <w:rsid w:val="00A53624"/>
    <w:rsid w:val="00A5477F"/>
    <w:rsid w:val="00A55D73"/>
    <w:rsid w:val="00A6033D"/>
    <w:rsid w:val="00A64B50"/>
    <w:rsid w:val="00A6757D"/>
    <w:rsid w:val="00A7046C"/>
    <w:rsid w:val="00A72538"/>
    <w:rsid w:val="00A80DBE"/>
    <w:rsid w:val="00A812D1"/>
    <w:rsid w:val="00A81496"/>
    <w:rsid w:val="00A835C7"/>
    <w:rsid w:val="00A83FED"/>
    <w:rsid w:val="00A84394"/>
    <w:rsid w:val="00A9091F"/>
    <w:rsid w:val="00A91BF9"/>
    <w:rsid w:val="00A953FD"/>
    <w:rsid w:val="00A95766"/>
    <w:rsid w:val="00AA62E3"/>
    <w:rsid w:val="00AA783E"/>
    <w:rsid w:val="00AB111B"/>
    <w:rsid w:val="00AB7FF5"/>
    <w:rsid w:val="00AC233C"/>
    <w:rsid w:val="00AC2698"/>
    <w:rsid w:val="00AC2E51"/>
    <w:rsid w:val="00AC41A8"/>
    <w:rsid w:val="00AC5787"/>
    <w:rsid w:val="00AC5A8C"/>
    <w:rsid w:val="00AD0996"/>
    <w:rsid w:val="00AD229D"/>
    <w:rsid w:val="00AD2F2C"/>
    <w:rsid w:val="00AD3DF9"/>
    <w:rsid w:val="00AD48A0"/>
    <w:rsid w:val="00AD68EA"/>
    <w:rsid w:val="00AE0AA3"/>
    <w:rsid w:val="00AE2ECE"/>
    <w:rsid w:val="00AE7504"/>
    <w:rsid w:val="00AF2AC3"/>
    <w:rsid w:val="00AF3DA5"/>
    <w:rsid w:val="00AF7F60"/>
    <w:rsid w:val="00B07D52"/>
    <w:rsid w:val="00B1027C"/>
    <w:rsid w:val="00B121EB"/>
    <w:rsid w:val="00B13599"/>
    <w:rsid w:val="00B16E83"/>
    <w:rsid w:val="00B21A5D"/>
    <w:rsid w:val="00B22D4E"/>
    <w:rsid w:val="00B27106"/>
    <w:rsid w:val="00B30D6B"/>
    <w:rsid w:val="00B31730"/>
    <w:rsid w:val="00B32A29"/>
    <w:rsid w:val="00B33E35"/>
    <w:rsid w:val="00B362A7"/>
    <w:rsid w:val="00B366C3"/>
    <w:rsid w:val="00B40637"/>
    <w:rsid w:val="00B438E4"/>
    <w:rsid w:val="00B50A9C"/>
    <w:rsid w:val="00B51921"/>
    <w:rsid w:val="00B51E59"/>
    <w:rsid w:val="00B5395E"/>
    <w:rsid w:val="00B56DEE"/>
    <w:rsid w:val="00B60794"/>
    <w:rsid w:val="00B63DC4"/>
    <w:rsid w:val="00B63E71"/>
    <w:rsid w:val="00B65170"/>
    <w:rsid w:val="00B713D8"/>
    <w:rsid w:val="00B72E65"/>
    <w:rsid w:val="00B73453"/>
    <w:rsid w:val="00B77B89"/>
    <w:rsid w:val="00B80F40"/>
    <w:rsid w:val="00B82121"/>
    <w:rsid w:val="00B82660"/>
    <w:rsid w:val="00B843A7"/>
    <w:rsid w:val="00B8635A"/>
    <w:rsid w:val="00B8647C"/>
    <w:rsid w:val="00B9075C"/>
    <w:rsid w:val="00B911B3"/>
    <w:rsid w:val="00B92023"/>
    <w:rsid w:val="00B947F3"/>
    <w:rsid w:val="00B94F9D"/>
    <w:rsid w:val="00BA1ED4"/>
    <w:rsid w:val="00BA7312"/>
    <w:rsid w:val="00BB2296"/>
    <w:rsid w:val="00BB4E8C"/>
    <w:rsid w:val="00BD0768"/>
    <w:rsid w:val="00BD083C"/>
    <w:rsid w:val="00BD4146"/>
    <w:rsid w:val="00BD6226"/>
    <w:rsid w:val="00BD7430"/>
    <w:rsid w:val="00BE1A1F"/>
    <w:rsid w:val="00BE25F2"/>
    <w:rsid w:val="00BE325C"/>
    <w:rsid w:val="00BE3360"/>
    <w:rsid w:val="00BE6519"/>
    <w:rsid w:val="00BE7598"/>
    <w:rsid w:val="00BF0AFB"/>
    <w:rsid w:val="00BF3B2B"/>
    <w:rsid w:val="00BF4E57"/>
    <w:rsid w:val="00BF563E"/>
    <w:rsid w:val="00BF6024"/>
    <w:rsid w:val="00BF7456"/>
    <w:rsid w:val="00C1015B"/>
    <w:rsid w:val="00C102FA"/>
    <w:rsid w:val="00C13F09"/>
    <w:rsid w:val="00C16190"/>
    <w:rsid w:val="00C1779A"/>
    <w:rsid w:val="00C2043C"/>
    <w:rsid w:val="00C21B40"/>
    <w:rsid w:val="00C237DE"/>
    <w:rsid w:val="00C238DF"/>
    <w:rsid w:val="00C241ED"/>
    <w:rsid w:val="00C271CD"/>
    <w:rsid w:val="00C2734D"/>
    <w:rsid w:val="00C32556"/>
    <w:rsid w:val="00C336F1"/>
    <w:rsid w:val="00C34749"/>
    <w:rsid w:val="00C354F3"/>
    <w:rsid w:val="00C4114B"/>
    <w:rsid w:val="00C445EB"/>
    <w:rsid w:val="00C51CC6"/>
    <w:rsid w:val="00C52763"/>
    <w:rsid w:val="00C53C7E"/>
    <w:rsid w:val="00C5450E"/>
    <w:rsid w:val="00C547E9"/>
    <w:rsid w:val="00C558A5"/>
    <w:rsid w:val="00C55E1F"/>
    <w:rsid w:val="00C6031B"/>
    <w:rsid w:val="00C63ECE"/>
    <w:rsid w:val="00C64D60"/>
    <w:rsid w:val="00C67391"/>
    <w:rsid w:val="00C6754C"/>
    <w:rsid w:val="00C678EF"/>
    <w:rsid w:val="00C679D9"/>
    <w:rsid w:val="00C72464"/>
    <w:rsid w:val="00C75EE1"/>
    <w:rsid w:val="00C7642A"/>
    <w:rsid w:val="00C80827"/>
    <w:rsid w:val="00C8540A"/>
    <w:rsid w:val="00C87FE6"/>
    <w:rsid w:val="00C9248D"/>
    <w:rsid w:val="00C938B2"/>
    <w:rsid w:val="00C93B5F"/>
    <w:rsid w:val="00C94F00"/>
    <w:rsid w:val="00CA13A5"/>
    <w:rsid w:val="00CA13DF"/>
    <w:rsid w:val="00CA17E2"/>
    <w:rsid w:val="00CA1A32"/>
    <w:rsid w:val="00CA1C31"/>
    <w:rsid w:val="00CA3727"/>
    <w:rsid w:val="00CA418C"/>
    <w:rsid w:val="00CA74A8"/>
    <w:rsid w:val="00CB0F72"/>
    <w:rsid w:val="00CB2961"/>
    <w:rsid w:val="00CB4F66"/>
    <w:rsid w:val="00CB57D0"/>
    <w:rsid w:val="00CC46E7"/>
    <w:rsid w:val="00CC5978"/>
    <w:rsid w:val="00CD2512"/>
    <w:rsid w:val="00CD434C"/>
    <w:rsid w:val="00CD5306"/>
    <w:rsid w:val="00CE161E"/>
    <w:rsid w:val="00CE5583"/>
    <w:rsid w:val="00CE701E"/>
    <w:rsid w:val="00CE7757"/>
    <w:rsid w:val="00CF0B0A"/>
    <w:rsid w:val="00CF14C5"/>
    <w:rsid w:val="00CF6053"/>
    <w:rsid w:val="00D01422"/>
    <w:rsid w:val="00D04F46"/>
    <w:rsid w:val="00D062E9"/>
    <w:rsid w:val="00D066F4"/>
    <w:rsid w:val="00D072B0"/>
    <w:rsid w:val="00D113C8"/>
    <w:rsid w:val="00D12A8C"/>
    <w:rsid w:val="00D15583"/>
    <w:rsid w:val="00D1789F"/>
    <w:rsid w:val="00D20DE4"/>
    <w:rsid w:val="00D22270"/>
    <w:rsid w:val="00D24716"/>
    <w:rsid w:val="00D24EFD"/>
    <w:rsid w:val="00D27FBA"/>
    <w:rsid w:val="00D306A3"/>
    <w:rsid w:val="00D3663A"/>
    <w:rsid w:val="00D44E37"/>
    <w:rsid w:val="00D47901"/>
    <w:rsid w:val="00D5091B"/>
    <w:rsid w:val="00D54132"/>
    <w:rsid w:val="00D55479"/>
    <w:rsid w:val="00D55882"/>
    <w:rsid w:val="00D57D7E"/>
    <w:rsid w:val="00D60BA4"/>
    <w:rsid w:val="00D61C3E"/>
    <w:rsid w:val="00D66D4C"/>
    <w:rsid w:val="00D72C05"/>
    <w:rsid w:val="00D73E4C"/>
    <w:rsid w:val="00D80469"/>
    <w:rsid w:val="00D843DC"/>
    <w:rsid w:val="00D85396"/>
    <w:rsid w:val="00D958E0"/>
    <w:rsid w:val="00D95AF1"/>
    <w:rsid w:val="00D96292"/>
    <w:rsid w:val="00D9631C"/>
    <w:rsid w:val="00D96557"/>
    <w:rsid w:val="00DA0332"/>
    <w:rsid w:val="00DA04A9"/>
    <w:rsid w:val="00DA206A"/>
    <w:rsid w:val="00DA26AC"/>
    <w:rsid w:val="00DA7032"/>
    <w:rsid w:val="00DB189A"/>
    <w:rsid w:val="00DB2560"/>
    <w:rsid w:val="00DB30DC"/>
    <w:rsid w:val="00DB3A17"/>
    <w:rsid w:val="00DC11FD"/>
    <w:rsid w:val="00DC1F8C"/>
    <w:rsid w:val="00DC4D81"/>
    <w:rsid w:val="00DC5B47"/>
    <w:rsid w:val="00DD2AAE"/>
    <w:rsid w:val="00DD40B0"/>
    <w:rsid w:val="00DD69B3"/>
    <w:rsid w:val="00DE2449"/>
    <w:rsid w:val="00DE36C0"/>
    <w:rsid w:val="00DE44A6"/>
    <w:rsid w:val="00DE4877"/>
    <w:rsid w:val="00DE6269"/>
    <w:rsid w:val="00DF39D4"/>
    <w:rsid w:val="00DF4CEE"/>
    <w:rsid w:val="00E033E5"/>
    <w:rsid w:val="00E100FF"/>
    <w:rsid w:val="00E12FA4"/>
    <w:rsid w:val="00E17769"/>
    <w:rsid w:val="00E222A3"/>
    <w:rsid w:val="00E25C7F"/>
    <w:rsid w:val="00E34009"/>
    <w:rsid w:val="00E341E0"/>
    <w:rsid w:val="00E35BCD"/>
    <w:rsid w:val="00E40F8E"/>
    <w:rsid w:val="00E40F94"/>
    <w:rsid w:val="00E41827"/>
    <w:rsid w:val="00E4258B"/>
    <w:rsid w:val="00E4339F"/>
    <w:rsid w:val="00E43D5A"/>
    <w:rsid w:val="00E45140"/>
    <w:rsid w:val="00E52537"/>
    <w:rsid w:val="00E529E7"/>
    <w:rsid w:val="00E56307"/>
    <w:rsid w:val="00E56BF8"/>
    <w:rsid w:val="00E704F6"/>
    <w:rsid w:val="00E74B27"/>
    <w:rsid w:val="00E8048E"/>
    <w:rsid w:val="00E8134B"/>
    <w:rsid w:val="00E81B0C"/>
    <w:rsid w:val="00E83444"/>
    <w:rsid w:val="00E84A97"/>
    <w:rsid w:val="00E86550"/>
    <w:rsid w:val="00E8781B"/>
    <w:rsid w:val="00E90188"/>
    <w:rsid w:val="00E90341"/>
    <w:rsid w:val="00E90C3B"/>
    <w:rsid w:val="00E918BD"/>
    <w:rsid w:val="00E91C94"/>
    <w:rsid w:val="00E950E3"/>
    <w:rsid w:val="00E952BC"/>
    <w:rsid w:val="00EA2E98"/>
    <w:rsid w:val="00EB2C07"/>
    <w:rsid w:val="00EB6457"/>
    <w:rsid w:val="00EB7CF2"/>
    <w:rsid w:val="00EC0EF6"/>
    <w:rsid w:val="00EC33CC"/>
    <w:rsid w:val="00EC52B3"/>
    <w:rsid w:val="00EC5587"/>
    <w:rsid w:val="00EC7EB1"/>
    <w:rsid w:val="00ED325A"/>
    <w:rsid w:val="00ED5C7B"/>
    <w:rsid w:val="00ED7517"/>
    <w:rsid w:val="00EE3A58"/>
    <w:rsid w:val="00EE545E"/>
    <w:rsid w:val="00EF32FE"/>
    <w:rsid w:val="00EF3C9D"/>
    <w:rsid w:val="00EF6C58"/>
    <w:rsid w:val="00EF749D"/>
    <w:rsid w:val="00F012E6"/>
    <w:rsid w:val="00F02662"/>
    <w:rsid w:val="00F02BD8"/>
    <w:rsid w:val="00F05166"/>
    <w:rsid w:val="00F06C2A"/>
    <w:rsid w:val="00F100B9"/>
    <w:rsid w:val="00F1147D"/>
    <w:rsid w:val="00F11BB9"/>
    <w:rsid w:val="00F1319D"/>
    <w:rsid w:val="00F13D9D"/>
    <w:rsid w:val="00F140BD"/>
    <w:rsid w:val="00F17576"/>
    <w:rsid w:val="00F23779"/>
    <w:rsid w:val="00F26812"/>
    <w:rsid w:val="00F30712"/>
    <w:rsid w:val="00F3079D"/>
    <w:rsid w:val="00F320A2"/>
    <w:rsid w:val="00F36AEE"/>
    <w:rsid w:val="00F42551"/>
    <w:rsid w:val="00F429CA"/>
    <w:rsid w:val="00F4374C"/>
    <w:rsid w:val="00F44279"/>
    <w:rsid w:val="00F443B9"/>
    <w:rsid w:val="00F463E3"/>
    <w:rsid w:val="00F46484"/>
    <w:rsid w:val="00F46E2C"/>
    <w:rsid w:val="00F53AE0"/>
    <w:rsid w:val="00F53B3B"/>
    <w:rsid w:val="00F542BD"/>
    <w:rsid w:val="00F575E6"/>
    <w:rsid w:val="00F57958"/>
    <w:rsid w:val="00F6061F"/>
    <w:rsid w:val="00F646E8"/>
    <w:rsid w:val="00F65616"/>
    <w:rsid w:val="00F65E12"/>
    <w:rsid w:val="00F6669D"/>
    <w:rsid w:val="00F6718B"/>
    <w:rsid w:val="00F67784"/>
    <w:rsid w:val="00F71CAE"/>
    <w:rsid w:val="00F766FD"/>
    <w:rsid w:val="00F77242"/>
    <w:rsid w:val="00F77664"/>
    <w:rsid w:val="00F8066B"/>
    <w:rsid w:val="00F814F2"/>
    <w:rsid w:val="00F842ED"/>
    <w:rsid w:val="00F85204"/>
    <w:rsid w:val="00F85724"/>
    <w:rsid w:val="00F86836"/>
    <w:rsid w:val="00F87A2C"/>
    <w:rsid w:val="00F919D3"/>
    <w:rsid w:val="00F93DB6"/>
    <w:rsid w:val="00F97063"/>
    <w:rsid w:val="00F97DBA"/>
    <w:rsid w:val="00FA3B26"/>
    <w:rsid w:val="00FA4C9C"/>
    <w:rsid w:val="00FA6940"/>
    <w:rsid w:val="00FB2A10"/>
    <w:rsid w:val="00FB713B"/>
    <w:rsid w:val="00FB7C19"/>
    <w:rsid w:val="00FC1058"/>
    <w:rsid w:val="00FC27A7"/>
    <w:rsid w:val="00FC2C6A"/>
    <w:rsid w:val="00FD00C5"/>
    <w:rsid w:val="00FD0668"/>
    <w:rsid w:val="00FD3B1D"/>
    <w:rsid w:val="00FE109F"/>
    <w:rsid w:val="00FE3BF7"/>
    <w:rsid w:val="00FF0AF0"/>
    <w:rsid w:val="00FF1AB2"/>
    <w:rsid w:val="00FF1B04"/>
    <w:rsid w:val="00FF3329"/>
    <w:rsid w:val="01100616"/>
    <w:rsid w:val="0113383F"/>
    <w:rsid w:val="013D304D"/>
    <w:rsid w:val="0148459B"/>
    <w:rsid w:val="01487763"/>
    <w:rsid w:val="017D4335"/>
    <w:rsid w:val="018B5FD5"/>
    <w:rsid w:val="01966003"/>
    <w:rsid w:val="019F0688"/>
    <w:rsid w:val="01A7347F"/>
    <w:rsid w:val="01A86F56"/>
    <w:rsid w:val="01AF4033"/>
    <w:rsid w:val="01CD3C8A"/>
    <w:rsid w:val="01DB2F1B"/>
    <w:rsid w:val="01F759B9"/>
    <w:rsid w:val="02195A77"/>
    <w:rsid w:val="023C4CCE"/>
    <w:rsid w:val="024F6E42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A9115E"/>
    <w:rsid w:val="04C2176B"/>
    <w:rsid w:val="04CA16CA"/>
    <w:rsid w:val="050D29DD"/>
    <w:rsid w:val="050F4969"/>
    <w:rsid w:val="052C1A70"/>
    <w:rsid w:val="053E7877"/>
    <w:rsid w:val="054D49FF"/>
    <w:rsid w:val="05502562"/>
    <w:rsid w:val="05666F80"/>
    <w:rsid w:val="058E7645"/>
    <w:rsid w:val="05911C4D"/>
    <w:rsid w:val="05960D52"/>
    <w:rsid w:val="05A31597"/>
    <w:rsid w:val="05BA3F95"/>
    <w:rsid w:val="05FE2ECD"/>
    <w:rsid w:val="060315A2"/>
    <w:rsid w:val="0609199A"/>
    <w:rsid w:val="06130BB5"/>
    <w:rsid w:val="062710E8"/>
    <w:rsid w:val="062E7DDF"/>
    <w:rsid w:val="062F55AE"/>
    <w:rsid w:val="06AC5BF8"/>
    <w:rsid w:val="06B94158"/>
    <w:rsid w:val="06BA7D41"/>
    <w:rsid w:val="06E45E84"/>
    <w:rsid w:val="06F32043"/>
    <w:rsid w:val="06F41EAB"/>
    <w:rsid w:val="06F72637"/>
    <w:rsid w:val="0709263F"/>
    <w:rsid w:val="071967E5"/>
    <w:rsid w:val="071A2E9A"/>
    <w:rsid w:val="072E17E8"/>
    <w:rsid w:val="07381048"/>
    <w:rsid w:val="073F1F74"/>
    <w:rsid w:val="075055F6"/>
    <w:rsid w:val="07551EF6"/>
    <w:rsid w:val="078308C5"/>
    <w:rsid w:val="078B6F11"/>
    <w:rsid w:val="07DB497B"/>
    <w:rsid w:val="08090387"/>
    <w:rsid w:val="080C4045"/>
    <w:rsid w:val="0826031C"/>
    <w:rsid w:val="082E462E"/>
    <w:rsid w:val="083106E5"/>
    <w:rsid w:val="08516E34"/>
    <w:rsid w:val="086A7F4B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0546AC"/>
    <w:rsid w:val="090E5773"/>
    <w:rsid w:val="092D4176"/>
    <w:rsid w:val="093A5523"/>
    <w:rsid w:val="094378C2"/>
    <w:rsid w:val="095710B1"/>
    <w:rsid w:val="095C30F1"/>
    <w:rsid w:val="097625D4"/>
    <w:rsid w:val="0983696E"/>
    <w:rsid w:val="09D413CA"/>
    <w:rsid w:val="09DD6F4E"/>
    <w:rsid w:val="09F47154"/>
    <w:rsid w:val="09F506C9"/>
    <w:rsid w:val="0A0C1C5E"/>
    <w:rsid w:val="0A0E1ABC"/>
    <w:rsid w:val="0A176DF1"/>
    <w:rsid w:val="0A277A32"/>
    <w:rsid w:val="0A312857"/>
    <w:rsid w:val="0A4F7891"/>
    <w:rsid w:val="0A7008CE"/>
    <w:rsid w:val="0A8D0148"/>
    <w:rsid w:val="0AC70414"/>
    <w:rsid w:val="0AE348F5"/>
    <w:rsid w:val="0AEB53E7"/>
    <w:rsid w:val="0B113373"/>
    <w:rsid w:val="0B1C0862"/>
    <w:rsid w:val="0B1E2C07"/>
    <w:rsid w:val="0B3A631B"/>
    <w:rsid w:val="0B434C0B"/>
    <w:rsid w:val="0B453024"/>
    <w:rsid w:val="0B7E7EB5"/>
    <w:rsid w:val="0B801A14"/>
    <w:rsid w:val="0B9D415A"/>
    <w:rsid w:val="0BA55EC6"/>
    <w:rsid w:val="0BE02A4D"/>
    <w:rsid w:val="0BEA7B55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8A508D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403223"/>
    <w:rsid w:val="0F545D44"/>
    <w:rsid w:val="0F59244F"/>
    <w:rsid w:val="0F5D2F89"/>
    <w:rsid w:val="0F6B042B"/>
    <w:rsid w:val="0F780525"/>
    <w:rsid w:val="0F880EFC"/>
    <w:rsid w:val="0FDE48AB"/>
    <w:rsid w:val="10150464"/>
    <w:rsid w:val="102A09EE"/>
    <w:rsid w:val="102C6071"/>
    <w:rsid w:val="107E1532"/>
    <w:rsid w:val="10AC05CF"/>
    <w:rsid w:val="10ED50FF"/>
    <w:rsid w:val="10F52488"/>
    <w:rsid w:val="11175C97"/>
    <w:rsid w:val="111B3DCE"/>
    <w:rsid w:val="111C1EAE"/>
    <w:rsid w:val="11284BCB"/>
    <w:rsid w:val="112E6DBB"/>
    <w:rsid w:val="11395D18"/>
    <w:rsid w:val="1145115C"/>
    <w:rsid w:val="114C2708"/>
    <w:rsid w:val="11573181"/>
    <w:rsid w:val="118720CF"/>
    <w:rsid w:val="119704EA"/>
    <w:rsid w:val="119B0616"/>
    <w:rsid w:val="11A04FBA"/>
    <w:rsid w:val="11B41883"/>
    <w:rsid w:val="11BF3C13"/>
    <w:rsid w:val="1264015B"/>
    <w:rsid w:val="1277424C"/>
    <w:rsid w:val="12777E91"/>
    <w:rsid w:val="12903C88"/>
    <w:rsid w:val="1290468C"/>
    <w:rsid w:val="12B872DD"/>
    <w:rsid w:val="12C93027"/>
    <w:rsid w:val="12E61A63"/>
    <w:rsid w:val="13373F50"/>
    <w:rsid w:val="13443FE0"/>
    <w:rsid w:val="1364169D"/>
    <w:rsid w:val="13932F1E"/>
    <w:rsid w:val="13AA5179"/>
    <w:rsid w:val="13B764E4"/>
    <w:rsid w:val="13C539A9"/>
    <w:rsid w:val="13D278F5"/>
    <w:rsid w:val="13F01E4A"/>
    <w:rsid w:val="13F66A95"/>
    <w:rsid w:val="13F86182"/>
    <w:rsid w:val="13FE4519"/>
    <w:rsid w:val="14346E86"/>
    <w:rsid w:val="145827CB"/>
    <w:rsid w:val="145C6029"/>
    <w:rsid w:val="147E640A"/>
    <w:rsid w:val="1481404A"/>
    <w:rsid w:val="14A85252"/>
    <w:rsid w:val="14BF682D"/>
    <w:rsid w:val="14D65757"/>
    <w:rsid w:val="14E25BC3"/>
    <w:rsid w:val="14F438C7"/>
    <w:rsid w:val="14FE2175"/>
    <w:rsid w:val="15043C23"/>
    <w:rsid w:val="15044E0C"/>
    <w:rsid w:val="15053DDA"/>
    <w:rsid w:val="15261F42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4C61C4"/>
    <w:rsid w:val="165D4315"/>
    <w:rsid w:val="16827C31"/>
    <w:rsid w:val="16C75814"/>
    <w:rsid w:val="16F25C00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311E47"/>
    <w:rsid w:val="1836702B"/>
    <w:rsid w:val="184369D6"/>
    <w:rsid w:val="18566913"/>
    <w:rsid w:val="186B005E"/>
    <w:rsid w:val="186E5A11"/>
    <w:rsid w:val="18AA25C6"/>
    <w:rsid w:val="18B509BA"/>
    <w:rsid w:val="18C538BE"/>
    <w:rsid w:val="18C84A74"/>
    <w:rsid w:val="19050A54"/>
    <w:rsid w:val="191D1114"/>
    <w:rsid w:val="193C4AB5"/>
    <w:rsid w:val="194B38B9"/>
    <w:rsid w:val="194D3959"/>
    <w:rsid w:val="195F4C95"/>
    <w:rsid w:val="197D711B"/>
    <w:rsid w:val="197E050D"/>
    <w:rsid w:val="197F0EFC"/>
    <w:rsid w:val="198922CA"/>
    <w:rsid w:val="19892606"/>
    <w:rsid w:val="19A07F7A"/>
    <w:rsid w:val="19AF3D26"/>
    <w:rsid w:val="19AF7626"/>
    <w:rsid w:val="19B42C33"/>
    <w:rsid w:val="19BD2066"/>
    <w:rsid w:val="19D538CD"/>
    <w:rsid w:val="19E518E6"/>
    <w:rsid w:val="19EC3FB2"/>
    <w:rsid w:val="19F070DF"/>
    <w:rsid w:val="19F549A0"/>
    <w:rsid w:val="1A0552F9"/>
    <w:rsid w:val="1A082620"/>
    <w:rsid w:val="1A1F5D81"/>
    <w:rsid w:val="1A451C8B"/>
    <w:rsid w:val="1A4D21D6"/>
    <w:rsid w:val="1A596125"/>
    <w:rsid w:val="1A625E0E"/>
    <w:rsid w:val="1A682AE1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D365FE"/>
    <w:rsid w:val="1BD758E2"/>
    <w:rsid w:val="1BDB5775"/>
    <w:rsid w:val="1BE25C9B"/>
    <w:rsid w:val="1C315B16"/>
    <w:rsid w:val="1C3567F4"/>
    <w:rsid w:val="1C743AB8"/>
    <w:rsid w:val="1C8E3D89"/>
    <w:rsid w:val="1C927137"/>
    <w:rsid w:val="1C9827E4"/>
    <w:rsid w:val="1CA70ABC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8E4BDB"/>
    <w:rsid w:val="1D9406E2"/>
    <w:rsid w:val="1D997987"/>
    <w:rsid w:val="1DA14738"/>
    <w:rsid w:val="1DAE0D6A"/>
    <w:rsid w:val="1DAF3DFA"/>
    <w:rsid w:val="1DB5641C"/>
    <w:rsid w:val="1DD21CF4"/>
    <w:rsid w:val="1DD97D54"/>
    <w:rsid w:val="1DEB2363"/>
    <w:rsid w:val="1DF47D55"/>
    <w:rsid w:val="1E0942A7"/>
    <w:rsid w:val="1E107C79"/>
    <w:rsid w:val="1E171B8B"/>
    <w:rsid w:val="1E1C58EB"/>
    <w:rsid w:val="1E276585"/>
    <w:rsid w:val="1E282D94"/>
    <w:rsid w:val="1E2F473C"/>
    <w:rsid w:val="1E3867C0"/>
    <w:rsid w:val="1E4D5A30"/>
    <w:rsid w:val="1E55670D"/>
    <w:rsid w:val="1E59250F"/>
    <w:rsid w:val="1E6A43FB"/>
    <w:rsid w:val="1EB254C6"/>
    <w:rsid w:val="1EF8726C"/>
    <w:rsid w:val="1F052BB5"/>
    <w:rsid w:val="1F1102AF"/>
    <w:rsid w:val="1F164BA8"/>
    <w:rsid w:val="1F1B5DE5"/>
    <w:rsid w:val="1F2779F4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ED0FF0"/>
    <w:rsid w:val="1FF16614"/>
    <w:rsid w:val="20074C1F"/>
    <w:rsid w:val="2011627E"/>
    <w:rsid w:val="20340160"/>
    <w:rsid w:val="203777E5"/>
    <w:rsid w:val="20382E4B"/>
    <w:rsid w:val="203931FC"/>
    <w:rsid w:val="204F2B0D"/>
    <w:rsid w:val="2051513F"/>
    <w:rsid w:val="206966F5"/>
    <w:rsid w:val="206B03AA"/>
    <w:rsid w:val="207353AB"/>
    <w:rsid w:val="207A11A8"/>
    <w:rsid w:val="20B376D4"/>
    <w:rsid w:val="20C60E21"/>
    <w:rsid w:val="20CE2ADD"/>
    <w:rsid w:val="20F001DE"/>
    <w:rsid w:val="20F335BD"/>
    <w:rsid w:val="20FB3861"/>
    <w:rsid w:val="210732E0"/>
    <w:rsid w:val="213F0C9F"/>
    <w:rsid w:val="21476B58"/>
    <w:rsid w:val="21492A5B"/>
    <w:rsid w:val="21495A64"/>
    <w:rsid w:val="218B2FE0"/>
    <w:rsid w:val="218F46D2"/>
    <w:rsid w:val="21915D43"/>
    <w:rsid w:val="219864B8"/>
    <w:rsid w:val="21A02397"/>
    <w:rsid w:val="21BB77BA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351937"/>
    <w:rsid w:val="2237208D"/>
    <w:rsid w:val="22483005"/>
    <w:rsid w:val="224F0511"/>
    <w:rsid w:val="2252305E"/>
    <w:rsid w:val="228B6862"/>
    <w:rsid w:val="228C2F6F"/>
    <w:rsid w:val="229149C8"/>
    <w:rsid w:val="229A4BF1"/>
    <w:rsid w:val="231E6CB8"/>
    <w:rsid w:val="232A6CC9"/>
    <w:rsid w:val="23362721"/>
    <w:rsid w:val="23386481"/>
    <w:rsid w:val="233D193D"/>
    <w:rsid w:val="23416537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322DEE"/>
    <w:rsid w:val="24470B0F"/>
    <w:rsid w:val="2474765A"/>
    <w:rsid w:val="247A75F2"/>
    <w:rsid w:val="249B5463"/>
    <w:rsid w:val="24B41871"/>
    <w:rsid w:val="24C032D6"/>
    <w:rsid w:val="24EF312C"/>
    <w:rsid w:val="250E10D4"/>
    <w:rsid w:val="253D2B70"/>
    <w:rsid w:val="25A43745"/>
    <w:rsid w:val="25B020BB"/>
    <w:rsid w:val="25EA1BAC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806557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635CC4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B3467D"/>
    <w:rsid w:val="2BD431B0"/>
    <w:rsid w:val="2BE8293F"/>
    <w:rsid w:val="2BF65CCD"/>
    <w:rsid w:val="2C3F71F5"/>
    <w:rsid w:val="2C4305C0"/>
    <w:rsid w:val="2C5D765F"/>
    <w:rsid w:val="2C5F4C45"/>
    <w:rsid w:val="2C6900C2"/>
    <w:rsid w:val="2C6A0A29"/>
    <w:rsid w:val="2C6D165A"/>
    <w:rsid w:val="2C7C6FAA"/>
    <w:rsid w:val="2CC55021"/>
    <w:rsid w:val="2CE22489"/>
    <w:rsid w:val="2CFE3ED1"/>
    <w:rsid w:val="2D002D22"/>
    <w:rsid w:val="2D1E1183"/>
    <w:rsid w:val="2D4723B6"/>
    <w:rsid w:val="2D511091"/>
    <w:rsid w:val="2D6A7818"/>
    <w:rsid w:val="2D815BA2"/>
    <w:rsid w:val="2D8E3934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3D1A4E"/>
    <w:rsid w:val="2E8C5C8D"/>
    <w:rsid w:val="2EB668FD"/>
    <w:rsid w:val="2ED30C32"/>
    <w:rsid w:val="2EE333BF"/>
    <w:rsid w:val="2F154B7C"/>
    <w:rsid w:val="2F3306D2"/>
    <w:rsid w:val="2F5C38BC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2F7402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B50048"/>
    <w:rsid w:val="30E81434"/>
    <w:rsid w:val="30F20982"/>
    <w:rsid w:val="30F64A5F"/>
    <w:rsid w:val="31027899"/>
    <w:rsid w:val="311B614C"/>
    <w:rsid w:val="311E1385"/>
    <w:rsid w:val="313254CF"/>
    <w:rsid w:val="31412C2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6C7B20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2375FC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503026"/>
    <w:rsid w:val="3486146F"/>
    <w:rsid w:val="349A58C1"/>
    <w:rsid w:val="34D93297"/>
    <w:rsid w:val="34EA44AE"/>
    <w:rsid w:val="354A0303"/>
    <w:rsid w:val="354A4FCA"/>
    <w:rsid w:val="355515BC"/>
    <w:rsid w:val="35552D0E"/>
    <w:rsid w:val="35696E8E"/>
    <w:rsid w:val="356978E1"/>
    <w:rsid w:val="35716B86"/>
    <w:rsid w:val="357D2A50"/>
    <w:rsid w:val="35970126"/>
    <w:rsid w:val="35B06A82"/>
    <w:rsid w:val="35B222EB"/>
    <w:rsid w:val="35BD73A1"/>
    <w:rsid w:val="35C226AC"/>
    <w:rsid w:val="35CA6FCE"/>
    <w:rsid w:val="35DC0467"/>
    <w:rsid w:val="35E23D48"/>
    <w:rsid w:val="35E438BC"/>
    <w:rsid w:val="35E6298D"/>
    <w:rsid w:val="35EE56E7"/>
    <w:rsid w:val="35EE6564"/>
    <w:rsid w:val="36126F5B"/>
    <w:rsid w:val="3616055D"/>
    <w:rsid w:val="362646D8"/>
    <w:rsid w:val="36334047"/>
    <w:rsid w:val="365D0B7B"/>
    <w:rsid w:val="368C7AD0"/>
    <w:rsid w:val="369D3B9B"/>
    <w:rsid w:val="36A578AF"/>
    <w:rsid w:val="36A87C0B"/>
    <w:rsid w:val="36C838EA"/>
    <w:rsid w:val="36C877E9"/>
    <w:rsid w:val="36CA523F"/>
    <w:rsid w:val="36D969D8"/>
    <w:rsid w:val="36E20304"/>
    <w:rsid w:val="36ED2119"/>
    <w:rsid w:val="37035244"/>
    <w:rsid w:val="370E06B6"/>
    <w:rsid w:val="372B07D7"/>
    <w:rsid w:val="373C4DC0"/>
    <w:rsid w:val="373D7517"/>
    <w:rsid w:val="376F4AA7"/>
    <w:rsid w:val="377034CC"/>
    <w:rsid w:val="37785C05"/>
    <w:rsid w:val="379E4DCB"/>
    <w:rsid w:val="37C66101"/>
    <w:rsid w:val="37D47BB4"/>
    <w:rsid w:val="37EB6BA9"/>
    <w:rsid w:val="37EF5678"/>
    <w:rsid w:val="37F1339B"/>
    <w:rsid w:val="37F749A6"/>
    <w:rsid w:val="38057CFC"/>
    <w:rsid w:val="383B052F"/>
    <w:rsid w:val="385A0F14"/>
    <w:rsid w:val="3863626E"/>
    <w:rsid w:val="38644CD8"/>
    <w:rsid w:val="388B4413"/>
    <w:rsid w:val="388B4C3B"/>
    <w:rsid w:val="389B5551"/>
    <w:rsid w:val="389E6820"/>
    <w:rsid w:val="38A01587"/>
    <w:rsid w:val="38D0481E"/>
    <w:rsid w:val="38D34B33"/>
    <w:rsid w:val="38F24D28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203C50"/>
    <w:rsid w:val="3A524421"/>
    <w:rsid w:val="3A525EF0"/>
    <w:rsid w:val="3A6F08A7"/>
    <w:rsid w:val="3AA24170"/>
    <w:rsid w:val="3AAD5F61"/>
    <w:rsid w:val="3AAF0573"/>
    <w:rsid w:val="3AC66571"/>
    <w:rsid w:val="3AF649BC"/>
    <w:rsid w:val="3B0F38F8"/>
    <w:rsid w:val="3B222F44"/>
    <w:rsid w:val="3B2B6CFA"/>
    <w:rsid w:val="3B3355FF"/>
    <w:rsid w:val="3B496235"/>
    <w:rsid w:val="3B4D11A9"/>
    <w:rsid w:val="3B5119E4"/>
    <w:rsid w:val="3B5C510D"/>
    <w:rsid w:val="3B602CAE"/>
    <w:rsid w:val="3B7413FC"/>
    <w:rsid w:val="3B8304C4"/>
    <w:rsid w:val="3B8A4E7B"/>
    <w:rsid w:val="3B9B6572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501B2A"/>
    <w:rsid w:val="3C5E75A5"/>
    <w:rsid w:val="3C6A7708"/>
    <w:rsid w:val="3C756A50"/>
    <w:rsid w:val="3C935437"/>
    <w:rsid w:val="3C9F7481"/>
    <w:rsid w:val="3CBA7FC9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AE3C8E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828A1"/>
    <w:rsid w:val="3ECA15AB"/>
    <w:rsid w:val="3F041A18"/>
    <w:rsid w:val="3F352770"/>
    <w:rsid w:val="3F3941DE"/>
    <w:rsid w:val="3F4E53AE"/>
    <w:rsid w:val="3F5968CF"/>
    <w:rsid w:val="3F7054A5"/>
    <w:rsid w:val="3F887EDD"/>
    <w:rsid w:val="3F9548AF"/>
    <w:rsid w:val="3F9B13B1"/>
    <w:rsid w:val="3FA86AA1"/>
    <w:rsid w:val="3FD35BAC"/>
    <w:rsid w:val="3FDA5230"/>
    <w:rsid w:val="3FEE3BDD"/>
    <w:rsid w:val="3FF51173"/>
    <w:rsid w:val="400132F9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CD6FCC"/>
    <w:rsid w:val="43D739A5"/>
    <w:rsid w:val="43E57E11"/>
    <w:rsid w:val="43F73894"/>
    <w:rsid w:val="43FF5DC4"/>
    <w:rsid w:val="44161021"/>
    <w:rsid w:val="44264628"/>
    <w:rsid w:val="442A381D"/>
    <w:rsid w:val="44473137"/>
    <w:rsid w:val="444D5F15"/>
    <w:rsid w:val="44551DE5"/>
    <w:rsid w:val="449F2332"/>
    <w:rsid w:val="44EE730F"/>
    <w:rsid w:val="44F553AE"/>
    <w:rsid w:val="44F91DA0"/>
    <w:rsid w:val="44FD69E6"/>
    <w:rsid w:val="45407ED6"/>
    <w:rsid w:val="454A1711"/>
    <w:rsid w:val="455D4B48"/>
    <w:rsid w:val="4578372E"/>
    <w:rsid w:val="457D6FED"/>
    <w:rsid w:val="45D676E7"/>
    <w:rsid w:val="45E928ED"/>
    <w:rsid w:val="46013F1E"/>
    <w:rsid w:val="460B2F12"/>
    <w:rsid w:val="460C7CF7"/>
    <w:rsid w:val="461612D0"/>
    <w:rsid w:val="462558F4"/>
    <w:rsid w:val="462A363E"/>
    <w:rsid w:val="46424F4A"/>
    <w:rsid w:val="46430DFC"/>
    <w:rsid w:val="46545056"/>
    <w:rsid w:val="466A6DD8"/>
    <w:rsid w:val="46743F3F"/>
    <w:rsid w:val="46BC68A8"/>
    <w:rsid w:val="46CE44FA"/>
    <w:rsid w:val="46CF34FD"/>
    <w:rsid w:val="47067043"/>
    <w:rsid w:val="47134DDA"/>
    <w:rsid w:val="471D4C1D"/>
    <w:rsid w:val="47297CCC"/>
    <w:rsid w:val="472E42C0"/>
    <w:rsid w:val="474139BB"/>
    <w:rsid w:val="47417ABB"/>
    <w:rsid w:val="47584EDE"/>
    <w:rsid w:val="475C2638"/>
    <w:rsid w:val="476F561E"/>
    <w:rsid w:val="477D1B3A"/>
    <w:rsid w:val="479A2EB1"/>
    <w:rsid w:val="47AF7939"/>
    <w:rsid w:val="47C85937"/>
    <w:rsid w:val="47FD635D"/>
    <w:rsid w:val="480F75AA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83BAB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8409B"/>
    <w:rsid w:val="4B7A4FEA"/>
    <w:rsid w:val="4BA33781"/>
    <w:rsid w:val="4BDC2843"/>
    <w:rsid w:val="4BDC6001"/>
    <w:rsid w:val="4BF526C3"/>
    <w:rsid w:val="4C3738A1"/>
    <w:rsid w:val="4C651F6E"/>
    <w:rsid w:val="4C74789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3317F"/>
    <w:rsid w:val="4D17051B"/>
    <w:rsid w:val="4D1A4F32"/>
    <w:rsid w:val="4D30714F"/>
    <w:rsid w:val="4D4A4046"/>
    <w:rsid w:val="4D4C3C61"/>
    <w:rsid w:val="4D5373E2"/>
    <w:rsid w:val="4D541F68"/>
    <w:rsid w:val="4D625DC3"/>
    <w:rsid w:val="4D6B019B"/>
    <w:rsid w:val="4D6B209E"/>
    <w:rsid w:val="4D7235D1"/>
    <w:rsid w:val="4D852CC5"/>
    <w:rsid w:val="4D9B748E"/>
    <w:rsid w:val="4DA55AAF"/>
    <w:rsid w:val="4DAD2E01"/>
    <w:rsid w:val="4DAD4129"/>
    <w:rsid w:val="4DB333A2"/>
    <w:rsid w:val="4DE2487F"/>
    <w:rsid w:val="4DF361BA"/>
    <w:rsid w:val="4DF66B3F"/>
    <w:rsid w:val="4E0B63C2"/>
    <w:rsid w:val="4E19343A"/>
    <w:rsid w:val="4E3E5E19"/>
    <w:rsid w:val="4E702442"/>
    <w:rsid w:val="4EB53C61"/>
    <w:rsid w:val="4EB672DC"/>
    <w:rsid w:val="4EB91EF7"/>
    <w:rsid w:val="4EBE45FD"/>
    <w:rsid w:val="4EC2760A"/>
    <w:rsid w:val="4EC31D8C"/>
    <w:rsid w:val="4ED31646"/>
    <w:rsid w:val="4EE82295"/>
    <w:rsid w:val="4F034667"/>
    <w:rsid w:val="4F385012"/>
    <w:rsid w:val="4F390E54"/>
    <w:rsid w:val="4F4D4558"/>
    <w:rsid w:val="4F4D7290"/>
    <w:rsid w:val="4F98072C"/>
    <w:rsid w:val="4FA22702"/>
    <w:rsid w:val="4FA95BD4"/>
    <w:rsid w:val="4FAB0380"/>
    <w:rsid w:val="4FE82F69"/>
    <w:rsid w:val="501A1778"/>
    <w:rsid w:val="50243740"/>
    <w:rsid w:val="50400BD2"/>
    <w:rsid w:val="50450393"/>
    <w:rsid w:val="50455BE2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E9765A"/>
    <w:rsid w:val="51FC05B6"/>
    <w:rsid w:val="52091476"/>
    <w:rsid w:val="522B3018"/>
    <w:rsid w:val="525A0F64"/>
    <w:rsid w:val="526A3C81"/>
    <w:rsid w:val="526B0210"/>
    <w:rsid w:val="52964C52"/>
    <w:rsid w:val="52A324D9"/>
    <w:rsid w:val="52AC3C0E"/>
    <w:rsid w:val="52BD78B8"/>
    <w:rsid w:val="52D64F75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E7323A"/>
    <w:rsid w:val="53F9715D"/>
    <w:rsid w:val="53FF39AF"/>
    <w:rsid w:val="540139C9"/>
    <w:rsid w:val="541B5EA5"/>
    <w:rsid w:val="54303EEE"/>
    <w:rsid w:val="54374E6E"/>
    <w:rsid w:val="543E7080"/>
    <w:rsid w:val="54435DD8"/>
    <w:rsid w:val="5461009D"/>
    <w:rsid w:val="54682BD5"/>
    <w:rsid w:val="54771426"/>
    <w:rsid w:val="54915F71"/>
    <w:rsid w:val="549F5E2F"/>
    <w:rsid w:val="54B02FA9"/>
    <w:rsid w:val="54B25664"/>
    <w:rsid w:val="54C237EB"/>
    <w:rsid w:val="54CB1B8D"/>
    <w:rsid w:val="54D21A66"/>
    <w:rsid w:val="54E129EE"/>
    <w:rsid w:val="55183588"/>
    <w:rsid w:val="55272D3D"/>
    <w:rsid w:val="55282804"/>
    <w:rsid w:val="5528439F"/>
    <w:rsid w:val="552C745A"/>
    <w:rsid w:val="552D1EB8"/>
    <w:rsid w:val="55714F3D"/>
    <w:rsid w:val="557574CB"/>
    <w:rsid w:val="557F6FDD"/>
    <w:rsid w:val="55A4101A"/>
    <w:rsid w:val="55B649B2"/>
    <w:rsid w:val="55E1687C"/>
    <w:rsid w:val="55E572C5"/>
    <w:rsid w:val="55F6600D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4D4"/>
    <w:rsid w:val="56947D0B"/>
    <w:rsid w:val="56993EB0"/>
    <w:rsid w:val="56A6284F"/>
    <w:rsid w:val="56C1688D"/>
    <w:rsid w:val="56C84B66"/>
    <w:rsid w:val="56F92AA9"/>
    <w:rsid w:val="572A0097"/>
    <w:rsid w:val="577C56A9"/>
    <w:rsid w:val="577E4141"/>
    <w:rsid w:val="57830561"/>
    <w:rsid w:val="5789191A"/>
    <w:rsid w:val="578D0180"/>
    <w:rsid w:val="57987ADB"/>
    <w:rsid w:val="57BF1AB2"/>
    <w:rsid w:val="57CD4633"/>
    <w:rsid w:val="57F139D0"/>
    <w:rsid w:val="57F36CB3"/>
    <w:rsid w:val="58093554"/>
    <w:rsid w:val="581F61CD"/>
    <w:rsid w:val="582A798B"/>
    <w:rsid w:val="587D5D6D"/>
    <w:rsid w:val="587F4FDF"/>
    <w:rsid w:val="588C0B2A"/>
    <w:rsid w:val="58D5069A"/>
    <w:rsid w:val="58F511DE"/>
    <w:rsid w:val="59212716"/>
    <w:rsid w:val="592A035D"/>
    <w:rsid w:val="594D3676"/>
    <w:rsid w:val="59500A37"/>
    <w:rsid w:val="597923EC"/>
    <w:rsid w:val="59792853"/>
    <w:rsid w:val="597D3058"/>
    <w:rsid w:val="597D5E03"/>
    <w:rsid w:val="59A82F41"/>
    <w:rsid w:val="59CF2B9A"/>
    <w:rsid w:val="5A066E35"/>
    <w:rsid w:val="5A1368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7F0401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123C"/>
    <w:rsid w:val="5C177BB2"/>
    <w:rsid w:val="5C2859FB"/>
    <w:rsid w:val="5C3F480B"/>
    <w:rsid w:val="5C4265DA"/>
    <w:rsid w:val="5C554F62"/>
    <w:rsid w:val="5C65091F"/>
    <w:rsid w:val="5C8D439B"/>
    <w:rsid w:val="5C9C688F"/>
    <w:rsid w:val="5C9D7F1A"/>
    <w:rsid w:val="5CC84C19"/>
    <w:rsid w:val="5CE754C9"/>
    <w:rsid w:val="5D0304AA"/>
    <w:rsid w:val="5D3B3F6F"/>
    <w:rsid w:val="5D4B3015"/>
    <w:rsid w:val="5D4C42A6"/>
    <w:rsid w:val="5D7A5A5A"/>
    <w:rsid w:val="5D93519C"/>
    <w:rsid w:val="5DBB10A3"/>
    <w:rsid w:val="5DCC1054"/>
    <w:rsid w:val="5DD81F2A"/>
    <w:rsid w:val="5DDF4A13"/>
    <w:rsid w:val="5DEA07E7"/>
    <w:rsid w:val="5E2F6EE5"/>
    <w:rsid w:val="5E406682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9C1CC9"/>
    <w:rsid w:val="60B14EB6"/>
    <w:rsid w:val="60BE0529"/>
    <w:rsid w:val="60BE429F"/>
    <w:rsid w:val="60D74E3B"/>
    <w:rsid w:val="60F65C5F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3F135A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76D8A"/>
    <w:rsid w:val="63AB4564"/>
    <w:rsid w:val="63AE44A5"/>
    <w:rsid w:val="640C4E12"/>
    <w:rsid w:val="640F088E"/>
    <w:rsid w:val="641A6C9F"/>
    <w:rsid w:val="64261623"/>
    <w:rsid w:val="64331894"/>
    <w:rsid w:val="64827528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5C2E89"/>
    <w:rsid w:val="665F2AC1"/>
    <w:rsid w:val="66855DAA"/>
    <w:rsid w:val="66926C11"/>
    <w:rsid w:val="66AE0E15"/>
    <w:rsid w:val="66AF576C"/>
    <w:rsid w:val="66C30FDC"/>
    <w:rsid w:val="66CB74C1"/>
    <w:rsid w:val="66CC1E47"/>
    <w:rsid w:val="670D0652"/>
    <w:rsid w:val="6714728C"/>
    <w:rsid w:val="675E5BA8"/>
    <w:rsid w:val="6760644F"/>
    <w:rsid w:val="67626A2F"/>
    <w:rsid w:val="67845EDC"/>
    <w:rsid w:val="679924C5"/>
    <w:rsid w:val="6799621F"/>
    <w:rsid w:val="67B641FF"/>
    <w:rsid w:val="67E6168F"/>
    <w:rsid w:val="68015F52"/>
    <w:rsid w:val="68050864"/>
    <w:rsid w:val="6805227F"/>
    <w:rsid w:val="680D5EE3"/>
    <w:rsid w:val="680F57F7"/>
    <w:rsid w:val="683759E2"/>
    <w:rsid w:val="684D0C66"/>
    <w:rsid w:val="686C0EF9"/>
    <w:rsid w:val="68DF0481"/>
    <w:rsid w:val="68F31A6F"/>
    <w:rsid w:val="690B5733"/>
    <w:rsid w:val="6911107E"/>
    <w:rsid w:val="691C1D84"/>
    <w:rsid w:val="691F6B81"/>
    <w:rsid w:val="6936315C"/>
    <w:rsid w:val="694F6F13"/>
    <w:rsid w:val="69522A3F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9FF65D8"/>
    <w:rsid w:val="6A036E51"/>
    <w:rsid w:val="6A3D5BFD"/>
    <w:rsid w:val="6AB67C27"/>
    <w:rsid w:val="6ADA2FC1"/>
    <w:rsid w:val="6ADC1DC6"/>
    <w:rsid w:val="6AEF6886"/>
    <w:rsid w:val="6AF9241D"/>
    <w:rsid w:val="6B5108F7"/>
    <w:rsid w:val="6B597556"/>
    <w:rsid w:val="6B6A6846"/>
    <w:rsid w:val="6B6B79AE"/>
    <w:rsid w:val="6B8E43BD"/>
    <w:rsid w:val="6BBD0AE1"/>
    <w:rsid w:val="6BF05FFA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16DA8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27EC6"/>
    <w:rsid w:val="6EB43552"/>
    <w:rsid w:val="6EB50226"/>
    <w:rsid w:val="6EF46580"/>
    <w:rsid w:val="6EFA362C"/>
    <w:rsid w:val="6EFD66F3"/>
    <w:rsid w:val="6F0900B1"/>
    <w:rsid w:val="6F0A5A2C"/>
    <w:rsid w:val="6F1102E3"/>
    <w:rsid w:val="6F4C5F9E"/>
    <w:rsid w:val="6F5143EB"/>
    <w:rsid w:val="6F5F322D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D35305"/>
    <w:rsid w:val="70E526FA"/>
    <w:rsid w:val="70E601E5"/>
    <w:rsid w:val="70F238D7"/>
    <w:rsid w:val="71154CFD"/>
    <w:rsid w:val="711C3233"/>
    <w:rsid w:val="71691DEA"/>
    <w:rsid w:val="717B206B"/>
    <w:rsid w:val="71807748"/>
    <w:rsid w:val="71A13C36"/>
    <w:rsid w:val="71A46C90"/>
    <w:rsid w:val="71C164A4"/>
    <w:rsid w:val="71D103C7"/>
    <w:rsid w:val="71E70004"/>
    <w:rsid w:val="72280CD9"/>
    <w:rsid w:val="72435F78"/>
    <w:rsid w:val="72490184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A7A12"/>
    <w:rsid w:val="738B5539"/>
    <w:rsid w:val="738D4C55"/>
    <w:rsid w:val="73975903"/>
    <w:rsid w:val="73A45EB1"/>
    <w:rsid w:val="73AA7CA8"/>
    <w:rsid w:val="73BC3475"/>
    <w:rsid w:val="73CF5BF4"/>
    <w:rsid w:val="73D02C0D"/>
    <w:rsid w:val="740334FB"/>
    <w:rsid w:val="741728BD"/>
    <w:rsid w:val="7432289A"/>
    <w:rsid w:val="744B5662"/>
    <w:rsid w:val="746D5883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8E49C1"/>
    <w:rsid w:val="75CF1517"/>
    <w:rsid w:val="75D16F4A"/>
    <w:rsid w:val="75DD0B15"/>
    <w:rsid w:val="75F751B2"/>
    <w:rsid w:val="76144DA2"/>
    <w:rsid w:val="762A7ED1"/>
    <w:rsid w:val="7643589B"/>
    <w:rsid w:val="76477182"/>
    <w:rsid w:val="76555DEF"/>
    <w:rsid w:val="765721AE"/>
    <w:rsid w:val="7672785B"/>
    <w:rsid w:val="76737363"/>
    <w:rsid w:val="76B23606"/>
    <w:rsid w:val="76B347F1"/>
    <w:rsid w:val="76B456B4"/>
    <w:rsid w:val="76C02CE2"/>
    <w:rsid w:val="76DA1C7D"/>
    <w:rsid w:val="76DC6378"/>
    <w:rsid w:val="76DF03DB"/>
    <w:rsid w:val="76F516CE"/>
    <w:rsid w:val="77115DA1"/>
    <w:rsid w:val="77250AC3"/>
    <w:rsid w:val="774E1559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82CB9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42490E"/>
    <w:rsid w:val="79563EFB"/>
    <w:rsid w:val="79735460"/>
    <w:rsid w:val="798C1529"/>
    <w:rsid w:val="7993796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652EAB"/>
    <w:rsid w:val="7A656451"/>
    <w:rsid w:val="7A7C7AF5"/>
    <w:rsid w:val="7A94466F"/>
    <w:rsid w:val="7AC56CC7"/>
    <w:rsid w:val="7AFA4483"/>
    <w:rsid w:val="7AFA7B2E"/>
    <w:rsid w:val="7AFF7E5E"/>
    <w:rsid w:val="7B032421"/>
    <w:rsid w:val="7B0E608B"/>
    <w:rsid w:val="7B1E7747"/>
    <w:rsid w:val="7B2D6E3D"/>
    <w:rsid w:val="7B314E8A"/>
    <w:rsid w:val="7B331B8F"/>
    <w:rsid w:val="7B7A4137"/>
    <w:rsid w:val="7B885627"/>
    <w:rsid w:val="7B9826E7"/>
    <w:rsid w:val="7B9859D4"/>
    <w:rsid w:val="7B9C7524"/>
    <w:rsid w:val="7BAF130A"/>
    <w:rsid w:val="7BB328E9"/>
    <w:rsid w:val="7BBC2BF8"/>
    <w:rsid w:val="7BF033F2"/>
    <w:rsid w:val="7BF93641"/>
    <w:rsid w:val="7C2133D0"/>
    <w:rsid w:val="7C2B3D47"/>
    <w:rsid w:val="7CAF4D32"/>
    <w:rsid w:val="7D1E6012"/>
    <w:rsid w:val="7D2202DE"/>
    <w:rsid w:val="7D2F5C91"/>
    <w:rsid w:val="7D423EF1"/>
    <w:rsid w:val="7D4E657A"/>
    <w:rsid w:val="7D503A65"/>
    <w:rsid w:val="7D645D5E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D70852"/>
    <w:rsid w:val="7EE008D4"/>
    <w:rsid w:val="7F091868"/>
    <w:rsid w:val="7F486740"/>
    <w:rsid w:val="7F540467"/>
    <w:rsid w:val="7F9C6B5C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93222"/>
  <w15:docId w15:val="{C9D9C047-7D21-4D0D-ACAA-BD9EFBDE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Balloon Text"/>
    <w:basedOn w:val="a"/>
    <w:link w:val="a6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1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主题 字符"/>
    <w:link w:val="ac"/>
    <w:uiPriority w:val="99"/>
    <w:semiHidden/>
    <w:qFormat/>
    <w:rPr>
      <w:b/>
      <w:bCs/>
      <w:kern w:val="2"/>
      <w:sz w:val="21"/>
      <w:szCs w:val="22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10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link w:val="a3"/>
    <w:uiPriority w:val="99"/>
    <w:semiHidden/>
    <w:qFormat/>
    <w:rPr>
      <w:kern w:val="2"/>
      <w:sz w:val="21"/>
      <w:szCs w:val="22"/>
    </w:rPr>
  </w:style>
  <w:style w:type="character" w:customStyle="1" w:styleId="a6">
    <w:name w:val="批注框文本 字符"/>
    <w:link w:val="a5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msolistparagraph0">
    <w:name w:val="msolistparagraph"/>
    <w:basedOn w:val="a"/>
    <w:pPr>
      <w:ind w:firstLine="420"/>
    </w:pPr>
    <w:rPr>
      <w:rFonts w:ascii="Calibri" w:hAnsi="Calibri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443426-EE74-45D2-9155-C9F0077FB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370</Words>
  <Characters>2109</Characters>
  <Application>Microsoft Office Word</Application>
  <DocSecurity>0</DocSecurity>
  <Lines>17</Lines>
  <Paragraphs>4</Paragraphs>
  <ScaleCrop>false</ScaleCrop>
  <Company>微软中国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Happy</cp:lastModifiedBy>
  <cp:revision>6</cp:revision>
  <cp:lastPrinted>2020-01-08T06:40:00Z</cp:lastPrinted>
  <dcterms:created xsi:type="dcterms:W3CDTF">2020-01-08T05:06:00Z</dcterms:created>
  <dcterms:modified xsi:type="dcterms:W3CDTF">2020-01-08T06:47:00Z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