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954A" w14:textId="3C2A6863" w:rsidR="00214987" w:rsidRDefault="00214987">
      <w:pPr>
        <w:rPr>
          <w:b/>
          <w:bCs/>
          <w:i/>
          <w:iCs/>
          <w:color w:val="FF0000"/>
        </w:rPr>
      </w:pPr>
      <w:r w:rsidRPr="00626B10">
        <w:rPr>
          <w:u w:val="single"/>
        </w:rPr>
        <w:t>Wicked West API Key</w:t>
      </w:r>
      <w:r>
        <w:rPr>
          <w:u w:val="single"/>
        </w:rPr>
        <w:t xml:space="preserve"> Log</w:t>
      </w:r>
      <w:r w:rsidRPr="00561BFA">
        <w:t>:</w:t>
      </w:r>
      <w:r w:rsidR="0008781A">
        <w:t xml:space="preserve">    </w:t>
      </w:r>
      <w:r w:rsidR="00347C4A">
        <w:t>-</w:t>
      </w:r>
      <w:r w:rsidR="00561BFA" w:rsidRPr="00561BFA">
        <w:rPr>
          <w:b/>
          <w:bCs/>
          <w:i/>
          <w:iCs/>
        </w:rPr>
        <w:t xml:space="preserve"> </w:t>
      </w:r>
      <w:r w:rsidR="00561BFA" w:rsidRPr="00561BFA">
        <w:rPr>
          <w:b/>
          <w:bCs/>
          <w:i/>
          <w:iCs/>
          <w:color w:val="FF0000"/>
        </w:rPr>
        <w:t>UPDATED  10/</w:t>
      </w:r>
      <w:r w:rsidR="0026764D">
        <w:rPr>
          <w:b/>
          <w:bCs/>
          <w:i/>
          <w:iCs/>
          <w:color w:val="FF0000"/>
        </w:rPr>
        <w:t>24</w:t>
      </w:r>
      <w:r w:rsidR="00561BFA" w:rsidRPr="00561BFA">
        <w:rPr>
          <w:b/>
          <w:bCs/>
          <w:i/>
          <w:iCs/>
          <w:color w:val="FF0000"/>
        </w:rPr>
        <w:t>/2023</w:t>
      </w:r>
      <w:r w:rsidR="00D232B3">
        <w:rPr>
          <w:b/>
          <w:bCs/>
          <w:i/>
          <w:iCs/>
          <w:color w:val="FF0000"/>
        </w:rPr>
        <w:t xml:space="preserve"> (John)</w:t>
      </w:r>
    </w:p>
    <w:p w14:paraId="77D70B6D" w14:textId="77777777" w:rsidR="0008781A" w:rsidRPr="00561BFA" w:rsidRDefault="0008781A"/>
    <w:p w14:paraId="089D8525" w14:textId="4E58B219" w:rsidR="00214987" w:rsidRDefault="00214987">
      <w:pPr>
        <w:rPr>
          <w:u w:val="single"/>
        </w:rPr>
      </w:pPr>
      <w:r>
        <w:t>**Note: This log is to be kept and updated with frequency. This will start as a process of being updated every few weeks, but will be updated on a more recurring basis once deliverables requiring this system are underway.</w:t>
      </w:r>
    </w:p>
    <w:p w14:paraId="6E4D1251" w14:textId="77777777" w:rsidR="00214987" w:rsidRDefault="00214987" w:rsidP="00214987">
      <w:r w:rsidRPr="00626B10">
        <w:rPr>
          <w:b/>
          <w:bCs/>
        </w:rPr>
        <w:t>OpenAI</w:t>
      </w:r>
      <w: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885"/>
        <w:gridCol w:w="3330"/>
        <w:gridCol w:w="1710"/>
        <w:gridCol w:w="2430"/>
      </w:tblGrid>
      <w:tr w:rsidR="00214987" w14:paraId="370C9F7F" w14:textId="77777777" w:rsidTr="009C189E">
        <w:tc>
          <w:tcPr>
            <w:tcW w:w="1885" w:type="dxa"/>
          </w:tcPr>
          <w:p w14:paraId="1DC49F3F" w14:textId="77777777" w:rsidR="00214987" w:rsidRDefault="00214987" w:rsidP="009C189E">
            <w:r>
              <w:t>Name</w:t>
            </w:r>
          </w:p>
        </w:tc>
        <w:tc>
          <w:tcPr>
            <w:tcW w:w="3330" w:type="dxa"/>
          </w:tcPr>
          <w:p w14:paraId="1B1DE411" w14:textId="77777777" w:rsidR="00214987" w:rsidRDefault="00214987" w:rsidP="009C189E">
            <w:r>
              <w:t>Key</w:t>
            </w:r>
          </w:p>
        </w:tc>
        <w:tc>
          <w:tcPr>
            <w:tcW w:w="1710" w:type="dxa"/>
          </w:tcPr>
          <w:p w14:paraId="64C33225" w14:textId="77777777" w:rsidR="00214987" w:rsidRDefault="00214987" w:rsidP="009C189E">
            <w:r>
              <w:t>Created</w:t>
            </w:r>
          </w:p>
        </w:tc>
        <w:tc>
          <w:tcPr>
            <w:tcW w:w="2430" w:type="dxa"/>
          </w:tcPr>
          <w:p w14:paraId="2F67AAB5" w14:textId="77777777" w:rsidR="00214987" w:rsidRDefault="00214987" w:rsidP="009C189E">
            <w:r>
              <w:t>Time set for deletion</w:t>
            </w:r>
          </w:p>
        </w:tc>
      </w:tr>
      <w:tr w:rsidR="00214987" w14:paraId="15FA1298" w14:textId="77777777" w:rsidTr="009C189E">
        <w:tc>
          <w:tcPr>
            <w:tcW w:w="1885" w:type="dxa"/>
          </w:tcPr>
          <w:p w14:paraId="7A4F9862" w14:textId="77777777" w:rsidR="00214987" w:rsidRDefault="00214987" w:rsidP="009C189E">
            <w:r>
              <w:t>WICKEDWEST-TEMPKEY1</w:t>
            </w:r>
          </w:p>
        </w:tc>
        <w:tc>
          <w:tcPr>
            <w:tcW w:w="3330" w:type="dxa"/>
          </w:tcPr>
          <w:p w14:paraId="5A95F238" w14:textId="77777777" w:rsidR="00214987" w:rsidRDefault="00214987" w:rsidP="009C189E">
            <w:r w:rsidRPr="0036482A">
              <w:t>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</w:t>
            </w:r>
          </w:p>
        </w:tc>
        <w:tc>
          <w:tcPr>
            <w:tcW w:w="1710" w:type="dxa"/>
          </w:tcPr>
          <w:p w14:paraId="457A29AE" w14:textId="77777777" w:rsidR="00214987" w:rsidRDefault="00214987" w:rsidP="009C189E">
            <w:r>
              <w:t>October 5, 2023</w:t>
            </w:r>
          </w:p>
        </w:tc>
        <w:tc>
          <w:tcPr>
            <w:tcW w:w="2430" w:type="dxa"/>
          </w:tcPr>
          <w:p w14:paraId="619CF842" w14:textId="77777777" w:rsidR="00214987" w:rsidRDefault="00214987" w:rsidP="009C189E">
            <w:r>
              <w:t>October 31, 2023</w:t>
            </w:r>
          </w:p>
          <w:p w14:paraId="7A9DE228" w14:textId="1889D4C2" w:rsidR="0026764D" w:rsidRDefault="0026764D" w:rsidP="009C189E">
            <w:r>
              <w:rPr>
                <w:b/>
                <w:bCs/>
                <w:i/>
                <w:iCs/>
                <w:color w:val="FF0000"/>
              </w:rPr>
              <w:t>(May be postponed…)</w:t>
            </w:r>
          </w:p>
        </w:tc>
      </w:tr>
      <w:tr w:rsidR="00214987" w14:paraId="41B65418" w14:textId="77777777" w:rsidTr="009C189E">
        <w:tc>
          <w:tcPr>
            <w:tcW w:w="1885" w:type="dxa"/>
          </w:tcPr>
          <w:p w14:paraId="35A800A6" w14:textId="77777777" w:rsidR="00214987" w:rsidRDefault="00214987" w:rsidP="009C189E"/>
        </w:tc>
        <w:tc>
          <w:tcPr>
            <w:tcW w:w="3330" w:type="dxa"/>
          </w:tcPr>
          <w:p w14:paraId="092DB953" w14:textId="77777777" w:rsidR="00214987" w:rsidRDefault="00214987" w:rsidP="009C189E"/>
        </w:tc>
        <w:tc>
          <w:tcPr>
            <w:tcW w:w="1710" w:type="dxa"/>
          </w:tcPr>
          <w:p w14:paraId="3A2B5089" w14:textId="77777777" w:rsidR="00214987" w:rsidRDefault="00214987" w:rsidP="009C189E"/>
        </w:tc>
        <w:tc>
          <w:tcPr>
            <w:tcW w:w="2430" w:type="dxa"/>
          </w:tcPr>
          <w:p w14:paraId="2ABD7821" w14:textId="77777777" w:rsidR="00214987" w:rsidRDefault="00214987" w:rsidP="009C189E"/>
        </w:tc>
      </w:tr>
    </w:tbl>
    <w:p w14:paraId="63070C09" w14:textId="77777777" w:rsidR="00214987" w:rsidRDefault="00214987">
      <w:pPr>
        <w:rPr>
          <w:u w:val="single"/>
        </w:rPr>
      </w:pPr>
    </w:p>
    <w:p w14:paraId="75663D5D" w14:textId="77777777" w:rsidR="00214987" w:rsidRDefault="00214987">
      <w:pPr>
        <w:rPr>
          <w:u w:val="single"/>
        </w:rPr>
      </w:pPr>
    </w:p>
    <w:p w14:paraId="3BF6010D" w14:textId="3BB55521" w:rsidR="00214987" w:rsidRPr="00214987" w:rsidRDefault="00214987">
      <w:pPr>
        <w:rPr>
          <w:u w:val="single"/>
        </w:rPr>
      </w:pPr>
      <w:r>
        <w:rPr>
          <w:u w:val="single"/>
        </w:rPr>
        <w:t>10/05/2023 – 10/16/2023</w:t>
      </w:r>
      <w:r w:rsidR="004843AB">
        <w:rPr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340"/>
        <w:gridCol w:w="1255"/>
      </w:tblGrid>
      <w:tr w:rsidR="004843AB" w14:paraId="2E80EC73" w14:textId="73B2ABBC" w:rsidTr="004843AB">
        <w:tc>
          <w:tcPr>
            <w:tcW w:w="5755" w:type="dxa"/>
          </w:tcPr>
          <w:p w14:paraId="7D4BEC3B" w14:textId="7954DC8C" w:rsidR="004843AB" w:rsidRPr="00214987" w:rsidRDefault="004843AB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Infographic</w:t>
            </w:r>
          </w:p>
        </w:tc>
        <w:tc>
          <w:tcPr>
            <w:tcW w:w="2340" w:type="dxa"/>
          </w:tcPr>
          <w:p w14:paraId="64B27D61" w14:textId="2240DFC7" w:rsidR="004843AB" w:rsidRPr="00214987" w:rsidRDefault="004843AB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Log</w:t>
            </w:r>
          </w:p>
        </w:tc>
        <w:tc>
          <w:tcPr>
            <w:tcW w:w="1255" w:type="dxa"/>
          </w:tcPr>
          <w:p w14:paraId="28734223" w14:textId="1399D677" w:rsidR="004843AB" w:rsidRPr="00214987" w:rsidRDefault="004843AB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4843AB" w14:paraId="13642F97" w14:textId="68BCEF7C" w:rsidTr="004843AB">
        <w:trPr>
          <w:trHeight w:val="4202"/>
        </w:trPr>
        <w:tc>
          <w:tcPr>
            <w:tcW w:w="5755" w:type="dxa"/>
          </w:tcPr>
          <w:p w14:paraId="5EF9D94A" w14:textId="154873F4" w:rsidR="004843AB" w:rsidRDefault="004843AB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C17A67F" wp14:editId="15676CF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74295</wp:posOffset>
                  </wp:positionV>
                  <wp:extent cx="3524250" cy="2565624"/>
                  <wp:effectExtent l="0" t="0" r="0" b="6350"/>
                  <wp:wrapNone/>
                  <wp:docPr id="75433743" name="Picture 1" descr="A screenshot of a web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3743" name="Picture 1" descr="A screenshot of a web pag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565624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118DE9" w14:textId="32BCA3AA" w:rsidR="004843AB" w:rsidRDefault="004843AB"/>
          <w:p w14:paraId="3AAB7630" w14:textId="23BA9F27" w:rsidR="004843AB" w:rsidRDefault="004843AB"/>
          <w:p w14:paraId="1B2F60EF" w14:textId="125EF729" w:rsidR="004843AB" w:rsidRDefault="004843AB"/>
          <w:p w14:paraId="237397DA" w14:textId="131251DB" w:rsidR="004843AB" w:rsidRDefault="004843AB"/>
          <w:p w14:paraId="0D19FE6B" w14:textId="2343770B" w:rsidR="004843AB" w:rsidRDefault="004843AB"/>
          <w:p w14:paraId="32E57313" w14:textId="77777777" w:rsidR="004843AB" w:rsidRDefault="004843AB"/>
          <w:p w14:paraId="6E4E7492" w14:textId="77777777" w:rsidR="004843AB" w:rsidRDefault="004843AB"/>
          <w:p w14:paraId="35F4FDD3" w14:textId="77777777" w:rsidR="004843AB" w:rsidRDefault="004843AB"/>
          <w:p w14:paraId="12C515C0" w14:textId="77777777" w:rsidR="004843AB" w:rsidRDefault="004843AB"/>
          <w:p w14:paraId="0B9CBAC0" w14:textId="77777777" w:rsidR="004843AB" w:rsidRDefault="004843AB"/>
          <w:p w14:paraId="3CC4077D" w14:textId="77777777" w:rsidR="004843AB" w:rsidRDefault="004843AB"/>
          <w:p w14:paraId="4ECD5CE5" w14:textId="77777777" w:rsidR="004843AB" w:rsidRDefault="004843AB"/>
          <w:p w14:paraId="1BB8FFB6" w14:textId="77777777" w:rsidR="004843AB" w:rsidRDefault="004843AB"/>
          <w:p w14:paraId="01AF1E8F" w14:textId="77777777" w:rsidR="004843AB" w:rsidRDefault="004843AB"/>
          <w:p w14:paraId="22FBB512" w14:textId="77777777" w:rsidR="004843AB" w:rsidRDefault="004843AB"/>
        </w:tc>
        <w:tc>
          <w:tcPr>
            <w:tcW w:w="2340" w:type="dxa"/>
          </w:tcPr>
          <w:p w14:paraId="2D5E3D58" w14:textId="18EAC30B" w:rsidR="004843AB" w:rsidRDefault="004843AB">
            <w:r>
              <w:t>No additional usage observed yet beyond the usage in setup. This is expected, as deliverables requiring OpenAI api sends have not been set up by our group at this stage yet.</w:t>
            </w:r>
          </w:p>
        </w:tc>
        <w:tc>
          <w:tcPr>
            <w:tcW w:w="1255" w:type="dxa"/>
          </w:tcPr>
          <w:p w14:paraId="333C5FC9" w14:textId="11366365" w:rsidR="004843AB" w:rsidRPr="00561BFA" w:rsidRDefault="004843AB">
            <w:pPr>
              <w:rPr>
                <w:color w:val="FF0000"/>
              </w:rPr>
            </w:pPr>
            <w:r w:rsidRPr="00561BFA">
              <w:rPr>
                <w:color w:val="70AD47" w:themeColor="accent6"/>
              </w:rPr>
              <w:t>&lt;$0.01</w:t>
            </w:r>
          </w:p>
        </w:tc>
      </w:tr>
    </w:tbl>
    <w:p w14:paraId="06F86DE2" w14:textId="032611E8" w:rsidR="00214987" w:rsidRDefault="00214987"/>
    <w:p w14:paraId="592CD19F" w14:textId="77777777" w:rsidR="00FB7CFE" w:rsidRDefault="00FB7CFE"/>
    <w:p w14:paraId="72097E78" w14:textId="77777777" w:rsidR="00FB7CFE" w:rsidRDefault="00FB7CFE"/>
    <w:p w14:paraId="1A53F5DD" w14:textId="77777777" w:rsidR="00FB7CFE" w:rsidRDefault="00FB7CFE"/>
    <w:p w14:paraId="3D813368" w14:textId="77777777" w:rsidR="00FB7CFE" w:rsidRDefault="00FB7CFE"/>
    <w:p w14:paraId="6419E551" w14:textId="77777777" w:rsidR="00FB7CFE" w:rsidRDefault="00FB7CFE"/>
    <w:p w14:paraId="3AE22F95" w14:textId="77777777" w:rsidR="00FB7CFE" w:rsidRDefault="00FB7CFE"/>
    <w:p w14:paraId="62C9BBE7" w14:textId="7C998DB7" w:rsidR="004843AB" w:rsidRPr="00214987" w:rsidRDefault="004843AB" w:rsidP="004843AB">
      <w:pPr>
        <w:rPr>
          <w:u w:val="single"/>
        </w:rPr>
      </w:pPr>
      <w:r>
        <w:rPr>
          <w:u w:val="single"/>
        </w:rPr>
        <w:lastRenderedPageBreak/>
        <w:t>10/17/2023 – 10/2</w:t>
      </w:r>
      <w:r w:rsidR="001B4805">
        <w:rPr>
          <w:u w:val="single"/>
        </w:rPr>
        <w:t>4</w:t>
      </w:r>
      <w:r>
        <w:rPr>
          <w:u w:val="single"/>
        </w:rPr>
        <w:t xml:space="preserve">/2023: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340"/>
        <w:gridCol w:w="1255"/>
      </w:tblGrid>
      <w:tr w:rsidR="004843AB" w14:paraId="03E70E94" w14:textId="4F33EFFA" w:rsidTr="001B4805">
        <w:tc>
          <w:tcPr>
            <w:tcW w:w="5755" w:type="dxa"/>
          </w:tcPr>
          <w:p w14:paraId="6D1B0E1A" w14:textId="77777777" w:rsidR="004843AB" w:rsidRPr="00214987" w:rsidRDefault="004843AB" w:rsidP="009C189E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Infographic</w:t>
            </w:r>
          </w:p>
        </w:tc>
        <w:tc>
          <w:tcPr>
            <w:tcW w:w="2340" w:type="dxa"/>
          </w:tcPr>
          <w:p w14:paraId="41F8E146" w14:textId="77777777" w:rsidR="004843AB" w:rsidRPr="00214987" w:rsidRDefault="004843AB" w:rsidP="009C189E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Log</w:t>
            </w:r>
          </w:p>
        </w:tc>
        <w:tc>
          <w:tcPr>
            <w:tcW w:w="1255" w:type="dxa"/>
          </w:tcPr>
          <w:p w14:paraId="168A24DC" w14:textId="77777777" w:rsidR="004843AB" w:rsidRPr="00214987" w:rsidRDefault="004843AB" w:rsidP="009C189E">
            <w:pPr>
              <w:rPr>
                <w:b/>
                <w:bCs/>
              </w:rPr>
            </w:pPr>
          </w:p>
        </w:tc>
      </w:tr>
      <w:tr w:rsidR="004843AB" w14:paraId="7B61A324" w14:textId="4CB4D9FF" w:rsidTr="001B4805">
        <w:trPr>
          <w:trHeight w:val="4202"/>
        </w:trPr>
        <w:tc>
          <w:tcPr>
            <w:tcW w:w="5755" w:type="dxa"/>
          </w:tcPr>
          <w:p w14:paraId="5226F691" w14:textId="368990AD" w:rsidR="004843AB" w:rsidRDefault="001B4805" w:rsidP="009C189E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C39017E" wp14:editId="52DFF0D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60325</wp:posOffset>
                  </wp:positionV>
                  <wp:extent cx="3505200" cy="2542768"/>
                  <wp:effectExtent l="0" t="0" r="0" b="0"/>
                  <wp:wrapNone/>
                  <wp:docPr id="888479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479739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02" cy="2558583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CDF85C" w14:textId="59BBF68A" w:rsidR="004843AB" w:rsidRDefault="004843AB" w:rsidP="009C189E"/>
          <w:p w14:paraId="6BE3F0AB" w14:textId="369DAEA1" w:rsidR="004843AB" w:rsidRDefault="004843AB" w:rsidP="009C189E"/>
          <w:p w14:paraId="2294CD2E" w14:textId="1F88FF8A" w:rsidR="004843AB" w:rsidRDefault="004843AB" w:rsidP="009C189E"/>
          <w:p w14:paraId="41901755" w14:textId="77777777" w:rsidR="004843AB" w:rsidRDefault="004843AB" w:rsidP="009C189E"/>
          <w:p w14:paraId="4FDBE581" w14:textId="77777777" w:rsidR="004843AB" w:rsidRDefault="004843AB" w:rsidP="009C189E"/>
          <w:p w14:paraId="42006699" w14:textId="0129AAC9" w:rsidR="004843AB" w:rsidRDefault="004843AB" w:rsidP="009C189E"/>
        </w:tc>
        <w:tc>
          <w:tcPr>
            <w:tcW w:w="2340" w:type="dxa"/>
          </w:tcPr>
          <w:p w14:paraId="246CC22B" w14:textId="584BBE93" w:rsidR="004843AB" w:rsidRDefault="001B4805" w:rsidP="009C189E">
            <w:r>
              <w:t>No usage planned this week, and no usage of API at all from here</w:t>
            </w:r>
            <w:r w:rsidR="004843AB">
              <w:t>.</w:t>
            </w:r>
            <w:r>
              <w:t xml:space="preserve"> New Dialogue System introduced may introduce some new requests in a new way to come, which will be discussed at our meeting today.</w:t>
            </w:r>
          </w:p>
        </w:tc>
        <w:tc>
          <w:tcPr>
            <w:tcW w:w="1255" w:type="dxa"/>
          </w:tcPr>
          <w:p w14:paraId="511BEFD1" w14:textId="25F28E3F" w:rsidR="004843AB" w:rsidRDefault="001B4805" w:rsidP="009C189E">
            <w:r>
              <w:rPr>
                <w:color w:val="70AD47" w:themeColor="accent6"/>
              </w:rPr>
              <w:t>$</w:t>
            </w:r>
            <w:r w:rsidRPr="00561BFA">
              <w:rPr>
                <w:color w:val="70AD47" w:themeColor="accent6"/>
              </w:rPr>
              <w:t>0</w:t>
            </w:r>
            <w:r>
              <w:rPr>
                <w:color w:val="70AD47" w:themeColor="accent6"/>
              </w:rPr>
              <w:t>.00</w:t>
            </w:r>
          </w:p>
        </w:tc>
      </w:tr>
    </w:tbl>
    <w:p w14:paraId="0B69540A" w14:textId="77777777" w:rsidR="004843AB" w:rsidRDefault="004843AB"/>
    <w:p w14:paraId="0E562563" w14:textId="77777777" w:rsidR="00561BFA" w:rsidRDefault="00561BFA"/>
    <w:p w14:paraId="4288BC7A" w14:textId="77777777" w:rsidR="00B235BA" w:rsidRDefault="00B235BA"/>
    <w:p w14:paraId="0590AF5C" w14:textId="77777777" w:rsidR="00B235BA" w:rsidRDefault="00B235BA"/>
    <w:p w14:paraId="225923DC" w14:textId="77777777" w:rsidR="00B235BA" w:rsidRDefault="00B235BA"/>
    <w:p w14:paraId="27C8BF22" w14:textId="77777777" w:rsidR="00B235BA" w:rsidRDefault="00B235BA"/>
    <w:p w14:paraId="07AE2975" w14:textId="77777777" w:rsidR="00B235BA" w:rsidRDefault="00B235BA"/>
    <w:p w14:paraId="26B09AD0" w14:textId="77777777" w:rsidR="00B235BA" w:rsidRDefault="00B235BA"/>
    <w:p w14:paraId="276487EF" w14:textId="77777777" w:rsidR="00B235BA" w:rsidRDefault="00B235BA"/>
    <w:p w14:paraId="103C53E1" w14:textId="77777777" w:rsidR="00B235BA" w:rsidRDefault="00B235BA"/>
    <w:p w14:paraId="130B0A14" w14:textId="77777777" w:rsidR="00B235BA" w:rsidRDefault="00B235BA"/>
    <w:p w14:paraId="57F924CB" w14:textId="77777777" w:rsidR="00B235BA" w:rsidRDefault="00B235BA"/>
    <w:p w14:paraId="4558D502" w14:textId="77777777" w:rsidR="00B235BA" w:rsidRDefault="00B235BA"/>
    <w:p w14:paraId="54EC9E97" w14:textId="77777777" w:rsidR="00B235BA" w:rsidRDefault="00B235BA"/>
    <w:p w14:paraId="7BA05DD1" w14:textId="77777777" w:rsidR="00B235BA" w:rsidRDefault="00B235BA"/>
    <w:p w14:paraId="645FEFF6" w14:textId="77777777" w:rsidR="00B235BA" w:rsidRDefault="00B235BA"/>
    <w:p w14:paraId="53A6274F" w14:textId="77777777" w:rsidR="00B235BA" w:rsidRDefault="00B235BA"/>
    <w:p w14:paraId="10B51512" w14:textId="77777777" w:rsidR="00B235BA" w:rsidRDefault="00B235BA"/>
    <w:p w14:paraId="675B5888" w14:textId="77777777" w:rsidR="00B235BA" w:rsidRDefault="00B235BA" w:rsidP="001B4805">
      <w:pPr>
        <w:rPr>
          <w:u w:val="single"/>
        </w:rPr>
      </w:pPr>
      <w:r>
        <w:rPr>
          <w:u w:val="single"/>
        </w:rPr>
        <w:lastRenderedPageBreak/>
        <w:t>NOVEMBER GOING FORWARD</w:t>
      </w:r>
      <w:r w:rsidR="001B4805">
        <w:rPr>
          <w:u w:val="single"/>
        </w:rPr>
        <w:t>:</w:t>
      </w:r>
    </w:p>
    <w:p w14:paraId="0FF9E11D" w14:textId="3D16D209" w:rsidR="001B4805" w:rsidRPr="00214987" w:rsidRDefault="00B235BA" w:rsidP="001B4805">
      <w:pPr>
        <w:rPr>
          <w:u w:val="single"/>
        </w:rPr>
      </w:pPr>
      <w:r>
        <w:t>OpenAI API website changed the way they display requests, tokens, etc, so from now on charts of this will be displayed differently, and as such:</w:t>
      </w:r>
      <w:r w:rsidR="001B4805"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0"/>
        <w:gridCol w:w="672"/>
        <w:gridCol w:w="1608"/>
      </w:tblGrid>
      <w:tr w:rsidR="00B235BA" w14:paraId="3A8C3448" w14:textId="77777777" w:rsidTr="00B235BA">
        <w:tc>
          <w:tcPr>
            <w:tcW w:w="7070" w:type="dxa"/>
          </w:tcPr>
          <w:p w14:paraId="003DBF20" w14:textId="77777777" w:rsidR="001B4805" w:rsidRPr="00214987" w:rsidRDefault="001B4805" w:rsidP="00A26F44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Infographic</w:t>
            </w:r>
          </w:p>
        </w:tc>
        <w:tc>
          <w:tcPr>
            <w:tcW w:w="1097" w:type="dxa"/>
          </w:tcPr>
          <w:p w14:paraId="5BD9DAD5" w14:textId="77777777" w:rsidR="001B4805" w:rsidRPr="00214987" w:rsidRDefault="001B4805" w:rsidP="00A26F44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Log</w:t>
            </w:r>
          </w:p>
        </w:tc>
        <w:tc>
          <w:tcPr>
            <w:tcW w:w="1183" w:type="dxa"/>
          </w:tcPr>
          <w:p w14:paraId="4FACFDAA" w14:textId="77777777" w:rsidR="001B4805" w:rsidRPr="00214987" w:rsidRDefault="001B4805" w:rsidP="00A26F44">
            <w:pPr>
              <w:rPr>
                <w:b/>
                <w:bCs/>
              </w:rPr>
            </w:pPr>
          </w:p>
        </w:tc>
      </w:tr>
      <w:tr w:rsidR="00B235BA" w14:paraId="5841C8E8" w14:textId="77777777" w:rsidTr="00B235BA">
        <w:trPr>
          <w:trHeight w:val="1862"/>
        </w:trPr>
        <w:tc>
          <w:tcPr>
            <w:tcW w:w="7070" w:type="dxa"/>
          </w:tcPr>
          <w:p w14:paraId="2FBE799C" w14:textId="3353B3A2" w:rsidR="001B4805" w:rsidRDefault="00B235BA" w:rsidP="00A26F44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A00D0B1" wp14:editId="6D7F1F9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3147695</wp:posOffset>
                  </wp:positionV>
                  <wp:extent cx="4476750" cy="3119855"/>
                  <wp:effectExtent l="0" t="0" r="0" b="4445"/>
                  <wp:wrapNone/>
                  <wp:docPr id="1061899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899732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861" cy="312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162C228" wp14:editId="12009885">
                  <wp:extent cx="4476750" cy="3142812"/>
                  <wp:effectExtent l="0" t="0" r="0" b="635"/>
                  <wp:docPr id="682002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0026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968" cy="31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F57E4" w14:textId="145245FD" w:rsidR="00B235BA" w:rsidRDefault="00B235BA" w:rsidP="00A26F44"/>
          <w:p w14:paraId="1DE2EA05" w14:textId="620DBD98" w:rsidR="00B235BA" w:rsidRDefault="00B235BA" w:rsidP="00A26F44"/>
          <w:p w14:paraId="06737C52" w14:textId="5D11439C" w:rsidR="00B235BA" w:rsidRDefault="00B235BA" w:rsidP="00A26F44"/>
          <w:p w14:paraId="00AC1EF9" w14:textId="77777777" w:rsidR="00B235BA" w:rsidRDefault="00B235BA" w:rsidP="00A26F44"/>
          <w:p w14:paraId="641FE71B" w14:textId="60CD1412" w:rsidR="00B235BA" w:rsidRDefault="00B235BA" w:rsidP="00A26F44"/>
          <w:p w14:paraId="7B6A4216" w14:textId="77777777" w:rsidR="00B235BA" w:rsidRDefault="00B235BA" w:rsidP="00A26F44"/>
          <w:p w14:paraId="71FCC315" w14:textId="1E84109B" w:rsidR="00B235BA" w:rsidRDefault="00B235BA" w:rsidP="00A26F44"/>
          <w:p w14:paraId="6AE38C81" w14:textId="77777777" w:rsidR="00B235BA" w:rsidRDefault="00B235BA" w:rsidP="00A26F44"/>
          <w:p w14:paraId="1F96E057" w14:textId="77777777" w:rsidR="00B235BA" w:rsidRDefault="00B235BA" w:rsidP="00A26F44"/>
          <w:p w14:paraId="16BD9B43" w14:textId="77777777" w:rsidR="00B235BA" w:rsidRDefault="00B235BA" w:rsidP="00A26F44"/>
          <w:p w14:paraId="4CA54CCA" w14:textId="77777777" w:rsidR="00B235BA" w:rsidRDefault="00B235BA" w:rsidP="00A26F44"/>
          <w:p w14:paraId="4AEDE601" w14:textId="77777777" w:rsidR="00B235BA" w:rsidRDefault="00B235BA" w:rsidP="00A26F44"/>
          <w:p w14:paraId="6D068256" w14:textId="77777777" w:rsidR="00B235BA" w:rsidRDefault="00B235BA" w:rsidP="00A26F44"/>
          <w:p w14:paraId="394C2C24" w14:textId="20CA1FB9" w:rsidR="001B4805" w:rsidRDefault="001B4805" w:rsidP="00A26F44"/>
          <w:p w14:paraId="3A462C15" w14:textId="77777777" w:rsidR="001B4805" w:rsidRDefault="001B4805" w:rsidP="00A26F44"/>
          <w:p w14:paraId="3115F4A7" w14:textId="77777777" w:rsidR="001B4805" w:rsidRDefault="001B4805" w:rsidP="00A26F44"/>
          <w:p w14:paraId="32576809" w14:textId="77777777" w:rsidR="001B4805" w:rsidRDefault="001B4805" w:rsidP="00A26F44"/>
          <w:p w14:paraId="5E3EF20A" w14:textId="77777777" w:rsidR="001B4805" w:rsidRDefault="001B4805" w:rsidP="00A26F44"/>
          <w:p w14:paraId="2FD8627E" w14:textId="77777777" w:rsidR="001B4805" w:rsidRDefault="001B4805" w:rsidP="00A26F44"/>
        </w:tc>
        <w:tc>
          <w:tcPr>
            <w:tcW w:w="1097" w:type="dxa"/>
          </w:tcPr>
          <w:p w14:paraId="1B475517" w14:textId="1EDFB575" w:rsidR="001B4805" w:rsidRDefault="00B235BA" w:rsidP="00A26F44">
            <w:r>
              <w:t>New form looks like this</w:t>
            </w:r>
          </w:p>
        </w:tc>
        <w:tc>
          <w:tcPr>
            <w:tcW w:w="1183" w:type="dxa"/>
          </w:tcPr>
          <w:p w14:paraId="1A981A9D" w14:textId="653DCFEC" w:rsidR="001B4805" w:rsidRDefault="001B4805" w:rsidP="00A26F44">
            <w:r>
              <w:rPr>
                <w:color w:val="70AD47" w:themeColor="accent6"/>
              </w:rPr>
              <w:t>$</w:t>
            </w:r>
            <w:r w:rsidR="00B235BA">
              <w:rPr>
                <w:color w:val="70AD47" w:themeColor="accent6"/>
              </w:rPr>
              <w:t>0 since the DialogueSystem turns out to be a lot</w:t>
            </w:r>
          </w:p>
        </w:tc>
      </w:tr>
    </w:tbl>
    <w:p w14:paraId="0203A03C" w14:textId="77777777" w:rsidR="00561BFA" w:rsidRDefault="00561BFA"/>
    <w:p w14:paraId="4A1234CE" w14:textId="77777777" w:rsidR="00561BFA" w:rsidRDefault="00561BFA"/>
    <w:p w14:paraId="5CA2A389" w14:textId="77777777" w:rsidR="00561BFA" w:rsidRDefault="00561BFA"/>
    <w:p w14:paraId="3D3BD537" w14:textId="77777777" w:rsidR="00387C65" w:rsidRPr="00214987" w:rsidRDefault="00387C65" w:rsidP="00387C65">
      <w:pPr>
        <w:rPr>
          <w:u w:val="single"/>
        </w:rPr>
      </w:pPr>
      <w:r>
        <w:rPr>
          <w:u w:val="single"/>
        </w:rPr>
        <w:lastRenderedPageBreak/>
        <w:t xml:space="preserve">2/7/2023: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9"/>
        <w:gridCol w:w="2058"/>
        <w:gridCol w:w="1093"/>
      </w:tblGrid>
      <w:tr w:rsidR="00387C65" w14:paraId="36F9730A" w14:textId="77777777" w:rsidTr="00586EDF">
        <w:tc>
          <w:tcPr>
            <w:tcW w:w="5755" w:type="dxa"/>
          </w:tcPr>
          <w:p w14:paraId="3B6F7719" w14:textId="77777777" w:rsidR="00387C65" w:rsidRPr="00214987" w:rsidRDefault="00387C65" w:rsidP="00586EDF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Infographic</w:t>
            </w:r>
          </w:p>
        </w:tc>
        <w:tc>
          <w:tcPr>
            <w:tcW w:w="2340" w:type="dxa"/>
          </w:tcPr>
          <w:p w14:paraId="3E38C4F0" w14:textId="77777777" w:rsidR="00387C65" w:rsidRPr="00214987" w:rsidRDefault="00387C65" w:rsidP="00586EDF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Log</w:t>
            </w:r>
          </w:p>
        </w:tc>
        <w:tc>
          <w:tcPr>
            <w:tcW w:w="1255" w:type="dxa"/>
          </w:tcPr>
          <w:p w14:paraId="22E7F046" w14:textId="77777777" w:rsidR="00387C65" w:rsidRPr="00214987" w:rsidRDefault="00387C65" w:rsidP="00586EDF">
            <w:pPr>
              <w:rPr>
                <w:b/>
                <w:bCs/>
              </w:rPr>
            </w:pPr>
          </w:p>
        </w:tc>
      </w:tr>
      <w:tr w:rsidR="00387C65" w14:paraId="1032657B" w14:textId="77777777" w:rsidTr="00586EDF">
        <w:trPr>
          <w:trHeight w:val="4202"/>
        </w:trPr>
        <w:tc>
          <w:tcPr>
            <w:tcW w:w="5755" w:type="dxa"/>
          </w:tcPr>
          <w:p w14:paraId="3B0FA448" w14:textId="77777777" w:rsidR="00387C65" w:rsidRDefault="00387C65" w:rsidP="00586EDF"/>
          <w:p w14:paraId="621E2FD4" w14:textId="02AF28AA" w:rsidR="00387C65" w:rsidRDefault="00387C65" w:rsidP="00586EDF">
            <w:r>
              <w:rPr>
                <w:noProof/>
              </w:rPr>
              <w:drawing>
                <wp:inline distT="0" distB="0" distL="0" distR="0" wp14:anchorId="14B7A3EE" wp14:editId="6B732667">
                  <wp:extent cx="7514954" cy="3796818"/>
                  <wp:effectExtent l="0" t="7938" r="2223" b="2222"/>
                  <wp:docPr id="57485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850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542478" cy="381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B1DB168" w14:textId="2404650D" w:rsidR="00387C65" w:rsidRDefault="00387C65" w:rsidP="00586EDF">
            <w:r>
              <w:t>Six cents spent on development in January, shown here.</w:t>
            </w:r>
            <w:r w:rsidR="002144B5">
              <w:t xml:space="preserve"> Really good- was mostly worked on by Nate.</w:t>
            </w:r>
          </w:p>
        </w:tc>
        <w:tc>
          <w:tcPr>
            <w:tcW w:w="1255" w:type="dxa"/>
          </w:tcPr>
          <w:p w14:paraId="7D2BB101" w14:textId="009B6856" w:rsidR="00387C65" w:rsidRDefault="00387C65" w:rsidP="00586EDF">
            <w:r>
              <w:rPr>
                <w:color w:val="70AD47" w:themeColor="accent6"/>
              </w:rPr>
              <w:t>$0.0</w:t>
            </w:r>
            <w:r w:rsidR="002144B5">
              <w:rPr>
                <w:color w:val="70AD47" w:themeColor="accent6"/>
              </w:rPr>
              <w:t>6</w:t>
            </w:r>
          </w:p>
        </w:tc>
      </w:tr>
    </w:tbl>
    <w:p w14:paraId="37861102" w14:textId="230FC510" w:rsidR="00B235BA" w:rsidRPr="00214987" w:rsidRDefault="00387C65" w:rsidP="00B235BA">
      <w:pPr>
        <w:rPr>
          <w:u w:val="single"/>
        </w:rPr>
      </w:pPr>
      <w:r>
        <w:rPr>
          <w:u w:val="single"/>
        </w:rPr>
        <w:lastRenderedPageBreak/>
        <w:t>2</w:t>
      </w:r>
      <w:r w:rsidR="00B235BA">
        <w:rPr>
          <w:u w:val="single"/>
        </w:rPr>
        <w:t>/</w:t>
      </w:r>
      <w:r>
        <w:rPr>
          <w:u w:val="single"/>
        </w:rPr>
        <w:t>7</w:t>
      </w:r>
      <w:r w:rsidR="00B235BA">
        <w:rPr>
          <w:u w:val="single"/>
        </w:rPr>
        <w:t xml:space="preserve">/2023: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5"/>
        <w:gridCol w:w="1259"/>
        <w:gridCol w:w="606"/>
      </w:tblGrid>
      <w:tr w:rsidR="00CF756E" w14:paraId="0B347C21" w14:textId="77777777" w:rsidTr="00A93835">
        <w:tc>
          <w:tcPr>
            <w:tcW w:w="5755" w:type="dxa"/>
          </w:tcPr>
          <w:p w14:paraId="2D47560A" w14:textId="77777777" w:rsidR="00B235BA" w:rsidRPr="00214987" w:rsidRDefault="00B235BA" w:rsidP="00A93835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Infographic</w:t>
            </w:r>
          </w:p>
        </w:tc>
        <w:tc>
          <w:tcPr>
            <w:tcW w:w="2340" w:type="dxa"/>
          </w:tcPr>
          <w:p w14:paraId="24BC8F15" w14:textId="77777777" w:rsidR="00B235BA" w:rsidRPr="00214987" w:rsidRDefault="00B235BA" w:rsidP="00A93835">
            <w:pPr>
              <w:rPr>
                <w:b/>
                <w:bCs/>
              </w:rPr>
            </w:pPr>
            <w:r w:rsidRPr="00214987">
              <w:rPr>
                <w:b/>
                <w:bCs/>
              </w:rPr>
              <w:t>Log</w:t>
            </w:r>
          </w:p>
        </w:tc>
        <w:tc>
          <w:tcPr>
            <w:tcW w:w="1255" w:type="dxa"/>
          </w:tcPr>
          <w:p w14:paraId="70C9DD1C" w14:textId="77777777" w:rsidR="00B235BA" w:rsidRPr="00214987" w:rsidRDefault="00B235BA" w:rsidP="00A93835">
            <w:pPr>
              <w:rPr>
                <w:b/>
                <w:bCs/>
              </w:rPr>
            </w:pPr>
          </w:p>
        </w:tc>
      </w:tr>
      <w:tr w:rsidR="00CF756E" w14:paraId="53290B7D" w14:textId="77777777" w:rsidTr="00A93835">
        <w:trPr>
          <w:trHeight w:val="4202"/>
        </w:trPr>
        <w:tc>
          <w:tcPr>
            <w:tcW w:w="5755" w:type="dxa"/>
          </w:tcPr>
          <w:p w14:paraId="778AA253" w14:textId="7B2E1158" w:rsidR="00B235BA" w:rsidRDefault="00B235BA" w:rsidP="00A93835"/>
          <w:p w14:paraId="1C824E07" w14:textId="08C40C8A" w:rsidR="00B235BA" w:rsidRDefault="00FD3C00" w:rsidP="00A93835">
            <w:r>
              <w:rPr>
                <w:noProof/>
              </w:rPr>
              <w:drawing>
                <wp:inline distT="0" distB="0" distL="0" distR="0" wp14:anchorId="6421C074" wp14:editId="6E5233F4">
                  <wp:extent cx="6696816" cy="3422817"/>
                  <wp:effectExtent l="0" t="1270" r="7620" b="7620"/>
                  <wp:docPr id="353039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399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702723" cy="342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83065" w14:textId="77777777" w:rsidR="00B235BA" w:rsidRDefault="00B235BA" w:rsidP="00A93835"/>
          <w:p w14:paraId="456561F7" w14:textId="77777777" w:rsidR="00B235BA" w:rsidRDefault="00B235BA" w:rsidP="00A93835"/>
          <w:p w14:paraId="5D6C2150" w14:textId="55C0F8BC" w:rsidR="00B235BA" w:rsidRDefault="00CF756E" w:rsidP="00A93835">
            <w:r>
              <w:rPr>
                <w:noProof/>
              </w:rPr>
              <w:lastRenderedPageBreak/>
              <w:drawing>
                <wp:inline distT="0" distB="0" distL="0" distR="0" wp14:anchorId="67131AB0" wp14:editId="1792ADB7">
                  <wp:extent cx="3394742" cy="2725948"/>
                  <wp:effectExtent l="0" t="0" r="0" b="0"/>
                  <wp:docPr id="518103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1031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313" cy="273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6D913" w14:textId="77777777" w:rsidR="00B235BA" w:rsidRDefault="00B235BA" w:rsidP="00A93835"/>
          <w:p w14:paraId="71026DAA" w14:textId="77777777" w:rsidR="00B235BA" w:rsidRDefault="00B235BA" w:rsidP="00A93835"/>
        </w:tc>
        <w:tc>
          <w:tcPr>
            <w:tcW w:w="2340" w:type="dxa"/>
          </w:tcPr>
          <w:p w14:paraId="053602B4" w14:textId="2E3D79DF" w:rsidR="00B235BA" w:rsidRDefault="00FD3C00" w:rsidP="00A93835">
            <w:r>
              <w:lastRenderedPageBreak/>
              <w:t>Three cents seems to be pretty fine for several days in development… it seems we’re under 1cent/day currently. See the bottom right to compare to a previous project of mine which got to $1.09</w:t>
            </w:r>
          </w:p>
        </w:tc>
        <w:tc>
          <w:tcPr>
            <w:tcW w:w="1255" w:type="dxa"/>
          </w:tcPr>
          <w:p w14:paraId="04127542" w14:textId="469149CC" w:rsidR="00B235BA" w:rsidRDefault="00B235BA" w:rsidP="00A93835">
            <w:r>
              <w:rPr>
                <w:color w:val="70AD47" w:themeColor="accent6"/>
              </w:rPr>
              <w:t>$</w:t>
            </w:r>
            <w:r w:rsidR="00FD3C00">
              <w:rPr>
                <w:color w:val="70AD47" w:themeColor="accent6"/>
              </w:rPr>
              <w:t>0</w:t>
            </w:r>
            <w:r>
              <w:rPr>
                <w:color w:val="70AD47" w:themeColor="accent6"/>
              </w:rPr>
              <w:t>.</w:t>
            </w:r>
            <w:r w:rsidR="00FD3C00">
              <w:rPr>
                <w:color w:val="70AD47" w:themeColor="accent6"/>
              </w:rPr>
              <w:t>03</w:t>
            </w:r>
          </w:p>
        </w:tc>
      </w:tr>
      <w:tr w:rsidR="00CC1CCE" w14:paraId="262B374A" w14:textId="77777777" w:rsidTr="00A93835">
        <w:trPr>
          <w:trHeight w:val="4202"/>
        </w:trPr>
        <w:tc>
          <w:tcPr>
            <w:tcW w:w="5755" w:type="dxa"/>
          </w:tcPr>
          <w:p w14:paraId="3297AF24" w14:textId="77777777" w:rsidR="00CC1CCE" w:rsidRDefault="00CC1CCE" w:rsidP="00A93835">
            <w:r>
              <w:rPr>
                <w:noProof/>
              </w:rPr>
              <w:drawing>
                <wp:inline distT="0" distB="0" distL="0" distR="0" wp14:anchorId="427BC28A" wp14:editId="20E2FB3B">
                  <wp:extent cx="5943600" cy="3300730"/>
                  <wp:effectExtent l="0" t="0" r="0" b="0"/>
                  <wp:docPr id="120450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501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3FDE9" w14:textId="77777777" w:rsidR="00CC1CCE" w:rsidRDefault="00CC1CCE" w:rsidP="00A93835">
            <w:r>
              <w:rPr>
                <w:noProof/>
              </w:rPr>
              <w:lastRenderedPageBreak/>
              <w:drawing>
                <wp:inline distT="0" distB="0" distL="0" distR="0" wp14:anchorId="094B3691" wp14:editId="25791033">
                  <wp:extent cx="5943600" cy="3202305"/>
                  <wp:effectExtent l="0" t="0" r="0" b="0"/>
                  <wp:docPr id="965044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0441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01E34" w14:textId="3507DA37" w:rsidR="00CC1CCE" w:rsidRDefault="00CC1CCE" w:rsidP="00A93835"/>
        </w:tc>
        <w:tc>
          <w:tcPr>
            <w:tcW w:w="2340" w:type="dxa"/>
          </w:tcPr>
          <w:p w14:paraId="5F637DFE" w14:textId="329508E6" w:rsidR="00CC1CCE" w:rsidRDefault="00CC1CCE" w:rsidP="00A93835">
            <w:r>
              <w:lastRenderedPageBreak/>
              <w:t>From the month from the 1</w:t>
            </w:r>
            <w:r w:rsidRPr="00CC1CCE">
              <w:rPr>
                <w:vertAlign w:val="superscript"/>
              </w:rPr>
              <w:t>st</w:t>
            </w:r>
            <w:r>
              <w:t xml:space="preserve"> to the 27</w:t>
            </w:r>
            <w:r w:rsidRPr="00CC1CCE">
              <w:rPr>
                <w:vertAlign w:val="superscript"/>
              </w:rPr>
              <w:t>th</w:t>
            </w:r>
            <w:r>
              <w:t>, PRE-Tracking enabled on primary API Key.</w:t>
            </w:r>
          </w:p>
        </w:tc>
        <w:tc>
          <w:tcPr>
            <w:tcW w:w="1255" w:type="dxa"/>
          </w:tcPr>
          <w:p w14:paraId="06E54F98" w14:textId="0BC34ADA" w:rsidR="00CC1CCE" w:rsidRDefault="00CC1CCE" w:rsidP="00A9383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$0.04</w:t>
            </w:r>
          </w:p>
        </w:tc>
      </w:tr>
    </w:tbl>
    <w:p w14:paraId="031F1DA1" w14:textId="77777777" w:rsidR="00561BFA" w:rsidRDefault="00561BFA"/>
    <w:sectPr w:rsidR="00561BF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368C6" w14:textId="77777777" w:rsidR="00290EC3" w:rsidRDefault="00290EC3" w:rsidP="00561BFA">
      <w:pPr>
        <w:spacing w:after="0" w:line="240" w:lineRule="auto"/>
      </w:pPr>
      <w:r>
        <w:separator/>
      </w:r>
    </w:p>
  </w:endnote>
  <w:endnote w:type="continuationSeparator" w:id="0">
    <w:p w14:paraId="3A2BD308" w14:textId="77777777" w:rsidR="00290EC3" w:rsidRDefault="00290EC3" w:rsidP="0056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74A69" w14:textId="72A268FF" w:rsidR="00561BFA" w:rsidRDefault="00561BFA" w:rsidP="00561BFA">
    <w:pPr>
      <w:jc w:val="center"/>
    </w:pPr>
    <w:r>
      <w:t xml:space="preserve">Additional information at: </w:t>
    </w:r>
    <w:hyperlink r:id="rId1" w:history="1">
      <w:r w:rsidRPr="004F2915">
        <w:rPr>
          <w:rStyle w:val="Hyperlink"/>
        </w:rPr>
        <w:t>https://platform.openai.com/account/billing/limits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D8855" w14:textId="77777777" w:rsidR="00290EC3" w:rsidRDefault="00290EC3" w:rsidP="00561BFA">
      <w:pPr>
        <w:spacing w:after="0" w:line="240" w:lineRule="auto"/>
      </w:pPr>
      <w:r>
        <w:separator/>
      </w:r>
    </w:p>
  </w:footnote>
  <w:footnote w:type="continuationSeparator" w:id="0">
    <w:p w14:paraId="77432C45" w14:textId="77777777" w:rsidR="00290EC3" w:rsidRDefault="00290EC3" w:rsidP="0056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7830"/>
    <w:multiLevelType w:val="hybridMultilevel"/>
    <w:tmpl w:val="A8BE317E"/>
    <w:lvl w:ilvl="0" w:tplc="E9EC95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4A08"/>
    <w:multiLevelType w:val="hybridMultilevel"/>
    <w:tmpl w:val="EBD87C44"/>
    <w:lvl w:ilvl="0" w:tplc="29120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294082">
    <w:abstractNumId w:val="1"/>
  </w:num>
  <w:num w:numId="2" w16cid:durableId="89955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2A"/>
    <w:rsid w:val="0008781A"/>
    <w:rsid w:val="001B4805"/>
    <w:rsid w:val="002144B5"/>
    <w:rsid w:val="00214987"/>
    <w:rsid w:val="0026764D"/>
    <w:rsid w:val="00274537"/>
    <w:rsid w:val="00290EC3"/>
    <w:rsid w:val="00347C4A"/>
    <w:rsid w:val="0036385F"/>
    <w:rsid w:val="0036482A"/>
    <w:rsid w:val="00387C65"/>
    <w:rsid w:val="003F4906"/>
    <w:rsid w:val="004219D4"/>
    <w:rsid w:val="004843AB"/>
    <w:rsid w:val="00490BB9"/>
    <w:rsid w:val="00561BFA"/>
    <w:rsid w:val="00573287"/>
    <w:rsid w:val="00626B10"/>
    <w:rsid w:val="007025EB"/>
    <w:rsid w:val="0073056E"/>
    <w:rsid w:val="00840ABE"/>
    <w:rsid w:val="00904EC6"/>
    <w:rsid w:val="00A8672C"/>
    <w:rsid w:val="00B235BA"/>
    <w:rsid w:val="00BE6481"/>
    <w:rsid w:val="00C21583"/>
    <w:rsid w:val="00CC1CCE"/>
    <w:rsid w:val="00CF756E"/>
    <w:rsid w:val="00D232B3"/>
    <w:rsid w:val="00E91994"/>
    <w:rsid w:val="00E957FA"/>
    <w:rsid w:val="00FB7CFE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FDEE"/>
  <w15:chartTrackingRefBased/>
  <w15:docId w15:val="{0675DAF0-F9CB-47EE-BC01-CDBB48B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B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FA"/>
  </w:style>
  <w:style w:type="paragraph" w:styleId="Footer">
    <w:name w:val="footer"/>
    <w:basedOn w:val="Normal"/>
    <w:link w:val="FooterChar"/>
    <w:uiPriority w:val="99"/>
    <w:unhideWhenUsed/>
    <w:rsid w:val="0056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latform.openai.com/account/billing/li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John Robert</dc:creator>
  <cp:keywords/>
  <dc:description/>
  <cp:lastModifiedBy>JOHN KENDALL</cp:lastModifiedBy>
  <cp:revision>14</cp:revision>
  <dcterms:created xsi:type="dcterms:W3CDTF">2023-10-17T06:27:00Z</dcterms:created>
  <dcterms:modified xsi:type="dcterms:W3CDTF">2024-03-27T18:52:00Z</dcterms:modified>
</cp:coreProperties>
</file>