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48" w:space="0" w:color="0D6EA6"/>
        </w:pBdr>
      </w:pPr>
    </w:p>
    <w:p>
      <w:pPr>
        <w:spacing w:before="160"/>
      </w:pPr>
      <w:r>
        <w:rPr>
          <w:rFonts w:ascii="Segoe UI" w:hAnsi="Segoe UI"/>
          <w:b/>
          <w:color w:val="64748B"/>
          <w:sz w:val="20"/>
        </w:rPr>
        <w:t>Q U I D D I T Y   I N N O V A T I O N S</w:t>
      </w:r>
    </w:p>
    <w:p>
      <w:r>
        <w:rPr>
          <w:rFonts w:ascii="Segoe UI" w:hAnsi="Segoe UI"/>
          <w:color w:val="0D6EA6"/>
          <w:sz w:val="20"/>
        </w:rPr>
        <w:t>QI Hive · Project Documentation Library</w:t>
      </w:r>
    </w:p>
    <w:p/>
    <w:p/>
    <w:p/>
    <w:p/>
    <w:p/>
    <w:p>
      <w:r>
        <w:rPr>
          <w:rFonts w:ascii="Segoe UI" w:hAnsi="Segoe UI"/>
          <w:b/>
          <w:color w:val="1F2937"/>
          <w:sz w:val="64"/>
        </w:rPr>
        <w:t>QI Ecosystem — Component &amp; Technology Inventory</w:t>
      </w:r>
    </w:p>
    <w:p>
      <w:pPr>
        <w:pBdr>
          <w:bottom w:val="single" w:sz="10" w:space="10" w:color="C9D4DE"/>
        </w:pBdr>
      </w:pPr>
      <w:r>
        <w:rPr>
          <w:rFonts w:ascii="Segoe UI" w:hAnsi="Segoe UI"/>
          <w:color w:val="0D6EA6"/>
          <w:sz w:val="32"/>
        </w:rPr>
        <w:t>Ecosystem Component Inventory</w:t>
      </w:r>
    </w:p>
    <w:p/>
    <w:p/>
    <w:p/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single" w:sz="4" w:color="C9D4DE"/>
          <w:insideV w:val="none" w:sz="0" w:color="auto"/>
        </w:tblBorders>
        <w:tblCellMar>
          <w:top w:w="60" w:type="dxa"/>
          <w:left w:w="0" w:type="dxa"/>
          <w:bottom w:w="60" w:type="dxa"/>
          <w:right w:w="90" w:type="dxa"/>
        </w:tblCellMar>
      </w:tblPr>
      <w:tblGrid>
        <w:gridCol w:w="2160"/>
        <w:gridCol w:w="7344"/>
      </w:tblGrid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GENERATED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2026-08-06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SOURCE</w:t>
            </w:r>
          </w:p>
        </w:tc>
        <w:tc>
          <w:tcPr>
            <w:tcW w:type="dxa" w:w="7344"/>
          </w:tcPr>
          <w:p>
            <w:r>
              <w:rPr>
                <w:rFonts w:ascii="Consolas" w:hAnsi="Consolas"/>
                <w:sz w:val="17"/>
              </w:rPr>
              <w:t>shared\documentation\project_library\QI_Component_Inventory_2026-08-02.md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CLASSIFICATION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Internal — QI Ecosystem</w:t>
            </w:r>
          </w:p>
        </w:tc>
      </w:tr>
    </w:tbl>
    <w:p>
      <w:r>
        <w:br w:type="page"/>
      </w:r>
    </w:p>
    <w:p>
      <w:r>
        <w:rPr>
          <w:b/>
        </w:rPr>
        <w:t>Generated:</w:t>
      </w:r>
      <w:r>
        <w:t xml:space="preserve"> 2026-08-02 · </w:t>
      </w:r>
      <w:r>
        <w:rPr>
          <w:b/>
        </w:rPr>
        <w:t>Owner:</w:t>
      </w:r>
      <w:r>
        <w:t xml:space="preserve"> Renne Santiago / Quiddity Innovations · </w:t>
      </w:r>
      <w:r>
        <w:rPr>
          <w:b/>
        </w:rPr>
        <w:t>Maintainer:</w:t>
      </w:r>
      <w:r>
        <w:t xml:space="preserve"> Claude Manager</w:t>
      </w:r>
    </w:p>
    <w:p>
      <w:r>
        <w:t xml:space="preserve">This is the master inventory of every technology used across all QI projects, apps and products — what we </w:t>
      </w:r>
      <w:r>
        <w:rPr>
          <w:b/>
        </w:rPr>
        <w:t>created</w:t>
      </w:r>
      <w:r>
        <w:t xml:space="preserve"> (proprietary QI code), what we </w:t>
      </w:r>
      <w:r>
        <w:rPr>
          <w:b/>
        </w:rPr>
        <w:t>borrowed</w:t>
      </w:r>
      <w:r>
        <w:t xml:space="preserve"> (open-source components, with author, license, version in use, latest available version and repository link), what is </w:t>
      </w:r>
      <w:r>
        <w:rPr>
          <w:b/>
        </w:rPr>
        <w:t>vendored</w:t>
      </w:r>
      <w:r>
        <w:t xml:space="preserve"> (copied in), and what was </w:t>
      </w:r>
      <w:r>
        <w:rPr>
          <w:b/>
        </w:rPr>
        <w:t>discussed but not adopted</w:t>
      </w:r>
      <w:r>
        <w:t>.</w:t>
      </w:r>
    </w:p>
    <w:p>
      <w:r>
        <w:t xml:space="preserve">Data sources: per-app </w:t>
      </w:r>
      <w:r>
        <w:rPr>
          <w:rFonts w:ascii="Consolas" w:hAnsi="Consolas"/>
          <w:sz w:val="19"/>
        </w:rPr>
        <w:t>status_techstack.json</w:t>
      </w:r>
      <w:r>
        <w:t xml:space="preserve"> files in the project library (built 2026-06-24), a fresh scan of projects added since then (PlayDeck, Bakeoff, QI Connector, Headroom, video pipeline, MCP Gateway), and live PyPI / npm / GitHub version checks performed 2026-08-02.</w:t>
      </w:r>
    </w:p>
    <w:p>
      <w:pPr>
        <w:pBdr>
          <w:bottom w:val="single" w:sz="6" w:space="2" w:color="C9D4DE"/>
        </w:pBdr>
      </w:pPr>
    </w:p>
    <w:p>
      <w:pPr>
        <w:pStyle w:val="Heading2"/>
      </w:pPr>
      <w:r>
        <w:t>1. Project index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68"/>
        <w:gridCol w:w="3168"/>
        <w:gridCol w:w="3168"/>
      </w:tblGrid>
      <w:tr>
        <w:trPr>
          <w:tblHeader w:val="true"/>
        </w:trPr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Project / App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Where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Stack summary (top components)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C:\AkiyaScout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Gradio, selectolax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C:\AutoPDF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Windows PowerShell, AutoPDF-Server.ps1, Vanilla JavaScript, HTML5 + CSS3, C#, Ghostscript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AvatarStudio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C:\AvatarStudio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Gradio, Kokoro, edge-tts, soundfile + NumPy + SciPy, LivePortrait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Manager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C:\CLAUDE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Code, Opus / Sonnet / Haiku, Python, PowerShell, Windows Batch, Markdown front-matter agents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Claude Voice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C:\CLAUDE\Claude Voice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faster-whisper, edge-tts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C:\CogniBase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python-multipart, ChromaDB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CypherMiner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C:\CypherMiner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TypeScript, Vite, vite-plugin-pwa, Vanilla DOM, CSS variables, Web Crypto API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Digitization Cost Tool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(BU consulting tool)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Single-file HTML5, Vanilla JavaScript, Hand-written CSS, Web Storage, Browser print-to-PDF, Python 3 + python-docx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EasyFlow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C:\EasyFlow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Chrome / Edge Extension, JavaScript, Chrome Extension APIs, Google Apps Script, Python + Flask, Jinja2 + HTML/CSS/JS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FileHQ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C:\FileHQ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Jinja2 + StaticFiles, python-multipart, SQLite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Gamez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C:\Gamez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Single-file HTML/CSS/JS, Python, FastAPI, Uvicorn, httpx, APScheduler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LotteryWiz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C:\LotteryWiz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Python stdlib, NumPy, httpx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M2V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C:\M2V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FastAPI, Uvicorn, python-multipart, Pydantic, Gradio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MQ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C:\MQ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Gradio, feedparser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C:\MapSnap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Python stdlib http.server, Single-page HTML / CSS / vanilla JS, SQLite, JSON sidecar files, pyodbc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NEXUS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C:\NEXUS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Gradio, asyncio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Naya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C:\NAYA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Flask, Anthropic SDK, requests, FastAPI + Uvicorn, Gradio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OpenClaw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C:\OC (WSL)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OpenClaw, WSL — Ubuntu, systemd, Python 3.11 / 3.12, Bash, Node.js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C:\PersonalSong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python-multipart + aiofiles, ACE-Step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 Brain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C:\QIH\engine\brain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JSON-RPC 2.0 over stdio, SQLite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QI Hive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C:\QIH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AdminLTE, Bootstrap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TubeScout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C:\TUBESCOUT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Python, FastAPI, Uvicorn, Pydantic, Gradio, Server-rendered HTML + CSS + vanilla JS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PlayDeck *(new since 6/24)*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C:\PlayDeck, :8506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FastAPI, Uvicorn[standard], httpx, yt-dlp, curl_cffi, python-dotenv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Bakeoff *(new since 6/24)*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C:\QIP\Bakeoff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Hermes Agent, OpenClaw, Ollama, PyYAML, RDAP via stdlib urllib, WSL2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QI Connector *(new since 6/24)*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C:\QIP\Connector, :9030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MCP SDK / FastMCP, FastAPI, Uvicorn[standard], httpx, Pydantic, python-docx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Manager Tools — video pipeline *(new since 6/24)*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C:\CLAUDE\Tools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edge-tts, Pillow, FFmpeg, python-docx, AWS CLI, winget + Task Scheduler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Headroom *(new since 6/24)*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C:\CLAUDE\Tools, :9020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headroom-ai[all], litellm, anthropic SDK, torch/transformers/huggingface-hub/datasets, opentelemetry api/sdk/otlp, NSSM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 MCP Gateway *(new since 6/24)*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C:\QIH\engine\common\qi_mcp_gateway.py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MCP SDK / FastMCP + transport_security, httpx</w:t>
            </w:r>
          </w:p>
        </w:tc>
      </w:tr>
    </w:tbl>
    <w:p>
      <w:pPr>
        <w:spacing w:after="40"/>
      </w:pPr>
    </w:p>
    <w:p>
      <w:pPr>
        <w:pBdr>
          <w:bottom w:val="single" w:sz="6" w:space="2" w:color="C9D4DE"/>
        </w:pBdr>
      </w:pPr>
    </w:p>
    <w:p>
      <w:pPr>
        <w:pStyle w:val="Heading2"/>
      </w:pPr>
      <w:r>
        <w:t>2. Borrowed components — open-source registry</w:t>
      </w:r>
    </w:p>
    <w:p>
      <w:r>
        <w:t xml:space="preserve">Everything below is third-party. </w:t>
      </w:r>
      <w:r>
        <w:rPr>
          <w:b/>
        </w:rPr>
        <w:t>In use</w:t>
      </w:r>
      <w:r>
        <w:t xml:space="preserve"> = version pinned/observed in our projects; </w:t>
      </w:r>
      <w:r>
        <w:rPr>
          <w:b/>
        </w:rPr>
        <w:t>Latest</w:t>
      </w:r>
      <w:r>
        <w:t xml:space="preserve"> = current upstream release as of the generation date. ⬆️ = a newer upstream version exists · ✅ = we are current · blank = not comparable (unpinned/stdlib/service).</w:t>
      </w:r>
    </w:p>
    <w:p>
      <w:pPr>
        <w:pStyle w:val="Heading3"/>
      </w:pPr>
      <w:r>
        <w:t>Languages &amp; Runtimes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Python (CPython)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 2.0; Apache 2.0 / Apache 2.0; BSD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0.0.20; 3.10+; 3.11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21 apps: AkiyaScout, AvatarStudio, Claude Manager, Claude Voice, CogniBase…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JavaScript (ES Modules / vanilla)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Built-in (ES2020); N/A (project source); Open standard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ES2022+; asset token v=20260624a; generated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7 apps: AutoPDF, CypherMiner, Digitization Cost Tool, EasyFlow, LotteryWiz…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Windows Batch (.bat)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Microsoft (OS); N/A; Windows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Windows 11; cmd.exe; n/a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AkiyaScout, Claude Manager, Digitization Cost Tool, QI Hive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PowerShell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BSD; MIT (PowerShell Core) / Windows; MIT (PowerShell) / proprietary (Windows PowerShell 5.1)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5.1 target, 7+ compatible; Windows PowerShell 5.1+; see r…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AutoPDF, Claude Manager, Claude Voice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Bash / Shell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5.x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OpenClaw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Google Apps Script (V8)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Free (Google quotas apply)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V8 runtime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EasyFlow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Node.js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MIT-style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system node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OpenClaw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OpenJDK / Java JRE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GPL-2.0-with-classpath-exception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bundled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TypeScript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Microsoft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^5.6.3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7.0.2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[repo](https://github.com/microsoft/TypeScript)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CypherMiner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*major jump from pinned ^5.6.3 — TS7 native compiler; check migration notes*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pStyle w:val="Heading3"/>
      </w:pPr>
      <w:r>
        <w:t>Web &amp; API Frameworks / Servers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Sebastián Ramírez (tiangolo)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0.115+; 0.115.6; &gt;=0.104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0.141.1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[repo](https://github.com/fastapi/fastapi)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15 apps: AkiyaScout, Claude Voice, CogniBase, CypherMiner, FileHQ…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*repo moved from tiangolo/fastapi to fastapi/fastapi org*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Uvicorn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Encode (Tom Christie et al.)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0.30+; 0.34.0 [standard]; &gt;=0.24 [standard]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0.52.1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[repo](https://github.com/encode/uvicorn)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14 apps: AkiyaScout, Claude Voice, CogniBase, CypherMiner, FileHQ…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Gradio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Gradio / Hugging Face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6.14.0; &gt;=5.0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6.22.0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[repo](https://github.com/gradio-app/gradio)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7 apps: AkiyaScout, AvatarStudio, M2V, MQ, NEXUS…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*ahead of pinned 6.14.0*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Jinja2 templating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Pallets Projects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3.1.5; Flask templating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3.1.6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[repo](https://github.com/pallets/jinja)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EasyFlow, FileHQ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Caddy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Matt Holt / Caddy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engine/bin/caddy.exe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v2.11.4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[repo](https://github.com/caddyserver/caddy)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QI Hive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Flask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Pallets Projects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3.x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3.1.3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[repo](https://github.com/pallets/flask)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Naya</w:t>
            </w:r>
          </w:p>
        </w:tc>
      </w:tr>
    </w:tbl>
    <w:p>
      <w:pPr>
        <w:spacing w:after="40"/>
      </w:pPr>
    </w:p>
    <w:p>
      <w:pPr>
        <w:pStyle w:val="Heading3"/>
      </w:pPr>
      <w:r>
        <w:t>Frontend, UI &amp; Styling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Single-file / single-page HTML-CSS-JS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N/A (project source); Proprietary (QI); Proprietary (Quiddity Innovations)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 file; embedded &lt;style&gt;; n/a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AutoPDF, CypherMiner, Digitization Cost Tool, Gamez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Browser storage (localStorage / Web Storage)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Browser built-in; Web standard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with in-memory fallback; 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CypherMiner, Digitization Cost Tool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AdminLTE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ColorlibHQ (Colorlib)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4.x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v4.1.0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[repo](https://github.com/ColorlibHQ/AdminLTE)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QI Hive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Bootstrap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Bootstrap core team (Mark Otto, Jacob Thornton et al.)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1.13.1; 5.x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v5.3.8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[repo](https://github.com/twbs/bootstrap)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 Hive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folium / Leaflet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python-visualization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&gt;=0.20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0.20.0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[repo](https://github.com/python-visualization/folium)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*matches pinned floor*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pywebview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Roman Sirokov (r0x0r)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launcher_gui.py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6.2.1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[repo](https://github.com/r0x0r/pywebview)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Gamez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SortableJS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SortableJS org (RubaXa / community maintainers)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1.15.0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1.15.7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[repo](https://github.com/SortableJS/Sortable)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 Hive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*ahead of pinned 1.15.0*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Vite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Evan You / VoidZero, Vite team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^0.21.1; ^6.0.7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8.2.0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[repo](https://github.com/vitejs/vite)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CypherMiner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*major jump from pinned ^6.0.7 — breaking changes likely*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pStyle w:val="Heading3"/>
      </w:pPr>
      <w:r>
        <w:t>Data Validation, HTTP Clients &amp; Concurrency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Pydantic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Samuel Colvin / Pydantic Services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(FastAPI dep); 2.x; &gt;=2.6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2.13.4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[repo](https://github.com/pydantic/pydantic)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11 apps: AkiyaScout, Claude Voice, CogniBase, CypherMiner, M2V…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httpx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Encode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&gt;=0.25; &gt;=0.27; current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0.28.1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[repo](https://github.com/encode/httpx)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10 apps: AkiyaScout, CogniBase, CypherMiner, Gamez, LotteryWiz…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requests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Python Software Foundation (originally Kenneth Reitz)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2.34.2; &gt;=2.31; &gt;=2.32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2.34.2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[repo](https://github.com/psf/requests)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7 apps: AvatarStudio, Claude Voice, FileHQ, M2V, MQ…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asyncio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MIT; PSF (stdlib)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&gt;=8; stdlib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CogniBase, NEXUS, QI Brain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aiofiles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Tin Tvrtković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24.1.0; &gt;=23.2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25.1.0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[repo](https://github.com/Tinche/aiofiles)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FileHQ, NEXUS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urllib (stdlib)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PSF (stdlib)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stdlib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LotteryWiz, MQ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humanize / rich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Will McGugan / Textualize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4.11.0 / 13.9.4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15.0.0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[repo](https://github.com/Textualize/rich)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FileHQ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*major bump from pinned 13.9.4*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threading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PSF (stdlib)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stdlib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QI Brain</w:t>
            </w:r>
          </w:p>
        </w:tc>
      </w:tr>
    </w:tbl>
    <w:p>
      <w:pPr>
        <w:spacing w:after="40"/>
      </w:pPr>
    </w:p>
    <w:p>
      <w:pPr>
        <w:pStyle w:val="Heading3"/>
      </w:pPr>
      <w:r>
        <w:t>Databases, Vector Stores &amp; On-Disk State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JSON files as state store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Internal (QI); MIT; MIT (spec)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-; 6.0.2; C:\QIH\ecosystem\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12 apps: AutoPDF, Claude Manager, Claude Voice, CogniBase, FileHQ…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SQLite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Public domain; Public domain / Apache 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3.x; 3.x (WAL mode); 3.x (WAL mode, FK 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12 apps: AkiyaScout, Claude Manager, CogniBase, FileHQ, LotteryWiz…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ChromaDB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Chroma (Jeff Huber, Anton Troynikov)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0.5.x (PersistentClient); &gt;=0.5; local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1.5.9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[repo](https://github.com/chroma-core/chroma)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CogniBase, MapSnap, NEXUS, QI Brain, QI Hive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*major jump from pinned 0.5.x — breaking changes likely*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Excel COM as data mirror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Commercial (Microsoft)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Office 2013+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oracledb (Oracle driver)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Oracle Corporation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 / UPL (dual)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via /api/install-driver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4.0.2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[repo](https://github.com/oracle/python-oracledb)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*PyPI name 'oracledb'*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psycopg2 (PostgreSQL driver)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Federico Di Gregorio / psycopg team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LGPL-3.0 (linking exception)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via /api/install-driver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2.9.12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[repo](https://github.com/psycopg/psycopg2)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PyMySQL (MySQL driver)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PyMySQL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via /api/install-driver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1.2.0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[repo](https://github.com/PyMySQL/PyMySQL)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pyodbc (SQL Server driver)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Michael Kleehammer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via /api/install-driver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5.3.0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[repo](https://github.com/mkleehammer/pyodbc)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Qdrant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Qdrant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optional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v1.18.3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[repo](https://github.com/qdrant/qdrant)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</w:tr>
    </w:tbl>
    <w:p>
      <w:pPr>
        <w:spacing w:after="40"/>
      </w:pPr>
    </w:p>
    <w:p>
      <w:pPr>
        <w:pStyle w:val="Heading3"/>
      </w:pPr>
      <w:r>
        <w:t>AI — Local Inference (LLMs, Embeddings, Speech, Vision, Media)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Ollama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Ollama (org)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/api/tags, /api/chat; API :11434; HTTP (no SDK)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v0.32.5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[repo](https://github.com/ollama/ollama)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15 apps: AkiyaScout, AutoPDF, Claude Voice, CogniBase, EasyFlow…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*released 2026-07-27; local server, not a pip package*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faster-whisper / Whisper (STT)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SYSTRAN (Guillaume Klein)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&gt;=20231117; base model; model base.en (PC) / base (multil…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1.2.1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[repo](https://github.com/SYSTRAN/faster-whisper)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Claude Voice, M2V, OpenClaw, PersonalSong Studio, TubeScout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edge-tts (Microsoft neural voices)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rany2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LGPL-3.0 (srt_composer.py MIT)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7.2.8; Communicate API; dots.tts 2B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7.2.8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[repo](https://github.com/rany2/edge-tts)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AvatarStudio, Claude Voice, OpenClaw, PersonalSong Studio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*matches version we run*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Local open-weight LLMs (Qwen/Gemma/DeepSeek/etc.)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Derived from base model (e.g. Qwen2.5); Free tier / local; Mixed open weights / MIT runtime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autopdf-mapper:latest; see NEXUS providers.json; via Ollama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AutoPDF, Naya, TubeScout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PyTorch (CUDA)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PyTorch Foundation / Meta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2.11.0+cu128; &gt;=2.0 (torch 2.11 / cu128 build); torch 2.1…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2.13.0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[repo](https://github.com/pytorch/pytorch)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AvatarStudio, M2V, 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*we run 2.11.0+cu128*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Kokoro-82M (offline TTS)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hexgrad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0.9.4; planned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unverified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[repo](https://huggingface.co/hexgrad/Kokoro-82M)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AvatarStudio, Claude Voice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*HF model repo, no release tags; last modified 2025-04-10*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librosa / audio analysis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librosa development team (Brian McFee et al.)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ISC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&gt;=0.10; soundfile (libsndfile) · pydub · scipy&gt;=1.11 · nu…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0.11.0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[repo](https://github.com/librosa/librosa)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M2V, 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Stable Diffusion XL / SVD (diffusers)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Hugging Face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diffusers&gt;=0.32 / transformers&gt;=4.44 / accelerate&gt;=0.33; …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0.39.0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[repo](https://github.com/huggingface/diffusers)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M2V, PersonalSong Studio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ACE-Step (singing model)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ACE Studio / StepFun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0.2.0 (per song metadata)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unverified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[repo](https://github.com/ace-step/ACE-Step)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*no GitHub releases; we run 0.2.0 locally*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ComfyUI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Comfy-Org (formerly comfyanonymous)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GPL-3.0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core nodes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v0.29.2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[repo](https://github.com/Comfy-Org/ComfyUI)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M2V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*old comfyanonymous URL redirects here*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Demucs (stem separation)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Alexandre Défossez (orig. Meta/FAIR, facebookresearch repo archived)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htdemucs, two-stems mode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4.1.0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[repo](https://github.com/adefossez/demucs)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*adefossez fork is the maintained one; PyPI points to it*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IP-Adapter (character consistency)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Tencent AI Lab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ip-adapter_sdxl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unverified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[repo](https://github.com/tencent-ailab/IP-Adapter)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M2V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*weights at huggingface.co/h94/IP-Adapter; no releases*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NotebookLM (vision-driven)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Commercial (free)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OpenClaw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OpenCV (computer vision)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OpenCV.org / opencv-python maintainers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opencv-python (cv2)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5.0.0.93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[repo](https://github.com/opencv/opencv-python)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AvatarStudio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rembg (background removal)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Daniel Gatis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rembg 2.0.75 / pillow 12.2.0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2.0.77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[repo](https://github.com/danielgatis/rembg)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AvatarStudio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*we run 2.0.75*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Seed-VC (voice conversion)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Plachtaa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GPL-3.0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f0-conditioned (sing) / non-f0 (speech)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unverified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[repo](https://github.com/Plachtaa/seed-vc)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*no releases; latest commit 2025-04-20*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Talking-head render engines (Hallo2/LivePortrait/SadTalker/etc.)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 2.0 (research); MIT (research); Mixed (research)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WSL2 conda env 'hallo'; WSL2 conda env 'liveportrait'; WS…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AvatarStudio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VAD &amp; wake-word (silero/webrtc/openWakeWord)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Silero Team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see requirements.txt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6.2.1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[repo](https://github.com/snakers4/silero-vad)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Voice</w:t>
            </w:r>
          </w:p>
        </w:tc>
      </w:tr>
    </w:tbl>
    <w:p>
      <w:pPr>
        <w:spacing w:after="40"/>
      </w:pPr>
    </w:p>
    <w:p>
      <w:pPr>
        <w:pStyle w:val="Heading3"/>
      </w:pPr>
      <w:r>
        <w:t>AI — Cloud &amp; Hosted Models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Anthropic Claude (API / SDK)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Anthropic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OpenAI-compatible / vendor APIs; Opus 4.x / Sonnet 4.x / 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0.120.2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[repo](https://github.com/anthropics/anthropic-sdk-python)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9 apps: Claude Manager, Claude Voice, CogniBase, EasyFlow, Gamez…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OpenAI / ChatGPT (API)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OpenAI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gpt-4o-mini; gpt-5.4; openai&gt;=1.50 / google-generativeai&gt;…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2.52.0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[repo](https://github.com/openai/openai-python)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CogniBase, EasyFlow, NEXUS, OpenClaw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Cloudflare Workers AI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Commercial (free tier); Free tier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llama-3.3-70b-fp8; qwen2.5-7b-instruct-fast; 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MQ, NEXUS, OpenClaw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OpenRouter (model gateway)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Commercial API; Free tier; Mixed (mostly paid)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/api/v1; see llm_chain; see providers.json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MapSnap, NEXUS, Naya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D-ID / HeyGen (avatar SaaS)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Commercial SaaS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D-ID v1, HeyGen v2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AvatarStudio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DeepEval (LLM evaluation)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Confident AI (Jeffrey Ip)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optional dep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4.1.5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[repo](https://github.com/confident-ai/deepeval)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NEXUS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DeepL (translation)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Paid / free-tier 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Google Gemini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Free tier / Paid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gemini-2.0-flash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EasyFlow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Groq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Free tier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llama-3.3-70b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NEXUS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Mistral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Free tier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mistral-small-latest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NEXUS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tiktoken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OpenAI (Shantanu Jain)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&gt;=0.7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0.13.0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[repo](https://github.com/openai/tiktoken)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</w:tr>
    </w:tbl>
    <w:p>
      <w:pPr>
        <w:spacing w:after="40"/>
      </w:pPr>
    </w:p>
    <w:p>
      <w:pPr>
        <w:pStyle w:val="Heading3"/>
      </w:pPr>
      <w:r>
        <w:t>Document, PDF, Office &amp; Media Processing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FFmpeg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FFmpeg community project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LGPL-2.1+/GPL-2.0+ (dual, build-dependent)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Pillow&gt;=10 / imageio&gt;=2.34; WSL2 system ffmpeg + imageio-…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8.1.2 ('Hoare')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[repo](https://github.com/FFmpeg/FFmpeg)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AvatarStudio, Claude Voice, M2V, 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*canonical repo git.ffmpeg.org; GitHub is a mirror*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lxml / selectolax / BeautifulSoup (HTML/XML parsing)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lxml dev team (Stefan Behnel et al.)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&gt;=0.3.21; &gt;=5.1; current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6.1.1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[repo](https://github.com/lxml/lxml)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AkiyaScout, CogniBase, LotteryWiz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openpyxl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openpyxl team (Charlie Clark, maintainer)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&gt;=3.1; current; installed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3.1.5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[repo](https://foss.heptapod.net/openpyxl/openpyxl)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CogniBase, LotteryWiz, MapSnap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*canonical repo is Heptapod (Mercurial), not GitHub*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PDF text extraction (PyMuPDF/Poppler/PyPDF2/pdfminer)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Artifex Software Inc.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AGPL-3.0 OR Artifex commercial (dual)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&gt;=1.24; bundled; optional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1.28.0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[repo](https://github.com/pymupdf/PyMuPDF)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AutoPDF, CogniBase, MapSnap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Microsoft Office COM / pywin32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Mark Hammond et al.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PSF-2.0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Office 2013+; optional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312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[repo](https://github.com/mhammond/pywin32)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AutoPDF, Naya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*build-number versioning*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mutagen (audio tags)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Quod Libet project (Christoph Reiter et al.)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GPL-2.0+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&gt;=1.47; soundfile&gt;=0.12 / mutagen&gt;=1.47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1.48.1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[repo](https://github.com/quodlibet/mutagen)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M2V, 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soundfile / pydub / scipy / numpy (audio I/O)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Bastian Bechtold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see requirements.txt; soundfile 0.13.1 / numpy 2.4.5 / sc…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0.14.0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[repo](https://github.com/bastibe/python-soundfile)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AvatarStudio, Claude Voice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*newer than our 0.13.1*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Ghostscript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Artifex Software Inc.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AGPL-3.0 OR Artifex commercial (dual)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10.07.0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10.07.1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[repo](https://github.com/ArtifexSoftware/ghostpdl)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*we run 10.07.0 — one patch behind*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matplotlib + pandas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John D. Hunter / matplotlib dev team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Matplotlib License (PSF/BSD-style)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&gt;=3.8 / &gt;=2.2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3.11.1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[repo](https://github.com/matplotlib/matplotlib)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MoviePy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Zulko et al.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v2 API (with_duration/with_effects)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2.2.1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[repo](https://github.com/Zulko/moviepy)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M2V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NAPS2 (scanner bridge)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Ben Olden-Cooligan (cyanfish)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GPL-2.0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8.2.1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8.3.2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[repo](https://github.com/cyanfish/naps2)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*one minor ahead of our 8.2.1*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NumPy / SciPy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NumPy Developers / NumFOCUS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optional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2.5.1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[repo](https://github.com/numpy/numpy)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LotteryWiz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PDFtk (pdftk-java)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Angad Singh (maintainer); originally Sid Steward's pdftk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GPL-2.0+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bundled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3.3.3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[repo](https://gitlab.com/pdftk-java/pdftk)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*canonical is GitLab*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Pillow (PIL)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Jeffrey A. Clark and contributors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HPND ('Pillow License')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bundled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12.3.0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[repo](https://github.com/python-pillow/Pillow)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*newer than our 12.2.0*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qrcode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Lincoln Loop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bundled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8.2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[repo](https://github.com/lincolnloop/python-qrcode)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RapidOCR (ONNX)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SWHL / RapidAI team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not started (plan 2026-06-22)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1.4.4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[repo](https://github.com/RapidAI/RapidOCR)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*unified 'rapidocr' package now also exists*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Tabula (tabula-java)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Manuel Aristarán / Tabula project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bundled (optional)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1.0.5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[repo](https://github.com/tabulapdf/tabula-java)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*last release 2021 — dormant*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Tesseract OCR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HP-originated; Google + community (lead Zdenko Podobny)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bundled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5.5.3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[repo](https://github.com/tesseract-ocr/tesseract)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ytmusicapi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sigma67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&gt;=1.10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1.12.1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[repo](https://github.com/sigma67/ytmusicapi)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zipfile + xml (stdlib)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PSF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stdlib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</w:tr>
    </w:tbl>
    <w:p>
      <w:pPr>
        <w:spacing w:after="40"/>
      </w:pPr>
    </w:p>
    <w:p>
      <w:pPr>
        <w:pStyle w:val="Heading3"/>
      </w:pPr>
      <w:r>
        <w:t>Service Management, Tunnels &amp; Scheduling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NSSM (Windows service manager)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Iain Patterson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Public Domain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2.24 (engine/bin/nssm.exe); C:\QIH\engine\bin\nssm.exe; n…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2.24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✅ current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[repo](https://nssm.cc)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18 apps: AutoPDF, AvatarStudio, Claude Manager, Claude Voice, CogniBase…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*canonical source is SVN at nssm.cc, not GitHub; 2.24 (2014) still latest — project dormant*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APScheduler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Alex Grönholm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3.10.4; &gt;=3.10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3.11.3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[repo](https://github.com/agronholm/apscheduler)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AkiyaScout, FileHQ, Gamez, NEXUS, Naya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Cloudflare Tunnel (cloudflared)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Cloudflare, Inc.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named tunnel qi-kaze; named tunnels (migrated 2026-06-20)…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2026.7.3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[repo](https://github.com/cloudflare/cloudflared)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MapSnap, OpenClaw, QI Hive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Windows Task Scheduler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OS; OS built-in; OS component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Windows 11; 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MQ, Naya, TubeScout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WSL / WSL2 (Ubuntu)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 source; Ubuntu (Canonical) / WSL (MS)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Ubuntu-24.04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AvatarStudio, OpenClaw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PyInstaller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PyInstaller Development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GPL-2.0 w/ bundling exception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WC2026.spec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6.21.0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[repo](https://github.com/pyinstaller/pyinstaller)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Gamez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setuptools + Docker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 / Apache 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pyproject 0.4.0.dev0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Win32 process control (CIM/Stop-Process)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Windows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CIM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Claude Manager</w:t>
            </w:r>
          </w:p>
        </w:tc>
      </w:tr>
    </w:tbl>
    <w:p>
      <w:pPr>
        <w:spacing w:after="40"/>
      </w:pPr>
    </w:p>
    <w:p>
      <w:pPr>
        <w:pStyle w:val="Heading3"/>
      </w:pPr>
      <w:r>
        <w:t>External Integrations &amp; Data Sources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feedparser (RSS/Atom)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Kurt McKee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BSD-2-Clause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&gt;=6.0.11; 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6.0.14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[repo](https://github.com/kurtmckee/feedparser)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MQ, NEXUS, OpenClaw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LINE Messaging API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LINE Corporation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messaging v3; v2 broadcast; 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3.25.0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[repo](https://github.com/line/line-bot-sdk-python)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Manager, Claude Voice, OpenClaw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*messaging v3 SDK*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Gmail API / IMAP-SMTP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Commercial (free); Free (Google quotas apply)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v1; 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EasyFlow, OpenClaw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Google Workspace APIs (Apps Script / People / Drive)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Google LLC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&gt;=1.2 / &gt;=0.2; v1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2.198.0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[repo](https://github.com/googleapis/google-api-python-client)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EasyFlow, TubeScout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Chrome / Edge Extension platform (Manifest V3)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Chrome extension APIs; Open standard; Open standard (Google)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10 locales; MV3; manifest v1.2.1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EasyFlow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Facebook / Instagram / WhatsApp (Meta APIs)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Meta Platform Terms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planned; v19.0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MQ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Lottery open-data feeds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 data / official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live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LotteryWiz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Map tiles &amp; geocoding (OSM/Esri/GSI)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ODbL (free, usage policy); Tile-provider terms (attribution required)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live tiles; public 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Plex (media server)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in-repo module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local Plex Media Server :32400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praw (Reddit)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Bryce Boe / PRAW dev team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BSD-2-Clause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&gt;=7.8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8.0.2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[repo](https://github.com/praw-dev/praw)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NEXUS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Sports &amp; odds data APIs (ESPN/API-Football/Kalshi/EA FC)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Community dataset; Free tier (paid plans); Public API (no key)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 EAFC26-DataHub; site.api.espn.com v2/v3; trade-api/v2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Gamez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Telegram Bot 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Free 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Bot 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Naya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YouTube Data API &amp; transcripts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Jonas Depoix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&gt;=0.6.2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1.2.4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[repo](https://github.com/jdepoix/youtube-transcript-api)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TubeScout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yt-dlp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yt-dlp maintainers collective (fork of youtube-dl)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Unlicense (public domain)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module -m yt_dlp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2026.7.4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[repo](https://github.com/yt-dlp/yt-dlp)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</w:tr>
    </w:tbl>
    <w:p>
      <w:pPr>
        <w:spacing w:after="40"/>
      </w:pPr>
    </w:p>
    <w:p>
      <w:pPr>
        <w:pStyle w:val="Heading3"/>
      </w:pPr>
      <w:r>
        <w:t>Security, Auth &amp; Cryptography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stdlib crypto (hmac / hashlib / secrets)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PSF; PSF (stdlib)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stdlib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MapSnap, Naya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Authlib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Hsiaoming Yang (lepture)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&gt;=1.3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1.7.2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[repo](https://github.com/authlib/authlib)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Google OAuth2 (+ PKCE)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 standard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OAuth 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EasyFlow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Hashing for dedup (xxhash / hashlib)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Yue Du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BSD-2-Clause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3.5.0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3.8.1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[repo](https://github.com/ifduyue/python-xxhash)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FileHQ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*newer than our 3.5.0*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sqlglot (SQL safety)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Toby Mao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&gt;=25.0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30.14.0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[repo](https://github.com/tobymao/sqlglot)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Web Crypto API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Browser built-in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CypherMiner</w:t>
            </w:r>
          </w:p>
        </w:tc>
      </w:tr>
    </w:tbl>
    <w:p>
      <w:pPr>
        <w:spacing w:after="40"/>
      </w:pPr>
    </w:p>
    <w:p>
      <w:pPr>
        <w:pStyle w:val="Heading3"/>
      </w:pPr>
      <w:r>
        <w:t>Developer Tooling, Agents &amp; Protocols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Git / GitHub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GPL; GPL / proprietary; GPLv2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C:\Program Files\Git\cmd\git.exe; git; system git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Claude Manager, OpenClaw, QI Brain, QI Hive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Claude Code (Anthropic CLI / Agent SDK)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Commercial (Anthropic); Internal (QI); Subscription (Anthropic)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Code / Desktop (MSIX); engine/common/usage_stats.p…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Manager, Claude Voice, QI Hive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Model Context Protocol (MCP / FastMCP)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Jeremiah Lowin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API on port 9011; JSON-RPC 2.0; mcp.server.fastmcp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3.4.5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[repo](https://github.com/jlowin/fastmcp)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Claude Manager, LotteryWiz, QI Hive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*homepage gofastmcp.com*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rapidfuzz / difflib (fuzzy matching)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Max Bachmann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&gt;=3.9; stdlib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3.14.5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[repo](https://github.com/rapidfuzz/RapidFuzz)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NEXUS, Naya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filesystem stdlib (os/shutil/pathlib)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PSF (stdlib)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stdlib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FileHQ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langdetect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Michal 'Mimino' Danilák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optional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1.0.9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[repo](https://github.com/Mimino666/langdetect)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Claude Voice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↳ *note*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*Python port of Google's language-detection*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Markdown front-matter agents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n/a (project files)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8 agents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Claude Manager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Playwright / Pester (UI &amp; API tests)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Microsoft Corporation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Tests/ tree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1.62.0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[repo](https://github.com/microsoft/playwright-python)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send2trash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Andrew Senetar (arsenetar)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&gt;=1.8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2.1.0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⬆️ newer available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[repo](https://github.com/arsenetar/send2trash)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Naya</w:t>
            </w:r>
          </w:p>
        </w:tc>
      </w:tr>
    </w:tbl>
    <w:p>
      <w:pPr>
        <w:spacing w:after="40"/>
      </w:pPr>
    </w:p>
    <w:p>
      <w:pPr>
        <w:pStyle w:val="Heading3"/>
      </w:pPr>
      <w:r>
        <w:t>QI Internal Platform Services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NEXUS (multi-AI synthesis)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QI internal; Quiddity Innovations (internal)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0.1.0; registry; 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FileHQ, Naya, TubeScout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Maia / Naya shared modules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 internal; Quiddity Innovations (internal)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merged 2026; shared with Maia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FileHQ, Naya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OpenClaw (agent gateway)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 source (npm package)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2026.4.26 (be8c246)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OpenClaw</w:t>
            </w:r>
          </w:p>
        </w:tc>
      </w:tr>
    </w:tbl>
    <w:p>
      <w:pPr>
        <w:spacing w:after="40"/>
      </w:pPr>
    </w:p>
    <w:p>
      <w:pPr>
        <w:pStyle w:val="Heading3"/>
      </w:pPr>
      <w:r>
        <w:t>Other / Project-Specific Components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188"/>
        <w:gridCol w:w="1188"/>
        <w:gridCol w:w="1188"/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In use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18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Browser print-to-PDF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Browser-native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@media print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Digitization Cost Tool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Built-in glossary stub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In-house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n/a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file:// · web server · SharePoint embed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N/A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no install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Digitization Cost Tool</w:t>
            </w:r>
          </w:p>
        </w:tc>
      </w:tr>
      <w:tr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OnBase XML Index DIP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n/a (output format)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Foundation 24.1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</w:tr>
      <w:tr>
        <w:tc>
          <w:tcPr>
            <w:tcW w:type="dxa" w:w="1188"/>
          </w:tcPr>
          <w:p>
            <w:pPr>
              <w:spacing w:after="0" w:before="0"/>
            </w:pPr>
            <w:r>
              <w:rPr>
                <w:b/>
                <w:sz w:val="19"/>
              </w:rPr>
              <w:t>smtplib (stdlib)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PSF (stdlib)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stdlib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88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</w:tr>
    </w:tbl>
    <w:p>
      <w:pPr>
        <w:spacing w:after="40"/>
      </w:pPr>
    </w:p>
    <w:p>
      <w:pPr>
        <w:pStyle w:val="Heading3"/>
      </w:pPr>
      <w:r>
        <w:t>Additional components from the post-6/24 projects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type="dxa" w:w="1584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584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Maintainer</w:t>
            </w:r>
          </w:p>
        </w:tc>
        <w:tc>
          <w:tcPr>
            <w:tcW w:type="dxa" w:w="1584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584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Latest</w:t>
            </w:r>
          </w:p>
        </w:tc>
        <w:tc>
          <w:tcPr>
            <w:tcW w:type="dxa" w:w="1584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1584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1584"/>
          </w:tcPr>
          <w:p>
            <w:pPr>
              <w:spacing w:after="0" w:before="0"/>
            </w:pPr>
            <w:r>
              <w:rPr>
                <w:b/>
                <w:sz w:val="19"/>
              </w:rPr>
              <w:t>curl_cffi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lexiforest (Yifei Kong)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0.16.0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[repo](https://github.com/lexiforest/curl_cffi)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PlayDeck</w:t>
            </w:r>
          </w:p>
        </w:tc>
      </w:tr>
      <w:tr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python-dotenv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Saurabh Kumar (theskumar)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BSD-3-Clause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1.2.2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[repo](https://github.com/theskumar/python-dotenv)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PlayDeck</w:t>
            </w:r>
          </w:p>
        </w:tc>
      </w:tr>
      <w:tr>
        <w:tc>
          <w:tcPr>
            <w:tcW w:type="dxa" w:w="1584"/>
          </w:tcPr>
          <w:p>
            <w:pPr>
              <w:spacing w:after="0" w:before="0"/>
            </w:pPr>
            <w:r>
              <w:rPr>
                <w:b/>
                <w:sz w:val="19"/>
              </w:rPr>
              <w:t>PyYAML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YAML community (orig. Kirill Simonov)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6.0.3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[repo](https://github.com/yaml/pyyaml)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Bakeoff</w:t>
            </w:r>
          </w:p>
        </w:tc>
      </w:tr>
      <w:tr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litellm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BerriAI (Ishaan Jaffer, Krrish Dholakia)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1.95.0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[repo](https://github.com/BerriAI/litellm)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Headroom</w:t>
            </w:r>
          </w:p>
        </w:tc>
      </w:tr>
      <w:tr>
        <w:tc>
          <w:tcPr>
            <w:tcW w:type="dxa" w:w="1584"/>
          </w:tcPr>
          <w:p>
            <w:pPr>
              <w:spacing w:after="0" w:before="0"/>
            </w:pPr>
            <w:r>
              <w:rPr>
                <w:b/>
                <w:sz w:val="19"/>
              </w:rPr>
              <w:t>headroom-ai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Headroom project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0.33.0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[repo](https://headroom-docs.vercel.app)</w:t>
            </w:r>
          </w:p>
        </w:tc>
        <w:tc>
          <w:tcPr>
            <w:tcW w:type="dxa" w:w="1584"/>
          </w:tcPr>
          <w:p>
            <w:pPr>
              <w:spacing w:after="0" w:before="0"/>
            </w:pPr>
            <w:r>
              <w:rPr>
                <w:sz w:val="19"/>
              </w:rPr>
              <w:t>Headroom (QI_Headroom :9020)</w:t>
            </w:r>
          </w:p>
        </w:tc>
      </w:tr>
      <w:tr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hls.js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video-dev community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1.6.16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[repo](https://github.com/video-dev/hls.js)</w:t>
            </w:r>
          </w:p>
        </w:tc>
        <w:tc>
          <w:tcPr>
            <w:tcW w:type="dxa" w:w="1584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PlayDeck (vendored)</w:t>
            </w:r>
          </w:p>
        </w:tc>
      </w:tr>
    </w:tbl>
    <w:p>
      <w:pPr>
        <w:spacing w:after="40"/>
      </w:pPr>
    </w:p>
    <w:p>
      <w:pPr>
        <w:pBdr>
          <w:bottom w:val="single" w:sz="6" w:space="2" w:color="C9D4DE"/>
        </w:pBdr>
      </w:pPr>
    </w:p>
    <w:p>
      <w:pPr>
        <w:pStyle w:val="Heading2"/>
      </w:pPr>
      <w:r>
        <w:t>3. QI-created components (proprietary)</w:t>
      </w:r>
    </w:p>
    <w:p>
      <w:r>
        <w:t>Original Quiddity Innovations code — no upstream, no external author.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68"/>
        <w:gridCol w:w="3168"/>
        <w:gridCol w:w="3168"/>
      </w:tblGrid>
      <w:tr>
        <w:trPr>
          <w:tblHeader w:val="true"/>
        </w:trPr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it is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Lives in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Single-file HTML/CSS/JS front-ends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Hand-written no-framework UIs (MapSnap schema browser, dashboards, launchers)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MapSnap, AutoPDF, Naya, many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QI Hive dashboard + War Room + Library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FastAPI ops center: mission control, dispatch, compliance, doc Library (:8600)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C:\QIH\engine\hive\dashboard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QI Brain (API + ChromaDB memory)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Ecosystem memory: decisions, sessions, features, doc index (:9011)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C:\QIH\engine\brain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qi_mcp_gateway.py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Reusable config-driven MCP front door for any QI app (ADAPTERS registry); MapSnap first adopter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C:\QIH\engine\common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QI Connector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Remote MCP server for claude.ai / Claude Code (:9030, connector.quiddityinnovations.com)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C:\QIP\Connector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QI_Elevate broker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Elevation broker for headless admin ops (replaces gsudo)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C:\QIH\engine\common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qi_registry.py / qi_validator.py / qi_new_project.py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Ecosystem registry, compliance checker, project scaffolder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C:\QIH\ecosystem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Maia / Naya / NEXUS bot engines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Multi-channel AI assistant platform, multi-LLM chains, template engine vision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C:\QI, C:\NAYA, C:\NEXUS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MapSnap engine + extractors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DB schema browser/extractor suite (SQL Server/Postgres/MySQL/Oracle/Qdrant), Data Chat, BU Edition kit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C:\MapSnap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AutoPDF engine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PowerShell HttpListener PDF/OCR pipeline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C:\AutoPDF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EasyFlow extension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Chrome/Edge MV3 extension (10 locales)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C:\EasyFlow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qi_toon_video.py + BU video pipeline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Flat-2D character animation / explainer-video generator (edge-tts + Pillow + FFmpeg)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C:\CLAUDE\Tools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doc_harvester.py + hive-librarian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Documentation Brain: doc index + knowledge graph (937+ docs)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C:\QIH\engine\brain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Bakeoff eval rig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Hermes vs OpenClaw agent-harness evaluation (same gpt-oss-20b brain)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C:\QIP\Bakeoff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PlayDeck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Own video player UI: 3-tier browse (yt-dlp/scrape/headless), offline library (:8506)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C:\PlayDeck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PersonalSong Studio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Local AI song generator orchestration (ACE-Step + Demucs + Seed-VC)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C:\PersonalSong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TubeScout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YouTube-subscription news tool (:8503)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C:\TUBESCOUT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b/>
                <w:sz w:val="19"/>
              </w:rPr>
              <w:t>Claude Voice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LINE/Telegram voice bridge + meeting room (:8722)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C:\CLAUDE\Claude Voice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b/>
                <w:sz w:val="19"/>
              </w:rPr>
              <w:t>Hive agent suite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8 specialized sub-agents (architect/builder/inspector/ops/scout/scribe/tester/librarian) + dispatch protocol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C:\CLAUDE\.claude\agents</w:t>
            </w:r>
          </w:p>
        </w:tc>
      </w:tr>
    </w:tbl>
    <w:p>
      <w:pPr>
        <w:spacing w:after="40"/>
      </w:pPr>
    </w:p>
    <w:p>
      <w:pPr>
        <w:pBdr>
          <w:bottom w:val="single" w:sz="6" w:space="2" w:color="C9D4DE"/>
        </w:pBdr>
      </w:pPr>
    </w:p>
    <w:p>
      <w:pPr>
        <w:pStyle w:val="Heading2"/>
      </w:pPr>
      <w:r>
        <w:t>4. Vendored third-party code (copied in, not package-managed)</w:t>
      </w:r>
    </w:p>
    <w:p>
      <w:pPr>
        <w:pStyle w:val="ListBullet"/>
      </w:pPr>
      <w:r>
        <w:t>C:\PlayDeck\web\vendor\hls.min.js — vendored minified hls.js build (no version string)</w:t>
      </w:r>
    </w:p>
    <w:p>
      <w:pPr>
        <w:pStyle w:val="ListBullet"/>
      </w:pPr>
      <w:r>
        <w:t>C:\PlayDeck\engine\bin\nssm.exe — per-project NSSM copy (QI convention)</w:t>
      </w:r>
    </w:p>
    <w:p>
      <w:pPr>
        <w:pStyle w:val="ListBullet"/>
      </w:pPr>
      <w:r>
        <w:t>C:\QIP\Connector — NSSM per-project service convention (shared C:\QIH\engine\bin\nssm.exe)</w:t>
      </w:r>
    </w:p>
    <w:p>
      <w:pPr>
        <w:pStyle w:val="ListBullet"/>
      </w:pPr>
      <w:r>
        <w:t>C:\CLAUDE\Tools\headroom_env\ — entire isolated Python venv vendored (torch, transformers, datasets, cv2, aiohttp, cryptography...), no manifest</w:t>
      </w:r>
    </w:p>
    <w:p>
      <w:pPr>
        <w:pStyle w:val="ListBullet"/>
      </w:pPr>
      <w:r>
        <w:t>No verbatim code copying between QI sibling projects found — cross-project reuse is the shared nssm.exe binary and the intentionally shared qi_mcp_gateway.py module</w:t>
      </w:r>
    </w:p>
    <w:p>
      <w:pPr>
        <w:pStyle w:val="ListBullet"/>
      </w:pPr>
      <w:r>
        <w:rPr>
          <w:rFonts w:ascii="Consolas" w:hAnsi="Consolas"/>
          <w:sz w:val="19"/>
        </w:rPr>
        <w:t>C:\QIH\engine\hive\dashboard\static\vendor\vis-network.min.js</w:t>
      </w:r>
      <w:r>
        <w:t xml:space="preserve"> — vis-network graph library (Apache-2.0/MIT dual), used by the Library knowledge graph</w:t>
      </w:r>
    </w:p>
    <w:p>
      <w:pPr>
        <w:pStyle w:val="ListBullet"/>
      </w:pPr>
      <w:r>
        <w:t xml:space="preserve">Per-project </w:t>
      </w:r>
      <w:r>
        <w:rPr>
          <w:rFonts w:ascii="Consolas" w:hAnsi="Consolas"/>
          <w:sz w:val="19"/>
        </w:rPr>
        <w:t>engine\bin\nssm.exe</w:t>
      </w:r>
      <w:r>
        <w:t xml:space="preserve"> copies across QI projects (standing convention: each project ships its own NSSM 2.24)</w:t>
      </w:r>
    </w:p>
    <w:p>
      <w:pPr>
        <w:pStyle w:val="ListBullet"/>
      </w:pPr>
      <w:r>
        <w:t>Bundled Java runtimes + tabula-java / pdftk-java jars inside AutoPDF (no system Java install required)</w:t>
      </w:r>
    </w:p>
    <w:p>
      <w:pPr>
        <w:pBdr>
          <w:bottom w:val="single" w:sz="6" w:space="2" w:color="C9D4DE"/>
        </w:pBdr>
      </w:pPr>
    </w:p>
    <w:p>
      <w:pPr>
        <w:pStyle w:val="Heading2"/>
      </w:pPr>
      <w:r>
        <w:t>5. Components discussed but NOT adopted (or only partially adopted)</w:t>
      </w:r>
    </w:p>
    <w:p>
      <w:pPr>
        <w:pStyle w:val="ListBullet"/>
      </w:pPr>
      <w:r>
        <w:rPr>
          <w:b/>
        </w:rPr>
        <w:t>Buzz</w:t>
      </w:r>
      <w:r>
        <w:t xml:space="preserve"> (Block / Jack Dorsey's open-source AI-agent workspace) — evaluated as successor to the hand-built QI Hive War Room/dispatch UI; not migrated (too new; replatforming mid-cycle would burn August). Sandbox trial + 3–6 month re-check instead. (2026-07-27, C:\CLAUDE\Tech_Evaluation_2026-07.md)</w:t>
      </w:r>
    </w:p>
    <w:p>
      <w:pPr>
        <w:pStyle w:val="ListBullet"/>
      </w:pPr>
      <w:r>
        <w:rPr>
          <w:b/>
        </w:rPr>
        <w:t>Colibri</w:t>
      </w:r>
      <w:r>
        <w:t xml:space="preserve"> (MoE model streaming engine, 744B GLM-5.2 on consumer hardware) — evaluated for "Ronald" local Ollama fallback; watch-list only — ~9 tok/s too slow for voice latency. (2026-07-27, Tech_Evaluation_2026-07.md)</w:t>
      </w:r>
    </w:p>
    <w:p>
      <w:pPr>
        <w:pStyle w:val="ListBullet"/>
      </w:pPr>
      <w:r>
        <w:rPr>
          <w:b/>
        </w:rPr>
        <w:t>Nostr</w:t>
      </w:r>
      <w:r>
        <w:t xml:space="preserve"> (decentralized signed-message protocol) — evaluated as notification/identity layer; skipped — LINE/Telegram already cover it. (2026-07-27, Tech_Evaluation_2026-07.md)</w:t>
      </w:r>
    </w:p>
    <w:p>
      <w:pPr>
        <w:pStyle w:val="ListBullet"/>
      </w:pPr>
      <w:r>
        <w:rPr>
          <w:b/>
        </w:rPr>
        <w:t>OpenClaw as the Claude Voice harness</w:t>
      </w:r>
      <w:r>
        <w:t xml:space="preserve"> — rejected for the real-time voice/video rebuild (gateway 404/version mismatch, fragile extra hop); </w:t>
      </w:r>
      <w:r>
        <w:rPr>
          <w:b/>
        </w:rPr>
        <w:t>LiveKit</w:t>
      </w:r>
      <w:r>
        <w:t xml:space="preserve"> chosen instead. (2026-06-21, ClaudeVoice summaries)</w:t>
      </w:r>
    </w:p>
    <w:p>
      <w:pPr>
        <w:pStyle w:val="ListBullet"/>
      </w:pPr>
      <w:r>
        <w:rPr>
          <w:b/>
        </w:rPr>
        <w:t>MiniMax 230B local</w:t>
      </w:r>
      <w:r>
        <w:t xml:space="preserve"> — rejected as MapSnap local LLM: 108 GB at 4-bit, needs 128 GB RAM — not viable on RTX 5080/64 GB. Cloud A/B variant also deferred. (2026-06-16/17, MapSnap summaries)</w:t>
      </w:r>
    </w:p>
    <w:p>
      <w:pPr>
        <w:pStyle w:val="ListBullet"/>
      </w:pPr>
      <w:r>
        <w:rPr>
          <w:b/>
        </w:rPr>
        <w:t>Tailscale / Cloudflare Tunnel / raw port exposure</w:t>
      </w:r>
      <w:r>
        <w:t xml:space="preserve"> for MapSnap BU Edition — rejected; IIS + VPN chosen for the ~100-user BU server (authorization stays in MapSnap's own login; no per-seat cost). (Brain decision_502, 2026-07)</w:t>
      </w:r>
    </w:p>
    <w:p>
      <w:pPr>
        <w:pStyle w:val="ListBullet"/>
      </w:pPr>
      <w:r>
        <w:rPr>
          <w:b/>
        </w:rPr>
        <w:t>Headless Claude Code as Hive Auto-Apply executor</w:t>
      </w:r>
      <w:r>
        <w:t xml:space="preserve"> — deferred then replaced by a deterministic Python worker (Dependabot/Renovate pattern) for reliability/auditability. (2026-05-13/14, Auto_Apply_Pipeline_Design)</w:t>
      </w:r>
    </w:p>
    <w:p>
      <w:pPr>
        <w:pStyle w:val="ListBullet"/>
      </w:pPr>
      <w:r>
        <w:rPr>
          <w:b/>
        </w:rPr>
        <w:t>gsudo</w:t>
      </w:r>
      <w:r>
        <w:t xml:space="preserve"> for headless elevation — superseded by the QI_Elevate broker; Access Denied from non-interactive subprocesses. Still fine interactively. (2026-05-14)</w:t>
      </w:r>
    </w:p>
    <w:p>
      <w:pPr>
        <w:pStyle w:val="ListBullet"/>
      </w:pPr>
      <w:r>
        <w:rPr>
          <w:b/>
        </w:rPr>
        <w:t>RapidOCR / RapidOcrNet</w:t>
      </w:r>
      <w:r>
        <w:t xml:space="preserve"> (PP-OCRv5/v6 ONNX+.NET) — approved 2026-06-22 as AutoPDF's second OCR engine, NOT started; Tesseract remains sole live engine. (AutoPDF status files)</w:t>
      </w:r>
    </w:p>
    <w:p>
      <w:pPr>
        <w:pStyle w:val="ListBullet"/>
      </w:pPr>
      <w:r>
        <w:rPr>
          <w:b/>
        </w:rPr>
        <w:t>PaddlePaddle Python OCR prototype</w:t>
      </w:r>
      <w:r>
        <w:t xml:space="preserve"> (autopdf_ocr.py) — rejected for footprint/AVX risk; never wired in; superseded by the planned RapidOcrNet route. (2026-06-22)</w:t>
      </w:r>
    </w:p>
    <w:p>
      <w:pPr>
        <w:pStyle w:val="ListBullet"/>
      </w:pPr>
      <w:r>
        <w:rPr>
          <w:b/>
        </w:rPr>
        <w:t>Qdrant</w:t>
      </w:r>
      <w:r>
        <w:t xml:space="preserve"> — QdrantExtractor built into MapSnap's extraction layer but shipped optional, never enabled by default. (MapSnap status files)</w:t>
      </w:r>
    </w:p>
    <w:p>
      <w:pPr>
        <w:pStyle w:val="ListBullet"/>
      </w:pPr>
      <w:r>
        <w:rPr>
          <w:b/>
        </w:rPr>
        <w:t>ScanSnap scanners</w:t>
      </w:r>
      <w:r>
        <w:t xml:space="preserve"> — rejected for Digitization-Costs tool (no TWAIN/ISIS); Ricoh fi-8170 chosen. (2026-06-12/15)</w:t>
      </w:r>
    </w:p>
    <w:p>
      <w:pPr>
        <w:pStyle w:val="ListBullet"/>
      </w:pPr>
      <w:r>
        <w:rPr>
          <w:b/>
        </w:rPr>
        <w:t>pythonw.exe</w:t>
      </w:r>
      <w:r>
        <w:t xml:space="preserve"> for scheduled tasks — rejected (nulls sys.stdout, breaks logging; venvs lack it); conhost --headless + python.exe instead. (2026-06-18)</w:t>
      </w:r>
    </w:p>
    <w:p>
      <w:pPr>
        <w:pStyle w:val="ListBullet"/>
      </w:pPr>
      <w:r>
        <w:rPr>
          <w:b/>
        </w:rPr>
        <w:t>Cloudflare Workers AI via OpenClaw plugin</w:t>
      </w:r>
      <w:r>
        <w:t xml:space="preserve"> — plugin found hardcoded to Anthropic API; patch deferred. (2026-05-16)</w:t>
      </w:r>
    </w:p>
    <w:p>
      <w:pPr>
        <w:pStyle w:val="ListBullet"/>
      </w:pPr>
      <w:r>
        <w:rPr>
          <w:b/>
        </w:rPr>
        <w:t>dots.tts</w:t>
      </w:r>
      <w:r>
        <w:t xml:space="preserve"> (local GPU voice cloning for OpenClaw Koe) — built but parked/disabled (EN/ZH only); edge-tts + Piper used instead. (OpenClaw status intro)</w:t>
      </w:r>
    </w:p>
    <w:p>
      <w:pPr>
        <w:pStyle w:val="ListBullet"/>
      </w:pPr>
      <w:r>
        <w:rPr>
          <w:b/>
        </w:rPr>
        <w:t>D-ID / HeyGen</w:t>
      </w:r>
      <w:r>
        <w:t xml:space="preserve"> (cloud avatar SaaS) — wired into AvatarStudio as swappable engines but disabled by default (API keys, cost); local LivePortrait/Hallo2 + Kokoro/edge-tts is the default path.</w:t>
      </w:r>
    </w:p>
    <w:p>
      <w:pPr>
        <w:pStyle w:val="ListBullet"/>
      </w:pPr>
      <w:r>
        <w:rPr>
          <w:b/>
        </w:rPr>
        <w:t>MuseTalk / SadTalker / Wav2Lip</w:t>
      </w:r>
      <w:r>
        <w:t xml:space="preserve"> — pre-wired AvatarStudio lip-sync alternates, disabled pending WSL2 installs (install-blocked more than rejected).</w:t>
      </w:r>
    </w:p>
    <w:p>
      <w:pPr>
        <w:pStyle w:val="ListBullet"/>
      </w:pPr>
      <w:r>
        <w:rPr>
          <w:b/>
        </w:rPr>
        <w:t>XTTS-v2 / F5-TTS voice cloning</w:t>
      </w:r>
      <w:r>
        <w:t xml:space="preserve"> — reserved as Stage 2.5 polish for War Room avatars; edge-tts is the live baseline, Kokoro the local middle ground. (2026-06-18, Phase N spec)</w:t>
      </w:r>
    </w:p>
    <w:p>
      <w:pPr>
        <w:pStyle w:val="ListBullet"/>
      </w:pPr>
      <w:r>
        <w:rPr>
          <w:b/>
        </w:rPr>
        <w:t>WebSocket push for Naya</w:t>
      </w:r>
      <w:r>
        <w:t xml:space="preserve"> — polling refresh used instead. (2026-04-13)</w:t>
      </w:r>
    </w:p>
    <w:p>
      <w:pPr>
        <w:pStyle w:val="ListBullet"/>
      </w:pPr>
      <w:r>
        <w:rPr>
          <w:b/>
        </w:rPr>
        <w:t>Microsoft Graph API</w:t>
      </w:r>
      <w:r>
        <w:t xml:space="preserve"> (Outlook) — deferred; Outlook→Gmail forwarding as interim. (2026-04-14)</w:t>
      </w:r>
    </w:p>
    <w:p>
      <w:pPr>
        <w:pStyle w:val="ListBullet"/>
      </w:pPr>
      <w:r>
        <w:rPr>
          <w:b/>
        </w:rPr>
        <w:t>Playwright sync_testers.py for EasyFlow</w:t>
      </w:r>
      <w:r>
        <w:t xml:space="preserve"> — deferred by Renne in favor of Claude-driven manual syncing. (2026-04-15)</w:t>
      </w:r>
    </w:p>
    <w:p>
      <w:pPr>
        <w:pStyle w:val="ListBullet"/>
      </w:pPr>
      <w:r>
        <w:rPr>
          <w:b/>
        </w:rPr>
        <w:t>Cloudflare named tunnels for the 4-bot rollout</w:t>
      </w:r>
      <w:r>
        <w:t xml:space="preserve"> — stayed on quick tunnels until the domain was owned (later adopted ecosystem-wide — partial/timing deferral). (2026-05-15)</w:t>
      </w:r>
    </w:p>
    <w:p>
      <w:pPr>
        <w:pStyle w:val="ListBullet"/>
      </w:pPr>
      <w:r>
        <w:rPr>
          <w:b/>
        </w:rPr>
        <w:t>Telethon janitor</w:t>
      </w:r>
      <w:r>
        <w:t xml:space="preserve"> (Telegram cleanup) — deferred; wire filter judged sufficient. (2026-05-15)</w:t>
      </w:r>
    </w:p>
    <w:p>
      <w:pPr>
        <w:pStyle w:val="ListBullet"/>
      </w:pPr>
      <w:r>
        <w:rPr>
          <w:b/>
        </w:rPr>
        <w:t>webcall_server.py</w:t>
      </w:r>
      <w:r>
        <w:t xml:space="preserve"> (WebRTC-style call server, Claude Voice) — superseded by meeting_server (both :8722); not run.</w:t>
      </w:r>
    </w:p>
    <w:p>
      <w:r>
        <w:t xml:space="preserve">False lead checked: </w:t>
      </w:r>
      <w:r>
        <w:rPr>
          <w:b/>
        </w:rPr>
        <w:t>NotebookLM</w:t>
      </w:r>
      <w:r>
        <w:t xml:space="preserve"> IS adopted (Kaze news-digest archive + knowledge-base client) — not a rejected item.</w:t>
      </w:r>
    </w:p>
    <w:p>
      <w:pPr>
        <w:pBdr>
          <w:bottom w:val="single" w:sz="6" w:space="2" w:color="C9D4DE"/>
        </w:pBdr>
      </w:pPr>
    </w:p>
    <w:p>
      <w:pPr>
        <w:pStyle w:val="Heading2"/>
      </w:pPr>
      <w:r>
        <w:t>Appendix — how to regenerate this inventory</w:t>
      </w:r>
    </w:p>
    <w:p>
      <w:pPr>
        <w:pStyle w:val="ListNumber"/>
      </w:pPr>
      <w:r>
        <w:t>Rebuild per-app stacks: re-run the project-library build (</w:t>
      </w:r>
      <w:r>
        <w:rPr>
          <w:rFonts w:ascii="Consolas" w:hAnsi="Consolas"/>
          <w:sz w:val="19"/>
        </w:rPr>
        <w:t>C:\QIH\shared\documentation\project_library\_build_project_docs.py</w:t>
      </w:r>
      <w:r>
        <w:t xml:space="preserve">) so each app's </w:t>
      </w:r>
      <w:r>
        <w:rPr>
          <w:rFonts w:ascii="Consolas" w:hAnsi="Consolas"/>
          <w:sz w:val="19"/>
        </w:rPr>
        <w:t>source/status_techstack.json</w:t>
      </w:r>
      <w:r>
        <w:t xml:space="preserve"> is fresh.</w:t>
      </w:r>
    </w:p>
    <w:p>
      <w:pPr>
        <w:pStyle w:val="ListNumber"/>
      </w:pPr>
      <w:r>
        <w:t xml:space="preserve">Re-aggregate: </w:t>
      </w:r>
      <w:r>
        <w:rPr>
          <w:rFonts w:ascii="Consolas" w:hAnsi="Consolas"/>
          <w:sz w:val="19"/>
        </w:rPr>
        <w:t>python C:\CLAUDE\Tools\techstack_aggregate.py</w:t>
      </w:r>
    </w:p>
    <w:p>
      <w:pPr>
        <w:pStyle w:val="ListNumber"/>
      </w:pPr>
      <w:r>
        <w:t>Refresh latest-version research (PyPI/npm/GitHub) and update the research JSONs.</w:t>
      </w:r>
    </w:p>
    <w:p>
      <w:pPr>
        <w:pStyle w:val="ListNumber"/>
      </w:pPr>
      <w:r>
        <w:rPr>
          <w:rFonts w:ascii="Consolas" w:hAnsi="Consolas"/>
          <w:sz w:val="19"/>
        </w:rPr>
        <w:t>python C:\CLAUDE\Tools\gen_component_inventory.py</w:t>
      </w:r>
      <w:r>
        <w:t xml:space="preserve"> → writes this file into the project library.</w:t>
      </w:r>
    </w:p>
    <w:p>
      <w:pPr>
        <w:pStyle w:val="ListNumber"/>
      </w:pPr>
      <w:r>
        <w:rPr>
          <w:rFonts w:ascii="Consolas" w:hAnsi="Consolas"/>
          <w:sz w:val="19"/>
        </w:rPr>
        <w:t>python C:\CLAUDE\Tools\gen_inventory_pdf.py</w:t>
      </w:r>
      <w:r>
        <w:t xml:space="preserve"> → refreshes the .docx/.pdf twins.</w:t>
      </w:r>
    </w:p>
    <w:p>
      <w:pPr>
        <w:pStyle w:val="ListNumber"/>
      </w:pPr>
      <w:r>
        <w:t xml:space="preserve">Re-index the Library: </w:t>
      </w:r>
      <w:r>
        <w:rPr>
          <w:rFonts w:ascii="Consolas" w:hAnsi="Consolas"/>
          <w:sz w:val="19"/>
        </w:rPr>
        <w:t>python C:\QIH\engine\brain\doc_harvester.py --no-embed</w:t>
      </w:r>
      <w:r>
        <w:t xml:space="preserve"> (or full run to embed).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368" w:bottom="1152" w:left="136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04" w:val="right"/>
      </w:tabs>
      <w:pBdr>
        <w:top w:val="single" w:sz="6" w:space="4" w:color="C9D4DE"/>
      </w:pBdr>
    </w:pPr>
    <w:r/>
    <w:r>
      <w:rPr>
        <w:color w:val="64748B"/>
        <w:sz w:val="17"/>
      </w:rPr>
      <w:t>Quiddity Innovations · Generated 2026-08-06</w:t>
    </w:r>
    <w:r>
      <w:rPr>
        <w:sz w:val="17"/>
      </w:rPr>
      <w:tab/>
    </w:r>
    <w:r>
      <w:rPr>
        <w:color w:val="64748B"/>
        <w:sz w:val="17"/>
      </w:rPr>
      <w:t xml:space="preserve">Page </w:t>
    </w:r>
    <w:fldSimple w:instr="PAGE">
      <w:r>
        <w:rPr>
          <w:rFonts w:ascii="Calibri" w:hAnsi="Calibri"/>
          <w:sz w:val="17"/>
          <w:color w:val="0A5580"/>
          <w:b/>
        </w:rPr>
        <w:t>1</w:t>
      </w:r>
    </w:fldSimple>
    <w:r>
      <w:rPr>
        <w:color w:val="64748B"/>
        <w:sz w:val="17"/>
      </w:rPr>
      <w:t xml:space="preserve"> of </w:t>
    </w:r>
    <w:fldSimple w:instr="NUMPAGES">
      <w:r>
        <w:rPr>
          <w:rFonts w:ascii="Calibri" w:hAnsi="Calibri"/>
          <w:sz w:val="17"/>
          <w:color w:val="64748B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04" w:val="right"/>
      </w:tabs>
      <w:pBdr>
        <w:bottom w:val="single" w:sz="6" w:space="4" w:color="C9D4DE"/>
      </w:pBdr>
    </w:pPr>
    <w:r/>
    <w:r>
      <w:rPr>
        <w:rFonts w:ascii="Segoe UI" w:hAnsi="Segoe UI"/>
        <w:b/>
        <w:color w:val="0A5580"/>
        <w:sz w:val="17"/>
      </w:rPr>
      <w:t>QI Ecosystem — Component &amp; Technology Inventory</w:t>
    </w:r>
    <w:r>
      <w:rPr>
        <w:rFonts w:ascii="Calibri" w:hAnsi="Calibri"/>
        <w:color w:val="64748B"/>
        <w:sz w:val="17"/>
      </w:rPr>
      <w:tab/>
      <w:t>QI Hive · Project Documentation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/>
      <w:b/>
      <w:bCs/>
      <w:i w:val="0"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Segoe UI" w:hAnsi="Segoe UI"/>
      <w:b/>
      <w:bCs/>
      <w:i w:val="0"/>
      <w:color w:val="0A558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egoe UI" w:hAnsi="Segoe UI"/>
      <w:b/>
      <w:bCs/>
      <w:i w:val="0"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