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 Manager — Project Status</w:t>
      </w:r>
    </w:p>
    <w:p>
      <w:r>
        <w:rPr>
          <w:b/>
          <w:color w:val="0D6EA6"/>
          <w:sz w:val="24"/>
        </w:rPr>
        <w:t>QI Hive — Project Documentation Library</w:t>
      </w:r>
    </w:p>
    <w:p>
      <w:r>
        <w:rPr>
          <w:sz w:val="18"/>
        </w:rPr>
        <w:t xml:space="preserve">Generated: 2026-06-29    •    Source: </w:t>
      </w:r>
      <w:r>
        <w:rPr>
          <w:rFonts w:ascii="Consolas" w:hAnsi="Consolas"/>
        </w:rPr>
        <w:t>C:\CLAUDE\INTRO</w:t>
      </w:r>
    </w:p>
    <w:p>
      <w:r>
        <w:t>This document mirrors the live Project Status page in the QI Hive dashboard (7 tabs). It is generated from the project's INTRO source set; the raw status_*.json / .md / .svg files are in the accompanying source\ folder.</w:t>
      </w:r>
    </w:p>
    <w:p>
      <w:r>
        <w:br w:type="page"/>
      </w:r>
    </w:p>
    <w:p>
      <w:pPr>
        <w:pStyle w:val="Heading1"/>
      </w:pPr>
      <w:r>
        <w:t>Claude Manager — QI Hive Orchestration Workspace</w:t>
      </w:r>
    </w:p>
    <w:p>
      <w:pPr>
        <w:pStyle w:val="Heading2"/>
      </w:pPr>
      <w:r>
        <w:t>What is Claude Manager?</w:t>
      </w:r>
    </w:p>
    <w:p>
      <w:r>
        <w:t xml:space="preserve">Claude Manager is the </w:t>
      </w:r>
      <w:r>
        <w:rPr>
          <w:b/>
        </w:rPr>
        <w:t>Claude-Code management workspace</w:t>
      </w:r>
      <w:r>
        <w:t xml:space="preserve"> for </w:t>
      </w:r>
      <w:r>
        <w:rPr>
          <w:b/>
        </w:rPr>
        <w:t>Quiddity Innovations</w:t>
      </w:r>
      <w:r>
        <w:t xml:space="preserve"> — the orchestration and</w:t>
      </w:r>
    </w:p>
    <w:p>
      <w:r>
        <w:t>automation layer that *drives* the QI ecosystem from the Claude side. It is a meta-project: it does not serve users</w:t>
      </w:r>
    </w:p>
    <w:p>
      <w:r>
        <w:t>or run on a port. Instead it is the place from which every other QI project is governed, reconciled, audited, and</w:t>
      </w:r>
    </w:p>
    <w:p>
      <w:r>
        <w:t>remembered.</w:t>
      </w:r>
    </w:p>
    <w:p>
      <w:r>
        <w:t xml:space="preserve">It lives at </w:t>
      </w:r>
      <w:r>
        <w:rPr>
          <w:rFonts w:ascii="Consolas" w:hAnsi="Consolas"/>
          <w:sz w:val="19"/>
        </w:rPr>
        <w:t>C:\CLAUDE</w:t>
      </w:r>
      <w:r>
        <w:t xml:space="preserve"> and is registered in the ecosystem as </w:t>
      </w:r>
      <w:r>
        <w:rPr>
          <w:rFonts w:ascii="Consolas" w:hAnsi="Consolas"/>
          <w:sz w:val="19"/>
        </w:rPr>
        <w:t>claude_manager</w:t>
      </w:r>
      <w:r>
        <w:t xml:space="preserve">, family tier </w:t>
      </w:r>
      <w:r>
        <w:rPr>
          <w:b/>
        </w:rPr>
        <w:t>backbone</w:t>
      </w:r>
      <w:r>
        <w:t>, with the</w:t>
      </w:r>
    </w:p>
    <w:p>
      <w:r>
        <w:t>explicit note: *"Management/meta workspace that operates ON the ecosystem rather than being a deployed app."*</w:t>
      </w:r>
    </w:p>
    <w:p>
      <w:r>
        <w:t xml:space="preserve">This is deliberately distinct from </w:t>
      </w:r>
      <w:r>
        <w:rPr>
          <w:b/>
        </w:rPr>
        <w:t>QI Hive</w:t>
      </w:r>
      <w:r>
        <w:t xml:space="preserve"> (</w:t>
      </w:r>
      <w:r>
        <w:rPr>
          <w:rFonts w:ascii="Consolas" w:hAnsi="Consolas"/>
          <w:sz w:val="19"/>
        </w:rPr>
        <w:t>C:\QIH</w:t>
      </w:r>
      <w:r>
        <w:t>) — the Hive's engine, dashboard (port 8600) and Brain API</w:t>
      </w:r>
    </w:p>
    <w:p>
      <w:r>
        <w:t xml:space="preserve">(port 9011) are the *served* infrastructure. Claude Manager is the </w:t>
      </w:r>
      <w:r>
        <w:rPr>
          <w:b/>
        </w:rPr>
        <w:t>Claude-side cockpit</w:t>
      </w:r>
      <w:r>
        <w:t>: the sub-agent fabric,</w:t>
      </w:r>
    </w:p>
    <w:p>
      <w:r>
        <w:t>the supervisor, the session hooks, the reconciliation scripts, and the automation tooling that keep the whole</w:t>
      </w:r>
    </w:p>
    <w:p>
      <w:r>
        <w:t>ecosystem coherent.</w:t>
      </w:r>
    </w:p>
    <w:p>
      <w:pPr>
        <w:pStyle w:val="Heading2"/>
      </w:pPr>
      <w:r>
        <w:t>What problem it solves</w:t>
      </w:r>
    </w:p>
    <w:p>
      <w:r>
        <w:t>Renne runs a dozen-plus parallel QI projects that share a machine, ports, git, and a Brain. Left alone they drift:</w:t>
      </w:r>
    </w:p>
    <w:p>
      <w:r>
        <w:t>services stop, worktrees pile up, git goes uncommitted, sessions go unlogged, the Brain's memory falls out of sync</w:t>
      </w:r>
    </w:p>
    <w:p>
      <w:r>
        <w:t>with reality. Claude Manager is the antidote — it is where the watching, reconciling, and dispatching happen.</w:t>
      </w:r>
    </w:p>
    <w:p>
      <w:pPr>
        <w:pStyle w:val="ListBullet"/>
      </w:pPr>
      <w:r>
        <w:rPr>
          <w:b/>
        </w:rPr>
        <w:t>Drift detection</w:t>
      </w:r>
      <w:r>
        <w:t xml:space="preserve"> — the supervisor walks every registered project and flags red/yellow/green.</w:t>
      </w:r>
    </w:p>
    <w:p>
      <w:pPr>
        <w:pStyle w:val="ListBullet"/>
      </w:pPr>
      <w:r>
        <w:rPr>
          <w:b/>
        </w:rPr>
        <w:t>Orchestration discipline</w:t>
      </w:r>
      <w:r>
        <w:t xml:space="preserve"> — a 8-agent Hive fabric turns Claude from a single doer into a dispatcher.</w:t>
      </w:r>
    </w:p>
    <w:p>
      <w:pPr>
        <w:pStyle w:val="ListBullet"/>
      </w:pPr>
      <w:r>
        <w:rPr>
          <w:b/>
        </w:rPr>
        <w:t>Memory guarantees</w:t>
      </w:r>
      <w:r>
        <w:t xml:space="preserve"> — session/sub-agent hooks ensure every session leaves a trace in the Brain.</w:t>
      </w:r>
    </w:p>
    <w:p>
      <w:pPr>
        <w:pStyle w:val="ListBullet"/>
      </w:pPr>
      <w:r>
        <w:rPr>
          <w:b/>
        </w:rPr>
        <w:t>Environment hygiene</w:t>
      </w:r>
      <w:r>
        <w:t xml:space="preserve"> — a monthly self-audit kills orphaned MCP processes, prunes worktrees, and clears the</w:t>
      </w:r>
    </w:p>
    <w:p>
      <w:r>
        <w:t xml:space="preserve">  "file in use" lock that used to force full reboots of Claude Desktop.</w:t>
      </w:r>
    </w:p>
    <w:p>
      <w:pPr>
        <w:pStyle w:val="Heading2"/>
      </w:pPr>
      <w:r>
        <w:t>How it works (the four layers)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What it is</w:t>
            </w:r>
          </w:p>
        </w:tc>
        <w:tc>
          <w:tcPr>
            <w:tcW w:type="dxa" w:w="2880"/>
          </w:tcPr>
          <w:p>
            <w:r>
              <w:rPr>
                <w:b/>
              </w:rPr>
              <w:t>Where</w:t>
            </w:r>
          </w:p>
        </w:tc>
      </w:tr>
      <w:tr>
        <w:tc>
          <w:tcPr>
            <w:tcW w:type="dxa" w:w="2880"/>
          </w:tcPr>
          <w:p>
            <w:r>
              <w:rPr>
                <w:b/>
              </w:rPr>
              <w:t>Agent fabric</w:t>
            </w:r>
          </w:p>
        </w:tc>
        <w:tc>
          <w:tcPr>
            <w:tcW w:type="dxa" w:w="2880"/>
          </w:tcPr>
          <w:p>
            <w:r>
              <w:t xml:space="preserve">8 </w:t>
            </w:r>
            <w:r>
              <w:rPr>
                <w:rFonts w:ascii="Consolas" w:hAnsi="Consolas"/>
                <w:sz w:val="19"/>
              </w:rPr>
              <w:t>hive-*</w:t>
            </w:r>
            <w:r>
              <w:t xml:space="preserve"> sub-agent definitions + the Dispatch Protocol</w:t>
            </w:r>
          </w:p>
        </w:tc>
        <w:tc>
          <w:tcPr>
            <w:tcW w:type="dxa" w:w="2880"/>
          </w:tcPr>
          <w:p>
            <w:r>
              <w:rPr>
                <w:rFonts w:ascii="Consolas" w:hAnsi="Consolas"/>
                <w:sz w:val="19"/>
              </w:rPr>
              <w:t>C:\CLAUDE\.claude\agents\</w:t>
            </w:r>
          </w:p>
        </w:tc>
      </w:tr>
      <w:tr>
        <w:tc>
          <w:tcPr>
            <w:tcW w:type="dxa" w:w="2880"/>
          </w:tcPr>
          <w:p>
            <w:r>
              <w:rPr>
                <w:b/>
              </w:rPr>
              <w:t>Supervisor</w:t>
            </w:r>
          </w:p>
        </w:tc>
        <w:tc>
          <w:tcPr>
            <w:tcW w:type="dxa" w:w="2880"/>
          </w:tcPr>
          <w:p>
            <w:r>
              <w:t>Cross-project drift scanner → DASHBOARD.md + report.json + Hive status.json</w:t>
            </w:r>
          </w:p>
        </w:tc>
        <w:tc>
          <w:tcPr>
            <w:tcW w:type="dxa" w:w="2880"/>
          </w:tcPr>
          <w:p>
            <w:r>
              <w:rPr>
                <w:rFonts w:ascii="Consolas" w:hAnsi="Consolas"/>
                <w:sz w:val="19"/>
              </w:rPr>
              <w:t>C:\CLAUDE\supervisor\supervisor.py</w:t>
            </w:r>
          </w:p>
        </w:tc>
      </w:tr>
      <w:tr>
        <w:tc>
          <w:tcPr>
            <w:tcW w:type="dxa" w:w="2880"/>
          </w:tcPr>
          <w:p>
            <w:r>
              <w:rPr>
                <w:b/>
              </w:rPr>
              <w:t>Hooks</w:t>
            </w:r>
          </w:p>
        </w:tc>
        <w:tc>
          <w:tcPr>
            <w:tcW w:type="dxa" w:w="2880"/>
          </w:tcPr>
          <w:p>
            <w:r>
              <w:t>SessionEnd + SubagentStop wired in project settings; SessionStart context injection (global)</w:t>
            </w:r>
          </w:p>
        </w:tc>
        <w:tc>
          <w:tcPr>
            <w:tcW w:type="dxa" w:w="2880"/>
          </w:tcPr>
          <w:p>
            <w:r>
              <w:rPr>
                <w:rFonts w:ascii="Consolas" w:hAnsi="Consolas"/>
                <w:sz w:val="19"/>
              </w:rPr>
              <w:t>C:\CLAUDE\.claude\settings.json</w:t>
            </w:r>
            <w:r>
              <w:t xml:space="preserve"> + </w:t>
            </w:r>
            <w:r>
              <w:rPr>
                <w:rFonts w:ascii="Consolas" w:hAnsi="Consolas"/>
                <w:sz w:val="19"/>
              </w:rPr>
              <w:t>~\.claude\*.py</w:t>
            </w:r>
          </w:p>
        </w:tc>
      </w:tr>
      <w:tr>
        <w:tc>
          <w:tcPr>
            <w:tcW w:type="dxa" w:w="2880"/>
          </w:tcPr>
          <w:p>
            <w:r>
              <w:rPr>
                <w:b/>
              </w:rPr>
              <w:t>Automation / Tools</w:t>
            </w:r>
          </w:p>
        </w:tc>
        <w:tc>
          <w:tcPr>
            <w:tcW w:type="dxa" w:w="2880"/>
          </w:tcPr>
          <w:p>
            <w:r>
              <w:t>Restart guard, monthly self-audit, Brain reconciliation, Tasuke notify, migrations</w:t>
            </w:r>
          </w:p>
        </w:tc>
        <w:tc>
          <w:tcPr>
            <w:tcW w:type="dxa" w:w="2880"/>
          </w:tcPr>
          <w:p>
            <w:r>
              <w:rPr>
                <w:rFonts w:ascii="Consolas" w:hAnsi="Consolas"/>
                <w:sz w:val="19"/>
              </w:rPr>
              <w:t>C:\CLAUDE\Tools\</w:t>
            </w:r>
          </w:p>
        </w:tc>
      </w:tr>
    </w:tbl>
    <w:p/>
    <w:p>
      <w:pPr>
        <w:pStyle w:val="Heading2"/>
      </w:pPr>
      <w:r>
        <w:t>Who uses it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How they interact</w:t>
            </w:r>
          </w:p>
        </w:tc>
      </w:tr>
      <w:tr>
        <w:tc>
          <w:tcPr>
            <w:tcW w:type="dxa" w:w="4320"/>
          </w:tcPr>
          <w:p>
            <w:r>
              <w:rPr>
                <w:b/>
              </w:rPr>
              <w:t>Renne</w:t>
            </w:r>
          </w:p>
        </w:tc>
        <w:tc>
          <w:tcPr>
            <w:tcW w:type="dxa" w:w="4320"/>
          </w:tcPr>
          <w:p>
            <w:r>
              <w:t>Owner. Runs sessions here; receives Tasuke LINE alerts; decides on audit gates</w:t>
            </w:r>
          </w:p>
        </w:tc>
      </w:tr>
      <w:tr>
        <w:tc>
          <w:tcPr>
            <w:tcW w:type="dxa" w:w="4320"/>
          </w:tcPr>
          <w:p>
            <w:r>
              <w:rPr>
                <w:b/>
              </w:rPr>
              <w:t>Claude Code (main thread)</w:t>
            </w:r>
          </w:p>
        </w:tc>
        <w:tc>
          <w:tcPr>
            <w:tcW w:type="dxa" w:w="4320"/>
          </w:tcPr>
          <w:p>
            <w:r>
              <w:t xml:space="preserve">The dispatcher — routes work to </w:t>
            </w:r>
            <w:r>
              <w:rPr>
                <w:rFonts w:ascii="Consolas" w:hAnsi="Consolas"/>
                <w:sz w:val="19"/>
              </w:rPr>
              <w:t>hive-*</w:t>
            </w:r>
            <w:r>
              <w:t xml:space="preserve"> sub-agents per the Dispatch Protocol</w:t>
            </w:r>
          </w:p>
        </w:tc>
      </w:tr>
      <w:tr>
        <w:tc>
          <w:tcPr>
            <w:tcW w:type="dxa" w:w="4320"/>
          </w:tcPr>
          <w:p>
            <w:r>
              <w:rPr>
                <w:b/>
              </w:rPr>
              <w:t>Hive sub-agents</w:t>
            </w:r>
          </w:p>
        </w:tc>
        <w:tc>
          <w:tcPr>
            <w:tcW w:type="dxa" w:w="4320"/>
          </w:tcPr>
          <w:p>
            <w:r>
              <w:t>architect / builder / inspector / ops / scout / scribe / tester / librarian</w:t>
            </w:r>
          </w:p>
        </w:tc>
      </w:tr>
      <w:tr>
        <w:tc>
          <w:tcPr>
            <w:tcW w:type="dxa" w:w="4320"/>
          </w:tcPr>
          <w:p>
            <w:r>
              <w:rPr>
                <w:b/>
              </w:rPr>
              <w:t>QI Brain &amp; QI Hive</w:t>
            </w:r>
          </w:p>
        </w:tc>
        <w:tc>
          <w:tcPr>
            <w:tcW w:type="dxa" w:w="4320"/>
          </w:tcPr>
          <w:p>
            <w:r>
              <w:t>Consumers — Manager writes reconciliation, sessions, and status into them</w:t>
            </w:r>
          </w:p>
        </w:tc>
      </w:tr>
    </w:tbl>
    <w:p/>
    <w:p>
      <w:pPr>
        <w:pStyle w:val="Heading2"/>
      </w:pPr>
      <w:r>
        <w:t>Current Build Status (June 2026)</w:t>
      </w:r>
    </w:p>
    <w:p>
      <w:r>
        <w:t xml:space="preserve">Claude Manager is </w:t>
      </w:r>
      <w:r>
        <w:rPr>
          <w:b/>
        </w:rPr>
        <w:t>operational</w:t>
      </w:r>
      <w:r>
        <w:t>. The ecosystem was fully booted + reconciled across 2026-06-10..12 and a</w:t>
      </w:r>
    </w:p>
    <w:p>
      <w:r>
        <w:t>drift watchdog is live.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Status</w:t>
            </w:r>
          </w:p>
        </w:tc>
      </w:tr>
      <w:tr>
        <w:tc>
          <w:tcPr>
            <w:tcW w:type="dxa" w:w="4320"/>
          </w:tcPr>
          <w:p>
            <w:r>
              <w:t xml:space="preserve">8 </w:t>
            </w:r>
            <w:r>
              <w:rPr>
                <w:rFonts w:ascii="Consolas" w:hAnsi="Consolas"/>
                <w:sz w:val="19"/>
              </w:rPr>
              <w:t>hive-*</w:t>
            </w:r>
            <w:r>
              <w:t xml:space="preserve"> sub-agent definitions (architect, builder, inspector, ops, scout, scribe, tester, librarian)</w:t>
            </w:r>
          </w:p>
        </w:tc>
        <w:tc>
          <w:tcPr>
            <w:tcW w:type="dxa" w:w="4320"/>
          </w:tcPr>
          <w:p>
            <w:r>
              <w:t>✅ Live</w:t>
            </w:r>
          </w:p>
        </w:tc>
      </w:tr>
      <w:tr>
        <w:tc>
          <w:tcPr>
            <w:tcW w:type="dxa" w:w="4320"/>
          </w:tcPr>
          <w:p>
            <w:r>
              <w:t>Dispatch Protocol (standing routing rule)</w:t>
            </w:r>
          </w:p>
        </w:tc>
        <w:tc>
          <w:tcPr>
            <w:tcW w:type="dxa" w:w="4320"/>
          </w:tcPr>
          <w:p>
            <w:r>
              <w:t>✅ Live</w:t>
            </w:r>
          </w:p>
        </w:tc>
      </w:tr>
      <w:tr>
        <w:tc>
          <w:tcPr>
            <w:tcW w:type="dxa" w:w="4320"/>
          </w:tcPr>
          <w:p>
            <w:r>
              <w:t>Supervisor — cross-project drift scan → DASHBOARD.md + report.json + Hive status.json</w:t>
            </w:r>
          </w:p>
        </w:tc>
        <w:tc>
          <w:tcPr>
            <w:tcW w:type="dxa" w:w="4320"/>
          </w:tcPr>
          <w:p>
            <w:r>
              <w:t>✅ Live</w:t>
            </w:r>
          </w:p>
        </w:tc>
      </w:tr>
      <w:tr>
        <w:tc>
          <w:tcPr>
            <w:tcW w:type="dxa" w:w="4320"/>
          </w:tcPr>
          <w:p>
            <w:r>
              <w:t>SessionEnd hook (auto-stub every session to the Hive inbox → Brain)</w:t>
            </w:r>
          </w:p>
        </w:tc>
        <w:tc>
          <w:tcPr>
            <w:tcW w:type="dxa" w:w="4320"/>
          </w:tcPr>
          <w:p>
            <w:r>
              <w:t>✅ Live</w:t>
            </w:r>
          </w:p>
        </w:tc>
      </w:tr>
      <w:tr>
        <w:tc>
          <w:tcPr>
            <w:tcW w:type="dxa" w:w="4320"/>
          </w:tcPr>
          <w:p>
            <w:r>
              <w:t>SubagentStop hook (attribute sub-agent work to the right Hive role)</w:t>
            </w:r>
          </w:p>
        </w:tc>
        <w:tc>
          <w:tcPr>
            <w:tcW w:type="dxa" w:w="4320"/>
          </w:tcPr>
          <w:p>
            <w:r>
              <w:t>✅ Live</w:t>
            </w:r>
          </w:p>
        </w:tc>
      </w:tr>
      <w:tr>
        <w:tc>
          <w:tcPr>
            <w:tcW w:type="dxa" w:w="4320"/>
          </w:tcPr>
          <w:p>
            <w:r>
              <w:t>SessionStart context injection (global hook — ecosystem briefing + Brain probe + dispatch reminder)</w:t>
            </w:r>
          </w:p>
        </w:tc>
        <w:tc>
          <w:tcPr>
            <w:tcW w:type="dxa" w:w="4320"/>
          </w:tcPr>
          <w:p>
            <w:r>
              <w:t>✅ Live</w:t>
            </w:r>
          </w:p>
        </w:tc>
      </w:tr>
      <w:tr>
        <w:tc>
          <w:tcPr>
            <w:tcW w:type="dxa" w:w="4320"/>
          </w:tcPr>
          <w:p>
            <w:r>
              <w:t>Claude restart guard + Clean-Restart tool (kills orphaned MCP trees / clears install locks)</w:t>
            </w:r>
          </w:p>
        </w:tc>
        <w:tc>
          <w:tcPr>
            <w:tcW w:type="dxa" w:w="4320"/>
          </w:tcPr>
          <w:p>
            <w:r>
              <w:t>✅ Live</w:t>
            </w:r>
          </w:p>
        </w:tc>
      </w:tr>
      <w:tr>
        <w:tc>
          <w:tcPr>
            <w:tcW w:type="dxa" w:w="4320"/>
          </w:tcPr>
          <w:p>
            <w:r>
              <w:t>Monthly self-audit (</w:t>
            </w:r>
            <w:r>
              <w:rPr>
                <w:rFonts w:ascii="Consolas" w:hAnsi="Consolas"/>
                <w:sz w:val="19"/>
              </w:rPr>
              <w:t>QI_ClaudeSelfAudit</w:t>
            </w:r>
            <w:r>
              <w:t>, last Friday) + Tasuke LINE notify + decision gate</w:t>
            </w:r>
          </w:p>
        </w:tc>
        <w:tc>
          <w:tcPr>
            <w:tcW w:type="dxa" w:w="4320"/>
          </w:tcPr>
          <w:p>
            <w:r>
              <w:t>✅ Live</w:t>
            </w:r>
          </w:p>
        </w:tc>
      </w:tr>
      <w:tr>
        <w:tc>
          <w:tcPr>
            <w:tcW w:type="dxa" w:w="4320"/>
          </w:tcPr>
          <w:p>
            <w:r>
              <w:t>Brain reconciliation / backfill scripts</w:t>
            </w:r>
          </w:p>
        </w:tc>
        <w:tc>
          <w:tcPr>
            <w:tcW w:type="dxa" w:w="4320"/>
          </w:tcPr>
          <w:p>
            <w:r>
              <w:t>✅ Live — run-on-demand</w:t>
            </w:r>
          </w:p>
        </w:tc>
      </w:tr>
      <w:tr>
        <w:tc>
          <w:tcPr>
            <w:tcW w:type="dxa" w:w="4320"/>
          </w:tcPr>
          <w:p>
            <w:r>
              <w:t>Secrets + env migration tooling</w:t>
            </w:r>
          </w:p>
        </w:tc>
        <w:tc>
          <w:tcPr>
            <w:tcW w:type="dxa" w:w="4320"/>
          </w:tcPr>
          <w:p>
            <w:r>
              <w:t>✅ Live — run-on-demand</w:t>
            </w:r>
          </w:p>
        </w:tc>
      </w:tr>
      <w:tr>
        <w:tc>
          <w:tcPr>
            <w:tcW w:type="dxa" w:w="4320"/>
          </w:tcPr>
          <w:p>
            <w:r>
              <w:t>Supervisor as a scheduled/continuous watchdog service</w:t>
            </w:r>
          </w:p>
        </w:tc>
        <w:tc>
          <w:tcPr>
            <w:tcW w:type="dxa" w:w="4320"/>
          </w:tcPr>
          <w:p>
            <w:r>
              <w:t>🗓️ Planned — currently run-on-demand</w:t>
            </w:r>
          </w:p>
        </w:tc>
      </w:tr>
      <w:tr>
        <w:tc>
          <w:tcPr>
            <w:tcW w:type="dxa" w:w="4320"/>
          </w:tcPr>
          <w:p>
            <w:r>
              <w:t>Auto-dispatch (harness-level routing, not manual discipline)</w:t>
            </w:r>
          </w:p>
        </w:tc>
        <w:tc>
          <w:tcPr>
            <w:tcW w:type="dxa" w:w="4320"/>
          </w:tcPr>
          <w:p>
            <w:r>
              <w:t>🗓️ Planned — not supported by the harness</w:t>
            </w:r>
          </w:p>
        </w:tc>
      </w:tr>
      <w:tr>
        <w:tc>
          <w:tcPr>
            <w:tcW w:type="dxa" w:w="4320"/>
          </w:tcPr>
          <w:p>
            <w:r>
              <w:t>Per-product NSSM naming standardization batch</w:t>
            </w:r>
          </w:p>
        </w:tc>
        <w:tc>
          <w:tcPr>
            <w:tcW w:type="dxa" w:w="4320"/>
          </w:tcPr>
          <w:p>
            <w:r>
              <w:t>⚠️ Staged — armed for a Friday window, not yet applied</w:t>
            </w:r>
          </w:p>
        </w:tc>
      </w:tr>
    </w:tbl>
    <w:p/>
    <w:p>
      <w:pPr>
        <w:pStyle w:val="Heading2"/>
      </w:pPr>
      <w:r>
        <w:t>The orchestration principle</w:t>
      </w:r>
    </w:p>
    <w:p>
      <w:r>
        <w:t xml:space="preserve">&gt; *"I am the dispatcher, not the doer of everything."* — </w:t>
      </w:r>
      <w:r>
        <w:rPr>
          <w:rFonts w:ascii="Consolas" w:hAnsi="Consolas"/>
          <w:sz w:val="19"/>
        </w:rPr>
        <w:t>DISPATCH_PROTOCOL.md</w:t>
      </w:r>
    </w:p>
    <w:p>
      <w:r>
        <w:t xml:space="preserve">Claude Code does not auto-route. The protocol is a </w:t>
      </w:r>
      <w:r>
        <w:rPr>
          <w:b/>
        </w:rPr>
        <w:t>discipline the main thread follows</w:t>
      </w:r>
      <w:r>
        <w:t>: if a sub-task fits a</w:t>
      </w:r>
    </w:p>
    <w:p>
      <w:r>
        <w:t xml:space="preserve">role, dispatch it via the </w:t>
      </w:r>
      <w:r>
        <w:rPr>
          <w:rFonts w:ascii="Consolas" w:hAnsi="Consolas"/>
          <w:sz w:val="19"/>
        </w:rPr>
        <w:t>Agent</w:t>
      </w:r>
      <w:r>
        <w:t xml:space="preserve"> tool with </w:t>
      </w:r>
      <w:r>
        <w:rPr>
          <w:rFonts w:ascii="Consolas" w:hAnsi="Consolas"/>
          <w:sz w:val="19"/>
        </w:rPr>
        <w:t>subagent_type=hive-&lt;role&gt;</w:t>
      </w:r>
      <w:r>
        <w:t>. Design → architect, implement → builder,</w:t>
      </w:r>
    </w:p>
    <w:p>
      <w:r>
        <w:t>review → inspector, ops → ops, research → scout, docs → scribe, tests → tester, find/curate docs → librarian.</w:t>
      </w:r>
    </w:p>
    <w:p>
      <w:r>
        <w:t>The main thread orchestrates; the agents do.</w:t>
      </w:r>
    </w:p>
    <w:p>
      <w:r>
        <w:t>---</w:t>
      </w:r>
    </w:p>
    <w:p>
      <w:r>
        <w:rPr>
          <w:i/>
          <w:color w:val="808080"/>
          <w:sz w:val="17"/>
        </w:rPr>
        <w:t>This page is editable at `C:\CLAUDE\INTRO\status_intro.md` — save and click Refresh to update.</w:t>
      </w:r>
    </w:p>
    <w:p>
      <w:r>
        <w:br w:type="page"/>
      </w:r>
    </w:p>
    <w:p>
      <w:pPr>
        <w:pStyle w:val="Heading1"/>
      </w:pPr>
      <w:r>
        <w:t>Architecture &amp; Blueprint</w:t>
      </w:r>
    </w:p>
    <w:p>
      <w:pPr>
        <w:pStyle w:val="Heading2"/>
      </w:pPr>
      <w:r>
        <w:t>Claude Manager Architecture</w:t>
      </w:r>
    </w:p>
    <w:p>
      <w:pPr>
        <w:jc w:val="center"/>
      </w:pPr>
      <w:r>
        <w:drawing>
          <wp:inline xmlns:a="http://schemas.openxmlformats.org/drawingml/2006/main" xmlns:pic="http://schemas.openxmlformats.org/drawingml/2006/picture">
            <wp:extent cx="5760720" cy="4007457"/>
            <wp:docPr id="1" name="Picture 1"/>
            <wp:cNvGraphicFramePr>
              <a:graphicFrameLocks noChangeAspect="1"/>
            </wp:cNvGraphicFramePr>
            <a:graphic>
              <a:graphicData uri="http://schemas.openxmlformats.org/drawingml/2006/picture">
                <pic:pic>
                  <pic:nvPicPr>
                    <pic:cNvPr id="0" name="claude_manager_architecture.png"/>
                    <pic:cNvPicPr/>
                  </pic:nvPicPr>
                  <pic:blipFill>
                    <a:blip r:embed="rId9"/>
                    <a:stretch>
                      <a:fillRect/>
                    </a:stretch>
                  </pic:blipFill>
                  <pic:spPr>
                    <a:xfrm>
                      <a:off x="0" y="0"/>
                      <a:ext cx="5760720" cy="4007457"/>
                    </a:xfrm>
                    <a:prstGeom prst="rect"/>
                  </pic:spPr>
                </pic:pic>
              </a:graphicData>
            </a:graphic>
          </wp:inline>
        </w:drawing>
      </w:r>
    </w:p>
    <w:p>
      <w:pPr>
        <w:jc w:val="center"/>
      </w:pPr>
      <w:r>
        <w:rPr>
          <w:i/>
          <w:sz w:val="17"/>
        </w:rPr>
        <w:t>claude_manager_architecture.svg</w:t>
      </w:r>
    </w:p>
    <w:p/>
    <w:p>
      <w:pPr>
        <w:pStyle w:val="Heading2"/>
      </w:pPr>
      <w:r>
        <w:t>Claude Manager Flow</w:t>
      </w:r>
    </w:p>
    <w:p>
      <w:pPr>
        <w:jc w:val="center"/>
      </w:pPr>
      <w:r>
        <w:drawing>
          <wp:inline xmlns:a="http://schemas.openxmlformats.org/drawingml/2006/main" xmlns:pic="http://schemas.openxmlformats.org/drawingml/2006/picture">
            <wp:extent cx="5760720" cy="3677055"/>
            <wp:docPr id="2" name="Picture 2"/>
            <wp:cNvGraphicFramePr>
              <a:graphicFrameLocks noChangeAspect="1"/>
            </wp:cNvGraphicFramePr>
            <a:graphic>
              <a:graphicData uri="http://schemas.openxmlformats.org/drawingml/2006/picture">
                <pic:pic>
                  <pic:nvPicPr>
                    <pic:cNvPr id="0" name="claude_manager_flow.png"/>
                    <pic:cNvPicPr/>
                  </pic:nvPicPr>
                  <pic:blipFill>
                    <a:blip r:embed="rId10"/>
                    <a:stretch>
                      <a:fillRect/>
                    </a:stretch>
                  </pic:blipFill>
                  <pic:spPr>
                    <a:xfrm>
                      <a:off x="0" y="0"/>
                      <a:ext cx="5760720" cy="3677055"/>
                    </a:xfrm>
                    <a:prstGeom prst="rect"/>
                  </pic:spPr>
                </pic:pic>
              </a:graphicData>
            </a:graphic>
          </wp:inline>
        </w:drawing>
      </w:r>
    </w:p>
    <w:p>
      <w:pPr>
        <w:jc w:val="center"/>
      </w:pPr>
      <w:r>
        <w:rPr>
          <w:i/>
          <w:sz w:val="17"/>
        </w:rPr>
        <w:t>claude_manager_flow.svg</w:t>
      </w:r>
    </w:p>
    <w:p/>
    <w:p>
      <w:r>
        <w:br w:type="page"/>
      </w:r>
    </w:p>
    <w:p>
      <w:pPr>
        <w:pStyle w:val="Heading1"/>
      </w:pPr>
      <w:r>
        <w:t>Feature Status — Business</w:t>
      </w:r>
    </w:p>
    <w:p>
      <w:pPr>
        <w:pStyle w:val="Heading2"/>
      </w:pPr>
      <w:r>
        <w:t>Agent Orchestration (the Hive fabric)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8-agent Hive fabric</w:t>
            </w:r>
          </w:p>
        </w:tc>
        <w:tc>
          <w:tcPr>
            <w:tcW w:type="dxa" w:w="2880"/>
          </w:tcPr>
          <w:p>
            <w:r>
              <w:t>A team of specialised AI sub-agents Claude can hand work to: an architect, a builder, an inspector, an ops engineer, a scout, a scribe, a tester, and a librarian — each with its own role, model, and tool set.</w:t>
              <w:br/>
              <w:t>(Definitions in .claude/agents/*.md; invoked via the Agent tool with subagent_type=hive-&lt;role&gt;)</w:t>
            </w:r>
          </w:p>
        </w:tc>
        <w:tc>
          <w:tcPr>
            <w:tcW w:type="dxa" w:w="2880"/>
          </w:tcPr>
          <w:p>
            <w:r>
              <w:rPr>
                <w:b/>
                <w:color w:val="1B7A33"/>
              </w:rPr>
              <w:t>Live</w:t>
            </w:r>
          </w:p>
        </w:tc>
      </w:tr>
      <w:tr>
        <w:tc>
          <w:tcPr>
            <w:tcW w:type="dxa" w:w="2880"/>
          </w:tcPr>
          <w:p>
            <w:r>
              <w:rPr>
                <w:b/>
              </w:rPr>
              <w:t>Dispatch discipline</w:t>
            </w:r>
          </w:p>
        </w:tc>
        <w:tc>
          <w:tcPr>
            <w:tcW w:type="dxa" w:w="2880"/>
          </w:tcPr>
          <w:p>
            <w:r>
              <w:t>A standing rule that turns the main Claude thread into a dispatcher rather than a do-everything worker — every multi-step task is routed to the right specialist.</w:t>
              <w:br/>
              <w:t>(DISPATCH_PROTOCOL.md; main thread = orchestrator, one level of delegation deep)</w:t>
            </w:r>
          </w:p>
        </w:tc>
        <w:tc>
          <w:tcPr>
            <w:tcW w:type="dxa" w:w="2880"/>
          </w:tcPr>
          <w:p>
            <w:r>
              <w:rPr>
                <w:b/>
                <w:color w:val="1B7A33"/>
              </w:rPr>
              <w:t>Live</w:t>
            </w:r>
          </w:p>
        </w:tc>
      </w:tr>
      <w:tr>
        <w:tc>
          <w:tcPr>
            <w:tcW w:type="dxa" w:w="2880"/>
          </w:tcPr>
          <w:p>
            <w:r>
              <w:rPr>
                <w:b/>
              </w:rPr>
              <w:t>Model-tiered cost control</w:t>
            </w:r>
          </w:p>
        </w:tc>
        <w:tc>
          <w:tcPr>
            <w:tcW w:type="dxa" w:w="2880"/>
          </w:tcPr>
          <w:p>
            <w:r>
              <w:t>Cheap tasks go to cheap models (Haiku ops/scout/scribe/tester), design goes to the premium model (Opus architect), code and review to the workhorse (Sonnet). Premium reasoning is never burned on trivia.</w:t>
              <w:br/>
              <w:t>(model pinned per agent in the front-matter (opus / sonnet / haiku))</w:t>
            </w:r>
          </w:p>
        </w:tc>
        <w:tc>
          <w:tcPr>
            <w:tcW w:type="dxa" w:w="2880"/>
          </w:tcPr>
          <w:p>
            <w:r>
              <w:rPr>
                <w:b/>
                <w:color w:val="1B7A33"/>
              </w:rPr>
              <w:t>Live</w:t>
            </w:r>
          </w:p>
        </w:tc>
      </w:tr>
      <w:tr>
        <w:tc>
          <w:tcPr>
            <w:tcW w:type="dxa" w:w="2880"/>
          </w:tcPr>
          <w:p>
            <w:r>
              <w:rPr>
                <w:b/>
              </w:rPr>
              <w:t>Honest attribution</w:t>
            </w:r>
          </w:p>
        </w:tc>
        <w:tc>
          <w:tcPr>
            <w:tcW w:type="dxa" w:w="2880"/>
          </w:tcPr>
          <w:p>
            <w:r>
              <w:t>Work is tagged to the agent that actually did it; the main thread never claims credit for a sub-agent it didn't dispatch.</w:t>
              <w:br/>
              <w:t>(Anti-fake-attribution rule in the protocol; SubagentStop hook records the real agent)</w:t>
            </w:r>
          </w:p>
        </w:tc>
        <w:tc>
          <w:tcPr>
            <w:tcW w:type="dxa" w:w="2880"/>
          </w:tcPr>
          <w:p>
            <w:r>
              <w:rPr>
                <w:b/>
                <w:color w:val="1B7A33"/>
              </w:rPr>
              <w:t>Live</w:t>
            </w:r>
          </w:p>
        </w:tc>
      </w:tr>
    </w:tbl>
    <w:p/>
    <w:p>
      <w:pPr>
        <w:pStyle w:val="Heading2"/>
      </w:pPr>
      <w:r>
        <w:t>Ecosystem Supervision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Cross-project health scan</w:t>
            </w:r>
          </w:p>
        </w:tc>
        <w:tc>
          <w:tcPr>
            <w:tcW w:type="dxa" w:w="2880"/>
          </w:tcPr>
          <w:p>
            <w:r>
              <w:t>One command walks every registered QI project and reports a red / yellow / green status for each, so the whole ecosystem's health is visible at a glance.</w:t>
              <w:br/>
              <w:t>(supervisor.py reads qi_registry.json and inspects each project)</w:t>
            </w:r>
          </w:p>
        </w:tc>
        <w:tc>
          <w:tcPr>
            <w:tcW w:type="dxa" w:w="2880"/>
          </w:tcPr>
          <w:p>
            <w:r>
              <w:rPr>
                <w:b/>
                <w:color w:val="1B7A33"/>
              </w:rPr>
              <w:t>Live</w:t>
            </w:r>
          </w:p>
        </w:tc>
      </w:tr>
      <w:tr>
        <w:tc>
          <w:tcPr>
            <w:tcW w:type="dxa" w:w="2880"/>
          </w:tcPr>
          <w:p>
            <w:r>
              <w:rPr>
                <w:b/>
              </w:rPr>
              <w:t>Drift detection</w:t>
            </w:r>
          </w:p>
        </w:tc>
        <w:tc>
          <w:tcPr>
            <w:tcW w:type="dxa" w:w="2880"/>
          </w:tcPr>
          <w:p>
            <w:r>
              <w:t>Flags the small problems that compound: uncommitted git changes, stale commits, stopped services, scheduled tasks that failed, and keepalive failure files.</w:t>
              <w:br/>
              <w:t>(git status + NSSM service state + scheduled-task results + *failure-state*.json scan)</w:t>
            </w:r>
          </w:p>
        </w:tc>
        <w:tc>
          <w:tcPr>
            <w:tcW w:type="dxa" w:w="2880"/>
          </w:tcPr>
          <w:p>
            <w:r>
              <w:rPr>
                <w:b/>
                <w:color w:val="1B7A33"/>
              </w:rPr>
              <w:t>Live</w:t>
            </w:r>
          </w:p>
        </w:tc>
      </w:tr>
      <w:tr>
        <w:tc>
          <w:tcPr>
            <w:tcW w:type="dxa" w:w="2880"/>
          </w:tcPr>
          <w:p>
            <w:r>
              <w:rPr>
                <w:b/>
              </w:rPr>
              <w:t>Human dashboard</w:t>
            </w:r>
          </w:p>
        </w:tc>
        <w:tc>
          <w:tcPr>
            <w:tcW w:type="dxa" w:w="2880"/>
          </w:tcPr>
          <w:p>
            <w:r>
              <w:t>Produces a plain-language DASHBOARD.md with a summary line and a per-project findings table that Renne can read top to bottom.</w:t>
              <w:br/>
              <w:t>(C:\CLAUDE\DASHBOARD.md, regenerated each run)</w:t>
            </w:r>
          </w:p>
        </w:tc>
        <w:tc>
          <w:tcPr>
            <w:tcW w:type="dxa" w:w="2880"/>
          </w:tcPr>
          <w:p>
            <w:r>
              <w:rPr>
                <w:b/>
                <w:color w:val="1B7A33"/>
              </w:rPr>
              <w:t>Live</w:t>
            </w:r>
          </w:p>
        </w:tc>
      </w:tr>
      <w:tr>
        <w:tc>
          <w:tcPr>
            <w:tcW w:type="dxa" w:w="2880"/>
          </w:tcPr>
          <w:p>
            <w:r>
              <w:rPr>
                <w:b/>
              </w:rPr>
              <w:t>Feeds the Hive Mission Control</w:t>
            </w:r>
          </w:p>
        </w:tc>
        <w:tc>
          <w:tcPr>
            <w:tcW w:type="dxa" w:w="2880"/>
          </w:tcPr>
          <w:p>
            <w:r>
              <w:t>The same scan updates the QI Hive dashboard's live status panels, so supervision shows up on the operational console too.</w:t>
              <w:br/>
              <w:t>(writes C:\QIH\data\status.json consumed by the Hive dashboard)</w:t>
            </w:r>
          </w:p>
        </w:tc>
        <w:tc>
          <w:tcPr>
            <w:tcW w:type="dxa" w:w="2880"/>
          </w:tcPr>
          <w:p>
            <w:r>
              <w:rPr>
                <w:b/>
                <w:color w:val="1B7A33"/>
              </w:rPr>
              <w:t>Live</w:t>
            </w:r>
          </w:p>
        </w:tc>
      </w:tr>
    </w:tbl>
    <w:p/>
    <w:p>
      <w:pPr>
        <w:pStyle w:val="Heading2"/>
      </w:pPr>
      <w:r>
        <w:t>Session Memory &amp; Continuity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Every session leaves a trace</w:t>
            </w:r>
          </w:p>
        </w:tc>
        <w:tc>
          <w:tcPr>
            <w:tcW w:type="dxa" w:w="2880"/>
          </w:tcPr>
          <w:p>
            <w:r>
              <w:t>When a session ends, a summary stub is automatically dropped into the Hive inbox and ingested into the Brain — even if Claude forgot to log it explicitly.</w:t>
              <w:br/>
              <w:t>(SessionEnd hook -&gt; QI Hive inbox -&gt; QI_HiveIngest -&gt; qi_brain.db)</w:t>
            </w:r>
          </w:p>
        </w:tc>
        <w:tc>
          <w:tcPr>
            <w:tcW w:type="dxa" w:w="2880"/>
          </w:tcPr>
          <w:p>
            <w:r>
              <w:rPr>
                <w:b/>
                <w:color w:val="1B7A33"/>
              </w:rPr>
              <w:t>Live</w:t>
            </w:r>
          </w:p>
        </w:tc>
      </w:tr>
      <w:tr>
        <w:tc>
          <w:tcPr>
            <w:tcW w:type="dxa" w:w="2880"/>
          </w:tcPr>
          <w:p>
            <w:r>
              <w:rPr>
                <w:b/>
              </w:rPr>
              <w:t>Session-start ecosystem briefing</w:t>
            </w:r>
          </w:p>
        </w:tc>
        <w:tc>
          <w:tcPr>
            <w:tcW w:type="dxa" w:w="2880"/>
          </w:tcPr>
          <w:p>
            <w:r>
              <w:t>Every session opens with the full QI landscape pre-loaded: memory index, standing rules, a live Brain snapshot, and the dispatch reminder.</w:t>
              <w:br/>
              <w:t>(SessionStart hook (global) injects additionalContext; fails LOUD if Brain is unreachable)</w:t>
            </w:r>
          </w:p>
        </w:tc>
        <w:tc>
          <w:tcPr>
            <w:tcW w:type="dxa" w:w="2880"/>
          </w:tcPr>
          <w:p>
            <w:r>
              <w:rPr>
                <w:b/>
                <w:color w:val="1B7A33"/>
              </w:rPr>
              <w:t>Live</w:t>
            </w:r>
          </w:p>
        </w:tc>
      </w:tr>
      <w:tr>
        <w:tc>
          <w:tcPr>
            <w:tcW w:type="dxa" w:w="2880"/>
          </w:tcPr>
          <w:p>
            <w:r>
              <w:rPr>
                <w:b/>
              </w:rPr>
              <w:t>Sub-agent work logged by role</w:t>
            </w:r>
          </w:p>
        </w:tc>
        <w:tc>
          <w:tcPr>
            <w:tcW w:type="dxa" w:w="2880"/>
          </w:tcPr>
          <w:p>
            <w:r>
              <w:t>When a sub-agent finishes, its work is recorded against the correct Hive role for accurate cross-project memory.</w:t>
              <w:br/>
              <w:t>(SubagentStop hook normalises the agent name to hive_&lt;role&gt;)</w:t>
            </w:r>
          </w:p>
        </w:tc>
        <w:tc>
          <w:tcPr>
            <w:tcW w:type="dxa" w:w="2880"/>
          </w:tcPr>
          <w:p>
            <w:r>
              <w:rPr>
                <w:b/>
                <w:color w:val="1B7A33"/>
              </w:rPr>
              <w:t>Live</w:t>
            </w:r>
          </w:p>
        </w:tc>
      </w:tr>
      <w:tr>
        <w:tc>
          <w:tcPr>
            <w:tcW w:type="dxa" w:w="2880"/>
          </w:tcPr>
          <w:p>
            <w:r>
              <w:rPr>
                <w:b/>
              </w:rPr>
              <w:t>Pending-audit gate at session start</w:t>
            </w:r>
          </w:p>
        </w:tc>
        <w:tc>
          <w:tcPr>
            <w:tcW w:type="dxa" w:w="2880"/>
          </w:tcPr>
          <w:p>
            <w:r>
              <w:t>If a monthly self-audit is awaiting review, the session opens by presenting the findings and a decision gate before any new work.</w:t>
              <w:br/>
              <w:t>(reads PENDING_REVIEW.json; surfaced in the SessionStart context)</w:t>
            </w:r>
          </w:p>
        </w:tc>
        <w:tc>
          <w:tcPr>
            <w:tcW w:type="dxa" w:w="2880"/>
          </w:tcPr>
          <w:p>
            <w:r>
              <w:rPr>
                <w:b/>
                <w:color w:val="1B7A33"/>
              </w:rPr>
              <w:t>Live</w:t>
            </w:r>
          </w:p>
        </w:tc>
      </w:tr>
    </w:tbl>
    <w:p/>
    <w:p>
      <w:pPr>
        <w:pStyle w:val="Heading2"/>
      </w:pPr>
      <w:r>
        <w:t>Environment Hygiene &amp; Reliability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Clean-restart of Claude Desktop</w:t>
            </w:r>
          </w:p>
        </w:tc>
        <w:tc>
          <w:tcPr>
            <w:tcW w:type="dxa" w:w="2880"/>
          </w:tcPr>
          <w:p>
            <w:r>
              <w:t>Fixes the 'file in use' failure that used to force a full reboot — diagnoses and clears the orphaned MCP processes that lock the Claude install.</w:t>
              <w:br/>
              <w:t>(claude_restart_guard.ps1 + Claude-Clean-Restart.bat; never touches QI_ services)</w:t>
            </w:r>
          </w:p>
        </w:tc>
        <w:tc>
          <w:tcPr>
            <w:tcW w:type="dxa" w:w="2880"/>
          </w:tcPr>
          <w:p>
            <w:r>
              <w:rPr>
                <w:b/>
                <w:color w:val="1B7A33"/>
              </w:rPr>
              <w:t>Live</w:t>
            </w:r>
          </w:p>
        </w:tc>
      </w:tr>
      <w:tr>
        <w:tc>
          <w:tcPr>
            <w:tcW w:type="dxa" w:w="2880"/>
          </w:tcPr>
          <w:p>
            <w:r>
              <w:rPr>
                <w:b/>
              </w:rPr>
              <w:t>Monthly self-audit</w:t>
            </w:r>
          </w:p>
        </w:tc>
        <w:tc>
          <w:tcPr>
            <w:tcW w:type="dxa" w:w="2880"/>
          </w:tcPr>
          <w:p>
            <w:r>
              <w:t>On the last Friday of the month it automatically tidies the working environment (kills orphans, prunes stale worktrees, trims config bloat) and reports anything that needs a human decision.</w:t>
              <w:br/>
              <w:t>(QI_ClaudeSelfAudit scheduled task; --apply-safe auto-fixes; rest goes to the decision gate)</w:t>
            </w:r>
          </w:p>
        </w:tc>
        <w:tc>
          <w:tcPr>
            <w:tcW w:type="dxa" w:w="2880"/>
          </w:tcPr>
          <w:p>
            <w:r>
              <w:rPr>
                <w:b/>
                <w:color w:val="1B7A33"/>
              </w:rPr>
              <w:t>Live</w:t>
            </w:r>
          </w:p>
        </w:tc>
      </w:tr>
      <w:tr>
        <w:tc>
          <w:tcPr>
            <w:tcW w:type="dxa" w:w="2880"/>
          </w:tcPr>
          <w:p>
            <w:r>
              <w:rPr>
                <w:b/>
              </w:rPr>
              <w:t>LINE notification</w:t>
            </w:r>
          </w:p>
        </w:tc>
        <w:tc>
          <w:tcPr>
            <w:tcW w:type="dxa" w:w="2880"/>
          </w:tcPr>
          <w:p>
            <w:r>
              <w:t>Pushes a short heads-up to Renne over the Tasuke LINE account when the audit runs or something needs attention.</w:t>
              <w:br/>
              <w:t>(qi_tasuke_notify.py — LINE broadcast, no stored userId needed)</w:t>
            </w:r>
          </w:p>
        </w:tc>
        <w:tc>
          <w:tcPr>
            <w:tcW w:type="dxa" w:w="2880"/>
          </w:tcPr>
          <w:p>
            <w:r>
              <w:rPr>
                <w:b/>
                <w:color w:val="1B7A33"/>
              </w:rPr>
              <w:t>Live</w:t>
            </w:r>
          </w:p>
        </w:tc>
      </w:tr>
      <w:tr>
        <w:tc>
          <w:tcPr>
            <w:tcW w:type="dxa" w:w="2880"/>
          </w:tcPr>
          <w:p>
            <w:r>
              <w:rPr>
                <w:b/>
              </w:rPr>
              <w:t>Safe-by-design automation</w:t>
            </w:r>
          </w:p>
        </w:tc>
        <w:tc>
          <w:tcPr>
            <w:tcW w:type="dxa" w:w="2880"/>
          </w:tcPr>
          <w:p>
            <w:r>
              <w:t>Auto-fixes are restricted to provably safe actions (orphan kill, clean-worktree removal, dead config entries). Anything risky is only reported for a human to decide.</w:t>
              <w:br/>
              <w:t>(self-audit splits auto_fixed vs needs_decision; QI_ services explicitly protected)</w:t>
            </w:r>
          </w:p>
        </w:tc>
        <w:tc>
          <w:tcPr>
            <w:tcW w:type="dxa" w:w="2880"/>
          </w:tcPr>
          <w:p>
            <w:r>
              <w:rPr>
                <w:b/>
                <w:color w:val="1B7A33"/>
              </w:rPr>
              <w:t>Live</w:t>
            </w:r>
          </w:p>
        </w:tc>
      </w:tr>
    </w:tbl>
    <w:p/>
    <w:p>
      <w:pPr>
        <w:pStyle w:val="Heading2"/>
      </w:pPr>
      <w:r>
        <w:t>Brain &amp; Registry Reconciliation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Capability</w:t>
            </w:r>
          </w:p>
        </w:tc>
        <w:tc>
          <w:tcPr>
            <w:tcW w:type="dxa" w:w="2880"/>
          </w:tcPr>
          <w:p>
            <w:r>
              <w:rPr>
                <w:b/>
              </w:rPr>
              <w:t>What it does</w:t>
            </w:r>
          </w:p>
        </w:tc>
        <w:tc>
          <w:tcPr>
            <w:tcW w:type="dxa" w:w="2880"/>
          </w:tcPr>
          <w:p>
            <w:r>
              <w:rPr>
                <w:b/>
              </w:rPr>
              <w:t>Status</w:t>
            </w:r>
          </w:p>
        </w:tc>
      </w:tr>
      <w:tr>
        <w:tc>
          <w:tcPr>
            <w:tcW w:type="dxa" w:w="2880"/>
          </w:tcPr>
          <w:p>
            <w:r>
              <w:rPr>
                <w:b/>
              </w:rPr>
              <w:t>Keep the Brain in sync with reality</w:t>
            </w:r>
          </w:p>
        </w:tc>
        <w:tc>
          <w:tcPr>
            <w:tcW w:type="dxa" w:w="2880"/>
          </w:tcPr>
          <w:p>
            <w:r>
              <w:t>Scripts register new projects, refresh each project's recorded state, merge mislabelled session IDs, and backfill sessions that were never logged — so the Brain's memory matches what actually happened.</w:t>
              <w:br/>
              <w:t>(brain_reconcile_2026_06_10.py; run-on-demand reconciliation passes)</w:t>
            </w:r>
          </w:p>
        </w:tc>
        <w:tc>
          <w:tcPr>
            <w:tcW w:type="dxa" w:w="2880"/>
          </w:tcPr>
          <w:p>
            <w:r>
              <w:rPr>
                <w:b/>
                <w:color w:val="1B7A33"/>
              </w:rPr>
              <w:t>Live</w:t>
            </w:r>
          </w:p>
        </w:tc>
      </w:tr>
      <w:tr>
        <w:tc>
          <w:tcPr>
            <w:tcW w:type="dxa" w:w="2880"/>
          </w:tcPr>
          <w:p>
            <w:r>
              <w:rPr>
                <w:b/>
              </w:rPr>
              <w:t>Registry-driven everywhere</w:t>
            </w:r>
          </w:p>
        </w:tc>
        <w:tc>
          <w:tcPr>
            <w:tcW w:type="dxa" w:w="2880"/>
          </w:tcPr>
          <w:p>
            <w:r>
              <w:t>Every tool reads the single ecosystem registry for paths and ports rather than hardcoding them, so a project move or port change propagates automatically.</w:t>
              <w:br/>
              <w:t>(all tooling reads C:\QIH\ecosystem\qi_registry.json)</w:t>
            </w:r>
          </w:p>
        </w:tc>
        <w:tc>
          <w:tcPr>
            <w:tcW w:type="dxa" w:w="2880"/>
          </w:tcPr>
          <w:p>
            <w:r>
              <w:rPr>
                <w:b/>
                <w:color w:val="1B7A33"/>
              </w:rPr>
              <w:t>Live</w:t>
            </w:r>
          </w:p>
        </w:tc>
      </w:tr>
      <w:tr>
        <w:tc>
          <w:tcPr>
            <w:tcW w:type="dxa" w:w="2880"/>
          </w:tcPr>
          <w:p>
            <w:r>
              <w:rPr>
                <w:b/>
              </w:rPr>
              <w:t>Secrets &amp; environment migration</w:t>
            </w:r>
          </w:p>
        </w:tc>
        <w:tc>
          <w:tcPr>
            <w:tcW w:type="dxa" w:w="2880"/>
          </w:tcPr>
          <w:p>
            <w:r>
              <w:t>One-off tooling to move secrets out of code and migrate environment configuration safely across the ecosystem.</w:t>
              <w:br/>
              <w:t>(secrets_migration_round2.py, maia_env_migration.py)</w:t>
            </w:r>
          </w:p>
        </w:tc>
        <w:tc>
          <w:tcPr>
            <w:tcW w:type="dxa" w:w="2880"/>
          </w:tcPr>
          <w:p>
            <w:r>
              <w:rPr>
                <w:b/>
                <w:color w:val="1B7A33"/>
              </w:rPr>
              <w:t>Live</w:t>
            </w:r>
          </w:p>
        </w:tc>
      </w:tr>
      <w:tr>
        <w:tc>
          <w:tcPr>
            <w:tcW w:type="dxa" w:w="2880"/>
          </w:tcPr>
          <w:p>
            <w:r>
              <w:rPr>
                <w:b/>
              </w:rPr>
              <w:t>Continuous drift watchdog</w:t>
            </w:r>
          </w:p>
        </w:tc>
        <w:tc>
          <w:tcPr>
            <w:tcW w:type="dxa" w:w="2880"/>
          </w:tcPr>
          <w:p>
            <w:r>
              <w:t>Promote the on-demand supervisor scan into an always-on watchdog that alerts on drift the moment it appears.</w:t>
              <w:br/>
              <w:t>(supervisor currently run-on-demand; watchdog service not yet stood up)</w:t>
            </w:r>
          </w:p>
        </w:tc>
        <w:tc>
          <w:tcPr>
            <w:tcW w:type="dxa" w:w="2880"/>
          </w:tcPr>
          <w:p>
            <w:r>
              <w:rPr>
                <w:b/>
                <w:color w:val="0D6EA6"/>
              </w:rPr>
              <w:t>Planned</w:t>
            </w:r>
          </w:p>
        </w:tc>
      </w:tr>
    </w:tbl>
    <w:p/>
    <w:p>
      <w:r>
        <w:br w:type="page"/>
      </w:r>
    </w:p>
    <w:p>
      <w:pPr>
        <w:pStyle w:val="Heading1"/>
      </w:pPr>
      <w:r>
        <w:t>Feature Status — Developer / Technical</w:t>
      </w:r>
    </w:p>
    <w:p>
      <w:pPr>
        <w:pStyle w:val="Heading2"/>
      </w:pPr>
      <w:r>
        <w:t>Agent Fabric (.claude/agents/)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hive-architect</w:t>
            </w:r>
          </w:p>
        </w:tc>
        <w:tc>
          <w:tcPr>
            <w:tcW w:type="dxa" w:w="2160"/>
          </w:tcPr>
          <w:p>
            <w:r>
              <w:rPr>
                <w:rFonts w:ascii="Consolas" w:hAnsi="Consolas"/>
                <w:sz w:val="17"/>
              </w:rPr>
              <w:t>.claude/agents/hive-architect.md</w:t>
            </w:r>
          </w:p>
        </w:tc>
        <w:tc>
          <w:tcPr>
            <w:tcW w:type="dxa" w:w="2160"/>
          </w:tcPr>
          <w:p>
            <w:r>
              <w:rPr>
                <w:b/>
                <w:color w:val="1B7A33"/>
              </w:rPr>
              <w:t>Live</w:t>
            </w:r>
          </w:p>
        </w:tc>
        <w:tc>
          <w:tcPr>
            <w:tcW w:type="dxa" w:w="2160"/>
          </w:tcPr>
          <w:p>
            <w:r>
              <w:t>model: opus; tools Read/Glob/Grep/Bash/WebFetch/WebSearch. Strategic designer — ADRs, multi-project impact, implementation plans. Explicitly 'do not write production code'. Output template: Goal / Constraints / Options / Recommendation / Implementation plan / Risks &amp; rollback.</w:t>
            </w:r>
          </w:p>
        </w:tc>
      </w:tr>
      <w:tr>
        <w:tc>
          <w:tcPr>
            <w:tcW w:type="dxa" w:w="2160"/>
          </w:tcPr>
          <w:p>
            <w:r>
              <w:rPr>
                <w:b/>
              </w:rPr>
              <w:t>hive-builder</w:t>
            </w:r>
          </w:p>
        </w:tc>
        <w:tc>
          <w:tcPr>
            <w:tcW w:type="dxa" w:w="2160"/>
          </w:tcPr>
          <w:p>
            <w:r>
              <w:rPr>
                <w:rFonts w:ascii="Consolas" w:hAnsi="Consolas"/>
                <w:sz w:val="17"/>
              </w:rPr>
              <w:t>.claude/agents/hive-builder.md</w:t>
            </w:r>
          </w:p>
        </w:tc>
        <w:tc>
          <w:tcPr>
            <w:tcW w:type="dxa" w:w="2160"/>
          </w:tcPr>
          <w:p>
            <w:r>
              <w:rPr>
                <w:b/>
                <w:color w:val="1B7A33"/>
              </w:rPr>
              <w:t>Live</w:t>
            </w:r>
          </w:p>
        </w:tc>
        <w:tc>
          <w:tcPr>
            <w:tcW w:type="dxa" w:w="2160"/>
          </w:tcPr>
          <w:p>
            <w:r>
              <w:t>model: sonnet; tools add Write+Edit. Executes architect plans. Hardcodes QI conventions: ports from registry, raw-string Windows paths, encoding=utf-8, NSSM QI_ prefix, logs to &lt;project&gt;\LOGS\. Hands off to hive-inspector after implementing.</w:t>
            </w:r>
          </w:p>
        </w:tc>
      </w:tr>
      <w:tr>
        <w:tc>
          <w:tcPr>
            <w:tcW w:type="dxa" w:w="2160"/>
          </w:tcPr>
          <w:p>
            <w:r>
              <w:rPr>
                <w:b/>
              </w:rPr>
              <w:t>hive-inspector</w:t>
            </w:r>
          </w:p>
        </w:tc>
        <w:tc>
          <w:tcPr>
            <w:tcW w:type="dxa" w:w="2160"/>
          </w:tcPr>
          <w:p>
            <w:r>
              <w:rPr>
                <w:rFonts w:ascii="Consolas" w:hAnsi="Consolas"/>
                <w:sz w:val="17"/>
              </w:rPr>
              <w:t>.claude/agents/hive-inspector.md</w:t>
            </w:r>
          </w:p>
        </w:tc>
        <w:tc>
          <w:tcPr>
            <w:tcW w:type="dxa" w:w="2160"/>
          </w:tcPr>
          <w:p>
            <w:r>
              <w:rPr>
                <w:b/>
                <w:color w:val="1B7A33"/>
              </w:rPr>
              <w:t>Live</w:t>
            </w:r>
          </w:p>
        </w:tc>
        <w:tc>
          <w:tcPr>
            <w:tcW w:type="dxa" w:w="2160"/>
          </w:tcPr>
          <w:p>
            <w:r>
              <w:t>model: sonnet; read-only (Read/Glob/Grep/Bash). 7-point checklist: standards, Five Laws, secrets, match-to-plan, failure modes, backward-compat, tests. Findings tagged [CRITICAL]/[MAJOR]/[MINOR]/[NIT]. Honesty rule from the partnership compact.</w:t>
            </w:r>
          </w:p>
        </w:tc>
      </w:tr>
      <w:tr>
        <w:tc>
          <w:tcPr>
            <w:tcW w:type="dxa" w:w="2160"/>
          </w:tcPr>
          <w:p>
            <w:r>
              <w:rPr>
                <w:b/>
              </w:rPr>
              <w:t>hive-ops</w:t>
            </w:r>
          </w:p>
        </w:tc>
        <w:tc>
          <w:tcPr>
            <w:tcW w:type="dxa" w:w="2160"/>
          </w:tcPr>
          <w:p>
            <w:r>
              <w:rPr>
                <w:rFonts w:ascii="Consolas" w:hAnsi="Consolas"/>
                <w:sz w:val="17"/>
              </w:rPr>
              <w:t>.claude/agents/hive-ops.md</w:t>
            </w:r>
          </w:p>
        </w:tc>
        <w:tc>
          <w:tcPr>
            <w:tcW w:type="dxa" w:w="2160"/>
          </w:tcPr>
          <w:p>
            <w:r>
              <w:rPr>
                <w:b/>
                <w:color w:val="1B7A33"/>
              </w:rPr>
              <w:t>Live</w:t>
            </w:r>
          </w:p>
        </w:tc>
        <w:tc>
          <w:tcPr>
            <w:tcW w:type="dxa" w:w="2160"/>
          </w:tcPr>
          <w:p>
            <w:r>
              <w:t>model: haiku. Service triage: Get-Service QI_*, nssm restart via gsudo, port-owner lookup, orphan kill (confirm parent first). Reads QI_Service_Registry.md / QI_Ecosystem_Map.md first.</w:t>
            </w:r>
          </w:p>
        </w:tc>
      </w:tr>
      <w:tr>
        <w:tc>
          <w:tcPr>
            <w:tcW w:type="dxa" w:w="2160"/>
          </w:tcPr>
          <w:p>
            <w:r>
              <w:rPr>
                <w:b/>
              </w:rPr>
              <w:t>hive-scout</w:t>
            </w:r>
          </w:p>
        </w:tc>
        <w:tc>
          <w:tcPr>
            <w:tcW w:type="dxa" w:w="2160"/>
          </w:tcPr>
          <w:p>
            <w:r>
              <w:rPr>
                <w:rFonts w:ascii="Consolas" w:hAnsi="Consolas"/>
                <w:sz w:val="17"/>
              </w:rPr>
              <w:t>.claude/agents/hive-scout.md</w:t>
            </w:r>
          </w:p>
        </w:tc>
        <w:tc>
          <w:tcPr>
            <w:tcW w:type="dxa" w:w="2160"/>
          </w:tcPr>
          <w:p>
            <w:r>
              <w:rPr>
                <w:b/>
                <w:color w:val="1B7A33"/>
              </w:rPr>
              <w:t>Live</w:t>
            </w:r>
          </w:p>
        </w:tc>
        <w:tc>
          <w:tcPr>
            <w:tcW w:type="dxa" w:w="2160"/>
          </w:tcPr>
          <w:p>
            <w:r>
              <w:t>model: haiku; adds WebFetch/WebSearch. Fast research, &lt;300 words, bullet lists, cite every source, lead with the answer. Surfaces options; does not decide.</w:t>
            </w:r>
          </w:p>
        </w:tc>
      </w:tr>
      <w:tr>
        <w:tc>
          <w:tcPr>
            <w:tcW w:type="dxa" w:w="2160"/>
          </w:tcPr>
          <w:p>
            <w:r>
              <w:rPr>
                <w:b/>
              </w:rPr>
              <w:t>hive-scribe</w:t>
            </w:r>
          </w:p>
        </w:tc>
        <w:tc>
          <w:tcPr>
            <w:tcW w:type="dxa" w:w="2160"/>
          </w:tcPr>
          <w:p>
            <w:r>
              <w:rPr>
                <w:rFonts w:ascii="Consolas" w:hAnsi="Consolas"/>
                <w:sz w:val="17"/>
              </w:rPr>
              <w:t>.claude/agents/hive-scribe.md</w:t>
            </w:r>
          </w:p>
        </w:tc>
        <w:tc>
          <w:tcPr>
            <w:tcW w:type="dxa" w:w="2160"/>
          </w:tcPr>
          <w:p>
            <w:r>
              <w:rPr>
                <w:b/>
                <w:color w:val="1B7A33"/>
              </w:rPr>
              <w:t>Live</w:t>
            </w:r>
          </w:p>
        </w:tc>
        <w:tc>
          <w:tcPr>
            <w:tcW w:type="dxa" w:w="2160"/>
          </w:tcPr>
          <w:p>
            <w:r>
              <w:t>model: haiku; adds Write+Edit. Writes .docx session summaries to C:\QIH\shared\documentation\session_summaries\ with &lt;PROJECT&gt;_Summary_YYYY-MM-DD_HHMM.docx; python-docx, Heading 1/2, clickable full-path links.</w:t>
            </w:r>
          </w:p>
        </w:tc>
      </w:tr>
      <w:tr>
        <w:tc>
          <w:tcPr>
            <w:tcW w:type="dxa" w:w="2160"/>
          </w:tcPr>
          <w:p>
            <w:r>
              <w:rPr>
                <w:b/>
              </w:rPr>
              <w:t>hive-tester</w:t>
            </w:r>
          </w:p>
        </w:tc>
        <w:tc>
          <w:tcPr>
            <w:tcW w:type="dxa" w:w="2160"/>
          </w:tcPr>
          <w:p>
            <w:r>
              <w:rPr>
                <w:rFonts w:ascii="Consolas" w:hAnsi="Consolas"/>
                <w:sz w:val="17"/>
              </w:rPr>
              <w:t>.claude/agents/hive-tester.md</w:t>
            </w:r>
          </w:p>
        </w:tc>
        <w:tc>
          <w:tcPr>
            <w:tcW w:type="dxa" w:w="2160"/>
          </w:tcPr>
          <w:p>
            <w:r>
              <w:rPr>
                <w:b/>
                <w:color w:val="1B7A33"/>
              </w:rPr>
              <w:t>Live</w:t>
            </w:r>
          </w:p>
        </w:tc>
        <w:tc>
          <w:tcPr>
            <w:tcW w:type="dxa" w:w="2160"/>
          </w:tcPr>
          <w:p>
            <w:r>
              <w:t>model: haiku; read-only. Runs pytest/playwright, sweeps /health on every registry port, runs qi_validator.py --project &lt;id&gt;. Never edits tests to pass; reports X/Y with failure context.</w:t>
            </w:r>
          </w:p>
        </w:tc>
      </w:tr>
      <w:tr>
        <w:tc>
          <w:tcPr>
            <w:tcW w:type="dxa" w:w="2160"/>
          </w:tcPr>
          <w:p>
            <w:r>
              <w:rPr>
                <w:b/>
              </w:rPr>
              <w:t>hive-librarian</w:t>
            </w:r>
          </w:p>
        </w:tc>
        <w:tc>
          <w:tcPr>
            <w:tcW w:type="dxa" w:w="2160"/>
          </w:tcPr>
          <w:p>
            <w:r>
              <w:rPr>
                <w:rFonts w:ascii="Consolas" w:hAnsi="Consolas"/>
                <w:sz w:val="17"/>
              </w:rPr>
              <w:t>.claude/agents/hive-librarian.md</w:t>
            </w:r>
          </w:p>
        </w:tc>
        <w:tc>
          <w:tcPr>
            <w:tcW w:type="dxa" w:w="2160"/>
          </w:tcPr>
          <w:p>
            <w:r>
              <w:rPr>
                <w:b/>
                <w:color w:val="1B7A33"/>
              </w:rPr>
              <w:t>Live</w:t>
            </w:r>
          </w:p>
        </w:tc>
        <w:tc>
          <w:tcPr>
            <w:tcW w:type="dxa" w:w="2160"/>
          </w:tcPr>
          <w:p>
            <w:r>
              <w:t>model: sonnet; read-only. Sits on the Documentation Brain (docs + doc_relationships in qi_brain.db, qi_docs Chroma collection). Find / flag-stale / dedupe / enforce-compliance over 936+ docs. Semantic search via Brain API :9011 /api/search_memory; doc_harvester.py --stats.</w:t>
            </w:r>
          </w:p>
        </w:tc>
      </w:tr>
    </w:tbl>
    <w:p/>
    <w:p>
      <w:pPr>
        <w:pStyle w:val="Heading2"/>
      </w:pPr>
      <w:r>
        <w:t>Dispatch Protocol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Dispatch table + workflows</w:t>
            </w:r>
          </w:p>
        </w:tc>
        <w:tc>
          <w:tcPr>
            <w:tcW w:type="dxa" w:w="2160"/>
          </w:tcPr>
          <w:p>
            <w:r>
              <w:rPr>
                <w:rFonts w:ascii="Consolas" w:hAnsi="Consolas"/>
                <w:sz w:val="17"/>
              </w:rPr>
              <w:t>.claude/agents/DISPATCH_PROTOCOL.md</w:t>
            </w:r>
          </w:p>
        </w:tc>
        <w:tc>
          <w:tcPr>
            <w:tcW w:type="dxa" w:w="2160"/>
          </w:tcPr>
          <w:p>
            <w:r>
              <w:rPr>
                <w:b/>
                <w:color w:val="1B7A33"/>
              </w:rPr>
              <w:t>Live</w:t>
            </w:r>
          </w:p>
        </w:tc>
        <w:tc>
          <w:tcPr>
            <w:tcW w:type="dxa" w:w="2160"/>
          </w:tcPr>
          <w:p>
            <w:r>
              <w:t>Standing rule, every session. Trigger-&gt;agent table; Workflow A (architect-&gt;builder-&gt;inspector-&gt;scribe), B (scout-&gt;architect-&gt;build/review), C (ops-&gt;architect-&gt;tester). Anti-patterns: no architect-reasoning in main thread, never bypass inspector, never fake attribution, keep delegation one level deep.</w:t>
            </w:r>
          </w:p>
        </w:tc>
      </w:tr>
      <w:tr>
        <w:tc>
          <w:tcPr>
            <w:tcW w:type="dxa" w:w="2160"/>
          </w:tcPr>
          <w:p>
            <w:r>
              <w:rPr>
                <w:b/>
              </w:rPr>
              <w:t>Session-start verification</w:t>
            </w:r>
          </w:p>
        </w:tc>
        <w:tc>
          <w:tcPr>
            <w:tcW w:type="dxa" w:w="2160"/>
          </w:tcPr>
          <w:p>
            <w:r>
              <w:rPr>
                <w:rFonts w:ascii="Consolas" w:hAnsi="Consolas"/>
                <w:sz w:val="17"/>
              </w:rPr>
              <w:t>.claude/agents/DISPATCH_PROTOCOL.md :: 'Verification at session start'</w:t>
            </w:r>
          </w:p>
        </w:tc>
        <w:tc>
          <w:tcPr>
            <w:tcW w:type="dxa" w:w="2160"/>
          </w:tcPr>
          <w:p>
            <w:r>
              <w:rPr>
                <w:b/>
                <w:color w:val="1B7A33"/>
              </w:rPr>
              <w:t>Live</w:t>
            </w:r>
          </w:p>
        </w:tc>
        <w:tc>
          <w:tcPr>
            <w:tcW w:type="dxa" w:w="2160"/>
          </w:tcPr>
          <w:p>
            <w:r>
              <w:t>First action should verify hive agents are loaded by listing sub-agents; agents in both ~/.claude/agents/ and .claude/agents/ should load. If not, flag immediately.</w:t>
            </w:r>
          </w:p>
        </w:tc>
      </w:tr>
    </w:tbl>
    <w:p/>
    <w:p>
      <w:pPr>
        <w:pStyle w:val="Heading2"/>
      </w:pPr>
      <w:r>
        <w:t>Supervisor (cross-project drift scanner)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main() — registry walk</w:t>
            </w:r>
          </w:p>
        </w:tc>
        <w:tc>
          <w:tcPr>
            <w:tcW w:type="dxa" w:w="2160"/>
          </w:tcPr>
          <w:p>
            <w:r>
              <w:rPr>
                <w:rFonts w:ascii="Consolas" w:hAnsi="Consolas"/>
                <w:sz w:val="17"/>
              </w:rPr>
              <w:t>supervisor/supervisor.py :: main()</w:t>
            </w:r>
          </w:p>
        </w:tc>
        <w:tc>
          <w:tcPr>
            <w:tcW w:type="dxa" w:w="2160"/>
          </w:tcPr>
          <w:p>
            <w:r>
              <w:rPr>
                <w:b/>
                <w:color w:val="1B7A33"/>
              </w:rPr>
              <w:t>Live</w:t>
            </w:r>
          </w:p>
        </w:tc>
        <w:tc>
          <w:tcPr>
            <w:tcW w:type="dxa" w:w="2160"/>
          </w:tcPr>
          <w:p>
            <w:r>
              <w:t>Reads C:\QIH\ecosystem\qi_registry.json, calls inspect_project() per project, writes report.json + DASHBOARD.md + feeds QIH status.json. Wraps each project in try/except so one inspector exception becomes a red finding, not a crash.</w:t>
            </w:r>
          </w:p>
        </w:tc>
      </w:tr>
      <w:tr>
        <w:tc>
          <w:tcPr>
            <w:tcW w:type="dxa" w:w="2160"/>
          </w:tcPr>
          <w:p>
            <w:r>
              <w:rPr>
                <w:b/>
              </w:rPr>
              <w:t>inspect_project()</w:t>
            </w:r>
          </w:p>
        </w:tc>
        <w:tc>
          <w:tcPr>
            <w:tcW w:type="dxa" w:w="2160"/>
          </w:tcPr>
          <w:p>
            <w:r>
              <w:rPr>
                <w:rFonts w:ascii="Consolas" w:hAnsi="Consolas"/>
                <w:sz w:val="17"/>
              </w:rPr>
              <w:t>supervisor/supervisor.py :: inspect_project()</w:t>
            </w:r>
          </w:p>
        </w:tc>
        <w:tc>
          <w:tcPr>
            <w:tcW w:type="dxa" w:w="2160"/>
          </w:tcPr>
          <w:p>
            <w:r>
              <w:rPr>
                <w:b/>
                <w:color w:val="1B7A33"/>
              </w:rPr>
              <w:t>Live</w:t>
            </w:r>
          </w:p>
        </w:tc>
        <w:tc>
          <w:tcPr>
            <w:tcW w:type="dxa" w:w="2160"/>
          </w:tcPr>
          <w:p>
            <w:r>
              <w:t>Per project: path-exists, git_state, scan_failure_files, list_services_for, scheduled_tasks_for; aggregates findings and computes severity_for() -&gt; red/yellow/green.</w:t>
            </w:r>
          </w:p>
        </w:tc>
      </w:tr>
      <w:tr>
        <w:tc>
          <w:tcPr>
            <w:tcW w:type="dxa" w:w="2160"/>
          </w:tcPr>
          <w:p>
            <w:r>
              <w:rPr>
                <w:b/>
              </w:rPr>
              <w:t>git_state()</w:t>
            </w:r>
          </w:p>
        </w:tc>
        <w:tc>
          <w:tcPr>
            <w:tcW w:type="dxa" w:w="2160"/>
          </w:tcPr>
          <w:p>
            <w:r>
              <w:rPr>
                <w:rFonts w:ascii="Consolas" w:hAnsi="Consolas"/>
                <w:sz w:val="17"/>
              </w:rPr>
              <w:t>supervisor/supervisor.py :: git_state()</w:t>
            </w:r>
          </w:p>
        </w:tc>
        <w:tc>
          <w:tcPr>
            <w:tcW w:type="dxa" w:w="2160"/>
          </w:tcPr>
          <w:p>
            <w:r>
              <w:rPr>
                <w:b/>
                <w:color w:val="1B7A33"/>
              </w:rPr>
              <w:t>Live</w:t>
            </w:r>
          </w:p>
        </w:tc>
        <w:tc>
          <w:tcPr>
            <w:tcW w:type="dxa" w:w="2160"/>
          </w:tcPr>
          <w:p>
            <w:r>
              <w:t>git status --porcelain (untracked vs modified counts) + git log -1 --format=%cI|%s for last-commit age. &gt;14 days = yellow stale_commits; &gt;5 dirty files = red.</w:t>
            </w:r>
          </w:p>
        </w:tc>
      </w:tr>
      <w:tr>
        <w:tc>
          <w:tcPr>
            <w:tcW w:type="dxa" w:w="2160"/>
          </w:tcPr>
          <w:p>
            <w:r>
              <w:rPr>
                <w:b/>
              </w:rPr>
              <w:t>list_services_for() / scheduled_tasks_for()</w:t>
            </w:r>
          </w:p>
        </w:tc>
        <w:tc>
          <w:tcPr>
            <w:tcW w:type="dxa" w:w="2160"/>
          </w:tcPr>
          <w:p>
            <w:r>
              <w:rPr>
                <w:rFonts w:ascii="Consolas" w:hAnsi="Consolas"/>
                <w:sz w:val="17"/>
              </w:rPr>
              <w:t>supervisor/supervisor.py</w:t>
            </w:r>
          </w:p>
        </w:tc>
        <w:tc>
          <w:tcPr>
            <w:tcW w:type="dxa" w:w="2160"/>
          </w:tcPr>
          <w:p>
            <w:r>
              <w:rPr>
                <w:b/>
                <w:color w:val="1B7A33"/>
              </w:rPr>
              <w:t>Live</w:t>
            </w:r>
          </w:p>
        </w:tc>
        <w:tc>
          <w:tcPr>
            <w:tcW w:type="dxa" w:w="2160"/>
          </w:tcPr>
          <w:p>
            <w:r>
              <w:t>PowerShell over nssm.exe AppDirectory/Application to find QI_ services rooted under the project; Get-ScheduledTask matched by action path, flags non-zero LastTaskResult (267009 'running' treated as OK).</w:t>
            </w:r>
          </w:p>
        </w:tc>
      </w:tr>
      <w:tr>
        <w:tc>
          <w:tcPr>
            <w:tcW w:type="dxa" w:w="2160"/>
          </w:tcPr>
          <w:p>
            <w:r>
              <w:rPr>
                <w:b/>
              </w:rPr>
              <w:t>render_dashboard() / feed_qih_status()</w:t>
            </w:r>
          </w:p>
        </w:tc>
        <w:tc>
          <w:tcPr>
            <w:tcW w:type="dxa" w:w="2160"/>
          </w:tcPr>
          <w:p>
            <w:r>
              <w:rPr>
                <w:rFonts w:ascii="Consolas" w:hAnsi="Consolas"/>
                <w:sz w:val="17"/>
              </w:rPr>
              <w:t>supervisor/supervisor.py :: render_dashboard() / feed_qih_status()</w:t>
            </w:r>
          </w:p>
        </w:tc>
        <w:tc>
          <w:tcPr>
            <w:tcW w:type="dxa" w:w="2160"/>
          </w:tcPr>
          <w:p>
            <w:r>
              <w:rPr>
                <w:b/>
                <w:color w:val="1B7A33"/>
              </w:rPr>
              <w:t>Live</w:t>
            </w:r>
          </w:p>
        </w:tc>
        <w:tc>
          <w:tcPr>
            <w:tcW w:type="dxa" w:w="2160"/>
          </w:tcPr>
          <w:p>
            <w:r>
              <w:t>Renders the red/yellow/green summary + findings table to DASHBOARD.md; merges per-project severity, git state, and findings into C:\QIH\data\status.json under projects[name].</w:t>
            </w:r>
          </w:p>
        </w:tc>
      </w:tr>
    </w:tbl>
    <w:p/>
    <w:p>
      <w:pPr>
        <w:pStyle w:val="Heading2"/>
      </w:pPr>
      <w:r>
        <w:t>Session Hooks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settings.json — hook + permission wiring</w:t>
            </w:r>
          </w:p>
        </w:tc>
        <w:tc>
          <w:tcPr>
            <w:tcW w:type="dxa" w:w="2160"/>
          </w:tcPr>
          <w:p>
            <w:r>
              <w:rPr>
                <w:rFonts w:ascii="Consolas" w:hAnsi="Consolas"/>
                <w:sz w:val="17"/>
              </w:rPr>
              <w:t>.claude/settings.json</w:t>
            </w:r>
          </w:p>
        </w:tc>
        <w:tc>
          <w:tcPr>
            <w:tcW w:type="dxa" w:w="2160"/>
          </w:tcPr>
          <w:p>
            <w:r>
              <w:rPr>
                <w:b/>
                <w:color w:val="1B7A33"/>
              </w:rPr>
              <w:t>Live</w:t>
            </w:r>
          </w:p>
        </w:tc>
        <w:tc>
          <w:tcPr>
            <w:tcW w:type="dxa" w:w="2160"/>
          </w:tcPr>
          <w:p>
            <w:r>
              <w:t>permissions.defaultMode=bypassPermissions, allow Bash/Read/Write/Edit/Glob/Grep/WebFetch/WebSearch/mcp__*. Hooks: SessionEnd -&gt; session_end.py, SubagentStop -&gt; subagent_stop.py (both via C:\1-AI\APPS\PYTHON\python.exe, 15s timeout).</w:t>
            </w:r>
          </w:p>
        </w:tc>
      </w:tr>
      <w:tr>
        <w:tc>
          <w:tcPr>
            <w:tcW w:type="dxa" w:w="2160"/>
          </w:tcPr>
          <w:p>
            <w:r>
              <w:rPr>
                <w:b/>
              </w:rPr>
              <w:t>SessionEnd auto-stub</w:t>
            </w:r>
          </w:p>
        </w:tc>
        <w:tc>
          <w:tcPr>
            <w:tcW w:type="dxa" w:w="2160"/>
          </w:tcPr>
          <w:p>
            <w:r>
              <w:rPr>
                <w:rFonts w:ascii="Consolas" w:hAnsi="Consolas"/>
                <w:sz w:val="17"/>
              </w:rPr>
              <w:t>~/.claude/session_end.py :: main()</w:t>
            </w:r>
          </w:p>
        </w:tc>
        <w:tc>
          <w:tcPr>
            <w:tcW w:type="dxa" w:w="2160"/>
          </w:tcPr>
          <w:p>
            <w:r>
              <w:rPr>
                <w:b/>
                <w:color w:val="1B7A33"/>
              </w:rPr>
              <w:t>Live</w:t>
            </w:r>
          </w:p>
        </w:tc>
        <w:tc>
          <w:tcPr>
            <w:tcW w:type="dxa" w:w="2160"/>
          </w:tcPr>
          <w:p>
            <w:r>
              <w:t>Reads hook JSON from stdin, infers project from cwd vs registry (longest-prefix; C:\CLAUDE -&gt; claude_manager), pulls a coarse transcript summary, dedups by session_id, writes a session stub to C:\QIH\shared\reports\inbox for QI_HiveIngest. Best-effort, never blocks.</w:t>
            </w:r>
          </w:p>
        </w:tc>
      </w:tr>
      <w:tr>
        <w:tc>
          <w:tcPr>
            <w:tcW w:type="dxa" w:w="2160"/>
          </w:tcPr>
          <w:p>
            <w:r>
              <w:rPr>
                <w:b/>
              </w:rPr>
              <w:t>SubagentStop role attribution</w:t>
            </w:r>
          </w:p>
        </w:tc>
        <w:tc>
          <w:tcPr>
            <w:tcW w:type="dxa" w:w="2160"/>
          </w:tcPr>
          <w:p>
            <w:r>
              <w:rPr>
                <w:rFonts w:ascii="Consolas" w:hAnsi="Consolas"/>
                <w:sz w:val="17"/>
              </w:rPr>
              <w:t>~/.claude/subagent_stop.py :: main()</w:t>
            </w:r>
          </w:p>
        </w:tc>
        <w:tc>
          <w:tcPr>
            <w:tcW w:type="dxa" w:w="2160"/>
          </w:tcPr>
          <w:p>
            <w:r>
              <w:rPr>
                <w:b/>
                <w:color w:val="1B7A33"/>
              </w:rPr>
              <w:t>Live</w:t>
            </w:r>
          </w:p>
        </w:tc>
        <w:tc>
          <w:tcPr>
            <w:tcW w:type="dxa" w:w="2160"/>
          </w:tcPr>
          <w:p>
            <w:r>
              <w:t>Normalises subagent_type to hive_&lt;role&gt; (HIVE_ROLES set), infers project from cwd, writes &lt;agent&gt;_subagent_&lt;ts&gt;_&lt;sid&gt;.json to the Hive inbox so sub-agent work is attributed to the right role in qi_brain.db.</w:t>
            </w:r>
          </w:p>
        </w:tc>
      </w:tr>
      <w:tr>
        <w:tc>
          <w:tcPr>
            <w:tcW w:type="dxa" w:w="2160"/>
          </w:tcPr>
          <w:p>
            <w:r>
              <w:rPr>
                <w:b/>
              </w:rPr>
              <w:t>SessionStart context injection</w:t>
            </w:r>
          </w:p>
        </w:tc>
        <w:tc>
          <w:tcPr>
            <w:tcW w:type="dxa" w:w="2160"/>
          </w:tcPr>
          <w:p>
            <w:r>
              <w:rPr>
                <w:rFonts w:ascii="Consolas" w:hAnsi="Consolas"/>
                <w:sz w:val="17"/>
              </w:rPr>
              <w:t>~/.claude/session_context.py</w:t>
            </w:r>
          </w:p>
        </w:tc>
        <w:tc>
          <w:tcPr>
            <w:tcW w:type="dxa" w:w="2160"/>
          </w:tcPr>
          <w:p>
            <w:r>
              <w:rPr>
                <w:b/>
                <w:color w:val="1B7A33"/>
              </w:rPr>
              <w:t>Live</w:t>
            </w:r>
          </w:p>
        </w:tc>
        <w:tc>
          <w:tcPr>
            <w:tcW w:type="dxa" w:w="2160"/>
          </w:tcPr>
          <w:p>
            <w:r>
              <w:t>Global hook (not in project settings.json). Builds the ecosystem briefing via qi_context_loader, probes QI Brain (fail-LOUD if down), appends the Hive dispatch reminder + the monthly-audit PENDING_REVIEW gate, and emits hookSpecificOutput.additionalContext. Note: probes :9010 in source while Brain now lives on :9011 — known stale-port nit.</w:t>
            </w:r>
          </w:p>
        </w:tc>
      </w:tr>
    </w:tbl>
    <w:p/>
    <w:p>
      <w:pPr>
        <w:pStyle w:val="Heading2"/>
      </w:pPr>
      <w:r>
        <w:t>Environment Hygiene Tools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claude_restart_guard.ps1</w:t>
            </w:r>
          </w:p>
        </w:tc>
        <w:tc>
          <w:tcPr>
            <w:tcW w:type="dxa" w:w="2160"/>
          </w:tcPr>
          <w:p>
            <w:r>
              <w:rPr>
                <w:rFonts w:ascii="Consolas" w:hAnsi="Consolas"/>
                <w:sz w:val="17"/>
              </w:rPr>
              <w:t>Tools/claude_restart_guard.ps1</w:t>
            </w:r>
          </w:p>
        </w:tc>
        <w:tc>
          <w:tcPr>
            <w:tcW w:type="dxa" w:w="2160"/>
          </w:tcPr>
          <w:p>
            <w:r>
              <w:rPr>
                <w:b/>
                <w:color w:val="1B7A33"/>
              </w:rPr>
              <w:t>Live</w:t>
            </w:r>
          </w:p>
        </w:tc>
        <w:tc>
          <w:tcPr>
            <w:tcW w:type="dxa" w:w="2160"/>
          </w:tcPr>
          <w:p>
            <w:r>
              <w:t>-Scan/-Clean/-CleanOrphans/-Locks. Builds a kill-set from claude.exe descendant trees + orphaned MCP-signature processes (mcp-server-sqlite, brain/mcp.py, git-mcp, etc.). Is-UnderService excludes services.exe/nssm children so QI_ services are never touched; self-protects its own ancestor chain.</w:t>
            </w:r>
          </w:p>
        </w:tc>
      </w:tr>
      <w:tr>
        <w:tc>
          <w:tcPr>
            <w:tcW w:type="dxa" w:w="2160"/>
          </w:tcPr>
          <w:p>
            <w:r>
              <w:rPr>
                <w:b/>
              </w:rPr>
              <w:t>Claude-Clean-Restart.bat</w:t>
            </w:r>
          </w:p>
        </w:tc>
        <w:tc>
          <w:tcPr>
            <w:tcW w:type="dxa" w:w="2160"/>
          </w:tcPr>
          <w:p>
            <w:r>
              <w:rPr>
                <w:rFonts w:ascii="Consolas" w:hAnsi="Consolas"/>
                <w:sz w:val="17"/>
              </w:rPr>
              <w:t>Tools/Claude-Clean-Restart.bat</w:t>
            </w:r>
          </w:p>
        </w:tc>
        <w:tc>
          <w:tcPr>
            <w:tcW w:type="dxa" w:w="2160"/>
          </w:tcPr>
          <w:p>
            <w:r>
              <w:rPr>
                <w:b/>
                <w:color w:val="1B7A33"/>
              </w:rPr>
              <w:t>Live</w:t>
            </w:r>
          </w:p>
        </w:tc>
        <w:tc>
          <w:tcPr>
            <w:tcW w:type="dxa" w:w="2160"/>
          </w:tcPr>
          <w:p>
            <w:r>
              <w:t>Explorer-launched wrapper: Scan -&gt; choice-gated Clean -&gt; Locks verify -&gt; relaunch Claude via shell:AppsFolder\Claude_pzs8sxrjxfjjc!Claude. No reboot needed.</w:t>
            </w:r>
          </w:p>
        </w:tc>
      </w:tr>
      <w:tr>
        <w:tc>
          <w:tcPr>
            <w:tcW w:type="dxa" w:w="2160"/>
          </w:tcPr>
          <w:p>
            <w:r>
              <w:rPr>
                <w:b/>
              </w:rPr>
              <w:t>qi_self_audit.py</w:t>
            </w:r>
          </w:p>
        </w:tc>
        <w:tc>
          <w:tcPr>
            <w:tcW w:type="dxa" w:w="2160"/>
          </w:tcPr>
          <w:p>
            <w:r>
              <w:rPr>
                <w:rFonts w:ascii="Consolas" w:hAnsi="Consolas"/>
                <w:sz w:val="17"/>
              </w:rPr>
              <w:t>Tools/qi_self_audit.py</w:t>
            </w:r>
          </w:p>
        </w:tc>
        <w:tc>
          <w:tcPr>
            <w:tcW w:type="dxa" w:w="2160"/>
          </w:tcPr>
          <w:p>
            <w:r>
              <w:rPr>
                <w:b/>
                <w:color w:val="1B7A33"/>
              </w:rPr>
              <w:t>Live</w:t>
            </w:r>
          </w:p>
        </w:tc>
        <w:tc>
          <w:tcPr>
            <w:tcW w:type="dxa" w:w="2160"/>
          </w:tcPr>
          <w:p>
            <w:r>
              <w:t>Monthly read-only audit + optional --apply-safe. Safe fixes: -CleanOrphans, git worktree prune + remove CLEAN worktrees across 8 repos, prune dead .claude.json worktree entries (with .bak). Reports big folders/temp/backups for decision. Writes .md+.docx + PENDING_REVIEW.json flag.</w:t>
            </w:r>
          </w:p>
        </w:tc>
      </w:tr>
      <w:tr>
        <w:tc>
          <w:tcPr>
            <w:tcW w:type="dxa" w:w="2160"/>
          </w:tcPr>
          <w:p>
            <w:r>
              <w:rPr>
                <w:b/>
              </w:rPr>
              <w:t>Run-Monthly-SelfAudit.ps1</w:t>
            </w:r>
          </w:p>
        </w:tc>
        <w:tc>
          <w:tcPr>
            <w:tcW w:type="dxa" w:w="2160"/>
          </w:tcPr>
          <w:p>
            <w:r>
              <w:rPr>
                <w:rFonts w:ascii="Consolas" w:hAnsi="Consolas"/>
                <w:sz w:val="17"/>
              </w:rPr>
              <w:t>Tools/Run-Monthly-SelfAudit.ps1</w:t>
            </w:r>
          </w:p>
        </w:tc>
        <w:tc>
          <w:tcPr>
            <w:tcW w:type="dxa" w:w="2160"/>
          </w:tcPr>
          <w:p>
            <w:r>
              <w:rPr>
                <w:b/>
                <w:color w:val="1B7A33"/>
              </w:rPr>
              <w:t>Live</w:t>
            </w:r>
          </w:p>
        </w:tc>
        <w:tc>
          <w:tcPr>
            <w:tcW w:type="dxa" w:w="2160"/>
          </w:tcPr>
          <w:p>
            <w:r>
              <w:t>QI_ClaudeSelfAudit orchestrator (last Friday). Runs qi_self_audit.py --apply-safe, parses the one-line AUDIT summary, notifies via Tasuke, auto-opens Claude Desktop for the in-session decision gate. Headless via conhost --headless.</w:t>
            </w:r>
          </w:p>
        </w:tc>
      </w:tr>
      <w:tr>
        <w:tc>
          <w:tcPr>
            <w:tcW w:type="dxa" w:w="2160"/>
          </w:tcPr>
          <w:p>
            <w:r>
              <w:rPr>
                <w:b/>
              </w:rPr>
              <w:t>qi_tasuke_notify.py</w:t>
            </w:r>
          </w:p>
        </w:tc>
        <w:tc>
          <w:tcPr>
            <w:tcW w:type="dxa" w:w="2160"/>
          </w:tcPr>
          <w:p>
            <w:r>
              <w:rPr>
                <w:rFonts w:ascii="Consolas" w:hAnsi="Consolas"/>
                <w:sz w:val="17"/>
              </w:rPr>
              <w:t>Tools/qi_tasuke_notify.py</w:t>
            </w:r>
          </w:p>
        </w:tc>
        <w:tc>
          <w:tcPr>
            <w:tcW w:type="dxa" w:w="2160"/>
          </w:tcPr>
          <w:p>
            <w:r>
              <w:rPr>
                <w:b/>
                <w:color w:val="1B7A33"/>
              </w:rPr>
              <w:t>Live</w:t>
            </w:r>
          </w:p>
        </w:tc>
        <w:tc>
          <w:tcPr>
            <w:tcW w:type="dxa" w:w="2160"/>
          </w:tcPr>
          <w:p>
            <w:r>
              <w:t>POSTs a LINE broadcast via api.line.me/v2/bot/message/broadcast; token read from C:\OC\secrets\tasuke-line.env (no stored userId). Message capped at 4900 chars.</w:t>
            </w:r>
          </w:p>
        </w:tc>
      </w:tr>
    </w:tbl>
    <w:p/>
    <w:p>
      <w:pPr>
        <w:pStyle w:val="Heading2"/>
      </w:pPr>
      <w:r>
        <w:t>Reconciliation &amp; Migration Scripts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brain_reconcile_2026_06_10.py</w:t>
            </w:r>
          </w:p>
        </w:tc>
        <w:tc>
          <w:tcPr>
            <w:tcW w:type="dxa" w:w="2160"/>
          </w:tcPr>
          <w:p>
            <w:r>
              <w:rPr>
                <w:rFonts w:ascii="Consolas" w:hAnsi="Consolas"/>
                <w:sz w:val="17"/>
              </w:rPr>
              <w:t>Tools/brain_reconcile_2026_06_10.py</w:t>
            </w:r>
          </w:p>
        </w:tc>
        <w:tc>
          <w:tcPr>
            <w:tcW w:type="dxa" w:w="2160"/>
          </w:tcPr>
          <w:p>
            <w:r>
              <w:rPr>
                <w:b/>
                <w:color w:val="1B7A33"/>
              </w:rPr>
              <w:t>Live</w:t>
            </w:r>
          </w:p>
        </w:tc>
        <w:tc>
          <w:tcPr>
            <w:tcW w:type="dxa" w:w="2160"/>
          </w:tcPr>
          <w:p>
            <w:r>
              <w:t>Phase-3 drift fix against C:\QIH\data\qi_brain.db: register new projects (personalsong, m2v) INSERT OR IGNORE, fix stale fields (autopdf path, qi_brain port 9011), refresh project_state for 15 projects, merge bad session IDs (OpenClaw-&gt;openclaw), backfill the Naya 05-15 session from git evidence.</w:t>
            </w:r>
          </w:p>
        </w:tc>
      </w:tr>
      <w:tr>
        <w:tc>
          <w:tcPr>
            <w:tcW w:type="dxa" w:w="2160"/>
          </w:tcPr>
          <w:p>
            <w:r>
              <w:rPr>
                <w:b/>
              </w:rPr>
              <w:t>secrets_migration_round2.py</w:t>
            </w:r>
          </w:p>
        </w:tc>
        <w:tc>
          <w:tcPr>
            <w:tcW w:type="dxa" w:w="2160"/>
          </w:tcPr>
          <w:p>
            <w:r>
              <w:rPr>
                <w:rFonts w:ascii="Consolas" w:hAnsi="Consolas"/>
                <w:sz w:val="17"/>
              </w:rPr>
              <w:t>Tools/secrets_migration_round2.py</w:t>
            </w:r>
          </w:p>
        </w:tc>
        <w:tc>
          <w:tcPr>
            <w:tcW w:type="dxa" w:w="2160"/>
          </w:tcPr>
          <w:p>
            <w:r>
              <w:rPr>
                <w:b/>
                <w:color w:val="1B7A33"/>
              </w:rPr>
              <w:t>Live</w:t>
            </w:r>
          </w:p>
        </w:tc>
        <w:tc>
          <w:tcPr>
            <w:tcW w:type="dxa" w:w="2160"/>
          </w:tcPr>
          <w:p>
            <w:r>
              <w:t>Round-2 secrets migration tooling — move hardcoded secrets to env files across the ecosystem.</w:t>
            </w:r>
          </w:p>
        </w:tc>
      </w:tr>
      <w:tr>
        <w:tc>
          <w:tcPr>
            <w:tcW w:type="dxa" w:w="2160"/>
          </w:tcPr>
          <w:p>
            <w:r>
              <w:rPr>
                <w:b/>
              </w:rPr>
              <w:t>maia_env_migration.py / maia_restart_services.py</w:t>
            </w:r>
          </w:p>
        </w:tc>
        <w:tc>
          <w:tcPr>
            <w:tcW w:type="dxa" w:w="2160"/>
          </w:tcPr>
          <w:p>
            <w:r>
              <w:rPr>
                <w:rFonts w:ascii="Consolas" w:hAnsi="Consolas"/>
                <w:sz w:val="17"/>
              </w:rPr>
              <w:t>Tools/maia_env_migration.py, Tools/maia_restart_services.py</w:t>
            </w:r>
          </w:p>
        </w:tc>
        <w:tc>
          <w:tcPr>
            <w:tcW w:type="dxa" w:w="2160"/>
          </w:tcPr>
          <w:p>
            <w:r>
              <w:rPr>
                <w:b/>
                <w:color w:val="1B7A33"/>
              </w:rPr>
              <w:t>Live</w:t>
            </w:r>
          </w:p>
        </w:tc>
        <w:tc>
          <w:tcPr>
            <w:tcW w:type="dxa" w:w="2160"/>
          </w:tcPr>
          <w:p>
            <w:r>
              <w:t>Maia-side environment migration + service restart helpers run from the management workspace.</w:t>
            </w:r>
          </w:p>
        </w:tc>
      </w:tr>
      <w:tr>
        <w:tc>
          <w:tcPr>
            <w:tcW w:type="dxa" w:w="2160"/>
          </w:tcPr>
          <w:p>
            <w:r>
              <w:rPr>
                <w:b/>
              </w:rPr>
              <w:t>gen_qih_overview.py / gen_qih_projects_append.py</w:t>
            </w:r>
          </w:p>
        </w:tc>
        <w:tc>
          <w:tcPr>
            <w:tcW w:type="dxa" w:w="2160"/>
          </w:tcPr>
          <w:p>
            <w:r>
              <w:rPr>
                <w:rFonts w:ascii="Consolas" w:hAnsi="Consolas"/>
                <w:sz w:val="17"/>
              </w:rPr>
              <w:t>gen_qih_overview.py, gen_qih_projects_append.py</w:t>
            </w:r>
          </w:p>
        </w:tc>
        <w:tc>
          <w:tcPr>
            <w:tcW w:type="dxa" w:w="2160"/>
          </w:tcPr>
          <w:p>
            <w:r>
              <w:rPr>
                <w:b/>
                <w:color w:val="1B7A33"/>
              </w:rPr>
              <w:t>Live</w:t>
            </w:r>
          </w:p>
        </w:tc>
        <w:tc>
          <w:tcPr>
            <w:tcW w:type="dxa" w:w="2160"/>
          </w:tcPr>
          <w:p>
            <w:r>
              <w:t>python-docx generators that build the QI Hive overview + per-project appendix Word documents (Heading styles, tables, colored runs, margins).</w:t>
            </w:r>
          </w:p>
        </w:tc>
      </w:tr>
    </w:tbl>
    <w:p/>
    <w:p>
      <w:pPr>
        <w:pStyle w:val="Heading2"/>
      </w:pPr>
      <w:r>
        <w:t>Legacy / Pre-Hive Tooling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File / Function</w:t>
            </w:r>
          </w:p>
        </w:tc>
        <w:tc>
          <w:tcPr>
            <w:tcW w:type="dxa" w:w="2160"/>
          </w:tcPr>
          <w:p>
            <w:r>
              <w:rPr>
                <w:b/>
              </w:rPr>
              <w:t>Status</w:t>
            </w:r>
          </w:p>
        </w:tc>
        <w:tc>
          <w:tcPr>
            <w:tcW w:type="dxa" w:w="2160"/>
          </w:tcPr>
          <w:p>
            <w:r>
              <w:rPr>
                <w:b/>
              </w:rPr>
              <w:t>Detail</w:t>
            </w:r>
          </w:p>
        </w:tc>
      </w:tr>
      <w:tr>
        <w:tc>
          <w:tcPr>
            <w:tcW w:type="dxa" w:w="2160"/>
          </w:tcPr>
          <w:p>
            <w:r>
              <w:rPr>
                <w:b/>
              </w:rPr>
              <w:t>health_check.py</w:t>
            </w:r>
          </w:p>
        </w:tc>
        <w:tc>
          <w:tcPr>
            <w:tcW w:type="dxa" w:w="2160"/>
          </w:tcPr>
          <w:p>
            <w:r>
              <w:rPr>
                <w:rFonts w:ascii="Consolas" w:hAnsi="Consolas"/>
                <w:sz w:val="17"/>
              </w:rPr>
              <w:t>health_check.py</w:t>
            </w:r>
          </w:p>
        </w:tc>
        <w:tc>
          <w:tcPr>
            <w:tcW w:type="dxa" w:w="2160"/>
          </w:tcPr>
          <w:p>
            <w:r>
              <w:rPr>
                <w:b/>
                <w:color w:val="B87A00"/>
              </w:rPr>
              <w:t>Partial</w:t>
            </w:r>
          </w:p>
        </w:tc>
        <w:tc>
          <w:tcPr>
            <w:tcW w:type="dxa" w:w="2160"/>
          </w:tcPr>
          <w:p>
            <w:r>
              <w:t>Standalone ecosystem health-check script predating the supervisor; superseded for drift by supervisor.py but retained.</w:t>
            </w:r>
          </w:p>
        </w:tc>
      </w:tr>
      <w:tr>
        <w:tc>
          <w:tcPr>
            <w:tcW w:type="dxa" w:w="2160"/>
          </w:tcPr>
          <w:p>
            <w:r>
              <w:rPr>
                <w:b/>
              </w:rPr>
              <w:t>grant_claude_service_rights.ps1</w:t>
            </w:r>
          </w:p>
        </w:tc>
        <w:tc>
          <w:tcPr>
            <w:tcW w:type="dxa" w:w="2160"/>
          </w:tcPr>
          <w:p>
            <w:r>
              <w:rPr>
                <w:rFonts w:ascii="Consolas" w:hAnsi="Consolas"/>
                <w:sz w:val="17"/>
              </w:rPr>
              <w:t>Tools/grant_claude_service_rights.ps1</w:t>
            </w:r>
          </w:p>
        </w:tc>
        <w:tc>
          <w:tcPr>
            <w:tcW w:type="dxa" w:w="2160"/>
          </w:tcPr>
          <w:p>
            <w:r>
              <w:rPr>
                <w:b/>
                <w:color w:val="B87A00"/>
              </w:rPr>
              <w:t>Partial</w:t>
            </w:r>
          </w:p>
        </w:tc>
        <w:tc>
          <w:tcPr>
            <w:tcW w:type="dxa" w:w="2160"/>
          </w:tcPr>
          <w:p>
            <w:r>
              <w:t>One-off: grant the Claude/service account rights to manage QI_ services. Run-once setup helper.</w:t>
            </w:r>
          </w:p>
        </w:tc>
      </w:tr>
      <w:tr>
        <w:tc>
          <w:tcPr>
            <w:tcW w:type="dxa" w:w="2160"/>
          </w:tcPr>
          <w:p>
            <w:r>
              <w:rPr>
                <w:b/>
              </w:rPr>
              <w:t>patch_mcp_config.py</w:t>
            </w:r>
          </w:p>
        </w:tc>
        <w:tc>
          <w:tcPr>
            <w:tcW w:type="dxa" w:w="2160"/>
          </w:tcPr>
          <w:p>
            <w:r>
              <w:rPr>
                <w:rFonts w:ascii="Consolas" w:hAnsi="Consolas"/>
                <w:sz w:val="17"/>
              </w:rPr>
              <w:t>Tools/patch_mcp_config.py</w:t>
            </w:r>
          </w:p>
        </w:tc>
        <w:tc>
          <w:tcPr>
            <w:tcW w:type="dxa" w:w="2160"/>
          </w:tcPr>
          <w:p>
            <w:r>
              <w:rPr>
                <w:b/>
                <w:color w:val="B87A00"/>
              </w:rPr>
              <w:t>Partial</w:t>
            </w:r>
          </w:p>
        </w:tc>
        <w:tc>
          <w:tcPr>
            <w:tcW w:type="dxa" w:w="2160"/>
          </w:tcPr>
          <w:p>
            <w:r>
              <w:t>One-off MCP config patcher for ~/.claude.json / MCP server entries.</w:t>
            </w:r>
          </w:p>
        </w:tc>
      </w:tr>
    </w:tbl>
    <w:p/>
    <w:p>
      <w:r>
        <w:br w:type="page"/>
      </w:r>
    </w:p>
    <w:p>
      <w:pPr>
        <w:pStyle w:val="Heading1"/>
      </w:pPr>
      <w:r>
        <w:t>Code Explained — Code → Feature</w:t>
      </w:r>
    </w:p>
    <w:p>
      <w:r>
        <w:rPr>
          <w:i/>
        </w:rPr>
        <w:t>Excerpts copied from the live Claude Manager workspace (C:\CLAUDE) and its companion hook scripts in C:\Users\renne\.claude. Each shows the real code behind an orchestration, supervision, hook, or automation capability. Registry-driven throughout — paths and ports come from C:\QIH\ecosystem\qi_registry.json, never hardcoded.</w:t>
      </w:r>
    </w:p>
    <w:p>
      <w:pPr>
        <w:pStyle w:val="Heading2"/>
      </w:pPr>
      <w:r>
        <w:t>Agent Fabric (.claude/agents/)</w:t>
      </w:r>
    </w:p>
    <w:p>
      <w:r>
        <w:rPr>
          <w:b/>
        </w:rPr>
        <w:t>Agent definition front-matter + role</w:t>
      </w:r>
      <w:r>
        <w:rPr>
          <w:color w:val="1B7A33"/>
          <w:sz w:val="18"/>
        </w:rPr>
        <w:t xml:space="preserve">   implements: 8-agent Hive fabric — model-tiered specialists</w:t>
      </w:r>
    </w:p>
    <w:p>
      <w:r>
        <w:rPr>
          <w:rFonts w:ascii="Consolas" w:hAnsi="Consolas"/>
          <w:color w:val="666666"/>
          <w:sz w:val="17"/>
        </w:rPr>
        <w:t>.claude/agents/hive-architect.md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name: hive-architect</w:t>
            </w:r>
          </w:p>
          <w:p>
            <w:pPr>
              <w:spacing w:after="0" w:before="0" w:line="240" w:lineRule="auto"/>
            </w:pPr>
            <w:r>
              <w:rPr>
                <w:rFonts w:ascii="Consolas" w:hAnsi="Consolas"/>
                <w:color w:val="E2E8F0"/>
                <w:sz w:val="17"/>
              </w:rPr>
              <w:t>description: Strategic system designer for QI Hive. Use for architecture</w:t>
            </w:r>
          </w:p>
          <w:p>
            <w:pPr>
              <w:spacing w:after="0" w:before="0" w:line="240" w:lineRule="auto"/>
            </w:pPr>
            <w:r>
              <w:rPr>
                <w:rFonts w:ascii="Consolas" w:hAnsi="Consolas"/>
                <w:color w:val="E2E8F0"/>
                <w:sz w:val="17"/>
              </w:rPr>
              <w:t xml:space="preserve">  decisions, multi-project design, choosing patterns, breaking-change</w:t>
            </w:r>
          </w:p>
          <w:p>
            <w:pPr>
              <w:spacing w:after="0" w:before="0" w:line="240" w:lineRule="auto"/>
            </w:pPr>
            <w:r>
              <w:rPr>
                <w:rFonts w:ascii="Consolas" w:hAnsi="Consolas"/>
                <w:color w:val="E2E8F0"/>
                <w:sz w:val="17"/>
              </w:rPr>
              <w:t xml:space="preserve">  analysis, ADRs, and implementation plans before code is written.</w:t>
            </w:r>
          </w:p>
          <w:p>
            <w:pPr>
              <w:spacing w:after="0" w:before="0" w:line="240" w:lineRule="auto"/>
            </w:pPr>
            <w:r>
              <w:rPr>
                <w:rFonts w:ascii="Consolas" w:hAnsi="Consolas"/>
                <w:color w:val="E2E8F0"/>
                <w:sz w:val="17"/>
              </w:rPr>
              <w:t xml:space="preserve">  NOT for writing code — design only. Hand off to hive-builder.</w:t>
            </w:r>
          </w:p>
          <w:p>
            <w:pPr>
              <w:spacing w:after="0" w:before="0" w:line="240" w:lineRule="auto"/>
            </w:pPr>
            <w:r>
              <w:rPr>
                <w:rFonts w:ascii="Consolas" w:hAnsi="Consolas"/>
                <w:color w:val="E2E8F0"/>
                <w:sz w:val="17"/>
              </w:rPr>
              <w:t>model: opus</w:t>
            </w:r>
          </w:p>
          <w:p>
            <w:pPr>
              <w:spacing w:after="0" w:before="0" w:line="240" w:lineRule="auto"/>
            </w:pPr>
            <w:r>
              <w:rPr>
                <w:rFonts w:ascii="Consolas" w:hAnsi="Consolas"/>
                <w:color w:val="E2E8F0"/>
                <w:sz w:val="17"/>
              </w:rPr>
              <w:t>tools: Read, Glob, Grep, Bash, WebFetch, WebSearch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You are the **QI Hive Architect**. You design systems before anyone builds them.</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You are the most expensive model in the team. Use deep reasoning. Do not generate code.</w:t>
            </w:r>
          </w:p>
        </w:tc>
      </w:tr>
    </w:tbl>
    <w:p>
      <w:r>
        <w:rPr>
          <w:sz w:val="19"/>
        </w:rPr>
        <w:t>Every hive-* agent is a Markdown file whose YAML front-matter pins three things the harness reads: the model tier (Opus here — reserved for design), the exact tools the agent may use (the architect is read-only + web; no Write/Edit), and the description the dispatcher matches against. The body is the role prompt. Eight such files (architect, builder, inspector, ops, scout, scribe, tester, librarian) make up the fabric.</w:t>
      </w:r>
    </w:p>
    <w:p/>
    <w:p>
      <w:r>
        <w:rPr>
          <w:b/>
        </w:rPr>
        <w:t>Builder hardcodes the QI conventions</w:t>
      </w:r>
      <w:r>
        <w:rPr>
          <w:color w:val="1B7A33"/>
          <w:sz w:val="18"/>
        </w:rPr>
        <w:t xml:space="preserve">   implements: Convention enforcement at the agent level</w:t>
      </w:r>
    </w:p>
    <w:p>
      <w:r>
        <w:rPr>
          <w:rFonts w:ascii="Consolas" w:hAnsi="Consolas"/>
          <w:color w:val="666666"/>
          <w:sz w:val="17"/>
        </w:rPr>
        <w:t>.claude/agents/hive-builder.md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QI conventions you must respect</w:t>
            </w:r>
          </w:p>
          <w:p>
            <w:pPr>
              <w:spacing w:after="0" w:before="0" w:line="240" w:lineRule="auto"/>
            </w:pPr>
            <w:r>
              <w:rPr>
                <w:rFonts w:ascii="Consolas" w:hAnsi="Consolas"/>
                <w:color w:val="E2E8F0"/>
                <w:sz w:val="17"/>
              </w:rPr>
              <w:t>- Ports: pull from `C:\QIH\ecosystem\qi_registry.json` — never hardcode a port from memory.</w:t>
            </w:r>
          </w:p>
          <w:p>
            <w:pPr>
              <w:spacing w:after="0" w:before="0" w:line="240" w:lineRule="auto"/>
            </w:pPr>
            <w:r>
              <w:rPr>
                <w:rFonts w:ascii="Consolas" w:hAnsi="Consolas"/>
                <w:color w:val="E2E8F0"/>
                <w:sz w:val="17"/>
              </w:rPr>
              <w:t>- File paths: raw strings `r"C:\..."` in Python.</w:t>
            </w:r>
          </w:p>
          <w:p>
            <w:pPr>
              <w:spacing w:after="0" w:before="0" w:line="240" w:lineRule="auto"/>
            </w:pPr>
            <w:r>
              <w:rPr>
                <w:rFonts w:ascii="Consolas" w:hAnsi="Consolas"/>
                <w:color w:val="E2E8F0"/>
                <w:sz w:val="17"/>
              </w:rPr>
              <w:t>- Encoding: always `encoding="utf-8"`. On stdout: `sys.stdout.reconfigure(encoding="utf-8")`.</w:t>
            </w:r>
          </w:p>
          <w:p>
            <w:pPr>
              <w:spacing w:after="0" w:before="0" w:line="240" w:lineRule="auto"/>
            </w:pPr>
            <w:r>
              <w:rPr>
                <w:rFonts w:ascii="Consolas" w:hAnsi="Consolas"/>
                <w:color w:val="E2E8F0"/>
                <w:sz w:val="17"/>
              </w:rPr>
              <w:t>- Scripts: write to `.py` files; never use bash heredocs (encoding breaks).</w:t>
            </w:r>
          </w:p>
          <w:p>
            <w:pPr>
              <w:spacing w:after="0" w:before="0" w:line="240" w:lineRule="auto"/>
            </w:pPr>
            <w:r>
              <w:rPr>
                <w:rFonts w:ascii="Consolas" w:hAnsi="Consolas"/>
                <w:color w:val="E2E8F0"/>
                <w:sz w:val="17"/>
              </w:rPr>
              <w:t>- Services: NSSM service names ALWAYS prefixed `QI_` (e.g., `QI_MapSnap`).</w:t>
            </w:r>
          </w:p>
          <w:p>
            <w:pPr>
              <w:spacing w:after="0" w:before="0" w:line="240" w:lineRule="auto"/>
            </w:pPr>
            <w:r>
              <w:rPr>
                <w:rFonts w:ascii="Consolas" w:hAnsi="Consolas"/>
                <w:color w:val="E2E8F0"/>
                <w:sz w:val="17"/>
              </w:rPr>
              <w:t>- Logs go to `&lt;project&gt;\LOGS\` — never the project root.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When to hand off</w:t>
            </w:r>
          </w:p>
          <w:p>
            <w:pPr>
              <w:spacing w:after="0" w:before="0" w:line="240" w:lineRule="auto"/>
            </w:pPr>
            <w:r>
              <w:rPr>
                <w:rFonts w:ascii="Consolas" w:hAnsi="Consolas"/>
                <w:color w:val="E2E8F0"/>
                <w:sz w:val="17"/>
              </w:rPr>
              <w:t>- After implementation: dispatch to `hive-inspector` for review before merging.</w:t>
            </w:r>
          </w:p>
        </w:tc>
      </w:tr>
    </w:tbl>
    <w:p>
      <w:r>
        <w:rPr>
          <w:sz w:val="19"/>
        </w:rPr>
        <w:t>The builder agent doesn't just say 'write code' — it bakes the QI Standards into the prompt so every sub-agent run produces compliant output (registry ports, raw-string paths, UTF-8, QI_ service prefix, logs in LOGS\). It also encodes the workflow contract: after building, hand off to the inspector. This is how the fabric keeps standards without the main thread re-stating them each time.</w:t>
      </w:r>
    </w:p>
    <w:p/>
    <w:p>
      <w:pPr>
        <w:pStyle w:val="Heading2"/>
      </w:pPr>
      <w:r>
        <w:t>Dispatch Protocol</w:t>
      </w:r>
    </w:p>
    <w:p>
      <w:r>
        <w:rPr>
          <w:b/>
        </w:rPr>
        <w:t>The dispatcher principle</w:t>
      </w:r>
      <w:r>
        <w:rPr>
          <w:color w:val="1B7A33"/>
          <w:sz w:val="18"/>
        </w:rPr>
        <w:t xml:space="preserve">   implements: Dispatch discipline — main thread is the orchestrator</w:t>
      </w:r>
    </w:p>
    <w:p>
      <w:r>
        <w:rPr>
          <w:rFonts w:ascii="Consolas" w:hAnsi="Consolas"/>
          <w:color w:val="666666"/>
          <w:sz w:val="17"/>
        </w:rPr>
        <w:t>.claude/agents/DISPATCH_PROTOCOL.md</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Core principle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I am the **dispatcher**, not the doer of everything. Each task type below has</w:t>
            </w:r>
          </w:p>
          <w:p>
            <w:pPr>
              <w:spacing w:after="0" w:before="0" w:line="240" w:lineRule="auto"/>
            </w:pPr>
            <w:r>
              <w:rPr>
                <w:rFonts w:ascii="Consolas" w:hAnsi="Consolas"/>
                <w:color w:val="E2E8F0"/>
                <w:sz w:val="17"/>
              </w:rPr>
              <w:t>an agent. If a sub-task fits a role, I dispatch via the `Agent` tool with</w:t>
            </w:r>
          </w:p>
          <w:p>
            <w:pPr>
              <w:spacing w:after="0" w:before="0" w:line="240" w:lineRule="auto"/>
            </w:pPr>
            <w:r>
              <w:rPr>
                <w:rFonts w:ascii="Consolas" w:hAnsi="Consolas"/>
                <w:color w:val="E2E8F0"/>
                <w:sz w:val="17"/>
              </w:rPr>
              <w:t>`subagent_type=hive-&lt;role&gt;`. I do not do the work in the main thread when there</w:t>
            </w:r>
          </w:p>
          <w:p>
            <w:pPr>
              <w:spacing w:after="0" w:before="0" w:line="240" w:lineRule="auto"/>
            </w:pPr>
            <w:r>
              <w:rPr>
                <w:rFonts w:ascii="Consolas" w:hAnsi="Consolas"/>
                <w:color w:val="E2E8F0"/>
                <w:sz w:val="17"/>
              </w:rPr>
              <w:t>is an agent for it.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Exceptions: trivial single-step tasks (one Edit, one Bash command, answering a</w:t>
            </w:r>
          </w:p>
          <w:p>
            <w:pPr>
              <w:spacing w:after="0" w:before="0" w:line="240" w:lineRule="auto"/>
            </w:pPr>
            <w:r>
              <w:rPr>
                <w:rFonts w:ascii="Consolas" w:hAnsi="Consolas"/>
                <w:color w:val="E2E8F0"/>
                <w:sz w:val="17"/>
              </w:rPr>
              <w:t>factual question). For anything multi-step, dispatch.</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Standard workflows</w:t>
            </w:r>
          </w:p>
          <w:p>
            <w:pPr>
              <w:spacing w:after="0" w:before="0" w:line="240" w:lineRule="auto"/>
            </w:pPr>
            <w:r>
              <w:rPr>
                <w:rFonts w:ascii="Consolas" w:hAnsi="Consolas"/>
                <w:color w:val="E2E8F0"/>
                <w:sz w:val="17"/>
              </w:rPr>
              <w:t>### Workflow A — design + implement + ship</w:t>
            </w:r>
          </w:p>
          <w:p>
            <w:pPr>
              <w:spacing w:after="0" w:before="0" w:line="240" w:lineRule="auto"/>
            </w:pPr>
            <w:r>
              <w:rPr>
                <w:rFonts w:ascii="Consolas" w:hAnsi="Consolas"/>
                <w:color w:val="E2E8F0"/>
                <w:sz w:val="17"/>
              </w:rPr>
              <w:t>1. **hive-architect** (Opus) — design the change. Output: implementation plan.</w:t>
            </w:r>
          </w:p>
          <w:p>
            <w:pPr>
              <w:spacing w:after="0" w:before="0" w:line="240" w:lineRule="auto"/>
            </w:pPr>
            <w:r>
              <w:rPr>
                <w:rFonts w:ascii="Consolas" w:hAnsi="Consolas"/>
                <w:color w:val="E2E8F0"/>
                <w:sz w:val="17"/>
              </w:rPr>
              <w:t>2. **hive-builder** (Sonnet) — execute the plan. Output: code on disk.</w:t>
            </w:r>
          </w:p>
          <w:p>
            <w:pPr>
              <w:spacing w:after="0" w:before="0" w:line="240" w:lineRule="auto"/>
            </w:pPr>
            <w:r>
              <w:rPr>
                <w:rFonts w:ascii="Consolas" w:hAnsi="Consolas"/>
                <w:color w:val="E2E8F0"/>
                <w:sz w:val="17"/>
              </w:rPr>
              <w:t>3. **hive-inspector** (Sonnet) — review the change. Output: findings.</w:t>
            </w:r>
          </w:p>
          <w:p>
            <w:pPr>
              <w:spacing w:after="0" w:before="0" w:line="240" w:lineRule="auto"/>
            </w:pPr>
            <w:r>
              <w:rPr>
                <w:rFonts w:ascii="Consolas" w:hAnsi="Consolas"/>
                <w:color w:val="E2E8F0"/>
                <w:sz w:val="17"/>
              </w:rPr>
              <w:t>4. If inspector found issues: back to **hive-builder** with the findings.</w:t>
            </w:r>
          </w:p>
          <w:p>
            <w:pPr>
              <w:spacing w:after="0" w:before="0" w:line="240" w:lineRule="auto"/>
            </w:pPr>
            <w:r>
              <w:rPr>
                <w:rFonts w:ascii="Consolas" w:hAnsi="Consolas"/>
                <w:color w:val="E2E8F0"/>
                <w:sz w:val="17"/>
              </w:rPr>
              <w:t>5. **hive-scribe** (Haiku) — write session summary at end.</w:t>
            </w:r>
          </w:p>
        </w:tc>
      </w:tr>
    </w:tbl>
    <w:p>
      <w:r>
        <w:rPr>
          <w:sz w:val="19"/>
        </w:rPr>
        <w:t>Claude Code does not auto-route to sub-agents — the protocol is explicit that 'if I don't dispatch, no one does.' This file is the operating rule the main thread follows: a trigger-&gt;agent table plus chained workflows (design-&gt;build-&gt;review-&gt;document). It is what turns eight inert .md files into an actual multi-agent operating mode, with anti-patterns (never bypass the inspector, never fake attribution, keep delegation one level deep) spelled out below.</w:t>
      </w:r>
    </w:p>
    <w:p/>
    <w:p>
      <w:pPr>
        <w:pStyle w:val="Heading2"/>
      </w:pPr>
      <w:r>
        <w:t>Supervisor (drift scanner)</w:t>
      </w:r>
    </w:p>
    <w:p>
      <w:r>
        <w:rPr>
          <w:b/>
        </w:rPr>
        <w:t>Registry walk — the main loop</w:t>
      </w:r>
      <w:r>
        <w:rPr>
          <w:color w:val="1B7A33"/>
          <w:sz w:val="18"/>
        </w:rPr>
        <w:t xml:space="preserve">   implements: Cross-project health scan</w:t>
      </w:r>
    </w:p>
    <w:p>
      <w:r>
        <w:rPr>
          <w:rFonts w:ascii="Consolas" w:hAnsi="Consolas"/>
          <w:color w:val="666666"/>
          <w:sz w:val="17"/>
        </w:rPr>
        <w:t>supervisor/supervisor.py :: main()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reg = json.loads(REGISTRY.read_text(encoding="utf-8"))</w:t>
            </w:r>
          </w:p>
          <w:p>
            <w:pPr>
              <w:spacing w:after="0" w:before="0" w:line="240" w:lineRule="auto"/>
            </w:pPr>
            <w:r>
              <w:rPr>
                <w:rFonts w:ascii="Consolas" w:hAnsi="Consolas"/>
                <w:color w:val="E2E8F0"/>
                <w:sz w:val="17"/>
              </w:rPr>
              <w:t>projects = reg.get("projects", [])</w:t>
            </w:r>
          </w:p>
          <w:p>
            <w:pPr>
              <w:spacing w:after="0" w:before="0" w:line="240" w:lineRule="auto"/>
            </w:pPr>
            <w:r>
              <w:rPr>
                <w:rFonts w:ascii="Consolas" w:hAnsi="Consolas"/>
                <w:color w:val="E2E8F0"/>
                <w:sz w:val="17"/>
              </w:rPr>
              <w:t>report = {"generated_at": now_iso(), "projects": []}</w:t>
            </w:r>
          </w:p>
          <w:p>
            <w:pPr>
              <w:spacing w:after="0" w:before="0" w:line="240" w:lineRule="auto"/>
            </w:pPr>
            <w:r>
              <w:rPr>
                <w:rFonts w:ascii="Consolas" w:hAnsi="Consolas"/>
                <w:color w:val="E2E8F0"/>
                <w:sz w:val="17"/>
              </w:rPr>
              <w:t>for p in projects:</w:t>
            </w:r>
          </w:p>
          <w:p>
            <w:pPr>
              <w:spacing w:after="0" w:before="0" w:line="240" w:lineRule="auto"/>
            </w:pPr>
            <w:r>
              <w:rPr>
                <w:rFonts w:ascii="Consolas" w:hAnsi="Consolas"/>
                <w:color w:val="E2E8F0"/>
                <w:sz w:val="17"/>
              </w:rPr>
              <w:t xml:space="preserve">    print(f"[supervisor] inspecting {p['id']} at {p['path']} ...")</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report["projects"].append(inspect_project(p))</w:t>
            </w:r>
          </w:p>
          <w:p>
            <w:pPr>
              <w:spacing w:after="0" w:before="0" w:line="240" w:lineRule="auto"/>
            </w:pPr>
            <w:r>
              <w:rPr>
                <w:rFonts w:ascii="Consolas" w:hAnsi="Consolas"/>
                <w:color w:val="E2E8F0"/>
                <w:sz w:val="17"/>
              </w:rPr>
              <w:t xml:space="preserve">    except Exception as exc:</w:t>
            </w:r>
          </w:p>
          <w:p>
            <w:pPr>
              <w:spacing w:after="0" w:before="0" w:line="240" w:lineRule="auto"/>
            </w:pPr>
            <w:r>
              <w:rPr>
                <w:rFonts w:ascii="Consolas" w:hAnsi="Consolas"/>
                <w:color w:val="E2E8F0"/>
                <w:sz w:val="17"/>
              </w:rPr>
              <w:t xml:space="preserve">        report["projects"].append({"id": p["id"], "name": p.get("name", p["id"]),</w:t>
            </w:r>
          </w:p>
          <w:p>
            <w:pPr>
              <w:spacing w:after="0" w:before="0" w:line="240" w:lineRule="auto"/>
            </w:pPr>
            <w:r>
              <w:rPr>
                <w:rFonts w:ascii="Consolas" w:hAnsi="Consolas"/>
                <w:color w:val="E2E8F0"/>
                <w:sz w:val="17"/>
              </w:rPr>
              <w:t xml:space="preserve">                                    "path": p.get("path"), "severity": "red",</w:t>
            </w:r>
          </w:p>
          <w:p>
            <w:pPr>
              <w:spacing w:after="0" w:before="0" w:line="240" w:lineRule="auto"/>
            </w:pPr>
            <w:r>
              <w:rPr>
                <w:rFonts w:ascii="Consolas" w:hAnsi="Consolas"/>
                <w:color w:val="E2E8F0"/>
                <w:sz w:val="17"/>
              </w:rPr>
              <w:t xml:space="preserve">                                    "findings": [{"severity": "red", "kind": "supervisor_error",</w:t>
            </w:r>
          </w:p>
          <w:p>
            <w:pPr>
              <w:spacing w:after="0" w:before="0" w:line="240" w:lineRule="auto"/>
            </w:pPr>
            <w:r>
              <w:rPr>
                <w:rFonts w:ascii="Consolas" w:hAnsi="Consolas"/>
                <w:color w:val="E2E8F0"/>
                <w:sz w:val="17"/>
              </w:rPr>
              <w:t xml:space="preserve">                                                  "msg": f"inspector exception: {exc}"}]})</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OUT_REPORT.write_text(json.dumps(report, indent=2), encoding="utf-8")</w:t>
            </w:r>
          </w:p>
          <w:p>
            <w:pPr>
              <w:spacing w:after="0" w:before="0" w:line="240" w:lineRule="auto"/>
            </w:pPr>
            <w:r>
              <w:rPr>
                <w:rFonts w:ascii="Consolas" w:hAnsi="Consolas"/>
                <w:color w:val="E2E8F0"/>
                <w:sz w:val="17"/>
              </w:rPr>
              <w:t>OUT_DASHBOARD.write_text(render_dashboard(report), encoding="utf-8")</w:t>
            </w:r>
          </w:p>
          <w:p>
            <w:pPr>
              <w:spacing w:after="0" w:before="0" w:line="240" w:lineRule="auto"/>
            </w:pPr>
            <w:r>
              <w:rPr>
                <w:rFonts w:ascii="Consolas" w:hAnsi="Consolas"/>
                <w:color w:val="E2E8F0"/>
                <w:sz w:val="17"/>
              </w:rPr>
              <w:t>feed_qih_status(report)</w:t>
            </w:r>
          </w:p>
        </w:tc>
      </w:tr>
    </w:tbl>
    <w:p>
      <w:r>
        <w:rPr>
          <w:sz w:val="19"/>
        </w:rPr>
        <w:t>The supervisor's spine: read the single ecosystem registry, inspect every registered project, and emit three artifacts — report.json (machine), DASHBOARD.md (human), and a feed into C:\QIH\data\status.json (the Hive dashboard panels). The per-project try/except is deliberate: an inspector exception on one project becomes a red finding for that project, never a crash that loses the whole scan.</w:t>
      </w:r>
    </w:p>
    <w:p/>
    <w:p>
      <w:r>
        <w:rPr>
          <w:b/>
        </w:rPr>
        <w:t>Per-project drift inspection</w:t>
      </w:r>
      <w:r>
        <w:rPr>
          <w:color w:val="1B7A33"/>
          <w:sz w:val="18"/>
        </w:rPr>
        <w:t xml:space="preserve">   implements: Drift detection — git, services, tasks, keepalive</w:t>
      </w:r>
    </w:p>
    <w:p>
      <w:r>
        <w:rPr>
          <w:rFonts w:ascii="Consolas" w:hAnsi="Consolas"/>
          <w:color w:val="666666"/>
          <w:sz w:val="17"/>
        </w:rPr>
        <w:t>supervisor/supervisor.py :: inspect_project()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Git</w:t>
            </w:r>
          </w:p>
          <w:p>
            <w:pPr>
              <w:spacing w:after="0" w:before="0" w:line="240" w:lineRule="auto"/>
            </w:pPr>
            <w:r>
              <w:rPr>
                <w:rFonts w:ascii="Consolas" w:hAnsi="Consolas"/>
                <w:color w:val="E2E8F0"/>
                <w:sz w:val="17"/>
              </w:rPr>
              <w:t>gs = git_state(path)</w:t>
            </w:r>
          </w:p>
          <w:p>
            <w:pPr>
              <w:spacing w:after="0" w:before="0" w:line="240" w:lineRule="auto"/>
            </w:pPr>
            <w:r>
              <w:rPr>
                <w:rFonts w:ascii="Consolas" w:hAnsi="Consolas"/>
                <w:color w:val="E2E8F0"/>
                <w:sz w:val="17"/>
              </w:rPr>
              <w:t>result["git"] = gs</w:t>
            </w:r>
          </w:p>
          <w:p>
            <w:pPr>
              <w:spacing w:after="0" w:before="0" w:line="240" w:lineRule="auto"/>
            </w:pPr>
            <w:r>
              <w:rPr>
                <w:rFonts w:ascii="Consolas" w:hAnsi="Consolas"/>
                <w:color w:val="E2E8F0"/>
                <w:sz w:val="17"/>
              </w:rPr>
              <w:t>if gs.get("status") == "dirty":</w:t>
            </w:r>
          </w:p>
          <w:p>
            <w:pPr>
              <w:spacing w:after="0" w:before="0" w:line="240" w:lineRule="auto"/>
            </w:pPr>
            <w:r>
              <w:rPr>
                <w:rFonts w:ascii="Consolas" w:hAnsi="Consolas"/>
                <w:color w:val="E2E8F0"/>
                <w:sz w:val="17"/>
              </w:rPr>
              <w:t xml:space="preserve">    sev = "yellow" if (gs["untracked"] + gs["modified"]) &lt;= 5 else "red"</w:t>
            </w:r>
          </w:p>
          <w:p>
            <w:pPr>
              <w:spacing w:after="0" w:before="0" w:line="240" w:lineRule="auto"/>
            </w:pPr>
            <w:r>
              <w:rPr>
                <w:rFonts w:ascii="Consolas" w:hAnsi="Consolas"/>
                <w:color w:val="E2E8F0"/>
                <w:sz w:val="17"/>
              </w:rPr>
              <w:t xml:space="preserve">    result["findings"].append({"severity": sev, "kind": "git_dirty",</w:t>
            </w:r>
          </w:p>
          <w:p>
            <w:pPr>
              <w:spacing w:after="0" w:before="0" w:line="240" w:lineRule="auto"/>
            </w:pPr>
            <w:r>
              <w:rPr>
                <w:rFonts w:ascii="Consolas" w:hAnsi="Consolas"/>
                <w:color w:val="E2E8F0"/>
                <w:sz w:val="17"/>
              </w:rPr>
              <w:t xml:space="preserve">        "msg": f"{gs['untracked']} untracked, {gs['modified']} modified"})</w:t>
            </w:r>
          </w:p>
          <w:p>
            <w:pPr>
              <w:spacing w:after="0" w:before="0" w:line="240" w:lineRule="auto"/>
            </w:pPr>
            <w:r>
              <w:rPr>
                <w:rFonts w:ascii="Consolas" w:hAnsi="Consolas"/>
                <w:color w:val="E2E8F0"/>
                <w:sz w:val="17"/>
              </w:rPr>
              <w:t>if (gs.get("last_commit_age_days") or 0) &gt; 14:</w:t>
            </w:r>
          </w:p>
          <w:p>
            <w:pPr>
              <w:spacing w:after="0" w:before="0" w:line="240" w:lineRule="auto"/>
            </w:pPr>
            <w:r>
              <w:rPr>
                <w:rFonts w:ascii="Consolas" w:hAnsi="Consolas"/>
                <w:color w:val="E2E8F0"/>
                <w:sz w:val="17"/>
              </w:rPr>
              <w:t xml:space="preserve">    result["findings"].append({"severity": "yellow", "kind": "stale_commits",</w:t>
            </w:r>
          </w:p>
          <w:p>
            <w:pPr>
              <w:spacing w:after="0" w:before="0" w:line="240" w:lineRule="auto"/>
            </w:pPr>
            <w:r>
              <w:rPr>
                <w:rFonts w:ascii="Consolas" w:hAnsi="Consolas"/>
                <w:color w:val="E2E8F0"/>
                <w:sz w:val="17"/>
              </w:rPr>
              <w:t xml:space="preserve">        "msg": f"Last commit was {gs['last_commit_age_days']} days ago"})</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Services</w:t>
            </w:r>
          </w:p>
          <w:p>
            <w:pPr>
              <w:spacing w:after="0" w:before="0" w:line="240" w:lineRule="auto"/>
            </w:pPr>
            <w:r>
              <w:rPr>
                <w:rFonts w:ascii="Consolas" w:hAnsi="Consolas"/>
                <w:color w:val="E2E8F0"/>
                <w:sz w:val="17"/>
              </w:rPr>
              <w:t>svcs = list_services_for(str(path))</w:t>
            </w:r>
          </w:p>
          <w:p>
            <w:pPr>
              <w:spacing w:after="0" w:before="0" w:line="240" w:lineRule="auto"/>
            </w:pPr>
            <w:r>
              <w:rPr>
                <w:rFonts w:ascii="Consolas" w:hAnsi="Consolas"/>
                <w:color w:val="E2E8F0"/>
                <w:sz w:val="17"/>
              </w:rPr>
              <w:t>for s in svcs:</w:t>
            </w:r>
          </w:p>
          <w:p>
            <w:pPr>
              <w:spacing w:after="0" w:before="0" w:line="240" w:lineRule="auto"/>
            </w:pPr>
            <w:r>
              <w:rPr>
                <w:rFonts w:ascii="Consolas" w:hAnsi="Consolas"/>
                <w:color w:val="E2E8F0"/>
                <w:sz w:val="17"/>
              </w:rPr>
              <w:t xml:space="preserve">    if s.get("Status") != "Running":</w:t>
            </w:r>
          </w:p>
          <w:p>
            <w:pPr>
              <w:spacing w:after="0" w:before="0" w:line="240" w:lineRule="auto"/>
            </w:pPr>
            <w:r>
              <w:rPr>
                <w:rFonts w:ascii="Consolas" w:hAnsi="Consolas"/>
                <w:color w:val="E2E8F0"/>
                <w:sz w:val="17"/>
              </w:rPr>
              <w:t xml:space="preserve">        result["findings"].append({"severity": "red", "kind": "service_down",</w:t>
            </w:r>
          </w:p>
          <w:p>
            <w:pPr>
              <w:spacing w:after="0" w:before="0" w:line="240" w:lineRule="auto"/>
            </w:pPr>
            <w:r>
              <w:rPr>
                <w:rFonts w:ascii="Consolas" w:hAnsi="Consolas"/>
                <w:color w:val="E2E8F0"/>
                <w:sz w:val="17"/>
              </w:rPr>
              <w:t xml:space="preserve">            "msg": f"Service {s['Name']} is {s['Status']}"})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result["severity"] = severity_for(result)</w:t>
            </w:r>
          </w:p>
        </w:tc>
      </w:tr>
    </w:tbl>
    <w:p>
      <w:r>
        <w:rPr>
          <w:sz w:val="19"/>
        </w:rPr>
        <w:t>What 'drift' concretely means. For each project the supervisor checks git cleanliness (&gt;5 dirty files escalates yellow-&gt;red), commit staleness (&gt;14 days), keepalive failure files, QI_ NSSM service state (anything not Running is red), and scheduled-task exit codes. Each becomes a severity-tagged finding; severity_for() rolls them into the project's red/yellow/green.</w:t>
      </w:r>
    </w:p>
    <w:p/>
    <w:p>
      <w:r>
        <w:rPr>
          <w:b/>
        </w:rPr>
        <w:t>Finding the project's QI_ services via NSSM</w:t>
      </w:r>
      <w:r>
        <w:rPr>
          <w:color w:val="1B7A33"/>
          <w:sz w:val="18"/>
        </w:rPr>
        <w:t xml:space="preserve">   implements: Service drift — only services rooted under the project</w:t>
      </w:r>
    </w:p>
    <w:p>
      <w:r>
        <w:rPr>
          <w:rFonts w:ascii="Consolas" w:hAnsi="Consolas"/>
          <w:color w:val="666666"/>
          <w:sz w:val="17"/>
        </w:rPr>
        <w:t>supervisor/supervisor.py :: list_services_for()</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Get-Service | ForEach-Object {</w:t>
            </w:r>
          </w:p>
          <w:p>
            <w:pPr>
              <w:spacing w:after="0" w:before="0" w:line="240" w:lineRule="auto"/>
            </w:pPr>
            <w:r>
              <w:rPr>
                <w:rFonts w:ascii="Consolas" w:hAnsi="Consolas"/>
                <w:color w:val="E2E8F0"/>
                <w:sz w:val="17"/>
              </w:rPr>
              <w:t xml:space="preserve">  $app = &amp; 'C:\QIH\engine\bin\nssm.exe' get $_.Name Application 2&gt;$null;</w:t>
            </w:r>
          </w:p>
          <w:p>
            <w:pPr>
              <w:spacing w:after="0" w:before="0" w:line="240" w:lineRule="auto"/>
            </w:pPr>
            <w:r>
              <w:rPr>
                <w:rFonts w:ascii="Consolas" w:hAnsi="Consolas"/>
                <w:color w:val="E2E8F0"/>
                <w:sz w:val="17"/>
              </w:rPr>
              <w:t xml:space="preserve">  $dir = &amp; 'C:\QIH\engine\bin\nssm.exe' get $_.Name AppDirectory 2&gt;$null;</w:t>
            </w:r>
          </w:p>
          <w:p>
            <w:pPr>
              <w:spacing w:after="0" w:before="0" w:line="240" w:lineRule="auto"/>
            </w:pPr>
            <w:r>
              <w:rPr>
                <w:rFonts w:ascii="Consolas" w:hAnsi="Consolas"/>
                <w:color w:val="E2E8F0"/>
                <w:sz w:val="17"/>
              </w:rPr>
              <w:t xml:space="preserve">  if ($app -like "$root*" -or $dir -like "$root*") {</w:t>
            </w:r>
          </w:p>
          <w:p>
            <w:pPr>
              <w:spacing w:after="0" w:before="0" w:line="240" w:lineRule="auto"/>
            </w:pPr>
            <w:r>
              <w:rPr>
                <w:rFonts w:ascii="Consolas" w:hAnsi="Consolas"/>
                <w:color w:val="E2E8F0"/>
                <w:sz w:val="17"/>
              </w:rPr>
              <w:t xml:space="preserve">    $out += [pscustomobject]@{ Name = $_.Name; Status = $_.Status.ToString()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$out | ConvertTo-Json -Compress -AsArray</w:t>
            </w:r>
          </w:p>
        </w:tc>
      </w:tr>
    </w:tbl>
    <w:p>
      <w:r>
        <w:rPr>
          <w:sz w:val="19"/>
        </w:rPr>
        <w:t>The supervisor shells into PowerShell to attribute services to projects correctly: for every Windows service it asks nssm.exe for the Application and AppDirectory, and only counts a service as belonging to a project if one of those paths is rooted under the project's registered path. That way a stopped QI_ service is reported against the right project, not guessed by name.</w:t>
      </w:r>
    </w:p>
    <w:p/>
    <w:p>
      <w:pPr>
        <w:pStyle w:val="Heading2"/>
      </w:pPr>
      <w:r>
        <w:t>Session Hooks</w:t>
      </w:r>
    </w:p>
    <w:p>
      <w:r>
        <w:rPr>
          <w:b/>
        </w:rPr>
        <w:t>Hook + permission wiring</w:t>
      </w:r>
      <w:r>
        <w:rPr>
          <w:color w:val="1B7A33"/>
          <w:sz w:val="18"/>
        </w:rPr>
        <w:t xml:space="preserve">   implements: Harness config — bypassPermissions + hook commands</w:t>
      </w:r>
    </w:p>
    <w:p>
      <w:r>
        <w:rPr>
          <w:rFonts w:ascii="Consolas" w:hAnsi="Consolas"/>
          <w:color w:val="666666"/>
          <w:sz w:val="17"/>
        </w:rPr>
        <w:t>.claude/settings.json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 xml:space="preserve">  "permissions": {</w:t>
            </w:r>
          </w:p>
          <w:p>
            <w:pPr>
              <w:spacing w:after="0" w:before="0" w:line="240" w:lineRule="auto"/>
            </w:pPr>
            <w:r>
              <w:rPr>
                <w:rFonts w:ascii="Consolas" w:hAnsi="Consolas"/>
                <w:color w:val="E2E8F0"/>
                <w:sz w:val="17"/>
              </w:rPr>
              <w:t xml:space="preserve">    "allow": ["Bash(*)", "Read(*)", "Write(*)", "Edit(*)",</w:t>
            </w:r>
          </w:p>
          <w:p>
            <w:pPr>
              <w:spacing w:after="0" w:before="0" w:line="240" w:lineRule="auto"/>
            </w:pPr>
            <w:r>
              <w:rPr>
                <w:rFonts w:ascii="Consolas" w:hAnsi="Consolas"/>
                <w:color w:val="E2E8F0"/>
                <w:sz w:val="17"/>
              </w:rPr>
              <w:t xml:space="preserve">              "Glob(*)", "Grep(*)", "WebFetch(*)", "WebSearch(*)", "mcp__*"],</w:t>
            </w:r>
          </w:p>
          <w:p>
            <w:pPr>
              <w:spacing w:after="0" w:before="0" w:line="240" w:lineRule="auto"/>
            </w:pPr>
            <w:r>
              <w:rPr>
                <w:rFonts w:ascii="Consolas" w:hAnsi="Consolas"/>
                <w:color w:val="E2E8F0"/>
                <w:sz w:val="17"/>
              </w:rPr>
              <w:t xml:space="preserve">    "defaultMode": "bypassPermissions"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"hooks": {</w:t>
            </w:r>
          </w:p>
          <w:p>
            <w:pPr>
              <w:spacing w:after="0" w:before="0" w:line="240" w:lineRule="auto"/>
            </w:pPr>
            <w:r>
              <w:rPr>
                <w:rFonts w:ascii="Consolas" w:hAnsi="Consolas"/>
                <w:color w:val="E2E8F0"/>
                <w:sz w:val="17"/>
              </w:rPr>
              <w:t xml:space="preserve">    "SessionEnd": [{ "hooks": [{ "type": "command",</w:t>
            </w:r>
          </w:p>
          <w:p>
            <w:pPr>
              <w:spacing w:after="0" w:before="0" w:line="240" w:lineRule="auto"/>
            </w:pPr>
            <w:r>
              <w:rPr>
                <w:rFonts w:ascii="Consolas" w:hAnsi="Consolas"/>
                <w:color w:val="E2E8F0"/>
                <w:sz w:val="17"/>
              </w:rPr>
              <w:t xml:space="preserve">      "command": "C:\\1-AI\\APPS\\PYTHON\\python.exe C:\\Users\\renne\\.claude\\session_end.py",</w:t>
            </w:r>
          </w:p>
          <w:p>
            <w:pPr>
              <w:spacing w:after="0" w:before="0" w:line="240" w:lineRule="auto"/>
            </w:pPr>
            <w:r>
              <w:rPr>
                <w:rFonts w:ascii="Consolas" w:hAnsi="Consolas"/>
                <w:color w:val="E2E8F0"/>
                <w:sz w:val="17"/>
              </w:rPr>
              <w:t xml:space="preserve">      "timeout": 15 }] }],</w:t>
            </w:r>
          </w:p>
          <w:p>
            <w:pPr>
              <w:spacing w:after="0" w:before="0" w:line="240" w:lineRule="auto"/>
            </w:pPr>
            <w:r>
              <w:rPr>
                <w:rFonts w:ascii="Consolas" w:hAnsi="Consolas"/>
                <w:color w:val="E2E8F0"/>
                <w:sz w:val="17"/>
              </w:rPr>
              <w:t xml:space="preserve">    "SubagentStop": [{ "hooks": [{ "type": "command",</w:t>
            </w:r>
          </w:p>
          <w:p>
            <w:pPr>
              <w:spacing w:after="0" w:before="0" w:line="240" w:lineRule="auto"/>
            </w:pPr>
            <w:r>
              <w:rPr>
                <w:rFonts w:ascii="Consolas" w:hAnsi="Consolas"/>
                <w:color w:val="E2E8F0"/>
                <w:sz w:val="17"/>
              </w:rPr>
              <w:t xml:space="preserve">      "command": "C:\\1-AI\\APPS\\PYTHON\\python.exe C:\\Users\\renne\\.claude\\subagent_stop.py",</w:t>
            </w:r>
          </w:p>
          <w:p>
            <w:pPr>
              <w:spacing w:after="0" w:before="0" w:line="240" w:lineRule="auto"/>
            </w:pPr>
            <w:r>
              <w:rPr>
                <w:rFonts w:ascii="Consolas" w:hAnsi="Consolas"/>
                <w:color w:val="E2E8F0"/>
                <w:sz w:val="17"/>
              </w:rPr>
              <w:t xml:space="preserve">      "timeout": 15 }] }]</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This project's harness config does two jobs. permissions.defaultMode=bypassPermissions (plus the explicit allow list) is why a management session never stops to ask before running Bash/Edit/MCP. The hooks block wires SessionEnd and SubagentStop to fire the two inbox scripts via the pinned Python interpreter with a 15s timeout. (SessionStart/UserPromptSubmit are wired in the global ~/.claude config, not here.)</w:t>
      </w:r>
    </w:p>
    <w:p/>
    <w:p>
      <w:r>
        <w:rPr>
          <w:b/>
        </w:rPr>
        <w:t>SessionStart — Brain probe that fails LOUD</w:t>
      </w:r>
      <w:r>
        <w:rPr>
          <w:color w:val="1B7A33"/>
          <w:sz w:val="18"/>
        </w:rPr>
        <w:t xml:space="preserve">   implements: Session-start briefing + degraded-session guard</w:t>
      </w:r>
    </w:p>
    <w:p>
      <w:r>
        <w:rPr>
          <w:rFonts w:ascii="Consolas" w:hAnsi="Consolas"/>
          <w:color w:val="666666"/>
          <w:sz w:val="17"/>
        </w:rPr>
        <w:t>~/.claude/session_context.py :: probe_brain()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def probe_brain(timeout=2.0):</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with urllib.request.urlopen("http://localhost:9010/api/status", timeout=timeout) as r:</w:t>
            </w:r>
          </w:p>
          <w:p>
            <w:pPr>
              <w:spacing w:after="0" w:before="0" w:line="240" w:lineRule="auto"/>
            </w:pPr>
            <w:r>
              <w:rPr>
                <w:rFonts w:ascii="Consolas" w:hAnsi="Consolas"/>
                <w:color w:val="E2E8F0"/>
                <w:sz w:val="17"/>
              </w:rPr>
              <w:t xml:space="preserve">            return True, json.loads(r.read().decode("utf-8"))</w:t>
            </w:r>
          </w:p>
          <w:p>
            <w:pPr>
              <w:spacing w:after="0" w:before="0" w:line="240" w:lineRule="auto"/>
            </w:pPr>
            <w:r>
              <w:rPr>
                <w:rFonts w:ascii="Consolas" w:hAnsi="Consolas"/>
                <w:color w:val="E2E8F0"/>
                <w:sz w:val="17"/>
              </w:rPr>
              <w:t xml:space="preserve">    except urllib.error.URLError as e:</w:t>
            </w:r>
          </w:p>
          <w:p>
            <w:pPr>
              <w:spacing w:after="0" w:before="0" w:line="240" w:lineRule="auto"/>
            </w:pPr>
            <w:r>
              <w:rPr>
                <w:rFonts w:ascii="Consolas" w:hAnsi="Consolas"/>
                <w:color w:val="E2E8F0"/>
                <w:sz w:val="17"/>
              </w:rPr>
              <w:t xml:space="preserve">        return False, f"URLError: {e.reason}"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brain_ok, brain_payload = probe_brain()</w:t>
            </w:r>
          </w:p>
          <w:p>
            <w:pPr>
              <w:spacing w:after="0" w:before="0" w:line="240" w:lineRule="auto"/>
            </w:pPr>
            <w:r>
              <w:rPr>
                <w:rFonts w:ascii="Consolas" w:hAnsi="Consolas"/>
                <w:color w:val="E2E8F0"/>
                <w:sz w:val="17"/>
              </w:rPr>
              <w:t>if not brain_ok:</w:t>
            </w:r>
          </w:p>
          <w:p>
            <w:pPr>
              <w:spacing w:after="0" w:before="0" w:line="240" w:lineRule="auto"/>
            </w:pPr>
            <w:r>
              <w:rPr>
                <w:rFonts w:ascii="Consolas" w:hAnsi="Consolas"/>
                <w:color w:val="E2E8F0"/>
                <w:sz w:val="17"/>
              </w:rPr>
              <w:t xml:space="preserve">    brain_block = (</w:t>
            </w:r>
          </w:p>
          <w:p>
            <w:pPr>
              <w:spacing w:after="0" w:before="0" w:line="240" w:lineRule="auto"/>
            </w:pPr>
            <w:r>
              <w:rPr>
                <w:rFonts w:ascii="Consolas" w:hAnsi="Consolas"/>
                <w:color w:val="E2E8F0"/>
                <w:sz w:val="17"/>
              </w:rPr>
              <w:t xml:space="preserve">        "[QI BRAIN — UNREACHABLE \u26a0\ufe0f — DEGRADED SESSION]\n"</w:t>
            </w:r>
          </w:p>
          <w:p>
            <w:pPr>
              <w:spacing w:after="0" w:before="0" w:line="240" w:lineRule="auto"/>
            </w:pPr>
            <w:r>
              <w:rPr>
                <w:rFonts w:ascii="Consolas" w:hAnsi="Consolas"/>
                <w:color w:val="E2E8F0"/>
                <w:sz w:val="17"/>
              </w:rPr>
              <w:t xml:space="preserve">        f"  \u2022 Probe error: {brain_payload}\n"</w:t>
            </w:r>
          </w:p>
          <w:p>
            <w:pPr>
              <w:spacing w:after="0" w:before="0" w:line="240" w:lineRule="auto"/>
            </w:pPr>
            <w:r>
              <w:rPr>
                <w:rFonts w:ascii="Consolas" w:hAnsi="Consolas"/>
                <w:color w:val="E2E8F0"/>
                <w:sz w:val="17"/>
              </w:rPr>
              <w:t xml:space="preserve">        "  \u2192 Tell Renne immediately. Do NOT silently proceed as if Brain is healthy.\n"</w:t>
            </w:r>
          </w:p>
          <w:p>
            <w:pPr>
              <w:spacing w:after="0" w:before="0" w:line="240" w:lineRule="auto"/>
            </w:pPr>
            <w:r>
              <w:rPr>
                <w:rFonts w:ascii="Consolas" w:hAnsi="Consolas"/>
                <w:color w:val="E2E8F0"/>
                <w:sz w:val="17"/>
              </w:rPr>
              <w:t xml:space="preserve">        "  \u2192 Do NOT pretend to have called qi.get_context or qi.log_session.")</w:t>
            </w:r>
          </w:p>
        </w:tc>
      </w:tr>
    </w:tbl>
    <w:p>
      <w:r>
        <w:rPr>
          <w:sz w:val="19"/>
        </w:rPr>
        <w:t>The SessionStart hook injects the ecosystem briefing AND a live Brain probe. The design choice is to fail LOUD: if Brain is unreachable, the injected context explicitly tells Claude the session is degraded and forbids pretending qi.* calls succeeded — so memory integrity can't be silently lost. Note the probe still targets :9010, the pre-2026-05-14 port; Brain now lives on :9011, which is why this is flagged on the roadmap.</w:t>
      </w:r>
    </w:p>
    <w:p/>
    <w:p>
      <w:r>
        <w:rPr>
          <w:b/>
        </w:rPr>
        <w:t>Inferring the project from cwd</w:t>
      </w:r>
      <w:r>
        <w:rPr>
          <w:color w:val="1B7A33"/>
          <w:sz w:val="18"/>
        </w:rPr>
        <w:t xml:space="preserve">   implements: Every session leaves a trace — correct project attribution</w:t>
      </w:r>
    </w:p>
    <w:p>
      <w:r>
        <w:rPr>
          <w:rFonts w:ascii="Consolas" w:hAnsi="Consolas"/>
          <w:color w:val="666666"/>
          <w:sz w:val="17"/>
        </w:rPr>
        <w:t>~/.claude/session_end.py :: infer_project()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cwd_n = os.path.normcase(os.path.normpath(cwd))</w:t>
            </w:r>
          </w:p>
          <w:p>
            <w:pPr>
              <w:spacing w:after="0" w:before="0" w:line="240" w:lineRule="auto"/>
            </w:pPr>
            <w:r>
              <w:rPr>
                <w:rFonts w:ascii="Consolas" w:hAnsi="Consolas"/>
                <w:color w:val="E2E8F0"/>
                <w:sz w:val="17"/>
              </w:rPr>
              <w:t>reg = json.loads(REGISTRY.read_text(encoding="utf-8"))</w:t>
            </w:r>
          </w:p>
          <w:p>
            <w:pPr>
              <w:spacing w:after="0" w:before="0" w:line="240" w:lineRule="auto"/>
            </w:pPr>
            <w:r>
              <w:rPr>
                <w:rFonts w:ascii="Consolas" w:hAnsi="Consolas"/>
                <w:color w:val="E2E8F0"/>
                <w:sz w:val="17"/>
              </w:rPr>
              <w:t>best, best_len = None, 0</w:t>
            </w:r>
          </w:p>
          <w:p>
            <w:pPr>
              <w:spacing w:after="0" w:before="0" w:line="240" w:lineRule="auto"/>
            </w:pPr>
            <w:r>
              <w:rPr>
                <w:rFonts w:ascii="Consolas" w:hAnsi="Consolas"/>
                <w:color w:val="E2E8F0"/>
                <w:sz w:val="17"/>
              </w:rPr>
              <w:t>for proj in reg.get("projects", []):</w:t>
            </w:r>
          </w:p>
          <w:p>
            <w:pPr>
              <w:spacing w:after="0" w:before="0" w:line="240" w:lineRule="auto"/>
            </w:pPr>
            <w:r>
              <w:rPr>
                <w:rFonts w:ascii="Consolas" w:hAnsi="Consolas"/>
                <w:color w:val="E2E8F0"/>
                <w:sz w:val="17"/>
              </w:rPr>
              <w:t xml:space="preserve">    p_n = os.path.normcase(os.path.normpath(proj.get("path") or ""))</w:t>
            </w:r>
          </w:p>
          <w:p>
            <w:pPr>
              <w:spacing w:after="0" w:before="0" w:line="240" w:lineRule="auto"/>
            </w:pPr>
            <w:r>
              <w:rPr>
                <w:rFonts w:ascii="Consolas" w:hAnsi="Consolas"/>
                <w:color w:val="E2E8F0"/>
                <w:sz w:val="17"/>
              </w:rPr>
              <w:t xml:space="preserve">    if cwd_n == p_n or cwd_n.startswith(p_n + os.sep):</w:t>
            </w:r>
          </w:p>
          <w:p>
            <w:pPr>
              <w:spacing w:after="0" w:before="0" w:line="240" w:lineRule="auto"/>
            </w:pPr>
            <w:r>
              <w:rPr>
                <w:rFonts w:ascii="Consolas" w:hAnsi="Consolas"/>
                <w:color w:val="E2E8F0"/>
                <w:sz w:val="17"/>
              </w:rPr>
              <w:t xml:space="preserve">        if len(p_n) &gt; best_len:</w:t>
            </w:r>
          </w:p>
          <w:p>
            <w:pPr>
              <w:spacing w:after="0" w:before="0" w:line="240" w:lineRule="auto"/>
            </w:pPr>
            <w:r>
              <w:rPr>
                <w:rFonts w:ascii="Consolas" w:hAnsi="Consolas"/>
                <w:color w:val="E2E8F0"/>
                <w:sz w:val="17"/>
              </w:rPr>
              <w:t xml:space="preserve">            best, best_len = proj.get("id"), len(p_n)</w:t>
            </w:r>
          </w:p>
          <w:p>
            <w:pPr>
              <w:spacing w:after="0" w:before="0" w:line="240" w:lineRule="auto"/>
            </w:pPr>
            <w:r>
              <w:rPr>
                <w:rFonts w:ascii="Consolas" w:hAnsi="Consolas"/>
                <w:color w:val="E2E8F0"/>
                <w:sz w:val="17"/>
              </w:rPr>
              <w:t>if best:</w:t>
            </w:r>
          </w:p>
          <w:p>
            <w:pPr>
              <w:spacing w:after="0" w:before="0" w:line="240" w:lineRule="auto"/>
            </w:pPr>
            <w:r>
              <w:rPr>
                <w:rFonts w:ascii="Consolas" w:hAnsi="Consolas"/>
                <w:color w:val="E2E8F0"/>
                <w:sz w:val="17"/>
              </w:rPr>
              <w:t xml:space="preserve">    return best</w:t>
            </w:r>
          </w:p>
          <w:p>
            <w:pPr>
              <w:spacing w:after="0" w:before="0" w:line="240" w:lineRule="auto"/>
            </w:pPr>
            <w:r>
              <w:rPr>
                <w:rFonts w:ascii="Consolas" w:hAnsi="Consolas"/>
                <w:color w:val="E2E8F0"/>
                <w:sz w:val="17"/>
              </w:rPr>
              <w:t># Special case: Claude Manager worktrees live under C:\CLAUDE</w:t>
            </w:r>
          </w:p>
          <w:p>
            <w:pPr>
              <w:spacing w:after="0" w:before="0" w:line="240" w:lineRule="auto"/>
            </w:pPr>
            <w:r>
              <w:rPr>
                <w:rFonts w:ascii="Consolas" w:hAnsi="Consolas"/>
                <w:color w:val="E2E8F0"/>
                <w:sz w:val="17"/>
              </w:rPr>
              <w:t>if cwd_n.startswith(os.path.normcase(r"C:\CLAUDE")):</w:t>
            </w:r>
          </w:p>
          <w:p>
            <w:pPr>
              <w:spacing w:after="0" w:before="0" w:line="240" w:lineRule="auto"/>
            </w:pPr>
            <w:r>
              <w:rPr>
                <w:rFonts w:ascii="Consolas" w:hAnsi="Consolas"/>
                <w:color w:val="E2E8F0"/>
                <w:sz w:val="17"/>
              </w:rPr>
              <w:t xml:space="preserve">    return "claude_manager"</w:t>
            </w:r>
          </w:p>
        </w:tc>
      </w:tr>
    </w:tbl>
    <w:p>
      <w:r>
        <w:rPr>
          <w:sz w:val="19"/>
        </w:rPr>
        <w:t>Both inbox hooks decide which project a session belongs to by longest-prefix matching the current working directory against every registered project path (longest match wins, so C:\NAYA\filehq beats C:\NAYA). Anything under C:\CLAUDE — including ephemeral worktrees — falls through to claude_manager. This is what lets the SessionEnd stub be filed under the right project in qi_brain.db without Claude stating it.</w:t>
      </w:r>
    </w:p>
    <w:p/>
    <w:p>
      <w:r>
        <w:rPr>
          <w:b/>
        </w:rPr>
        <w:t>Normalising a sub-agent name to its Hive role</w:t>
      </w:r>
      <w:r>
        <w:rPr>
          <w:color w:val="1B7A33"/>
          <w:sz w:val="18"/>
        </w:rPr>
        <w:t xml:space="preserve">   implements: Sub-agent work logged by role</w:t>
      </w:r>
    </w:p>
    <w:p>
      <w:r>
        <w:rPr>
          <w:rFonts w:ascii="Consolas" w:hAnsi="Consolas"/>
          <w:color w:val="666666"/>
          <w:sz w:val="17"/>
        </w:rPr>
        <w:t>~/.claude/subagent_stop.py :: main()</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HIVE_ROLES = {"architect", "builder", "inspector", "ops", "scout", "scribe", "tester"}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agent_raw = (payload_in.get("subagent_type") or payload_in.get("agent_type")</w:t>
            </w:r>
          </w:p>
          <w:p>
            <w:pPr>
              <w:spacing w:after="0" w:before="0" w:line="240" w:lineRule="auto"/>
            </w:pPr>
            <w:r>
              <w:rPr>
                <w:rFonts w:ascii="Consolas" w:hAnsi="Consolas"/>
                <w:color w:val="E2E8F0"/>
                <w:sz w:val="17"/>
              </w:rPr>
              <w:t xml:space="preserve">             or payload_in.get("agent") or payload_in.get("subagent")</w:t>
            </w:r>
          </w:p>
          <w:p>
            <w:pPr>
              <w:spacing w:after="0" w:before="0" w:line="240" w:lineRule="auto"/>
            </w:pPr>
            <w:r>
              <w:rPr>
                <w:rFonts w:ascii="Consolas" w:hAnsi="Consolas"/>
                <w:color w:val="E2E8F0"/>
                <w:sz w:val="17"/>
              </w:rPr>
              <w:t xml:space="preserve">             or "unknown_subagent")</w:t>
            </w:r>
          </w:p>
          <w:p>
            <w:pPr>
              <w:spacing w:after="0" w:before="0" w:line="240" w:lineRule="auto"/>
            </w:pPr>
            <w:r>
              <w:rPr>
                <w:rFonts w:ascii="Consolas" w:hAnsi="Consolas"/>
                <w:color w:val="E2E8F0"/>
                <w:sz w:val="17"/>
              </w:rPr>
              <w:t>agent = str(agent_raw).strip().lower()</w:t>
            </w:r>
          </w:p>
          <w:p>
            <w:pPr>
              <w:spacing w:after="0" w:before="0" w:line="240" w:lineRule="auto"/>
            </w:pPr>
            <w:r>
              <w:rPr>
                <w:rFonts w:ascii="Consolas" w:hAnsi="Consolas"/>
                <w:color w:val="E2E8F0"/>
                <w:sz w:val="17"/>
              </w:rPr>
              <w:t>bare = agent.replace("hive-", "").replace("hive_", "")</w:t>
            </w:r>
          </w:p>
          <w:p>
            <w:pPr>
              <w:spacing w:after="0" w:before="0" w:line="240" w:lineRule="auto"/>
            </w:pPr>
            <w:r>
              <w:rPr>
                <w:rFonts w:ascii="Consolas" w:hAnsi="Consolas"/>
                <w:color w:val="E2E8F0"/>
                <w:sz w:val="17"/>
              </w:rPr>
              <w:t>if bare in HIVE_ROLES:</w:t>
            </w:r>
          </w:p>
          <w:p>
            <w:pPr>
              <w:spacing w:after="0" w:before="0" w:line="240" w:lineRule="auto"/>
            </w:pPr>
            <w:r>
              <w:rPr>
                <w:rFonts w:ascii="Consolas" w:hAnsi="Consolas"/>
                <w:color w:val="E2E8F0"/>
                <w:sz w:val="17"/>
              </w:rPr>
              <w:t xml:space="preserve">    agent_norm = f"hive_{bare}"</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agent_norm = agent.replace("-", "_") or "unknown_subagent"</w:t>
            </w:r>
          </w:p>
        </w:tc>
      </w:tr>
    </w:tbl>
    <w:p>
      <w:r>
        <w:rPr>
          <w:sz w:val="19"/>
        </w:rPr>
        <w:t>When a sub-agent finishes, the SubagentStop hook has to record WHO did the work. Different harness versions name the agent field differently, so it tries four keys, strips any hive-/hive_ prefix, and — if the bare name is a known Hive role — normalises to a canonical hive_&lt;role&gt; id. That id is written into the inbox stub so qi_brain.db attributes the work to the right specialist instead of a generic 'subagent'.</w:t>
      </w:r>
    </w:p>
    <w:p/>
    <w:p>
      <w:pPr>
        <w:pStyle w:val="Heading2"/>
      </w:pPr>
      <w:r>
        <w:t>Environment Hygiene</w:t>
      </w:r>
    </w:p>
    <w:p>
      <w:r>
        <w:rPr>
          <w:b/>
        </w:rPr>
        <w:t>Building the kill-set — without touching services</w:t>
      </w:r>
      <w:r>
        <w:rPr>
          <w:color w:val="1B7A33"/>
          <w:sz w:val="18"/>
        </w:rPr>
        <w:t xml:space="preserve">   implements: Clean-restart guard — orphaned MCP trees only</w:t>
      </w:r>
    </w:p>
    <w:p>
      <w:r>
        <w:rPr>
          <w:rFonts w:ascii="Consolas" w:hAnsi="Consolas"/>
          <w:color w:val="666666"/>
          <w:sz w:val="17"/>
        </w:rPr>
        <w:t>Tools/claude_restart_guard.ps1 :: Build-KillSet</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1. all claude.exe roots and their full descendant trees</w:t>
            </w:r>
          </w:p>
          <w:p>
            <w:pPr>
              <w:spacing w:after="0" w:before="0" w:line="240" w:lineRule="auto"/>
            </w:pPr>
            <w:r>
              <w:rPr>
                <w:rFonts w:ascii="Consolas" w:hAnsi="Consolas"/>
                <w:color w:val="E2E8F0"/>
                <w:sz w:val="17"/>
              </w:rPr>
              <w:t>$claudeRoots = $map.Values | Where-Object { $_.Name -match '^Claude(\.exe)?$' } |</w:t>
            </w:r>
          </w:p>
          <w:p>
            <w:pPr>
              <w:spacing w:after="0" w:before="0" w:line="240" w:lineRule="auto"/>
            </w:pPr>
            <w:r>
              <w:rPr>
                <w:rFonts w:ascii="Consolas" w:hAnsi="Consolas"/>
                <w:color w:val="E2E8F0"/>
                <w:sz w:val="17"/>
              </w:rPr>
              <w:t xml:space="preserve">               Select-Object -ExpandProperty Pid</w:t>
            </w:r>
          </w:p>
          <w:p>
            <w:pPr>
              <w:spacing w:after="0" w:before="0" w:line="240" w:lineRule="auto"/>
            </w:pPr>
            <w:r>
              <w:rPr>
                <w:rFonts w:ascii="Consolas" w:hAnsi="Consolas"/>
                <w:color w:val="E2E8F0"/>
                <w:sz w:val="17"/>
              </w:rPr>
              <w:t>$kill = Get-Descendants $claudeRoots $map</w:t>
            </w:r>
          </w:p>
          <w:p>
            <w:pPr>
              <w:spacing w:after="0" w:before="0" w:line="240" w:lineRule="auto"/>
            </w:pPr>
            <w:r>
              <w:rPr>
                <w:rFonts w:ascii="Consolas" w:hAnsi="Consolas"/>
                <w:color w:val="E2E8F0"/>
                <w:sz w:val="17"/>
              </w:rPr>
              <w:t># 2. orphaned MCP-signature processes (parent claude already dead) not under a service</w:t>
            </w:r>
          </w:p>
          <w:p>
            <w:pPr>
              <w:spacing w:after="0" w:before="0" w:line="240" w:lineRule="auto"/>
            </w:pPr>
            <w:r>
              <w:rPr>
                <w:rFonts w:ascii="Consolas" w:hAnsi="Consolas"/>
                <w:color w:val="E2E8F0"/>
                <w:sz w:val="17"/>
              </w:rPr>
              <w:t>foreach ($p in $map.Values) {</w:t>
            </w:r>
          </w:p>
          <w:p>
            <w:pPr>
              <w:spacing w:after="0" w:before="0" w:line="240" w:lineRule="auto"/>
            </w:pPr>
            <w:r>
              <w:rPr>
                <w:rFonts w:ascii="Consolas" w:hAnsi="Consolas"/>
                <w:color w:val="E2E8F0"/>
                <w:sz w:val="17"/>
              </w:rPr>
              <w:t xml:space="preserve">  if ($p.Cmd -match $McpSig -and -not (Is-UnderService $p.Pid $map)) { [void]$kill.Add($p.Pid) }</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3. self-protection: never kill this script's process or its ancestor chain</w:t>
            </w:r>
          </w:p>
          <w:p>
            <w:pPr>
              <w:spacing w:after="0" w:before="0" w:line="240" w:lineRule="auto"/>
            </w:pPr>
            <w:r>
              <w:rPr>
                <w:rFonts w:ascii="Consolas" w:hAnsi="Consolas"/>
                <w:color w:val="E2E8F0"/>
                <w:sz w:val="17"/>
              </w:rPr>
              <w:t>foreach ($a in Get-Ancestors $PID $map) { [void]$kill.Remove($a) }</w:t>
            </w:r>
          </w:p>
          <w:p>
            <w:pPr>
              <w:spacing w:after="0" w:before="0" w:line="240" w:lineRule="auto"/>
            </w:pPr>
            <w:r>
              <w:rPr>
                <w:rFonts w:ascii="Consolas" w:hAnsi="Consolas"/>
                <w:color w:val="E2E8F0"/>
                <w:sz w:val="17"/>
              </w:rPr>
              <w:t>return $kill</w:t>
            </w:r>
          </w:p>
        </w:tc>
      </w:tr>
    </w:tbl>
    <w:p>
      <w:r>
        <w:rPr>
          <w:sz w:val="19"/>
        </w:rPr>
        <w:t>The fix for Claude Desktop's 'file in use' restart failure. It maps the whole process tree, then targets two things: every claude.exe descendant tree, and orphaned MCP-signature processes (sqlite/git/brain/peers stdio servers) whose parent Claude is gone. Is-UnderService excludes anything parented by services.exe/nssm/svchost, so the QI_ tunnels and the Brain API are never collateral — and it removes its own ancestor chain so running it from inside a session can't kill the host.</w:t>
      </w:r>
    </w:p>
    <w:p/>
    <w:p>
      <w:r>
        <w:rPr>
          <w:b/>
        </w:rPr>
        <w:t>Only ever auto-fix what is provably safe</w:t>
      </w:r>
      <w:r>
        <w:rPr>
          <w:color w:val="1B7A33"/>
          <w:sz w:val="18"/>
        </w:rPr>
        <w:t xml:space="preserve">   implements: Safe-by-design monthly self-audit</w:t>
      </w:r>
    </w:p>
    <w:p>
      <w:r>
        <w:rPr>
          <w:rFonts w:ascii="Consolas" w:hAnsi="Consolas"/>
          <w:color w:val="666666"/>
          <w:sz w:val="17"/>
        </w:rPr>
        <w:t>Tools/qi_self_audit.py :: worktree prune</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if APPLY:</w:t>
            </w:r>
          </w:p>
          <w:p>
            <w:pPr>
              <w:spacing w:after="0" w:before="0" w:line="240" w:lineRule="auto"/>
            </w:pPr>
            <w:r>
              <w:rPr>
                <w:rFonts w:ascii="Consolas" w:hAnsi="Consolas"/>
                <w:color w:val="E2E8F0"/>
                <w:sz w:val="17"/>
              </w:rPr>
              <w:t xml:space="preserve">    sh("git worktree prune", cwd=repo)</w:t>
            </w:r>
          </w:p>
          <w:p>
            <w:pPr>
              <w:spacing w:after="0" w:before="0" w:line="240" w:lineRule="auto"/>
            </w:pPr>
            <w:r>
              <w:rPr>
                <w:rFonts w:ascii="Consolas" w:hAnsi="Consolas"/>
                <w:color w:val="E2E8F0"/>
                <w:sz w:val="17"/>
              </w:rPr>
              <w:t xml:space="preserve">    removed = 0</w:t>
            </w:r>
          </w:p>
          <w:p>
            <w:pPr>
              <w:spacing w:after="0" w:before="0" w:line="240" w:lineRule="auto"/>
            </w:pPr>
            <w:r>
              <w:rPr>
                <w:rFonts w:ascii="Consolas" w:hAnsi="Consolas"/>
                <w:color w:val="E2E8F0"/>
                <w:sz w:val="17"/>
              </w:rPr>
              <w:t xml:space="preserve">    for wt in paths:</w:t>
            </w:r>
          </w:p>
          <w:p>
            <w:pPr>
              <w:spacing w:after="0" w:before="0" w:line="240" w:lineRule="auto"/>
            </w:pPr>
            <w:r>
              <w:rPr>
                <w:rFonts w:ascii="Consolas" w:hAnsi="Consolas"/>
                <w:color w:val="E2E8F0"/>
                <w:sz w:val="17"/>
              </w:rPr>
              <w:t xml:space="preserve">        wt_win = wt.replace("/", "\\")</w:t>
            </w:r>
          </w:p>
          <w:p>
            <w:pPr>
              <w:spacing w:after="0" w:before="0" w:line="240" w:lineRule="auto"/>
            </w:pPr>
            <w:r>
              <w:rPr>
                <w:rFonts w:ascii="Consolas" w:hAnsi="Consolas"/>
                <w:color w:val="E2E8F0"/>
                <w:sz w:val="17"/>
              </w:rPr>
              <w:t xml:space="preserve">        status = sh("git status --porcelain", cwd=wt_win)</w:t>
            </w:r>
          </w:p>
          <w:p>
            <w:pPr>
              <w:spacing w:after="0" w:before="0" w:line="240" w:lineRule="auto"/>
            </w:pPr>
            <w:r>
              <w:rPr>
                <w:rFonts w:ascii="Consolas" w:hAnsi="Consolas"/>
                <w:color w:val="E2E8F0"/>
                <w:sz w:val="17"/>
              </w:rPr>
              <w:t xml:space="preserve">        if status == "":   # clean working tree -&gt; safe to remove ephemeral worktree</w:t>
            </w:r>
          </w:p>
          <w:p>
            <w:pPr>
              <w:spacing w:after="0" w:before="0" w:line="240" w:lineRule="auto"/>
            </w:pPr>
            <w:r>
              <w:rPr>
                <w:rFonts w:ascii="Consolas" w:hAnsi="Consolas"/>
                <w:color w:val="E2E8F0"/>
                <w:sz w:val="17"/>
              </w:rPr>
              <w:t xml:space="preserve">            sh(f'git worktree remove --force "{wt_win}"', cwd=repo)</w:t>
            </w:r>
          </w:p>
          <w:p>
            <w:pPr>
              <w:spacing w:after="0" w:before="0" w:line="240" w:lineRule="auto"/>
            </w:pPr>
            <w:r>
              <w:rPr>
                <w:rFonts w:ascii="Consolas" w:hAnsi="Consolas"/>
                <w:color w:val="E2E8F0"/>
                <w:sz w:val="17"/>
              </w:rPr>
              <w:t xml:space="preserve">            removed += 1</w:t>
            </w:r>
          </w:p>
          <w:p>
            <w:pPr>
              <w:spacing w:after="0" w:before="0" w:line="240" w:lineRule="auto"/>
            </w:pPr>
            <w:r>
              <w:rPr>
                <w:rFonts w:ascii="Consolas" w:hAnsi="Consolas"/>
                <w:color w:val="E2E8F0"/>
                <w:sz w:val="17"/>
              </w:rPr>
              <w:t xml:space="preserve">    sh("git worktree prune", cwd=repo)</w:t>
            </w:r>
          </w:p>
          <w:p>
            <w:pPr>
              <w:spacing w:after="0" w:before="0" w:line="240" w:lineRule="auto"/>
            </w:pPr>
            <w:r>
              <w:rPr>
                <w:rFonts w:ascii="Consolas" w:hAnsi="Consolas"/>
                <w:color w:val="E2E8F0"/>
                <w:sz w:val="17"/>
              </w:rPr>
              <w:t>else:</w:t>
            </w:r>
          </w:p>
          <w:p>
            <w:pPr>
              <w:spacing w:after="0" w:before="0" w:line="240" w:lineRule="auto"/>
            </w:pPr>
            <w:r>
              <w:rPr>
                <w:rFonts w:ascii="Consolas" w:hAnsi="Consolas"/>
                <w:color w:val="E2E8F0"/>
                <w:sz w:val="17"/>
              </w:rPr>
              <w:t xml:space="preserve">    if len(paths) &gt; 3:</w:t>
            </w:r>
          </w:p>
          <w:p>
            <w:pPr>
              <w:spacing w:after="0" w:before="0" w:line="240" w:lineRule="auto"/>
            </w:pPr>
            <w:r>
              <w:rPr>
                <w:rFonts w:ascii="Consolas" w:hAnsi="Consolas"/>
                <w:color w:val="E2E8F0"/>
                <w:sz w:val="17"/>
              </w:rPr>
              <w:t xml:space="preserve">        report["needs_decision"].append(f"{repo}: {len(paths)} worktrees to prune")</w:t>
            </w:r>
          </w:p>
        </w:tc>
      </w:tr>
    </w:tbl>
    <w:p>
      <w:r>
        <w:rPr>
          <w:sz w:val="19"/>
        </w:rPr>
        <w:t>The self-audit's guiding rule: --apply-safe only removes a git worktree if its working tree is completely clean (no uncommitted changes), so no work is ever destroyed. A dirty or numerous worktree is not touched — it's pushed onto needs_decision for the in-session review gate. The same split (auto_fixed vs needs_decision) governs orphan kills and .claude.json pruning; risky items are always reported, never auto-applied.</w:t>
      </w:r>
    </w:p>
    <w:p/>
    <w:p>
      <w:r>
        <w:rPr>
          <w:b/>
        </w:rPr>
        <w:t>Audit -&gt; notify -&gt; open the decision gate</w:t>
      </w:r>
      <w:r>
        <w:rPr>
          <w:color w:val="1B7A33"/>
          <w:sz w:val="18"/>
        </w:rPr>
        <w:t xml:space="preserve">   implements: Monthly self-audit orchestration</w:t>
      </w:r>
    </w:p>
    <w:p>
      <w:r>
        <w:rPr>
          <w:rFonts w:ascii="Consolas" w:hAnsi="Consolas"/>
          <w:color w:val="666666"/>
          <w:sz w:val="17"/>
        </w:rPr>
        <w:t>Tools/Run-Monthly-SelfAudit.ps1</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 1. audit + safe auto-fix</w:t>
            </w:r>
          </w:p>
          <w:p>
            <w:pPr>
              <w:spacing w:after="0" w:before="0" w:line="240" w:lineRule="auto"/>
            </w:pPr>
            <w:r>
              <w:rPr>
                <w:rFonts w:ascii="Consolas" w:hAnsi="Consolas"/>
                <w:color w:val="E2E8F0"/>
                <w:sz w:val="17"/>
              </w:rPr>
              <w:t>$summary = &amp; $py "$tool\qi_self_audit.py" "--apply-safe" 2&gt;&amp;1 | Out-String</w:t>
            </w:r>
          </w:p>
          <w:p>
            <w:pPr>
              <w:spacing w:after="0" w:before="0" w:line="240" w:lineRule="auto"/>
            </w:pPr>
            <w:r>
              <w:rPr>
                <w:rFonts w:ascii="Consolas" w:hAnsi="Consolas"/>
                <w:color w:val="E2E8F0"/>
                <w:sz w:val="17"/>
              </w:rPr>
              <w:t>$head = ($summary -split "`n" | Where-Object { $_ -match "^AUDIT " } | Select-Object -First 1)</w:t>
            </w:r>
          </w:p>
          <w:p>
            <w:pPr>
              <w:spacing w:after="0" w:before="0" w:line="240" w:lineRule="auto"/>
            </w:pPr>
            <w:r>
              <w:rPr>
                <w:rFonts w:ascii="Consolas" w:hAnsi="Consolas"/>
                <w:color w:val="E2E8F0"/>
                <w:sz w:val="17"/>
              </w:rPr>
              <w:t>$decisions = ($summary -split "`n" | Where-Object { $_ -match "DECISION:" }).Count</w:t>
            </w:r>
          </w:p>
          <w:p>
            <w:pPr>
              <w:spacing w:after="0" w:before="0" w:line="240" w:lineRule="auto"/>
            </w:pPr>
            <w:r>
              <w:rPr>
                <w:rFonts w:ascii="Consolas" w:hAnsi="Consolas"/>
                <w:color w:val="E2E8F0"/>
                <w:sz w:val="17"/>
              </w:rPr>
              <w:t>$msg = "QI Monthly Self-Audit ($ts)`n$head`n$decisions item(s) need your decision. " +</w:t>
            </w:r>
          </w:p>
          <w:p>
            <w:pPr>
              <w:spacing w:after="0" w:before="0" w:line="240" w:lineRule="auto"/>
            </w:pPr>
            <w:r>
              <w:rPr>
                <w:rFonts w:ascii="Consolas" w:hAnsi="Consolas"/>
                <w:color w:val="E2E8F0"/>
                <w:sz w:val="17"/>
              </w:rPr>
              <w:t xml:space="preserve">       "Open Claude and say 'monthly audit' to review."</w:t>
            </w:r>
          </w:p>
          <w:p>
            <w:pPr>
              <w:spacing w:after="0" w:before="0" w:line="240" w:lineRule="auto"/>
            </w:pPr>
            <w:r>
              <w:rPr>
                <w:rFonts w:ascii="Consolas" w:hAnsi="Consolas"/>
                <w:color w:val="E2E8F0"/>
                <w:sz w:val="17"/>
              </w:rPr>
              <w:t># 2. notify via Tasuke</w:t>
            </w:r>
          </w:p>
          <w:p>
            <w:pPr>
              <w:spacing w:after="0" w:before="0" w:line="240" w:lineRule="auto"/>
            </w:pPr>
            <w:r>
              <w:rPr>
                <w:rFonts w:ascii="Consolas" w:hAnsi="Consolas"/>
                <w:color w:val="E2E8F0"/>
                <w:sz w:val="17"/>
              </w:rPr>
              <w:t>&amp; $py "$tool\qi_tasuke_notify.py" $msg 2&gt;&amp;1 | Add-Content $log</w:t>
            </w:r>
          </w:p>
          <w:p>
            <w:pPr>
              <w:spacing w:after="0" w:before="0" w:line="240" w:lineRule="auto"/>
            </w:pPr>
            <w:r>
              <w:rPr>
                <w:rFonts w:ascii="Consolas" w:hAnsi="Consolas"/>
                <w:color w:val="E2E8F0"/>
                <w:sz w:val="17"/>
              </w:rPr>
              <w:t># 3. auto-open Claude Desktop</w:t>
            </w:r>
          </w:p>
          <w:p>
            <w:pPr>
              <w:spacing w:after="0" w:before="0" w:line="240" w:lineRule="auto"/>
            </w:pPr>
            <w:r>
              <w:rPr>
                <w:rFonts w:ascii="Consolas" w:hAnsi="Consolas"/>
                <w:color w:val="E2E8F0"/>
                <w:sz w:val="17"/>
              </w:rPr>
              <w:t>Start-Process "shell:AppsFolder\Claude_pzs8sxrjxfjjc!Claude"</w:t>
            </w:r>
          </w:p>
        </w:tc>
      </w:tr>
    </w:tbl>
    <w:p>
      <w:r>
        <w:rPr>
          <w:sz w:val="19"/>
        </w:rPr>
        <w:t>The body of the QI_ClaudeSelfAudit task (last Friday of the month). It runs the audit with safe auto-fixes, parses the one-line AUDIT summary and the DECISION count out of stdout, sends Renne a LINE heads-up via Tasuke, then auto-launches Claude Desktop. The launch matters: the SessionStart hook sees PENDING_REVIEW.json and presents the decision gate before any new work — closing the loop from cron to human review.</w:t>
      </w:r>
    </w:p>
    <w:p/>
    <w:p>
      <w:pPr>
        <w:pStyle w:val="Heading2"/>
      </w:pPr>
      <w:r>
        <w:t>Brain Reconciliation</w:t>
      </w:r>
    </w:p>
    <w:p>
      <w:r>
        <w:rPr>
          <w:b/>
        </w:rPr>
        <w:t>Register projects + refresh recorded state</w:t>
      </w:r>
      <w:r>
        <w:rPr>
          <w:color w:val="1B7A33"/>
          <w:sz w:val="18"/>
        </w:rPr>
        <w:t xml:space="preserve">   implements: Keep the Brain in sync with reality</w:t>
      </w:r>
    </w:p>
    <w:p>
      <w:r>
        <w:rPr>
          <w:rFonts w:ascii="Consolas" w:hAnsi="Consolas"/>
          <w:color w:val="666666"/>
          <w:sz w:val="17"/>
        </w:rPr>
        <w:t>Tools/brain_reconcile_2026_06_10.py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db = sqlite3.connect(r"C:\QIH\data\qi_brain.db")</w:t>
            </w:r>
          </w:p>
          <w:p>
            <w:pPr>
              <w:spacing w:after="0" w:before="0" w:line="240" w:lineRule="auto"/>
            </w:pPr>
            <w:r>
              <w:rPr>
                <w:rFonts w:ascii="Consolas" w:hAnsi="Consolas"/>
                <w:color w:val="E2E8F0"/>
                <w:sz w:val="17"/>
              </w:rPr>
              <w:t>cur = db.cursor()</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Step 1: register new projects (idempotent)</w:t>
            </w:r>
          </w:p>
          <w:p>
            <w:pPr>
              <w:spacing w:after="0" w:before="0" w:line="240" w:lineRule="auto"/>
            </w:pPr>
            <w:r>
              <w:rPr>
                <w:rFonts w:ascii="Consolas" w:hAnsi="Consolas"/>
                <w:color w:val="E2E8F0"/>
                <w:sz w:val="17"/>
              </w:rPr>
              <w:t>for p in new_projects:</w:t>
            </w:r>
          </w:p>
          <w:p>
            <w:pPr>
              <w:spacing w:after="0" w:before="0" w:line="240" w:lineRule="auto"/>
            </w:pPr>
            <w:r>
              <w:rPr>
                <w:rFonts w:ascii="Consolas" w:hAnsi="Consolas"/>
                <w:color w:val="E2E8F0"/>
                <w:sz w:val="17"/>
              </w:rPr>
              <w:t xml:space="preserve">    cur.execute("INSERT OR IGNORE INTO projects VALUES (?,?,?,?,?,?,?,?,?)", p)</w:t>
            </w:r>
          </w:p>
          <w:p>
            <w:pPr>
              <w:spacing w:after="0" w:before="0" w:line="240" w:lineRule="auto"/>
            </w:pPr>
            <w:r>
              <w:rPr>
                <w:rFonts w:ascii="Consolas" w:hAnsi="Consolas"/>
                <w:color w:val="E2E8F0"/>
                <w:sz w:val="17"/>
              </w:rPr>
              <w:t>cur.execute("UPDATE projects SET api_port=9011 WHERE project_id='qi_brain'")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Step 2: refresh project_state for all projects</w:t>
            </w:r>
          </w:p>
          <w:p>
            <w:pPr>
              <w:spacing w:after="0" w:before="0" w:line="240" w:lineRule="auto"/>
            </w:pPr>
            <w:r>
              <w:rPr>
                <w:rFonts w:ascii="Consolas" w:hAnsi="Consolas"/>
                <w:color w:val="E2E8F0"/>
                <w:sz w:val="17"/>
              </w:rPr>
              <w:t>for pid, phase, status, summary, blockers, nxt in states:</w:t>
            </w:r>
          </w:p>
          <w:p>
            <w:pPr>
              <w:spacing w:after="0" w:before="0" w:line="240" w:lineRule="auto"/>
            </w:pPr>
            <w:r>
              <w:rPr>
                <w:rFonts w:ascii="Consolas" w:hAnsi="Consolas"/>
                <w:color w:val="E2E8F0"/>
                <w:sz w:val="17"/>
              </w:rPr>
              <w:t xml:space="preserve">    cur.execute(</w:t>
            </w:r>
          </w:p>
          <w:p>
            <w:pPr>
              <w:spacing w:after="0" w:before="0" w:line="240" w:lineRule="auto"/>
            </w:pPr>
            <w:r>
              <w:rPr>
                <w:rFonts w:ascii="Consolas" w:hAnsi="Consolas"/>
                <w:color w:val="E2E8F0"/>
                <w:sz w:val="17"/>
              </w:rPr>
              <w:t xml:space="preserve">        "INSERT INTO project_state (project_id, agent_id, phase, status, summary, "</w:t>
            </w:r>
          </w:p>
          <w:p>
            <w:pPr>
              <w:spacing w:after="0" w:before="0" w:line="240" w:lineRule="auto"/>
            </w:pPr>
            <w:r>
              <w:rPr>
                <w:rFonts w:ascii="Consolas" w:hAnsi="Consolas"/>
                <w:color w:val="E2E8F0"/>
                <w:sz w:val="17"/>
              </w:rPr>
              <w:t xml:space="preserve">        "blockers, next_steps, recorded_at) VALUES (?,?,?,?,?,?,?,?)",</w:t>
            </w:r>
          </w:p>
          <w:p>
            <w:pPr>
              <w:spacing w:after="0" w:before="0" w:line="240" w:lineRule="auto"/>
            </w:pPr>
            <w:r>
              <w:rPr>
                <w:rFonts w:ascii="Consolas" w:hAnsi="Consolas"/>
                <w:color w:val="E2E8F0"/>
                <w:sz w:val="17"/>
              </w:rPr>
              <w:t xml:space="preserve">        (pid, AGENT, phase, status, summary, blockers, nxt, NOW))</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Step 3: merge bad project IDs in session_log</w:t>
            </w:r>
          </w:p>
          <w:p>
            <w:pPr>
              <w:spacing w:after="0" w:before="0" w:line="240" w:lineRule="auto"/>
            </w:pPr>
            <w:r>
              <w:rPr>
                <w:rFonts w:ascii="Consolas" w:hAnsi="Consolas"/>
                <w:color w:val="E2E8F0"/>
                <w:sz w:val="17"/>
              </w:rPr>
              <w:t>cur.execute("UPDATE session_log SET project_id='openclaw' WHERE project_id='OpenClaw'")</w:t>
            </w:r>
          </w:p>
          <w:p>
            <w:pPr>
              <w:spacing w:after="0" w:before="0" w:line="240" w:lineRule="auto"/>
            </w:pPr>
            <w:r>
              <w:rPr>
                <w:rFonts w:ascii="Consolas" w:hAnsi="Consolas"/>
                <w:color w:val="E2E8F0"/>
                <w:sz w:val="17"/>
              </w:rPr>
              <w:t>db.commit()</w:t>
            </w:r>
          </w:p>
        </w:tc>
      </w:tr>
    </w:tbl>
    <w:p>
      <w:r>
        <w:rPr>
          <w:sz w:val="19"/>
        </w:rPr>
        <w:t>A reconciliation pass operating directly on qi_brain.db — the Brain's SQLite store. It registers projects the Brain didn't know yet (INSERT OR IGNORE so re-runs are safe), corrects stale fields (qi_brain's own port to 9011 after the 9010 move), writes a fresh project_state row for every project from observed git/service reality, and merges mislabelled session_log rows (OpenClaw -&gt; the canonical lowercase openclaw). This is how the management workspace makes the Brain's memory match what actually happened on disk.</w:t>
      </w:r>
    </w:p>
    <w:p/>
    <w:p>
      <w:pPr>
        <w:pStyle w:val="Heading2"/>
      </w:pPr>
      <w:r>
        <w:t>Ecosystem Briefing</w:t>
      </w:r>
    </w:p>
    <w:p>
      <w:r>
        <w:rPr>
          <w:b/>
        </w:rPr>
        <w:t>Composing the injected session context</w:t>
      </w:r>
      <w:r>
        <w:rPr>
          <w:color w:val="1B7A33"/>
          <w:sz w:val="18"/>
        </w:rPr>
        <w:t xml:space="preserve">   implements: Session-start ecosystem briefing + dispatch reminder</w:t>
      </w:r>
    </w:p>
    <w:p>
      <w:r>
        <w:rPr>
          <w:rFonts w:ascii="Consolas" w:hAnsi="Consolas"/>
          <w:color w:val="666666"/>
          <w:sz w:val="17"/>
        </w:rPr>
        <w:t>~/.claude/session_context.py</w:t>
      </w:r>
    </w:p>
    <w:tbl>
      <w:tblPr>
        <w:tblW w:type="auto" w:w="0"/>
        <w:jc w:val="left"/>
        <w:tblLook w:firstColumn="1" w:firstRow="1" w:lastColumn="0" w:lastRow="0" w:noHBand="0" w:noVBand="1" w:val="04A0"/>
      </w:tblPr>
      <w:tblGrid>
        <w:gridCol w:w="8640"/>
      </w:tblGrid>
      <w:tr>
        <w:tc>
          <w:tcPr>
            <w:tcW w:type="dxa" w:w="8640"/>
            <w:shd w:val="clear" w:fill="1E293B"/>
          </w:tcPr>
          <w:p>
            <w:pPr>
              <w:spacing w:after="0" w:before="0" w:line="240" w:lineRule="auto"/>
            </w:pPr>
            <w:r/>
            <w:r>
              <w:rPr>
                <w:rFonts w:ascii="Consolas" w:hAnsi="Consolas"/>
                <w:color w:val="E2E8F0"/>
                <w:sz w:val="17"/>
              </w:rPr>
              <w:t>additional = (</w:t>
            </w:r>
          </w:p>
          <w:p>
            <w:pPr>
              <w:spacing w:after="0" w:before="0" w:line="240" w:lineRule="auto"/>
            </w:pPr>
            <w:r>
              <w:rPr>
                <w:rFonts w:ascii="Consolas" w:hAnsi="Consolas"/>
                <w:color w:val="E2E8F0"/>
                <w:sz w:val="17"/>
              </w:rPr>
              <w:t xml:space="preserve">    "[QI SESSION START — ECOSYSTEM CONTEXT LOADED]\n\n"</w:t>
            </w:r>
          </w:p>
          <w:p>
            <w:pPr>
              <w:spacing w:after="0" w:before="0" w:line="240" w:lineRule="auto"/>
            </w:pPr>
            <w:r>
              <w:rPr>
                <w:rFonts w:ascii="Consolas" w:hAnsi="Consolas"/>
                <w:color w:val="E2E8F0"/>
                <w:sz w:val="17"/>
              </w:rPr>
              <w:t xml:space="preserve">    + briefing +</w:t>
            </w:r>
          </w:p>
          <w:p>
            <w:pPr>
              <w:spacing w:after="0" w:before="0" w:line="240" w:lineRule="auto"/>
            </w:pPr>
            <w:r>
              <w:rPr>
                <w:rFonts w:ascii="Consolas" w:hAnsi="Consolas"/>
                <w:color w:val="E2E8F0"/>
                <w:sz w:val="17"/>
              </w:rPr>
              <w:t xml:space="preserve">    "\n\n" + brain_block +</w:t>
            </w:r>
          </w:p>
          <w:p>
            <w:pPr>
              <w:spacing w:after="0" w:before="0" w:line="240" w:lineRule="auto"/>
            </w:pPr>
            <w:r>
              <w:rPr>
                <w:rFonts w:ascii="Consolas" w:hAnsi="Consolas"/>
                <w:color w:val="E2E8F0"/>
                <w:sz w:val="17"/>
              </w:rPr>
              <w:t xml:space="preserve">    "\n\n" + hive_block +</w:t>
            </w:r>
          </w:p>
          <w:p>
            <w:pPr>
              <w:spacing w:after="0" w:before="0" w:line="240" w:lineRule="auto"/>
            </w:pPr>
            <w:r>
              <w:rPr>
                <w:rFonts w:ascii="Consolas" w:hAnsi="Consolas"/>
                <w:color w:val="E2E8F0"/>
                <w:sz w:val="17"/>
              </w:rPr>
              <w:t xml:space="preserve">    (("\n\n" + _audit) if _audit else "") +</w:t>
            </w:r>
          </w:p>
          <w:p>
            <w:pPr>
              <w:spacing w:after="0" w:before="0" w:line="240" w:lineRule="auto"/>
            </w:pPr>
            <w:r>
              <w:rPr>
                <w:rFonts w:ascii="Consolas" w:hAnsi="Consolas"/>
                <w:color w:val="E2E8F0"/>
                <w:sz w:val="17"/>
              </w:rPr>
              <w:t xml:space="preserve">    "\n\n[PROJECT CONTEXT PENDING]\n...")</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print(json.dumps({</w:t>
            </w:r>
          </w:p>
          <w:p>
            <w:pPr>
              <w:spacing w:after="0" w:before="0" w:line="240" w:lineRule="auto"/>
            </w:pPr>
            <w:r>
              <w:rPr>
                <w:rFonts w:ascii="Consolas" w:hAnsi="Consolas"/>
                <w:color w:val="E2E8F0"/>
                <w:sz w:val="17"/>
              </w:rPr>
              <w:t xml:space="preserve">    "hookSpecificOutput": {</w:t>
            </w:r>
          </w:p>
          <w:p>
            <w:pPr>
              <w:spacing w:after="0" w:before="0" w:line="240" w:lineRule="auto"/>
            </w:pPr>
            <w:r>
              <w:rPr>
                <w:rFonts w:ascii="Consolas" w:hAnsi="Consolas"/>
                <w:color w:val="E2E8F0"/>
                <w:sz w:val="17"/>
              </w:rPr>
              <w:t xml:space="preserve">        "hookEventName": "SessionStart",</w:t>
            </w:r>
          </w:p>
          <w:p>
            <w:pPr>
              <w:spacing w:after="0" w:before="0" w:line="240" w:lineRule="auto"/>
            </w:pPr>
            <w:r>
              <w:rPr>
                <w:rFonts w:ascii="Consolas" w:hAnsi="Consolas"/>
                <w:color w:val="E2E8F0"/>
                <w:sz w:val="17"/>
              </w:rPr>
              <w:t xml:space="preserve">        "additionalContext": additional,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SessionStart hook's payload. It concatenates four blocks — the ecosystem briefing (MEMORY.md + rules + user profile via qi_context_loader), the live Brain status block, the Hive dispatch reminder (roles + DISPATCH_PROTOCOL.md path), and the monthly-audit gate if one is pending — then emits them as additionalContext under hookSpecificOutput. Claude Code injects that string into the session so the model wakes up already knowing the whole QI landscape and the dispatch rule before the first user message.</w:t>
      </w:r>
    </w:p>
    <w:p/>
    <w:p>
      <w:r>
        <w:br w:type="page"/>
      </w:r>
    </w:p>
    <w:p>
      <w:pPr>
        <w:pStyle w:val="Heading1"/>
      </w:pPr>
      <w:r>
        <w:t>Future Enhancements</w:t>
      </w:r>
    </w:p>
    <w:p>
      <w:pPr>
        <w:pStyle w:val="Heading2"/>
      </w:pPr>
      <w:r>
        <w:t>Supervision &amp; Drift</w:t>
      </w:r>
      <w:r>
        <w:rPr>
          <w:color w:val="C02020"/>
          <w:sz w:val="20"/>
        </w:rPr>
        <w:t xml:space="preserve">   [HIGH PRIORITY]</w:t>
      </w:r>
    </w:p>
    <w:p>
      <w:pPr>
        <w:pStyle w:val="ListBullet"/>
      </w:pPr>
      <w:r>
        <w:rPr>
          <w:b/>
        </w:rPr>
        <w:t>Continuous drift watchdog service</w:t>
      </w:r>
      <w:r>
        <w:t xml:space="preserve"> — Promote supervisor.py from a run-on-demand script to an always-on QI_ scheduled task or NSSM service that scans on an interval and alerts (via Tasuke) the moment a project goes red. Today the scan only reflects the last manual run — DASHBOARD.md was last generated 2026-05-13.</w:t>
      </w:r>
    </w:p>
    <w:p>
      <w:pPr>
        <w:pStyle w:val="ListBullet"/>
      </w:pPr>
      <w:r>
        <w:rPr>
          <w:b/>
        </w:rPr>
        <w:t>Severity-gated escalation</w:t>
      </w:r>
      <w:r>
        <w:t xml:space="preserve"> — Wire red findings (service down, &gt;5 dirty files, keepalive failures &gt;=3) directly into a Tasuke notification + a calendar event, so a stopped production service (Maia/Naya/OpenClaw) pages Renne instead of waiting for the next session.</w:t>
      </w:r>
    </w:p>
    <w:p>
      <w:pPr>
        <w:pStyle w:val="ListBullet"/>
      </w:pPr>
      <w:r>
        <w:rPr>
          <w:b/>
        </w:rPr>
        <w:t>Auto-remediation for safe drift</w:t>
      </w:r>
      <w:r>
        <w:t xml:space="preserve"> — Extend the supervisor with optional safe auto-fixes mirroring the self-audit (commit-and-note for trivial untracked docs, restart a stopped QI_ service after confirming the port is actually dead) behind an --apply-safe flag and the decision gate.</w:t>
      </w:r>
    </w:p>
    <w:p>
      <w:pPr>
        <w:pStyle w:val="Heading2"/>
      </w:pPr>
      <w:r>
        <w:t>Brain Integration</w:t>
      </w:r>
      <w:r>
        <w:rPr>
          <w:color w:val="C02020"/>
          <w:sz w:val="20"/>
        </w:rPr>
        <w:t xml:space="preserve">   [HIGH PRIORITY]</w:t>
      </w:r>
    </w:p>
    <w:p>
      <w:pPr>
        <w:pStyle w:val="ListBullet"/>
      </w:pPr>
      <w:r>
        <w:rPr>
          <w:b/>
        </w:rPr>
        <w:t>Fix the stale Brain port in the SessionStart hook</w:t>
      </w:r>
      <w:r>
        <w:t xml:space="preserve"> — session_context.py probes http://localhost:9010/api/status, but QI_BrainAPI moved to 9011 on 2026-05-14 (Logitech G HUB squats 9010). The hook therefore reports a DEGRADED session even when Brain is healthy. Repoint to :9011.</w:t>
      </w:r>
    </w:p>
    <w:p>
      <w:pPr>
        <w:pStyle w:val="ListBullet"/>
      </w:pPr>
      <w:r>
        <w:rPr>
          <w:b/>
        </w:rPr>
        <w:t>First-class session logging from hooks</w:t>
      </w:r>
      <w:r>
        <w:t xml:space="preserve"> — The SessionEnd stub is a best-effort inbox drop ingested by QI_HiveIngest. Add a direct qi.log_session() call (when Brain is reachable) so the structured fields — decisions, features, files_changed, next_steps — are captured at the source instead of inferred from a transcript summary.</w:t>
      </w:r>
    </w:p>
    <w:p>
      <w:pPr>
        <w:pStyle w:val="ListBullet"/>
      </w:pPr>
      <w:r>
        <w:rPr>
          <w:b/>
        </w:rPr>
        <w:t>Standing reconciliation cadence</w:t>
      </w:r>
      <w:r>
        <w:t xml:space="preserve"> — Generalise brain_reconcile_2026_06_10.py from a dated one-off into a parameterised, idempotent reconcile that runs on a schedule and diffs project_state vs git/service reality, rather than being re-authored each pass.</w:t>
      </w:r>
    </w:p>
    <w:p>
      <w:pPr>
        <w:pStyle w:val="Heading2"/>
      </w:pPr>
      <w:r>
        <w:t>Orchestration Maturity</w:t>
      </w:r>
      <w:r>
        <w:rPr>
          <w:color w:val="B87A00"/>
          <w:sz w:val="20"/>
        </w:rPr>
        <w:t xml:space="preserve">   [MEDIUM PRIORITY]</w:t>
      </w:r>
    </w:p>
    <w:p>
      <w:pPr>
        <w:pStyle w:val="ListBullet"/>
      </w:pPr>
      <w:r>
        <w:rPr>
          <w:b/>
        </w:rPr>
        <w:t>Dispatch telemetry</w:t>
      </w:r>
      <w:r>
        <w:t xml:space="preserve"> — Aggregate SubagentStop stubs into a per-session dispatch report (which roles ran, how often the main thread did work an agent should have) so the dispatch discipline can be measured, not just asserted.</w:t>
      </w:r>
    </w:p>
    <w:p>
      <w:pPr>
        <w:pStyle w:val="ListBullet"/>
      </w:pPr>
      <w:r>
        <w:rPr>
          <w:b/>
        </w:rPr>
        <w:t>Worktree isolation for builders</w:t>
      </w:r>
      <w:r>
        <w:t xml:space="preserve"> — Standardise running hive-builder in an isolated git worktree so concurrent agent work never collides on the working tree; the self-audit already prunes clean worktrees, so the lifecycle is half-built.</w:t>
      </w:r>
    </w:p>
    <w:p>
      <w:pPr>
        <w:pStyle w:val="ListBullet"/>
      </w:pPr>
      <w:r>
        <w:rPr>
          <w:b/>
        </w:rPr>
        <w:t>Librarian-driven compliance sweeps</w:t>
      </w:r>
      <w:r>
        <w:t xml:space="preserve"> — Schedule a periodic hive-librarian pass to flag stale/duplicate docs and missing standard logs across all active projects, feeding fixes to hive-scribe.</w:t>
      </w:r>
    </w:p>
    <w:p>
      <w:pPr>
        <w:pStyle w:val="Heading2"/>
      </w:pPr>
      <w:r>
        <w:t>Environment &amp; Reliability</w:t>
      </w:r>
      <w:r>
        <w:rPr>
          <w:color w:val="B87A00"/>
          <w:sz w:val="20"/>
        </w:rPr>
        <w:t xml:space="preserve">   [MEDIUM PRIORITY]</w:t>
      </w:r>
    </w:p>
    <w:p>
      <w:pPr>
        <w:pStyle w:val="ListBullet"/>
      </w:pPr>
      <w:r>
        <w:rPr>
          <w:b/>
        </w:rPr>
        <w:t>Per-product NSSM naming standardization</w:t>
      </w:r>
      <w:r>
        <w:t xml:space="preserve"> — 18 control-bat + per-product NSSM copies are staged and armed for a Friday midnight window (QI_NamingStandardize_Friday) so each service's UAC popup names its product. Currently staged/not-yet-applied — confirm the task is registered and apply.</w:t>
      </w:r>
    </w:p>
    <w:p>
      <w:pPr>
        <w:pStyle w:val="ListBullet"/>
      </w:pPr>
      <w:r>
        <w:rPr>
          <w:b/>
        </w:rPr>
        <w:t>Deeper lock inspection</w:t>
      </w:r>
      <w:r>
        <w:t xml:space="preserve"> — claude_restart_guard.ps1 -Locks only finds loaded-module handles; integrate Sysinternals handle64.exe to catch data-file handles for the rare lock that survives -Clean.</w:t>
      </w:r>
    </w:p>
    <w:p>
      <w:pPr>
        <w:pStyle w:val="ListBullet"/>
      </w:pPr>
      <w:r>
        <w:rPr>
          <w:b/>
        </w:rPr>
        <w:t>Backup retention policy</w:t>
      </w:r>
      <w:r>
        <w:t xml:space="preserve"> — Automate trimming of accumulating .claude.json.bak-* and config backups (the self-audit reports &gt;5 today but only suggests, never trims).</w:t>
      </w:r>
    </w:p>
    <w:p>
      <w:pPr>
        <w:pStyle w:val="Heading2"/>
      </w:pPr>
      <w:r>
        <w:t>Visibility &amp; Documentation</w:t>
      </w:r>
      <w:r>
        <w:rPr>
          <w:color w:val="666666"/>
          <w:sz w:val="20"/>
        </w:rPr>
        <w:t xml:space="preserve">   [LOW PRIORITY]</w:t>
      </w:r>
    </w:p>
    <w:p>
      <w:pPr>
        <w:pStyle w:val="ListBullet"/>
      </w:pPr>
      <w:r>
        <w:rPr>
          <w:b/>
        </w:rPr>
        <w:t>This Project Status page kept fresh</w:t>
      </w:r>
      <w:r>
        <w:t xml:space="preserve"> — Re-run the INTRO doc pass when the agent set, hooks, or Tools scripts change so the Hive dashboard reflects the real workspace, not a snapshot.</w:t>
      </w:r>
    </w:p>
    <w:p>
      <w:pPr>
        <w:pStyle w:val="ListBullet"/>
      </w:pPr>
      <w:r>
        <w:rPr>
          <w:b/>
        </w:rPr>
        <w:t>GitHub remote for claude_manager</w:t>
      </w:r>
      <w:r>
        <w:t xml:space="preserve"> — Registry github field is 'TBD'. Decide whether the management workspace gets its own remote and nightly sync, or stays local-only by design.</w:t>
      </w:r>
    </w:p>
    <w:p>
      <w:pPr>
        <w:pStyle w:val="ListBullet"/>
      </w:pPr>
      <w:r>
        <w:rPr>
          <w:b/>
        </w:rPr>
        <w:t>Consolidate legacy tooling</w:t>
      </w:r>
      <w:r>
        <w:t xml:space="preserve"> — health_check.py, grant_claude_service_rights.ps1, patch_mcp_config.py and the dated gen_meeting0*.{py,js} scripts predate the current fabric — audit, document, or archive to keep the workspace lean.</w:t>
      </w:r>
    </w:p>
    <w:p>
      <w:r>
        <w:br w:type="page"/>
      </w:r>
    </w:p>
    <w:p>
      <w:pPr>
        <w:pStyle w:val="Heading1"/>
      </w:pPr>
      <w:r>
        <w:t>Technology Stack</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Technology</w:t>
            </w:r>
          </w:p>
        </w:tc>
        <w:tc>
          <w:tcPr>
            <w:tcW w:type="dxa" w:w="1728"/>
          </w:tcPr>
          <w:p>
            <w:r>
              <w:rPr>
                <w:b/>
              </w:rPr>
              <w:t>Role</w:t>
            </w:r>
          </w:p>
        </w:tc>
        <w:tc>
          <w:tcPr>
            <w:tcW w:type="dxa" w:w="1728"/>
          </w:tcPr>
          <w:p>
            <w:r>
              <w:rPr>
                <w:b/>
              </w:rPr>
              <w:t>License</w:t>
            </w:r>
          </w:p>
        </w:tc>
        <w:tc>
          <w:tcPr>
            <w:tcW w:type="dxa" w:w="1728"/>
          </w:tcPr>
          <w:p>
            <w:r>
              <w:rPr>
                <w:b/>
              </w:rPr>
              <w:t>Version</w:t>
            </w:r>
          </w:p>
        </w:tc>
      </w:tr>
      <w:tr>
        <w:tc>
          <w:tcPr>
            <w:tcW w:type="dxa" w:w="1728"/>
          </w:tcPr>
          <w:p>
            <w:r>
              <w:rPr>
                <w:b/>
              </w:rPr>
              <w:t>Host / Runtime</w:t>
            </w:r>
          </w:p>
        </w:tc>
        <w:tc>
          <w:tcPr>
            <w:tcW w:type="dxa" w:w="1728"/>
          </w:tcPr>
          <w:p>
            <w:r>
              <w:rPr>
                <w:b/>
              </w:rPr>
              <w:t>Claude Code (Anthropic CLI / Agent SDK)</w:t>
            </w:r>
          </w:p>
        </w:tc>
        <w:tc>
          <w:tcPr>
            <w:tcW w:type="dxa" w:w="1728"/>
          </w:tcPr>
          <w:p>
            <w:r>
              <w:t>The session host. Main-thread Claude is the orchestrator; sub-agents run via the Agent tool. This workspace is its management cockpit.</w:t>
            </w:r>
          </w:p>
        </w:tc>
        <w:tc>
          <w:tcPr>
            <w:tcW w:type="dxa" w:w="1728"/>
          </w:tcPr>
          <w:p>
            <w:r>
              <w:t>Commercial (Anthropic)</w:t>
            </w:r>
          </w:p>
        </w:tc>
        <w:tc>
          <w:tcPr>
            <w:tcW w:type="dxa" w:w="1728"/>
          </w:tcPr>
          <w:p>
            <w:r>
              <w:t>Claude Code / Desktop (MSIX)</w:t>
            </w:r>
          </w:p>
        </w:tc>
      </w:tr>
      <w:tr>
        <w:tc>
          <w:tcPr>
            <w:tcW w:type="dxa" w:w="1728"/>
          </w:tcPr>
          <w:p>
            <w:r>
              <w:rPr>
                <w:b/>
              </w:rPr>
              <w:t>Models</w:t>
            </w:r>
          </w:p>
        </w:tc>
        <w:tc>
          <w:tcPr>
            <w:tcW w:type="dxa" w:w="1728"/>
          </w:tcPr>
          <w:p>
            <w:r>
              <w:rPr>
                <w:b/>
              </w:rPr>
              <w:t>Opus / Sonnet / Haiku</w:t>
            </w:r>
          </w:p>
        </w:tc>
        <w:tc>
          <w:tcPr>
            <w:tcW w:type="dxa" w:w="1728"/>
          </w:tcPr>
          <w:p>
            <w:r>
              <w:t>Per-agent model tiers: Opus (architect, deep design), Sonnet (builder, inspector, librarian), Haiku (ops, scout, scribe, tester).</w:t>
            </w:r>
          </w:p>
        </w:tc>
        <w:tc>
          <w:tcPr>
            <w:tcW w:type="dxa" w:w="1728"/>
          </w:tcPr>
          <w:p>
            <w:r>
              <w:t>Commercial (Anthropic)</w:t>
            </w:r>
          </w:p>
        </w:tc>
        <w:tc>
          <w:tcPr>
            <w:tcW w:type="dxa" w:w="1728"/>
          </w:tcPr>
          <w:p>
            <w:r>
              <w:t>current generation</w:t>
            </w:r>
          </w:p>
        </w:tc>
      </w:tr>
      <w:tr>
        <w:tc>
          <w:tcPr>
            <w:tcW w:type="dxa" w:w="1728"/>
          </w:tcPr>
          <w:p>
            <w:r>
              <w:rPr>
                <w:b/>
              </w:rPr>
              <w:t>Language</w:t>
            </w:r>
          </w:p>
        </w:tc>
        <w:tc>
          <w:tcPr>
            <w:tcW w:type="dxa" w:w="1728"/>
          </w:tcPr>
          <w:p>
            <w:r>
              <w:rPr>
                <w:b/>
              </w:rPr>
              <w:t>Python</w:t>
            </w:r>
          </w:p>
        </w:tc>
        <w:tc>
          <w:tcPr>
            <w:tcW w:type="dxa" w:w="1728"/>
          </w:tcPr>
          <w:p>
            <w:r>
              <w:t>All hooks, the supervisor, the self-audit, reconciliation + migration scripts, and the docx generators.</w:t>
            </w:r>
          </w:p>
        </w:tc>
        <w:tc>
          <w:tcPr>
            <w:tcW w:type="dxa" w:w="1728"/>
          </w:tcPr>
          <w:p>
            <w:r>
              <w:t>PSF (open source)</w:t>
            </w:r>
          </w:p>
        </w:tc>
        <w:tc>
          <w:tcPr>
            <w:tcW w:type="dxa" w:w="1728"/>
          </w:tcPr>
          <w:p>
            <w:r>
              <w:t>3.11 (C:\1-AI\APPS\PYTHON\python.exe)</w:t>
            </w:r>
          </w:p>
        </w:tc>
      </w:tr>
      <w:tr>
        <w:tc>
          <w:tcPr>
            <w:tcW w:type="dxa" w:w="1728"/>
          </w:tcPr>
          <w:p>
            <w:r>
              <w:rPr>
                <w:b/>
              </w:rPr>
              <w:t>Scripting / Ops</w:t>
            </w:r>
          </w:p>
        </w:tc>
        <w:tc>
          <w:tcPr>
            <w:tcW w:type="dxa" w:w="1728"/>
          </w:tcPr>
          <w:p>
            <w:r>
              <w:rPr>
                <w:b/>
              </w:rPr>
              <w:t>PowerShell</w:t>
            </w:r>
          </w:p>
        </w:tc>
        <w:tc>
          <w:tcPr>
            <w:tcW w:type="dxa" w:w="1728"/>
          </w:tcPr>
          <w:p>
            <w:r>
              <w:t>Restart guard, monthly-audit orchestrator, service-rights grant, and the supervisor's service/scheduled-task probes.</w:t>
            </w:r>
          </w:p>
        </w:tc>
        <w:tc>
          <w:tcPr>
            <w:tcW w:type="dxa" w:w="1728"/>
          </w:tcPr>
          <w:p>
            <w:r>
              <w:t>MIT (PowerShell Core) / Windows</w:t>
            </w:r>
          </w:p>
        </w:tc>
        <w:tc>
          <w:tcPr>
            <w:tcW w:type="dxa" w:w="1728"/>
          </w:tcPr>
          <w:p>
            <w:r>
              <w:t>Windows PowerShell 5.1+</w:t>
            </w:r>
          </w:p>
        </w:tc>
      </w:tr>
      <w:tr>
        <w:tc>
          <w:tcPr>
            <w:tcW w:type="dxa" w:w="1728"/>
          </w:tcPr>
          <w:p>
            <w:r>
              <w:rPr>
                <w:b/>
              </w:rPr>
            </w:r>
          </w:p>
        </w:tc>
        <w:tc>
          <w:tcPr>
            <w:tcW w:type="dxa" w:w="1728"/>
          </w:tcPr>
          <w:p>
            <w:r>
              <w:rPr>
                <w:b/>
              </w:rPr>
              <w:t>Windows Batch (.bat)</w:t>
            </w:r>
          </w:p>
        </w:tc>
        <w:tc>
          <w:tcPr>
            <w:tcW w:type="dxa" w:w="1728"/>
          </w:tcPr>
          <w:p>
            <w:r>
              <w:t>Explorer-launched Clean-Restart wrapper (run outside a Claude session for a true clean restart).</w:t>
            </w:r>
          </w:p>
        </w:tc>
        <w:tc>
          <w:tcPr>
            <w:tcW w:type="dxa" w:w="1728"/>
          </w:tcPr>
          <w:p>
            <w:r>
              <w:t>Windows</w:t>
            </w:r>
          </w:p>
        </w:tc>
        <w:tc>
          <w:tcPr>
            <w:tcW w:type="dxa" w:w="1728"/>
          </w:tcPr>
          <w:p>
            <w:r>
              <w:t>cmd.exe</w:t>
            </w:r>
          </w:p>
        </w:tc>
      </w:tr>
      <w:tr>
        <w:tc>
          <w:tcPr>
            <w:tcW w:type="dxa" w:w="1728"/>
          </w:tcPr>
          <w:p>
            <w:r>
              <w:rPr>
                <w:b/>
              </w:rPr>
              <w:t>Agent config</w:t>
            </w:r>
          </w:p>
        </w:tc>
        <w:tc>
          <w:tcPr>
            <w:tcW w:type="dxa" w:w="1728"/>
          </w:tcPr>
          <w:p>
            <w:r>
              <w:rPr>
                <w:b/>
              </w:rPr>
              <w:t>Markdown front-matter agents</w:t>
            </w:r>
          </w:p>
        </w:tc>
        <w:tc>
          <w:tcPr>
            <w:tcW w:type="dxa" w:w="1728"/>
          </w:tcPr>
          <w:p>
            <w:r>
              <w:t>Each hive-* agent is a .md file with name/description/model/tools front-matter + a role prompt; loaded from .claude/agents/.</w:t>
            </w:r>
          </w:p>
        </w:tc>
        <w:tc>
          <w:tcPr>
            <w:tcW w:type="dxa" w:w="1728"/>
          </w:tcPr>
          <w:p>
            <w:r>
              <w:t>n/a (project files)</w:t>
            </w:r>
          </w:p>
        </w:tc>
        <w:tc>
          <w:tcPr>
            <w:tcW w:type="dxa" w:w="1728"/>
          </w:tcPr>
          <w:p>
            <w:r>
              <w:t>8 agents</w:t>
            </w:r>
          </w:p>
        </w:tc>
      </w:tr>
      <w:tr>
        <w:tc>
          <w:tcPr>
            <w:tcW w:type="dxa" w:w="1728"/>
          </w:tcPr>
          <w:p>
            <w:r>
              <w:rPr>
                <w:b/>
              </w:rPr>
              <w:t>Harness config</w:t>
            </w:r>
          </w:p>
        </w:tc>
        <w:tc>
          <w:tcPr>
            <w:tcW w:type="dxa" w:w="1728"/>
          </w:tcPr>
          <w:p>
            <w:r>
              <w:rPr>
                <w:b/>
              </w:rPr>
              <w:t>Claude Code settings.json + hooks</w:t>
            </w:r>
          </w:p>
        </w:tc>
        <w:tc>
          <w:tcPr>
            <w:tcW w:type="dxa" w:w="1728"/>
          </w:tcPr>
          <w:p>
            <w:r>
              <w:t>permissions (bypassPermissions) + SessionEnd/SubagentStop hook wiring; SessionStart/UserPromptSubmit hooks wired in the global ~/.claude config.</w:t>
            </w:r>
          </w:p>
        </w:tc>
        <w:tc>
          <w:tcPr>
            <w:tcW w:type="dxa" w:w="1728"/>
          </w:tcPr>
          <w:p>
            <w:r>
              <w:t>n/a</w:t>
            </w:r>
          </w:p>
        </w:tc>
        <w:tc>
          <w:tcPr>
            <w:tcW w:type="dxa" w:w="1728"/>
          </w:tcPr>
          <w:p>
            <w:r>
              <w:t>settings.json</w:t>
            </w:r>
          </w:p>
        </w:tc>
      </w:tr>
      <w:tr>
        <w:tc>
          <w:tcPr>
            <w:tcW w:type="dxa" w:w="1728"/>
          </w:tcPr>
          <w:p>
            <w:r>
              <w:rPr>
                <w:b/>
              </w:rPr>
              <w:t>Process control</w:t>
            </w:r>
          </w:p>
        </w:tc>
        <w:tc>
          <w:tcPr>
            <w:tcW w:type="dxa" w:w="1728"/>
          </w:tcPr>
          <w:p>
            <w:r>
              <w:rPr>
                <w:b/>
              </w:rPr>
              <w:t>Win32_Process / CIM + Stop-Process</w:t>
            </w:r>
          </w:p>
        </w:tc>
        <w:tc>
          <w:tcPr>
            <w:tcW w:type="dxa" w:w="1728"/>
          </w:tcPr>
          <w:p>
            <w:r>
              <w:t>The restart guard maps the full process tree, walks ancestors/descendants, and kills orphaned MCP trees while protecting QI_ services and its own chain.</w:t>
            </w:r>
          </w:p>
        </w:tc>
        <w:tc>
          <w:tcPr>
            <w:tcW w:type="dxa" w:w="1728"/>
          </w:tcPr>
          <w:p>
            <w:r>
              <w:t>Windows</w:t>
            </w:r>
          </w:p>
        </w:tc>
        <w:tc>
          <w:tcPr>
            <w:tcW w:type="dxa" w:w="1728"/>
          </w:tcPr>
          <w:p>
            <w:r>
              <w:t>CIM</w:t>
            </w:r>
          </w:p>
        </w:tc>
      </w:tr>
      <w:tr>
        <w:tc>
          <w:tcPr>
            <w:tcW w:type="dxa" w:w="1728"/>
          </w:tcPr>
          <w:p>
            <w:r>
              <w:rPr>
                <w:b/>
              </w:rPr>
              <w:t>Services / Scheduling</w:t>
            </w:r>
          </w:p>
        </w:tc>
        <w:tc>
          <w:tcPr>
            <w:tcW w:type="dxa" w:w="1728"/>
          </w:tcPr>
          <w:p>
            <w:r>
              <w:rPr>
                <w:b/>
              </w:rPr>
              <w:t>NSSM + Windows Task Scheduler</w:t>
            </w:r>
          </w:p>
        </w:tc>
        <w:tc>
          <w:tcPr>
            <w:tcW w:type="dxa" w:w="1728"/>
          </w:tcPr>
          <w:p>
            <w:r>
              <w:t>QI_ NSSM services are supervised (not owned) here; QI_ClaudeSelfAudit and QI_ClaudeVoiceMeeting_8AM scheduled tasks drive monthly + daily automation.</w:t>
            </w:r>
          </w:p>
        </w:tc>
        <w:tc>
          <w:tcPr>
            <w:tcW w:type="dxa" w:w="1728"/>
          </w:tcPr>
          <w:p>
            <w:r>
              <w:t>Public domain (nssm) / Windows</w:t>
            </w:r>
          </w:p>
        </w:tc>
        <w:tc>
          <w:tcPr>
            <w:tcW w:type="dxa" w:w="1728"/>
          </w:tcPr>
          <w:p>
            <w:r>
              <w:t>nssm 2.24 at C:\QIH\engine\bin\nssm.exe</w:t>
            </w:r>
          </w:p>
        </w:tc>
      </w:tr>
      <w:tr>
        <w:tc>
          <w:tcPr>
            <w:tcW w:type="dxa" w:w="1728"/>
          </w:tcPr>
          <w:p>
            <w:r>
              <w:rPr>
                <w:b/>
              </w:rPr>
              <w:t>Memory store</w:t>
            </w:r>
          </w:p>
        </w:tc>
        <w:tc>
          <w:tcPr>
            <w:tcW w:type="dxa" w:w="1728"/>
          </w:tcPr>
          <w:p>
            <w:r>
              <w:rPr>
                <w:b/>
              </w:rPr>
              <w:t>QI Brain (SQLite + ChromaDB)</w:t>
            </w:r>
          </w:p>
        </w:tc>
        <w:tc>
          <w:tcPr>
            <w:tcW w:type="dxa" w:w="1728"/>
          </w:tcPr>
          <w:p>
            <w:r>
              <w:t>qi_brain.db is the reconciliation + session target; the librarian queries its docs/doc_relationships catalog and the qi_docs Chroma collection.</w:t>
            </w:r>
          </w:p>
        </w:tc>
        <w:tc>
          <w:tcPr>
            <w:tcW w:type="dxa" w:w="1728"/>
          </w:tcPr>
          <w:p>
            <w:r>
              <w:t>Public domain / Apache 2.0</w:t>
            </w:r>
          </w:p>
        </w:tc>
        <w:tc>
          <w:tcPr>
            <w:tcW w:type="dxa" w:w="1728"/>
          </w:tcPr>
          <w:p>
            <w:r>
              <w:t>schema per Brain project</w:t>
            </w:r>
          </w:p>
        </w:tc>
      </w:tr>
      <w:tr>
        <w:tc>
          <w:tcPr>
            <w:tcW w:type="dxa" w:w="1728"/>
          </w:tcPr>
          <w:p>
            <w:r>
              <w:rPr>
                <w:b/>
              </w:rPr>
              <w:t>Brain access</w:t>
            </w:r>
          </w:p>
        </w:tc>
        <w:tc>
          <w:tcPr>
            <w:tcW w:type="dxa" w:w="1728"/>
          </w:tcPr>
          <w:p>
            <w:r>
              <w:rPr>
                <w:b/>
              </w:rPr>
              <w:t>QI Brain API + qi-brain MCP</w:t>
            </w:r>
          </w:p>
        </w:tc>
        <w:tc>
          <w:tcPr>
            <w:tcW w:type="dxa" w:w="1728"/>
          </w:tcPr>
          <w:p>
            <w:r>
              <w:t>Live snapshot at session start (HTTP) and qi.* MCP tools (get_context, log_session, log_decision, search_memory).</w:t>
            </w:r>
          </w:p>
        </w:tc>
        <w:tc>
          <w:tcPr>
            <w:tcW w:type="dxa" w:w="1728"/>
          </w:tcPr>
          <w:p>
            <w:r>
              <w:t>n/a (QI internal)</w:t>
            </w:r>
          </w:p>
        </w:tc>
        <w:tc>
          <w:tcPr>
            <w:tcW w:type="dxa" w:w="1728"/>
          </w:tcPr>
          <w:p>
            <w:r>
              <w:t>API on port 9011</w:t>
            </w:r>
          </w:p>
        </w:tc>
      </w:tr>
      <w:tr>
        <w:tc>
          <w:tcPr>
            <w:tcW w:type="dxa" w:w="1728"/>
          </w:tcPr>
          <w:p>
            <w:r>
              <w:rPr>
                <w:b/>
              </w:rPr>
              <w:t>Source of truth</w:t>
            </w:r>
          </w:p>
        </w:tc>
        <w:tc>
          <w:tcPr>
            <w:tcW w:type="dxa" w:w="1728"/>
          </w:tcPr>
          <w:p>
            <w:r>
              <w:rPr>
                <w:b/>
              </w:rPr>
              <w:t>qi_registry.json (QI ecosystem registry)</w:t>
            </w:r>
          </w:p>
        </w:tc>
        <w:tc>
          <w:tcPr>
            <w:tcW w:type="dxa" w:w="1728"/>
          </w:tcPr>
          <w:p>
            <w:r>
              <w:t>Single source for every project's path, ports, status, and relationships — read by the supervisor and both hooks for project inference.</w:t>
            </w:r>
          </w:p>
        </w:tc>
        <w:tc>
          <w:tcPr>
            <w:tcW w:type="dxa" w:w="1728"/>
          </w:tcPr>
          <w:p>
            <w:r>
              <w:t>n/a (QI internal)</w:t>
            </w:r>
          </w:p>
        </w:tc>
        <w:tc>
          <w:tcPr>
            <w:tcW w:type="dxa" w:w="1728"/>
          </w:tcPr>
          <w:p>
            <w:r>
              <w:t>C:\QIH\ecosystem\</w:t>
            </w:r>
          </w:p>
        </w:tc>
      </w:tr>
      <w:tr>
        <w:tc>
          <w:tcPr>
            <w:tcW w:type="dxa" w:w="1728"/>
          </w:tcPr>
          <w:p>
            <w:r>
              <w:rPr>
                <w:b/>
              </w:rPr>
              <w:t>Documents</w:t>
            </w:r>
          </w:p>
        </w:tc>
        <w:tc>
          <w:tcPr>
            <w:tcW w:type="dxa" w:w="1728"/>
          </w:tcPr>
          <w:p>
            <w:r>
              <w:rPr>
                <w:b/>
              </w:rPr>
              <w:t>python-docx</w:t>
            </w:r>
          </w:p>
        </w:tc>
        <w:tc>
          <w:tcPr>
            <w:tcW w:type="dxa" w:w="1728"/>
          </w:tcPr>
          <w:p>
            <w:r>
              <w:t>Generates the self-audit .docx, the QI Hive overview docs, and session summaries (Heading 1/2, tables, colored runs).</w:t>
            </w:r>
          </w:p>
        </w:tc>
        <w:tc>
          <w:tcPr>
            <w:tcW w:type="dxa" w:w="1728"/>
          </w:tcPr>
          <w:p>
            <w:r>
              <w:t>MIT</w:t>
            </w:r>
          </w:p>
        </w:tc>
        <w:tc>
          <w:tcPr>
            <w:tcW w:type="dxa" w:w="1728"/>
          </w:tcPr>
          <w:p>
            <w:r>
              <w:t>&gt;=1.1</w:t>
            </w:r>
          </w:p>
        </w:tc>
      </w:tr>
      <w:tr>
        <w:tc>
          <w:tcPr>
            <w:tcW w:type="dxa" w:w="1728"/>
          </w:tcPr>
          <w:p>
            <w:r>
              <w:rPr>
                <w:b/>
              </w:rPr>
              <w:t>Notifications</w:t>
            </w:r>
          </w:p>
        </w:tc>
        <w:tc>
          <w:tcPr>
            <w:tcW w:type="dxa" w:w="1728"/>
          </w:tcPr>
          <w:p>
            <w:r>
              <w:rPr>
                <w:b/>
              </w:rPr>
              <w:t>LINE Messaging API (Tasuke OA)</w:t>
            </w:r>
          </w:p>
        </w:tc>
        <w:tc>
          <w:tcPr>
            <w:tcW w:type="dxa" w:w="1728"/>
          </w:tcPr>
          <w:p>
            <w:r>
              <w:t>Outbound alerting to Renne via broadcast — no stored userId; token from C:\OC\secrets\tasuke-line.env.</w:t>
            </w:r>
          </w:p>
        </w:tc>
        <w:tc>
          <w:tcPr>
            <w:tcW w:type="dxa" w:w="1728"/>
          </w:tcPr>
          <w:p>
            <w:r>
              <w:t>Commercial (LINE)</w:t>
            </w:r>
          </w:p>
        </w:tc>
        <w:tc>
          <w:tcPr>
            <w:tcW w:type="dxa" w:w="1728"/>
          </w:tcPr>
          <w:p>
            <w:r>
              <w:t>v2 broadcast</w:t>
            </w:r>
          </w:p>
        </w:tc>
      </w:tr>
      <w:tr>
        <w:tc>
          <w:tcPr>
            <w:tcW w:type="dxa" w:w="1728"/>
          </w:tcPr>
          <w:p>
            <w:r>
              <w:rPr>
                <w:b/>
              </w:rPr>
              <w:t>Version control</w:t>
            </w:r>
          </w:p>
        </w:tc>
        <w:tc>
          <w:tcPr>
            <w:tcW w:type="dxa" w:w="1728"/>
          </w:tcPr>
          <w:p>
            <w:r>
              <w:rPr>
                <w:b/>
              </w:rPr>
              <w:t>Git</w:t>
            </w:r>
          </w:p>
        </w:tc>
        <w:tc>
          <w:tcPr>
            <w:tcW w:type="dxa" w:w="1728"/>
          </w:tcPr>
          <w:p>
            <w:r>
              <w:t>The supervisor reads git status/log per project for drift; the self-audit prunes ephemeral .claude/worktrees across 8 repos.</w:t>
            </w:r>
          </w:p>
        </w:tc>
        <w:tc>
          <w:tcPr>
            <w:tcW w:type="dxa" w:w="1728"/>
          </w:tcPr>
          <w:p>
            <w:r>
              <w:t>GPLv2</w:t>
            </w:r>
          </w:p>
        </w:tc>
        <w:tc>
          <w:tcPr>
            <w:tcW w:type="dxa" w:w="1728"/>
          </w:tcPr>
          <w:p>
            <w:r>
              <w:t>C:\Program Files\Git\cmd\git.exe</w:t>
            </w:r>
          </w:p>
        </w:tc>
      </w:tr>
    </w:tbl>
    <w:p/>
    <w:p>
      <w:pPr>
        <w:pStyle w:val="Heading2"/>
      </w:pPr>
      <w:r>
        <w:t>Technology Deep Dives</w:t>
      </w:r>
    </w:p>
    <w:p>
      <w:pPr>
        <w:pStyle w:val="Heading3"/>
      </w:pPr>
      <w:r>
        <w:t>A management workspace, not a served app</w:t>
      </w:r>
    </w:p>
    <w:p>
      <w:r>
        <w:t>Claude Manager (claude_manager, C:\CLAUDE) is registered family_tier=backbone with no served ports — its own registry note reads 'Management/meta workspace that operates ON the ecosystem rather than being a deployed app.' Everything here acts on other projects: it scans them, reconciles their Brain records, ingests their sessions, and dispatches work into them. The 'tech stack' is therefore deliberately glue: the Claude Code harness, Python/PowerShell automation, the registry, the Brain, and Windows process/service control. It is the difference between the engine room (C:\QIH) and the bridge from which the engine room is commanded.</w:t>
      </w:r>
    </w:p>
    <w:p>
      <w:pPr>
        <w:pStyle w:val="Heading3"/>
      </w:pPr>
      <w:r>
        <w:t>Why eight agents and a dispatch rule</w:t>
      </w:r>
    </w:p>
    <w:p>
      <w:r>
        <w:t>Claude Code does not auto-route work to sub-agents — DISPATCH_PROTOCOL.md is explicit that 'if I don't dispatch, no one does.' So the fabric is a discipline encoded in two places: the eight .md agent definitions (each pinning a role, a model tier, and an allowed tool set) and the protocol that maps task triggers to agents and chains them into workflows (design-&gt;build-&gt;review-&gt;document). The model tiers are the cost lever: Opus only for architecture, Sonnet for code and review, Haiku for the high-frequency ops/scout/scribe/tester work. The main thread stays the orchestrator, delegation is kept one level deep, and attribution is honest — a sub-agent's work is logged as that agent, not as the main thread.</w:t>
      </w:r>
    </w:p>
    <w:p>
      <w:pPr>
        <w:pStyle w:val="Heading3"/>
      </w:pPr>
      <w:r>
        <w:t>The supervisor: registry in, three artifacts out</w:t>
      </w:r>
    </w:p>
    <w:p>
      <w:r>
        <w:t>supervisor.py is the drift engine. It reads qi_registry.json, then for every project checks five things — does the path exist, is git clean (untracked vs modified counts, last-commit age), are there keepalive *failure-state*.json files, are its QI_ NSSM services running, and did its scheduled tasks exit non-zero. Each finding is severity-tagged and rolled up to red/yellow/green. It emits three artifacts: a human DASHBOARD.md, a machine report.json, and an update into C:\QIH\data\status.json that lights up the QI Hive dashboard panels. The service/task probes shell out to PowerShell over nssm.exe and Get-ScheduledTask, matched by AppDirectory/action path so only services genuinely rooted under the project count.</w:t>
      </w:r>
    </w:p>
    <w:p>
      <w:pPr>
        <w:pStyle w:val="Heading3"/>
      </w:pPr>
      <w:r>
        <w:t>Hooks: guaranteeing the session is never silent</w:t>
      </w:r>
    </w:p>
    <w:p>
      <w:r>
        <w:t>Three hook scripts make memory automatic. SessionStart (session_context.py, wired globally) injects the ecosystem briefing, a live Brain probe that fails LOUD if Brain is down, the dispatch reminder, and the monthly-audit review gate. SessionEnd (session_end.py, wired in this project's settings.json) writes a session stub to the Hive inbox so QI_HiveIngest records it in qi_brain.db even when Claude forgot to log explicitly — inferring the project from cwd via longest-prefix match against the registry (with C:\CLAUDE falling through to claude_manager). SubagentStop (subagent_stop.py) does the same for each sub-agent, normalising its name to hive_&lt;role&gt; so cross-project memory is attributed correctly. All three are best-effort and never block the session.</w:t>
      </w:r>
    </w:p>
    <w:p>
      <w:pPr>
        <w:pStyle w:val="Heading3"/>
      </w:pPr>
      <w:r>
        <w:t>Safe-by-design automation</w:t>
      </w:r>
    </w:p>
    <w:p>
      <w:r>
        <w:t>The self-audit and the restart guard share a philosophy: only ever auto-do what is provably reversible or provably orphaned. qi_self_audit.py --apply-safe is limited to killing orphaned MCP processes, removing git worktrees with a clean working tree, and pruning dead .claude.json entries (with a timestamped backup); everything else — large folders, temp files, backup accumulation — is reported into PENDING_REVIEW.json for the in-session decision gate. The restart guard's kill-set is built from claude.exe descendant trees plus MCP-signature orphans, but Is-UnderService explicitly excludes anything parented by services.exe/nssm/svchost so the QI_ tunnels and Brain API are never collateral, and it removes its own ancestor chain so running it from inside a session can't kill the host.</w:t>
      </w:r>
    </w:p>
    <w:p>
      <w:pPr>
        <w:pStyle w:val="Heading3"/>
      </w:pPr>
      <w:r>
        <w:t>One source of truth, read everywhere</w:t>
      </w:r>
    </w:p>
    <w:p>
      <w:r>
        <w:t>Nothing in this workspace hardcodes a path or a port. The supervisor, both inbox hooks, and the reconciliation scripts all read C:\QIH\ecosystem\qi_registry.json to learn where projects live and which ports they own. This is what lets a project move (FileHQ absorbed into Naya, UNIVERSAL into QIH) or a port change (Brain 9010-&gt;9011) propagate without editing the tooling — the one known exception being the SessionStart hook's still-hardcoded :9010 Brain probe, which is on the roadmap to repoint.</w:t>
      </w:r>
    </w:p>
    <w:p>
      <w:r>
        <w:br w:type="page"/>
      </w:r>
    </w:p>
    <w:p>
      <w:pPr>
        <w:pStyle w:val="Heading1"/>
      </w:pPr>
      <w:r>
        <w:t>Documentation &amp; Source Index</w:t>
      </w:r>
    </w:p>
    <w:p>
      <w:pPr>
        <w:pStyle w:val="Heading2"/>
      </w:pPr>
      <w:r>
        <w:t>Workspace Overview</w:t>
      </w:r>
    </w:p>
    <w:p>
      <w:pPr>
        <w:pStyle w:val="ListBullet"/>
      </w:pPr>
      <w:r>
        <w:rPr>
          <w:b/>
        </w:rPr>
        <w:t>Project Summary</w:t>
      </w:r>
      <w:r>
        <w:rPr>
          <w:color w:val="666666"/>
          <w:sz w:val="17"/>
        </w:rPr>
        <w:t xml:space="preserve">  [Markdown]</w:t>
      </w:r>
    </w:p>
    <w:p>
      <w:pPr>
        <w:ind w:left="720"/>
      </w:pPr>
      <w:r>
        <w:rPr>
          <w:rFonts w:ascii="Consolas" w:hAnsi="Consolas"/>
          <w:sz w:val="17"/>
        </w:rPr>
        <w:t>C:\CLAUDE\SUMMARY.md</w:t>
      </w:r>
    </w:p>
    <w:p>
      <w:pPr>
        <w:ind w:left="720"/>
      </w:pPr>
      <w:r>
        <w:rPr>
          <w:sz w:val="18"/>
        </w:rPr>
        <w:t>Plain-language summary of the Claude Manager workspace and its role in the ecosystem.</w:t>
      </w:r>
    </w:p>
    <w:p>
      <w:pPr>
        <w:pStyle w:val="ListBullet"/>
      </w:pPr>
      <w:r>
        <w:rPr>
          <w:b/>
        </w:rPr>
        <w:t>QI Ecosystem Dashboard</w:t>
      </w:r>
      <w:r>
        <w:rPr>
          <w:color w:val="666666"/>
          <w:sz w:val="17"/>
        </w:rPr>
        <w:t xml:space="preserve">  [Markdown]</w:t>
      </w:r>
    </w:p>
    <w:p>
      <w:pPr>
        <w:ind w:left="720"/>
      </w:pPr>
      <w:r>
        <w:rPr>
          <w:rFonts w:ascii="Consolas" w:hAnsi="Consolas"/>
          <w:sz w:val="17"/>
        </w:rPr>
        <w:t>C:\CLAUDE\DASHBOARD.md</w:t>
      </w:r>
    </w:p>
    <w:p>
      <w:pPr>
        <w:ind w:left="720"/>
      </w:pPr>
      <w:r>
        <w:rPr>
          <w:sz w:val="18"/>
        </w:rPr>
        <w:t>Human-readable red/yellow/green drift report generated by the supervisor — summary line + per-project findings table + details for non-green projects.</w:t>
      </w:r>
    </w:p>
    <w:p>
      <w:pPr>
        <w:pStyle w:val="ListBullet"/>
      </w:pPr>
      <w:r>
        <w:rPr>
          <w:b/>
        </w:rPr>
        <w:t>Dashboard scaffolding</w:t>
      </w:r>
      <w:r>
        <w:rPr>
          <w:color w:val="666666"/>
          <w:sz w:val="17"/>
        </w:rPr>
        <w:t xml:space="preserve">  [Markdown / Folder]</w:t>
      </w:r>
    </w:p>
    <w:p>
      <w:pPr>
        <w:ind w:left="720"/>
      </w:pPr>
      <w:r>
        <w:rPr>
          <w:rFonts w:ascii="Consolas" w:hAnsi="Consolas"/>
          <w:sz w:val="17"/>
        </w:rPr>
        <w:t>C:\CLAUDE\DASHBOARD.md (+ Dashboard\)</w:t>
      </w:r>
    </w:p>
    <w:p>
      <w:pPr>
        <w:ind w:left="720"/>
      </w:pPr>
      <w:r>
        <w:rPr>
          <w:sz w:val="18"/>
        </w:rPr>
        <w:t>Supervisor output and a Dashboard working folder for management views.</w:t>
      </w:r>
    </w:p>
    <w:p>
      <w:pPr>
        <w:pStyle w:val="ListBullet"/>
      </w:pPr>
      <w:r>
        <w:rPr>
          <w:b/>
        </w:rPr>
        <w:t>Status snapshot</w:t>
      </w:r>
      <w:r>
        <w:rPr>
          <w:color w:val="666666"/>
          <w:sz w:val="17"/>
        </w:rPr>
        <w:t xml:space="preserve">  [JSON]</w:t>
      </w:r>
    </w:p>
    <w:p>
      <w:pPr>
        <w:ind w:left="720"/>
      </w:pPr>
      <w:r>
        <w:rPr>
          <w:rFonts w:ascii="Consolas" w:hAnsi="Consolas"/>
          <w:sz w:val="17"/>
        </w:rPr>
        <w:t>C:\CLAUDE\status.json</w:t>
      </w:r>
    </w:p>
    <w:p>
      <w:pPr>
        <w:ind w:left="720"/>
      </w:pPr>
      <w:r>
        <w:rPr>
          <w:sz w:val="18"/>
        </w:rPr>
        <w:t>Local status snapshot for the workspace (distinct from the ecosystem status.json the supervisor feeds at C:\QIH\data\).</w:t>
      </w:r>
    </w:p>
    <w:p>
      <w:pPr>
        <w:pStyle w:val="ListBullet"/>
      </w:pPr>
      <w:r>
        <w:rPr>
          <w:b/>
        </w:rPr>
        <w:t>Global Standing Instructions</w:t>
      </w:r>
      <w:r>
        <w:rPr>
          <w:color w:val="666666"/>
          <w:sz w:val="17"/>
        </w:rPr>
        <w:t xml:space="preserve">  [Markdown]</w:t>
      </w:r>
    </w:p>
    <w:p>
      <w:pPr>
        <w:ind w:left="720"/>
      </w:pPr>
      <w:r>
        <w:rPr>
          <w:rFonts w:ascii="Consolas" w:hAnsi="Consolas"/>
          <w:sz w:val="17"/>
        </w:rPr>
        <w:t>C:\Users\renne\.claude\CLAUDE.md</w:t>
      </w:r>
    </w:p>
    <w:p>
      <w:pPr>
        <w:ind w:left="720"/>
      </w:pPr>
      <w:r>
        <w:rPr>
          <w:sz w:val="18"/>
        </w:rPr>
        <w:t>The user-global SOP every session obeys: QI ecosystem registry rules, service naming, session start/end protocol, dispatch + delegation policy, MCP discipline.</w:t>
      </w:r>
    </w:p>
    <w:p>
      <w:pPr>
        <w:pStyle w:val="Heading2"/>
      </w:pPr>
      <w:r>
        <w:t>Agent Fabric &amp; Dispatch</w:t>
      </w:r>
    </w:p>
    <w:p>
      <w:pPr>
        <w:pStyle w:val="ListBullet"/>
      </w:pPr>
      <w:r>
        <w:rPr>
          <w:b/>
        </w:rPr>
        <w:t>Dispatch Protocol</w:t>
      </w:r>
      <w:r>
        <w:rPr>
          <w:color w:val="666666"/>
          <w:sz w:val="17"/>
        </w:rPr>
        <w:t xml:space="preserve">  [Markdown]</w:t>
      </w:r>
    </w:p>
    <w:p>
      <w:pPr>
        <w:ind w:left="720"/>
      </w:pPr>
      <w:r>
        <w:rPr>
          <w:rFonts w:ascii="Consolas" w:hAnsi="Consolas"/>
          <w:sz w:val="17"/>
        </w:rPr>
        <w:t>C:\CLAUDE\.claude\agents\DISPATCH_PROTOCOL.md</w:t>
      </w:r>
    </w:p>
    <w:p>
      <w:pPr>
        <w:ind w:left="720"/>
      </w:pPr>
      <w:r>
        <w:rPr>
          <w:sz w:val="18"/>
        </w:rPr>
        <w:t>The standing routing rule: trigger-&gt;agent table, Workflows A/B/C, anti-patterns, end-of-session ritual, session-start verification. Turns the agent files into an operating mode.</w:t>
      </w:r>
    </w:p>
    <w:p>
      <w:pPr>
        <w:pStyle w:val="ListBullet"/>
      </w:pPr>
      <w:r>
        <w:rPr>
          <w:b/>
        </w:rPr>
        <w:t>hive-architect</w:t>
      </w:r>
      <w:r>
        <w:rPr>
          <w:color w:val="666666"/>
          <w:sz w:val="17"/>
        </w:rPr>
        <w:t xml:space="preserve">  [Markdown]</w:t>
      </w:r>
    </w:p>
    <w:p>
      <w:pPr>
        <w:ind w:left="720"/>
      </w:pPr>
      <w:r>
        <w:rPr>
          <w:rFonts w:ascii="Consolas" w:hAnsi="Consolas"/>
          <w:sz w:val="17"/>
        </w:rPr>
        <w:t>C:\CLAUDE\.claude\agents\hive-architect.md</w:t>
      </w:r>
    </w:p>
    <w:p>
      <w:pPr>
        <w:ind w:left="720"/>
      </w:pPr>
      <w:r>
        <w:rPr>
          <w:sz w:val="18"/>
        </w:rPr>
        <w:t>Opus design agent — ADRs, multi-project impact, implementation plans. No production code.</w:t>
      </w:r>
    </w:p>
    <w:p>
      <w:pPr>
        <w:pStyle w:val="ListBullet"/>
      </w:pPr>
      <w:r>
        <w:rPr>
          <w:b/>
        </w:rPr>
        <w:t>hive-builder</w:t>
      </w:r>
      <w:r>
        <w:rPr>
          <w:color w:val="666666"/>
          <w:sz w:val="17"/>
        </w:rPr>
        <w:t xml:space="preserve">  [Markdown]</w:t>
      </w:r>
    </w:p>
    <w:p>
      <w:pPr>
        <w:ind w:left="720"/>
      </w:pPr>
      <w:r>
        <w:rPr>
          <w:rFonts w:ascii="Consolas" w:hAnsi="Consolas"/>
          <w:sz w:val="17"/>
        </w:rPr>
        <w:t>C:\CLAUDE\.claude\agents\hive-builder.md</w:t>
      </w:r>
    </w:p>
    <w:p>
      <w:pPr>
        <w:ind w:left="720"/>
      </w:pPr>
      <w:r>
        <w:rPr>
          <w:sz w:val="18"/>
        </w:rPr>
        <w:t>Sonnet execution agent — Python/SQL/FastAPI/config, QI conventions baked in.</w:t>
      </w:r>
    </w:p>
    <w:p>
      <w:pPr>
        <w:pStyle w:val="ListBullet"/>
      </w:pPr>
      <w:r>
        <w:rPr>
          <w:b/>
        </w:rPr>
        <w:t>hive-inspector</w:t>
      </w:r>
      <w:r>
        <w:rPr>
          <w:color w:val="666666"/>
          <w:sz w:val="17"/>
        </w:rPr>
        <w:t xml:space="preserve">  [Markdown]</w:t>
      </w:r>
    </w:p>
    <w:p>
      <w:pPr>
        <w:ind w:left="720"/>
      </w:pPr>
      <w:r>
        <w:rPr>
          <w:rFonts w:ascii="Consolas" w:hAnsi="Consolas"/>
          <w:sz w:val="17"/>
        </w:rPr>
        <w:t>C:\CLAUDE\.claude\agents\hive-inspector.md</w:t>
      </w:r>
    </w:p>
    <w:p>
      <w:pPr>
        <w:ind w:left="720"/>
      </w:pPr>
      <w:r>
        <w:rPr>
          <w:sz w:val="18"/>
        </w:rPr>
        <w:t>Sonnet read-only review agent — 7-point checklist, [CRITICAL]/[MAJOR]/[MINOR]/[NIT] findings.</w:t>
      </w:r>
    </w:p>
    <w:p>
      <w:pPr>
        <w:pStyle w:val="ListBullet"/>
      </w:pPr>
      <w:r>
        <w:rPr>
          <w:b/>
        </w:rPr>
        <w:t>hive-ops</w:t>
      </w:r>
      <w:r>
        <w:rPr>
          <w:color w:val="666666"/>
          <w:sz w:val="17"/>
        </w:rPr>
        <w:t xml:space="preserve">  [Markdown]</w:t>
      </w:r>
    </w:p>
    <w:p>
      <w:pPr>
        <w:ind w:left="720"/>
      </w:pPr>
      <w:r>
        <w:rPr>
          <w:rFonts w:ascii="Consolas" w:hAnsi="Consolas"/>
          <w:sz w:val="17"/>
        </w:rPr>
        <w:t>C:\CLAUDE\.claude\agents\hive-ops.md</w:t>
      </w:r>
    </w:p>
    <w:p>
      <w:pPr>
        <w:ind w:left="720"/>
      </w:pPr>
      <w:r>
        <w:rPr>
          <w:sz w:val="18"/>
        </w:rPr>
        <w:t>Haiku service-triage agent — QI_ services, nssm restarts via gsudo, port owners, orphan kills.</w:t>
      </w:r>
    </w:p>
    <w:p>
      <w:pPr>
        <w:pStyle w:val="ListBullet"/>
      </w:pPr>
      <w:r>
        <w:rPr>
          <w:b/>
        </w:rPr>
        <w:t>hive-scout</w:t>
      </w:r>
      <w:r>
        <w:rPr>
          <w:color w:val="666666"/>
          <w:sz w:val="17"/>
        </w:rPr>
        <w:t xml:space="preserve">  [Markdown]</w:t>
      </w:r>
    </w:p>
    <w:p>
      <w:pPr>
        <w:ind w:left="720"/>
      </w:pPr>
      <w:r>
        <w:rPr>
          <w:rFonts w:ascii="Consolas" w:hAnsi="Consolas"/>
          <w:sz w:val="17"/>
        </w:rPr>
        <w:t>C:\CLAUDE\.claude\agents\hive-scout.md</w:t>
      </w:r>
    </w:p>
    <w:p>
      <w:pPr>
        <w:ind w:left="720"/>
      </w:pPr>
      <w:r>
        <w:rPr>
          <w:sz w:val="18"/>
        </w:rPr>
        <w:t>Haiku research agent — fast, cited, &lt;300 words, surfaces options without deciding.</w:t>
      </w:r>
    </w:p>
    <w:p>
      <w:pPr>
        <w:pStyle w:val="ListBullet"/>
      </w:pPr>
      <w:r>
        <w:rPr>
          <w:b/>
        </w:rPr>
        <w:t>hive-scribe</w:t>
      </w:r>
      <w:r>
        <w:rPr>
          <w:color w:val="666666"/>
          <w:sz w:val="17"/>
        </w:rPr>
        <w:t xml:space="preserve">  [Markdown]</w:t>
      </w:r>
    </w:p>
    <w:p>
      <w:pPr>
        <w:ind w:left="720"/>
      </w:pPr>
      <w:r>
        <w:rPr>
          <w:rFonts w:ascii="Consolas" w:hAnsi="Consolas"/>
          <w:sz w:val="17"/>
        </w:rPr>
        <w:t>C:\CLAUDE\.claude\agents\hive-scribe.md</w:t>
      </w:r>
    </w:p>
    <w:p>
      <w:pPr>
        <w:ind w:left="720"/>
      </w:pPr>
      <w:r>
        <w:rPr>
          <w:sz w:val="18"/>
        </w:rPr>
        <w:t>Haiku documentation agent — .docx session summaries, meeting minutes, version histories.</w:t>
      </w:r>
    </w:p>
    <w:p>
      <w:pPr>
        <w:pStyle w:val="ListBullet"/>
      </w:pPr>
      <w:r>
        <w:rPr>
          <w:b/>
        </w:rPr>
        <w:t>hive-tester</w:t>
      </w:r>
      <w:r>
        <w:rPr>
          <w:color w:val="666666"/>
          <w:sz w:val="17"/>
        </w:rPr>
        <w:t xml:space="preserve">  [Markdown]</w:t>
      </w:r>
    </w:p>
    <w:p>
      <w:pPr>
        <w:ind w:left="720"/>
      </w:pPr>
      <w:r>
        <w:rPr>
          <w:rFonts w:ascii="Consolas" w:hAnsi="Consolas"/>
          <w:sz w:val="17"/>
        </w:rPr>
        <w:t>C:\CLAUDE\.claude\agents\hive-tester.md</w:t>
      </w:r>
    </w:p>
    <w:p>
      <w:pPr>
        <w:ind w:left="720"/>
      </w:pPr>
      <w:r>
        <w:rPr>
          <w:sz w:val="18"/>
        </w:rPr>
        <w:t>Haiku test runner — pytest, health sweeps, qi_validator; never edits tests to pass.</w:t>
      </w:r>
    </w:p>
    <w:p>
      <w:pPr>
        <w:pStyle w:val="ListBullet"/>
      </w:pPr>
      <w:r>
        <w:rPr>
          <w:b/>
        </w:rPr>
        <w:t>hive-librarian</w:t>
      </w:r>
      <w:r>
        <w:rPr>
          <w:color w:val="666666"/>
          <w:sz w:val="17"/>
        </w:rPr>
        <w:t xml:space="preserve">  [Markdown]</w:t>
      </w:r>
    </w:p>
    <w:p>
      <w:pPr>
        <w:ind w:left="720"/>
      </w:pPr>
      <w:r>
        <w:rPr>
          <w:rFonts w:ascii="Consolas" w:hAnsi="Consolas"/>
          <w:sz w:val="17"/>
        </w:rPr>
        <w:t>C:\CLAUDE\.claude\agents\hive-librarian.md</w:t>
      </w:r>
    </w:p>
    <w:p>
      <w:pPr>
        <w:ind w:left="720"/>
      </w:pPr>
      <w:r>
        <w:rPr>
          <w:sz w:val="18"/>
        </w:rPr>
        <w:t>Sonnet doc-retrieval/curation agent over the Documentation Brain (docs + doc_relationships + qi_docs Chroma).</w:t>
      </w:r>
    </w:p>
    <w:p>
      <w:pPr>
        <w:pStyle w:val="Heading2"/>
      </w:pPr>
      <w:r>
        <w:t>Harness Config &amp; Hooks</w:t>
      </w:r>
    </w:p>
    <w:p>
      <w:pPr>
        <w:pStyle w:val="ListBullet"/>
      </w:pPr>
      <w:r>
        <w:rPr>
          <w:b/>
        </w:rPr>
        <w:t>Project settings</w:t>
      </w:r>
      <w:r>
        <w:rPr>
          <w:color w:val="666666"/>
          <w:sz w:val="17"/>
        </w:rPr>
        <w:t xml:space="preserve">  [JSON]</w:t>
      </w:r>
    </w:p>
    <w:p>
      <w:pPr>
        <w:ind w:left="720"/>
      </w:pPr>
      <w:r>
        <w:rPr>
          <w:rFonts w:ascii="Consolas" w:hAnsi="Consolas"/>
          <w:sz w:val="17"/>
        </w:rPr>
        <w:t>C:\CLAUDE\.claude\settings.json</w:t>
      </w:r>
    </w:p>
    <w:p>
      <w:pPr>
        <w:ind w:left="720"/>
      </w:pPr>
      <w:r>
        <w:rPr>
          <w:sz w:val="18"/>
        </w:rPr>
        <w:t>Permissions (bypassPermissions + allow list) and the SessionEnd + SubagentStop hook commands.</w:t>
      </w:r>
    </w:p>
    <w:p>
      <w:pPr>
        <w:pStyle w:val="ListBullet"/>
      </w:pPr>
      <w:r>
        <w:rPr>
          <w:b/>
        </w:rPr>
        <w:t>SessionStart hook</w:t>
      </w:r>
      <w:r>
        <w:rPr>
          <w:color w:val="666666"/>
          <w:sz w:val="17"/>
        </w:rPr>
        <w:t xml:space="preserve">  [Python]</w:t>
      </w:r>
    </w:p>
    <w:p>
      <w:pPr>
        <w:ind w:left="720"/>
      </w:pPr>
      <w:r>
        <w:rPr>
          <w:rFonts w:ascii="Consolas" w:hAnsi="Consolas"/>
          <w:sz w:val="17"/>
        </w:rPr>
        <w:t>C:\Users\renne\.claude\session_context.py</w:t>
      </w:r>
    </w:p>
    <w:p>
      <w:pPr>
        <w:ind w:left="720"/>
      </w:pPr>
      <w:r>
        <w:rPr>
          <w:sz w:val="18"/>
        </w:rPr>
        <w:t>Injects ecosystem briefing + live Brain probe (fail-loud) + dispatch reminder + monthly-audit gate as additionalContext. Note: probes Brain on stale :9010.</w:t>
      </w:r>
    </w:p>
    <w:p>
      <w:pPr>
        <w:pStyle w:val="ListBullet"/>
      </w:pPr>
      <w:r>
        <w:rPr>
          <w:b/>
        </w:rPr>
        <w:t>SessionEnd hook</w:t>
      </w:r>
      <w:r>
        <w:rPr>
          <w:color w:val="666666"/>
          <w:sz w:val="17"/>
        </w:rPr>
        <w:t xml:space="preserve">  [Python]</w:t>
      </w:r>
    </w:p>
    <w:p>
      <w:pPr>
        <w:ind w:left="720"/>
      </w:pPr>
      <w:r>
        <w:rPr>
          <w:rFonts w:ascii="Consolas" w:hAnsi="Consolas"/>
          <w:sz w:val="17"/>
        </w:rPr>
        <w:t>C:\Users\renne\.claude\session_end.py</w:t>
      </w:r>
    </w:p>
    <w:p>
      <w:pPr>
        <w:ind w:left="720"/>
      </w:pPr>
      <w:r>
        <w:rPr>
          <w:sz w:val="18"/>
        </w:rPr>
        <w:t>Auto-stubs every session to the Hive inbox -&gt; QI_HiveIngest -&gt; qi_brain.db. Infers project from cwd vs registry.</w:t>
      </w:r>
    </w:p>
    <w:p>
      <w:pPr>
        <w:pStyle w:val="ListBullet"/>
      </w:pPr>
      <w:r>
        <w:rPr>
          <w:b/>
        </w:rPr>
        <w:t>SubagentStop hook</w:t>
      </w:r>
      <w:r>
        <w:rPr>
          <w:color w:val="666666"/>
          <w:sz w:val="17"/>
        </w:rPr>
        <w:t xml:space="preserve">  [Python]</w:t>
      </w:r>
    </w:p>
    <w:p>
      <w:pPr>
        <w:ind w:left="720"/>
      </w:pPr>
      <w:r>
        <w:rPr>
          <w:rFonts w:ascii="Consolas" w:hAnsi="Consolas"/>
          <w:sz w:val="17"/>
        </w:rPr>
        <w:t>C:\Users\renne\.claude\subagent_stop.py</w:t>
      </w:r>
    </w:p>
    <w:p>
      <w:pPr>
        <w:ind w:left="720"/>
      </w:pPr>
      <w:r>
        <w:rPr>
          <w:sz w:val="18"/>
        </w:rPr>
        <w:t>Attributes finished sub-agent work to the right hive_&lt;role&gt; in the Brain inbox.</w:t>
      </w:r>
    </w:p>
    <w:p>
      <w:pPr>
        <w:pStyle w:val="ListBullet"/>
      </w:pPr>
      <w:r>
        <w:rPr>
          <w:b/>
        </w:rPr>
        <w:t>UserPromptSubmit hook</w:t>
      </w:r>
      <w:r>
        <w:rPr>
          <w:color w:val="666666"/>
          <w:sz w:val="17"/>
        </w:rPr>
        <w:t xml:space="preserve">  [Python]</w:t>
      </w:r>
    </w:p>
    <w:p>
      <w:pPr>
        <w:ind w:left="720"/>
      </w:pPr>
      <w:r>
        <w:rPr>
          <w:rFonts w:ascii="Consolas" w:hAnsi="Consolas"/>
          <w:sz w:val="17"/>
        </w:rPr>
        <w:t>C:\Users\renne\.claude\user_prompt_hook.py</w:t>
      </w:r>
    </w:p>
    <w:p>
      <w:pPr>
        <w:ind w:left="720"/>
      </w:pPr>
      <w:r>
        <w:rPr>
          <w:sz w:val="18"/>
        </w:rPr>
        <w:t>Loads a project's full context the moment its name is mentioned mid-session (referenced by session_context.py).</w:t>
      </w:r>
    </w:p>
    <w:p>
      <w:pPr>
        <w:pStyle w:val="Heading2"/>
      </w:pPr>
      <w:r>
        <w:t>Supervisor</w:t>
      </w:r>
    </w:p>
    <w:p>
      <w:pPr>
        <w:pStyle w:val="ListBullet"/>
      </w:pPr>
      <w:r>
        <w:rPr>
          <w:b/>
        </w:rPr>
        <w:t>Supervisor</w:t>
      </w:r>
      <w:r>
        <w:rPr>
          <w:color w:val="666666"/>
          <w:sz w:val="17"/>
        </w:rPr>
        <w:t xml:space="preserve">  [Python]</w:t>
      </w:r>
    </w:p>
    <w:p>
      <w:pPr>
        <w:ind w:left="720"/>
      </w:pPr>
      <w:r>
        <w:rPr>
          <w:rFonts w:ascii="Consolas" w:hAnsi="Consolas"/>
          <w:sz w:val="17"/>
        </w:rPr>
        <w:t>C:\CLAUDE\supervisor\supervisor.py</w:t>
      </w:r>
    </w:p>
    <w:p>
      <w:pPr>
        <w:ind w:left="720"/>
      </w:pPr>
      <w:r>
        <w:rPr>
          <w:sz w:val="18"/>
        </w:rPr>
        <w:t>Reads qi_registry.json, inspects every project for git/service/task/keepalive drift, writes DASHBOARD.md + report.json + feeds C:\QIH\data\status.json.</w:t>
      </w:r>
    </w:p>
    <w:p>
      <w:pPr>
        <w:pStyle w:val="ListBullet"/>
      </w:pPr>
      <w:r>
        <w:rPr>
          <w:b/>
        </w:rPr>
        <w:t>Supervisor report</w:t>
      </w:r>
      <w:r>
        <w:rPr>
          <w:color w:val="666666"/>
          <w:sz w:val="17"/>
        </w:rPr>
        <w:t xml:space="preserve">  [JSON]</w:t>
      </w:r>
    </w:p>
    <w:p>
      <w:pPr>
        <w:ind w:left="720"/>
      </w:pPr>
      <w:r>
        <w:rPr>
          <w:rFonts w:ascii="Consolas" w:hAnsi="Consolas"/>
          <w:sz w:val="17"/>
        </w:rPr>
        <w:t>C:\CLAUDE\supervisor\report.json</w:t>
      </w:r>
    </w:p>
    <w:p>
      <w:pPr>
        <w:ind w:left="720"/>
      </w:pPr>
      <w:r>
        <w:rPr>
          <w:sz w:val="18"/>
        </w:rPr>
        <w:t>Machine-readable full findings from the last supervisor run.</w:t>
      </w:r>
    </w:p>
    <w:p>
      <w:pPr>
        <w:pStyle w:val="Heading2"/>
      </w:pPr>
      <w:r>
        <w:t>Tools — Automation Scripts</w:t>
      </w:r>
    </w:p>
    <w:p>
      <w:pPr>
        <w:pStyle w:val="ListBullet"/>
      </w:pPr>
      <w:r>
        <w:rPr>
          <w:b/>
        </w:rPr>
        <w:t>Claude restart guard</w:t>
      </w:r>
      <w:r>
        <w:rPr>
          <w:color w:val="666666"/>
          <w:sz w:val="17"/>
        </w:rPr>
        <w:t xml:space="preserve">  [PowerShell]</w:t>
      </w:r>
    </w:p>
    <w:p>
      <w:pPr>
        <w:ind w:left="720"/>
      </w:pPr>
      <w:r>
        <w:rPr>
          <w:rFonts w:ascii="Consolas" w:hAnsi="Consolas"/>
          <w:sz w:val="17"/>
        </w:rPr>
        <w:t>C:\CLAUDE\Tools\claude_restart_guard.ps1</w:t>
      </w:r>
    </w:p>
    <w:p>
      <w:pPr>
        <w:ind w:left="720"/>
      </w:pPr>
      <w:r>
        <w:rPr>
          <w:sz w:val="18"/>
        </w:rPr>
        <w:t>-Scan/-Clean/-CleanOrphans/-Locks. Clears the 'file in use' lock by killing orphaned Claude+MCP trees; protects QI_ services and its own chain.</w:t>
      </w:r>
    </w:p>
    <w:p>
      <w:pPr>
        <w:pStyle w:val="ListBullet"/>
      </w:pPr>
      <w:r>
        <w:rPr>
          <w:b/>
        </w:rPr>
        <w:t>Clean-Restart wrapper</w:t>
      </w:r>
      <w:r>
        <w:rPr>
          <w:color w:val="666666"/>
          <w:sz w:val="17"/>
        </w:rPr>
        <w:t xml:space="preserve">  [Batch]</w:t>
      </w:r>
    </w:p>
    <w:p>
      <w:pPr>
        <w:ind w:left="720"/>
      </w:pPr>
      <w:r>
        <w:rPr>
          <w:rFonts w:ascii="Consolas" w:hAnsi="Consolas"/>
          <w:sz w:val="17"/>
        </w:rPr>
        <w:t>C:\CLAUDE\Tools\Claude-Clean-Restart.bat</w:t>
      </w:r>
    </w:p>
    <w:p>
      <w:pPr>
        <w:ind w:left="720"/>
      </w:pPr>
      <w:r>
        <w:rPr>
          <w:sz w:val="18"/>
        </w:rPr>
        <w:t>Explorer-run Scan -&gt; Clean -&gt; verify -&gt; relaunch Claude Desktop, no reboot.</w:t>
      </w:r>
    </w:p>
    <w:p>
      <w:pPr>
        <w:pStyle w:val="ListBullet"/>
      </w:pPr>
      <w:r>
        <w:rPr>
          <w:b/>
        </w:rPr>
        <w:t>Monthly self-audit</w:t>
      </w:r>
      <w:r>
        <w:rPr>
          <w:color w:val="666666"/>
          <w:sz w:val="17"/>
        </w:rPr>
        <w:t xml:space="preserve">  [Python]</w:t>
      </w:r>
    </w:p>
    <w:p>
      <w:pPr>
        <w:ind w:left="720"/>
      </w:pPr>
      <w:r>
        <w:rPr>
          <w:rFonts w:ascii="Consolas" w:hAnsi="Consolas"/>
          <w:sz w:val="17"/>
        </w:rPr>
        <w:t>C:\CLAUDE\Tools\qi_self_audit.py</w:t>
      </w:r>
    </w:p>
    <w:p>
      <w:pPr>
        <w:ind w:left="720"/>
      </w:pPr>
      <w:r>
        <w:rPr>
          <w:sz w:val="18"/>
        </w:rPr>
        <w:t>Read-only audit + optional --apply-safe (orphans, clean worktrees, .claude.json bloat). Writes .md + .docx + PENDING_REVIEW.json.</w:t>
      </w:r>
    </w:p>
    <w:p>
      <w:pPr>
        <w:pStyle w:val="ListBullet"/>
      </w:pPr>
      <w:r>
        <w:rPr>
          <w:b/>
        </w:rPr>
        <w:t>Self-audit orchestrator</w:t>
      </w:r>
      <w:r>
        <w:rPr>
          <w:color w:val="666666"/>
          <w:sz w:val="17"/>
        </w:rPr>
        <w:t xml:space="preserve">  [PowerShell]</w:t>
      </w:r>
    </w:p>
    <w:p>
      <w:pPr>
        <w:ind w:left="720"/>
      </w:pPr>
      <w:r>
        <w:rPr>
          <w:rFonts w:ascii="Consolas" w:hAnsi="Consolas"/>
          <w:sz w:val="17"/>
        </w:rPr>
        <w:t>C:\CLAUDE\Tools\Run-Monthly-SelfAudit.ps1</w:t>
      </w:r>
    </w:p>
    <w:p>
      <w:pPr>
        <w:ind w:left="720"/>
      </w:pPr>
      <w:r>
        <w:rPr>
          <w:sz w:val="18"/>
        </w:rPr>
        <w:t>QI_ClaudeSelfAudit task body — audit + Tasuke notify + auto-open Claude for the decision gate. Headless via conhost.</w:t>
      </w:r>
    </w:p>
    <w:p>
      <w:pPr>
        <w:pStyle w:val="ListBullet"/>
      </w:pPr>
      <w:r>
        <w:rPr>
          <w:b/>
        </w:rPr>
        <w:t>Tasuke notifier</w:t>
      </w:r>
      <w:r>
        <w:rPr>
          <w:color w:val="666666"/>
          <w:sz w:val="17"/>
        </w:rPr>
        <w:t xml:space="preserve">  [Python]</w:t>
      </w:r>
    </w:p>
    <w:p>
      <w:pPr>
        <w:ind w:left="720"/>
      </w:pPr>
      <w:r>
        <w:rPr>
          <w:rFonts w:ascii="Consolas" w:hAnsi="Consolas"/>
          <w:sz w:val="17"/>
        </w:rPr>
        <w:t>C:\CLAUDE\Tools\qi_tasuke_notify.py</w:t>
      </w:r>
    </w:p>
    <w:p>
      <w:pPr>
        <w:ind w:left="720"/>
      </w:pPr>
      <w:r>
        <w:rPr>
          <w:sz w:val="18"/>
        </w:rPr>
        <w:t>LINE broadcast to Renne via the Tasuke OA; token from C:\OC\secrets\tasuke-line.env.</w:t>
      </w:r>
    </w:p>
    <w:p>
      <w:pPr>
        <w:pStyle w:val="ListBullet"/>
      </w:pPr>
      <w:r>
        <w:rPr>
          <w:b/>
        </w:rPr>
        <w:t>Brain reconciliation pass</w:t>
      </w:r>
      <w:r>
        <w:rPr>
          <w:color w:val="666666"/>
          <w:sz w:val="17"/>
        </w:rPr>
        <w:t xml:space="preserve">  [Python]</w:t>
      </w:r>
    </w:p>
    <w:p>
      <w:pPr>
        <w:ind w:left="720"/>
      </w:pPr>
      <w:r>
        <w:rPr>
          <w:rFonts w:ascii="Consolas" w:hAnsi="Consolas"/>
          <w:sz w:val="17"/>
        </w:rPr>
        <w:t>C:\CLAUDE\Tools\brain_reconcile_2026_06_10.py</w:t>
      </w:r>
    </w:p>
    <w:p>
      <w:pPr>
        <w:ind w:left="720"/>
      </w:pPr>
      <w:r>
        <w:rPr>
          <w:sz w:val="18"/>
        </w:rPr>
        <w:t>Register projects, refresh project_state for 15 projects, merge bad session IDs, backfill missing sessions in qi_brain.db.</w:t>
      </w:r>
    </w:p>
    <w:p>
      <w:pPr>
        <w:pStyle w:val="ListBullet"/>
      </w:pPr>
      <w:r>
        <w:rPr>
          <w:b/>
        </w:rPr>
        <w:t>Secrets migration (round 2)</w:t>
      </w:r>
      <w:r>
        <w:rPr>
          <w:color w:val="666666"/>
          <w:sz w:val="17"/>
        </w:rPr>
        <w:t xml:space="preserve">  [Python]</w:t>
      </w:r>
    </w:p>
    <w:p>
      <w:pPr>
        <w:ind w:left="720"/>
      </w:pPr>
      <w:r>
        <w:rPr>
          <w:rFonts w:ascii="Consolas" w:hAnsi="Consolas"/>
          <w:sz w:val="17"/>
        </w:rPr>
        <w:t>C:\CLAUDE\Tools\secrets_migration_round2.py</w:t>
      </w:r>
    </w:p>
    <w:p>
      <w:pPr>
        <w:ind w:left="720"/>
      </w:pPr>
      <w:r>
        <w:rPr>
          <w:sz w:val="18"/>
        </w:rPr>
        <w:t>Move hardcoded secrets to env files across the ecosystem.</w:t>
      </w:r>
    </w:p>
    <w:p>
      <w:pPr>
        <w:pStyle w:val="ListBullet"/>
      </w:pPr>
      <w:r>
        <w:rPr>
          <w:b/>
        </w:rPr>
        <w:t>Maia env migration / service restart</w:t>
      </w:r>
      <w:r>
        <w:rPr>
          <w:color w:val="666666"/>
          <w:sz w:val="17"/>
        </w:rPr>
        <w:t xml:space="preserve">  [Python]</w:t>
      </w:r>
    </w:p>
    <w:p>
      <w:pPr>
        <w:ind w:left="720"/>
      </w:pPr>
      <w:r>
        <w:rPr>
          <w:rFonts w:ascii="Consolas" w:hAnsi="Consolas"/>
          <w:sz w:val="17"/>
        </w:rPr>
        <w:t>C:\CLAUDE\Tools\maia_env_migration.py, maia_restart_services.py</w:t>
      </w:r>
    </w:p>
    <w:p>
      <w:pPr>
        <w:ind w:left="720"/>
      </w:pPr>
      <w:r>
        <w:rPr>
          <w:sz w:val="18"/>
        </w:rPr>
        <w:t>Maia-side environment migration and NSSM service restart helpers run from the management workspace.</w:t>
      </w:r>
    </w:p>
    <w:p>
      <w:pPr>
        <w:pStyle w:val="ListBullet"/>
      </w:pPr>
      <w:r>
        <w:rPr>
          <w:b/>
        </w:rPr>
        <w:t>Service-rights grant</w:t>
      </w:r>
      <w:r>
        <w:rPr>
          <w:color w:val="666666"/>
          <w:sz w:val="17"/>
        </w:rPr>
        <w:t xml:space="preserve">  [PowerShell]</w:t>
      </w:r>
    </w:p>
    <w:p>
      <w:pPr>
        <w:ind w:left="720"/>
      </w:pPr>
      <w:r>
        <w:rPr>
          <w:rFonts w:ascii="Consolas" w:hAnsi="Consolas"/>
          <w:sz w:val="17"/>
        </w:rPr>
        <w:t>C:\CLAUDE\Tools\grant_claude_service_rights.ps1</w:t>
      </w:r>
    </w:p>
    <w:p>
      <w:pPr>
        <w:ind w:left="720"/>
      </w:pPr>
      <w:r>
        <w:rPr>
          <w:sz w:val="18"/>
        </w:rPr>
        <w:t>One-off: grant the Claude/service account rights to manage QI_ services.</w:t>
      </w:r>
    </w:p>
    <w:p>
      <w:pPr>
        <w:pStyle w:val="ListBullet"/>
      </w:pPr>
      <w:r>
        <w:rPr>
          <w:b/>
        </w:rPr>
        <w:t>MCP config patcher</w:t>
      </w:r>
      <w:r>
        <w:rPr>
          <w:color w:val="666666"/>
          <w:sz w:val="17"/>
        </w:rPr>
        <w:t xml:space="preserve">  [Python]</w:t>
      </w:r>
    </w:p>
    <w:p>
      <w:pPr>
        <w:ind w:left="720"/>
      </w:pPr>
      <w:r>
        <w:rPr>
          <w:rFonts w:ascii="Consolas" w:hAnsi="Consolas"/>
          <w:sz w:val="17"/>
        </w:rPr>
        <w:t>C:\CLAUDE\Tools\patch_mcp_config.py</w:t>
      </w:r>
    </w:p>
    <w:p>
      <w:pPr>
        <w:ind w:left="720"/>
      </w:pPr>
      <w:r>
        <w:rPr>
          <w:sz w:val="18"/>
        </w:rPr>
        <w:t>One-off patcher for ~/.claude.json / MCP server entries.</w:t>
      </w:r>
    </w:p>
    <w:p>
      <w:pPr>
        <w:pStyle w:val="Heading2"/>
      </w:pPr>
      <w:r>
        <w:t>Document Generators</w:t>
      </w:r>
    </w:p>
    <w:p>
      <w:pPr>
        <w:pStyle w:val="ListBullet"/>
      </w:pPr>
      <w:r>
        <w:rPr>
          <w:b/>
        </w:rPr>
        <w:t>QI Hive overview generator</w:t>
      </w:r>
      <w:r>
        <w:rPr>
          <w:color w:val="666666"/>
          <w:sz w:val="17"/>
        </w:rPr>
        <w:t xml:space="preserve">  [Python]</w:t>
      </w:r>
    </w:p>
    <w:p>
      <w:pPr>
        <w:ind w:left="720"/>
      </w:pPr>
      <w:r>
        <w:rPr>
          <w:rFonts w:ascii="Consolas" w:hAnsi="Consolas"/>
          <w:sz w:val="17"/>
        </w:rPr>
        <w:t>C:\CLAUDE\gen_qih_overview.py</w:t>
      </w:r>
    </w:p>
    <w:p>
      <w:pPr>
        <w:ind w:left="720"/>
      </w:pPr>
      <w:r>
        <w:rPr>
          <w:sz w:val="18"/>
        </w:rPr>
        <w:t>python-docx generator for the QI Hive overview Word document (heading styles, tables, colored runs, margins).</w:t>
      </w:r>
    </w:p>
    <w:p>
      <w:pPr>
        <w:pStyle w:val="ListBullet"/>
      </w:pPr>
      <w:r>
        <w:rPr>
          <w:b/>
        </w:rPr>
        <w:t>QI Hive projects appendix</w:t>
      </w:r>
      <w:r>
        <w:rPr>
          <w:color w:val="666666"/>
          <w:sz w:val="17"/>
        </w:rPr>
        <w:t xml:space="preserve">  [Python]</w:t>
      </w:r>
    </w:p>
    <w:p>
      <w:pPr>
        <w:ind w:left="720"/>
      </w:pPr>
      <w:r>
        <w:rPr>
          <w:rFonts w:ascii="Consolas" w:hAnsi="Consolas"/>
          <w:sz w:val="17"/>
        </w:rPr>
        <w:t>C:\CLAUDE\gen_qih_projects_append.py</w:t>
      </w:r>
    </w:p>
    <w:p>
      <w:pPr>
        <w:ind w:left="720"/>
      </w:pPr>
      <w:r>
        <w:rPr>
          <w:sz w:val="18"/>
        </w:rPr>
        <w:t>Appends a per-project section to the QI Hive overview document.</w:t>
      </w:r>
    </w:p>
    <w:p>
      <w:pPr>
        <w:pStyle w:val="ListBullet"/>
      </w:pPr>
      <w:r>
        <w:rPr>
          <w:b/>
        </w:rPr>
        <w:t>Latest-summary generator</w:t>
      </w:r>
      <w:r>
        <w:rPr>
          <w:color w:val="666666"/>
          <w:sz w:val="17"/>
        </w:rPr>
        <w:t xml:space="preserve">  [Python]</w:t>
      </w:r>
    </w:p>
    <w:p>
      <w:pPr>
        <w:ind w:left="720"/>
      </w:pPr>
      <w:r>
        <w:rPr>
          <w:rFonts w:ascii="Consolas" w:hAnsi="Consolas"/>
          <w:sz w:val="17"/>
        </w:rPr>
        <w:t>C:\CLAUDE\gen_latest.py</w:t>
      </w:r>
    </w:p>
    <w:p>
      <w:pPr>
        <w:ind w:left="720"/>
      </w:pPr>
      <w:r>
        <w:rPr>
          <w:sz w:val="18"/>
        </w:rPr>
        <w:t>Generates the latest session/overview document.</w:t>
      </w:r>
    </w:p>
    <w:p>
      <w:pPr>
        <w:pStyle w:val="ListBullet"/>
      </w:pPr>
      <w:r>
        <w:rPr>
          <w:b/>
        </w:rPr>
        <w:t>Session summaries (shared)</w:t>
      </w:r>
      <w:r>
        <w:rPr>
          <w:color w:val="666666"/>
          <w:sz w:val="17"/>
        </w:rPr>
        <w:t xml:space="preserve">  [Folder]</w:t>
      </w:r>
    </w:p>
    <w:p>
      <w:pPr>
        <w:ind w:left="720"/>
      </w:pPr>
      <w:r>
        <w:rPr>
          <w:rFonts w:ascii="Consolas" w:hAnsi="Consolas"/>
          <w:sz w:val="17"/>
        </w:rPr>
        <w:t>C:\QIH\shared\documentation\session_summaries\Session Summaries\</w:t>
      </w:r>
    </w:p>
    <w:p>
      <w:pPr>
        <w:ind w:left="720"/>
      </w:pPr>
      <w:r>
        <w:rPr>
          <w:sz w:val="18"/>
        </w:rPr>
        <w:t>Where every project's .docx summaries land — &lt;PROJECT&gt;_Summary_YYYY-MM-DD_HHMM.docx (hive-scribe writes here).</w:t>
      </w:r>
    </w:p>
    <w:p>
      <w:pPr>
        <w:pStyle w:val="ListBullet"/>
      </w:pPr>
      <w:r>
        <w:rPr>
          <w:b/>
        </w:rPr>
        <w:t>Self-audit reports</w:t>
      </w:r>
      <w:r>
        <w:rPr>
          <w:color w:val="666666"/>
          <w:sz w:val="17"/>
        </w:rPr>
        <w:t xml:space="preserve">  [Reports]</w:t>
      </w:r>
    </w:p>
    <w:p>
      <w:pPr>
        <w:ind w:left="720"/>
      </w:pPr>
      <w:r>
        <w:rPr>
          <w:rFonts w:ascii="Consolas" w:hAnsi="Consolas"/>
          <w:sz w:val="17"/>
        </w:rPr>
        <w:t>C:\QIH\shared\documentation\self_audits\Claude_SelfAudit_YYYY-MM-DD_HHMM.md/.docx + PENDING_REVIEW.json</w:t>
      </w:r>
    </w:p>
    <w:p>
      <w:pPr>
        <w:ind w:left="720"/>
      </w:pPr>
      <w:r>
        <w:rPr>
          <w:sz w:val="18"/>
        </w:rPr>
        <w:t>Monthly self-audit output and the pending-review flag the SessionStart gate reads.</w:t>
      </w:r>
    </w:p>
    <w:p>
      <w:pPr>
        <w:pStyle w:val="Heading2"/>
      </w:pPr>
      <w:r>
        <w:t>Ecosystem &amp; Memory</w:t>
      </w:r>
    </w:p>
    <w:p>
      <w:pPr>
        <w:pStyle w:val="ListBullet"/>
      </w:pPr>
      <w:r>
        <w:rPr>
          <w:b/>
        </w:rPr>
        <w:t>QI Ecosystem Registry (claude_manager)</w:t>
      </w:r>
      <w:r>
        <w:rPr>
          <w:color w:val="666666"/>
          <w:sz w:val="17"/>
        </w:rPr>
        <w:t xml:space="preserve">  [JSON]</w:t>
      </w:r>
    </w:p>
    <w:p>
      <w:pPr>
        <w:ind w:left="720"/>
      </w:pPr>
      <w:r>
        <w:rPr>
          <w:rFonts w:ascii="Consolas" w:hAnsi="Consolas"/>
          <w:sz w:val="17"/>
        </w:rPr>
        <w:t>C:\QIH\ecosystem\qi_registry.json</w:t>
      </w:r>
    </w:p>
    <w:p>
      <w:pPr>
        <w:ind w:left="720"/>
      </w:pPr>
      <w:r>
        <w:rPr>
          <w:sz w:val="18"/>
        </w:rPr>
        <w:t>claude_manager entry: path C:\CLAUDE, no ports, family_tier=backbone, integrates_with qi_hive+qi_brain. The single source the supervisor and hooks read.</w:t>
      </w:r>
    </w:p>
    <w:p>
      <w:pPr>
        <w:pStyle w:val="ListBullet"/>
      </w:pPr>
      <w:r>
        <w:rPr>
          <w:b/>
        </w:rPr>
        <w:t>QI Ecosystem Map</w:t>
      </w:r>
      <w:r>
        <w:rPr>
          <w:color w:val="666666"/>
          <w:sz w:val="17"/>
        </w:rPr>
        <w:t xml:space="preserve">  [Markdown]</w:t>
      </w:r>
    </w:p>
    <w:p>
      <w:pPr>
        <w:ind w:left="720"/>
      </w:pPr>
      <w:r>
        <w:rPr>
          <w:rFonts w:ascii="Consolas" w:hAnsi="Consolas"/>
          <w:sz w:val="17"/>
        </w:rPr>
        <w:t>C:\QIH\ecosystem\QI_Ecosystem_Map.md</w:t>
      </w:r>
    </w:p>
    <w:p>
      <w:pPr>
        <w:ind w:left="720"/>
      </w:pPr>
      <w:r>
        <w:rPr>
          <w:sz w:val="18"/>
        </w:rPr>
        <w:t>Port table, family map, integration contracts for all projects.</w:t>
      </w:r>
    </w:p>
    <w:p>
      <w:pPr>
        <w:pStyle w:val="ListBullet"/>
      </w:pPr>
      <w:r>
        <w:rPr>
          <w:b/>
        </w:rPr>
        <w:t>QI Standards / Architecture Principles</w:t>
      </w:r>
      <w:r>
        <w:rPr>
          <w:color w:val="666666"/>
          <w:sz w:val="17"/>
        </w:rPr>
        <w:t xml:space="preserve">  [Markdown]</w:t>
      </w:r>
    </w:p>
    <w:p>
      <w:pPr>
        <w:ind w:left="720"/>
      </w:pPr>
      <w:r>
        <w:rPr>
          <w:rFonts w:ascii="Consolas" w:hAnsi="Consolas"/>
          <w:sz w:val="17"/>
        </w:rPr>
        <w:t>C:\QIH\ecosystem\QI_Standards.md, QI_Architecture_Principles.md</w:t>
      </w:r>
    </w:p>
    <w:p>
      <w:pPr>
        <w:ind w:left="720"/>
      </w:pPr>
      <w:r>
        <w:rPr>
          <w:sz w:val="18"/>
        </w:rPr>
        <w:t>Naming/folder/code conventions and the Six Laws the inspector and architect enforce.</w:t>
      </w:r>
    </w:p>
    <w:p>
      <w:pPr>
        <w:pStyle w:val="ListBullet"/>
      </w:pPr>
      <w:r>
        <w:rPr>
          <w:b/>
        </w:rPr>
        <w:t>QI Service Registry</w:t>
      </w:r>
      <w:r>
        <w:rPr>
          <w:color w:val="666666"/>
          <w:sz w:val="17"/>
        </w:rPr>
        <w:t xml:space="preserve">  [Markdown]</w:t>
      </w:r>
    </w:p>
    <w:p>
      <w:pPr>
        <w:ind w:left="720"/>
      </w:pPr>
      <w:r>
        <w:rPr>
          <w:rFonts w:ascii="Consolas" w:hAnsi="Consolas"/>
          <w:sz w:val="17"/>
        </w:rPr>
        <w:t>C:\QIH\ecosystem\QI_Service_Registry.md</w:t>
      </w:r>
    </w:p>
    <w:p>
      <w:pPr>
        <w:ind w:left="720"/>
      </w:pPr>
      <w:r>
        <w:rPr>
          <w:sz w:val="18"/>
        </w:rPr>
        <w:t>Canonical NSSM service catalog (QI_ClaudeSelfAudit + the QI_ services the supervisor watches and the guard protects).</w:t>
      </w:r>
    </w:p>
    <w:p>
      <w:pPr>
        <w:pStyle w:val="ListBullet"/>
      </w:pPr>
      <w:r>
        <w:rPr>
          <w:b/>
        </w:rPr>
        <w:t>Project Memory Index</w:t>
      </w:r>
      <w:r>
        <w:rPr>
          <w:color w:val="666666"/>
          <w:sz w:val="17"/>
        </w:rPr>
        <w:t xml:space="preserve">  [Markdown]</w:t>
      </w:r>
    </w:p>
    <w:p>
      <w:pPr>
        <w:ind w:left="720"/>
      </w:pPr>
      <w:r>
        <w:rPr>
          <w:rFonts w:ascii="Consolas" w:hAnsi="Consolas"/>
          <w:sz w:val="17"/>
        </w:rPr>
        <w:t>C:\Users\renne\.claude\projects\C--CLAUDE\memory\MEMORY.md</w:t>
      </w:r>
    </w:p>
    <w:p>
      <w:pPr>
        <w:ind w:left="720"/>
      </w:pPr>
      <w:r>
        <w:rPr>
          <w:sz w:val="18"/>
        </w:rPr>
        <w:t>Claude's persistent memory for this workspace — naming standardization, restart guard, self-audit, Documentation Brain, dispatch mode,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