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2026-06-24    •    Source: </w:t>
      </w:r>
      <w:r>
        <w:rPr>
          <w:rFonts w:ascii="Consolas" w:hAnsi="Consolas"/>
        </w:rPr>
        <w:t>C:\OC\INTRO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OpenClaw — Where Maia talks, OpenClaw acts</w:t>
      </w:r>
    </w:p>
    <w:p>
      <w:pPr>
        <w:pStyle w:val="Heading2"/>
      </w:pPr>
      <w:r>
        <w:t>What is OpenClaw?</w:t>
      </w:r>
    </w:p>
    <w:p>
      <w:r>
        <w:t xml:space="preserve">OpenClaw is </w:t>
      </w:r>
      <w:r>
        <w:rPr>
          <w:b/>
        </w:rPr>
        <w:t>Quiddity Innovations' autonomous AI agent platform</w:t>
      </w:r>
      <w:r>
        <w:t xml:space="preserve"> — the layer that *does things* in the real world on Renne's behalf. Where Maia answers questions, OpenClaw takes action: it reads the inbox, fetches the news, watches the system's health, tracks the bills, and speaks back in voice.</w:t>
      </w:r>
    </w:p>
    <w:p>
      <w:r>
        <w:t xml:space="preserve">It is built on the </w:t>
      </w:r>
      <w:r>
        <w:rPr>
          <w:b/>
        </w:rPr>
        <w:t>OpenClaw npm gateway</w:t>
      </w:r>
      <w:r>
        <w:t xml:space="preserve"> (a self-hosted agent runtime) running inside </w:t>
      </w:r>
      <w:r>
        <w:rPr>
          <w:b/>
        </w:rPr>
        <w:t>WSL Ubuntu-24.04</w:t>
      </w:r>
      <w:r>
        <w:t xml:space="preserve">. A single orchestrator agent — </w:t>
      </w:r>
      <w:r>
        <w:rPr>
          <w:b/>
        </w:rPr>
        <w:t>Hattori Tasuke</w:t>
      </w:r>
      <w:r>
        <w:t xml:space="preserve"> — receives every message over Telegram (and LINE), then delegates to a family of specialist agents. Renne talks only to Tasuke; Tasuke routes the rest.</w:t>
      </w:r>
    </w:p>
    <w:p>
      <w:r>
        <w:t xml:space="preserve">The crucial architectural fact: </w:t>
      </w:r>
      <w:r>
        <w:rPr>
          <w:b/>
        </w:rPr>
        <w:t>new capabilities are wired by editing a Markdown file, not by writing a bot.</w:t>
      </w:r>
      <w:r>
        <w:t xml:space="preserve"> The gateway's LLM reads </w:t>
      </w:r>
      <w:r>
        <w:rPr>
          <w:rFonts w:ascii="Consolas" w:hAnsi="Consolas"/>
          <w:sz w:val="19"/>
        </w:rPr>
        <w:t>~/.openclaw/workspace/TOOLS.md</w:t>
      </w:r>
      <w:r>
        <w:t xml:space="preserve"> on every turn — a 1,200-line playbook of permission tiers and natural-language "conversation flows" mapped to shell commands. Add a section to TOOLS.md, restart the gateway, and the agent immediately knows a new trick.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An AI that only *talks* still leaves all the doing to you — checking mail, scanning news, paying attention to system health.</w:t>
      </w:r>
    </w:p>
    <w:p>
      <w:pPr>
        <w:pStyle w:val="ListBullet"/>
      </w:pPr>
      <w:r>
        <w:t>Wiring real-world actions into a chatbot normally means custom webhooks, bot frameworks, and brittle glue code.</w:t>
      </w:r>
    </w:p>
    <w:p>
      <w:pPr>
        <w:pStyle w:val="ListBullet"/>
      </w:pPr>
      <w:r>
        <w:t>Cloud agent platforms are expensive, send your data off-machine, and lock you in.</w:t>
      </w:r>
    </w:p>
    <w:p>
      <w:pPr>
        <w:pStyle w:val="ListBullet"/>
      </w:pPr>
      <w:r>
        <w:t>A household runs on small recurring chores — bills, briefings, triage — that no single app owns.</w:t>
      </w:r>
    </w:p>
    <w:p>
      <w:pPr>
        <w:pStyle w:val="Heading2"/>
      </w:pPr>
      <w:r>
        <w:t>Our Approach</w:t>
      </w:r>
    </w:p>
    <w:p>
      <w:r>
        <w:t xml:space="preserve">OpenClaw is a </w:t>
      </w:r>
      <w:r>
        <w:rPr>
          <w:b/>
        </w:rPr>
        <w:t>single orchestrator + specialist agents</w:t>
      </w:r>
      <w:r>
        <w:t xml:space="preserve"> design, run locally and cheaply:</w:t>
      </w:r>
    </w:p>
    <w:p>
      <w:pPr>
        <w:pStyle w:val="ListBullet"/>
      </w:pPr>
      <w:r>
        <w:rPr>
          <w:b/>
        </w:rPr>
        <w:t>One front door.</w:t>
      </w:r>
      <w:r>
        <w:t xml:space="preserve"> Renne messages Tasuke; Tasuke decides whether to answer, delegate, or refuse.</w:t>
      </w:r>
    </w:p>
    <w:p>
      <w:pPr>
        <w:pStyle w:val="ListBullet"/>
      </w:pPr>
      <w:r>
        <w:rPr>
          <w:b/>
        </w:rPr>
        <w:t>Capabilities as text.</w:t>
      </w:r>
      <w:r>
        <w:t xml:space="preserve"> TOOLS.md is the contract — a permission firewall (TALK / DO / PRIVATE) plus flows. No redeploy to teach a new skill.</w:t>
      </w:r>
    </w:p>
    <w:p>
      <w:pPr>
        <w:pStyle w:val="ListBullet"/>
      </w:pPr>
      <w:r>
        <w:rPr>
          <w:b/>
        </w:rPr>
        <w:t>Local-first, free-tier LLMs.</w:t>
      </w:r>
      <w:r>
        <w:t xml:space="preserve"> Local Ollama (</w:t>
      </w:r>
      <w:r>
        <w:rPr>
          <w:rFonts w:ascii="Consolas" w:hAnsi="Consolas"/>
          <w:sz w:val="19"/>
        </w:rPr>
        <w:t>gemma4:26b</w:t>
      </w:r>
      <w:r>
        <w:t xml:space="preserve">, </w:t>
      </w:r>
      <w:r>
        <w:rPr>
          <w:rFonts w:ascii="Consolas" w:hAnsi="Consolas"/>
          <w:sz w:val="19"/>
        </w:rPr>
        <w:t>gpt-oss-20b</w:t>
      </w:r>
      <w:r>
        <w:t>) is primary; Kaze's digests use Cloudflare Workers AI free tier with automatic Ollama fallback. Voice transcription runs locally on whisper.cpp.</w:t>
      </w:r>
    </w:p>
    <w:p>
      <w:pPr>
        <w:pStyle w:val="ListBullet"/>
      </w:pPr>
      <w:r>
        <w:rPr>
          <w:b/>
        </w:rPr>
        <w:t>Everything is a script.</w:t>
      </w:r>
      <w:r>
        <w:t xml:space="preserve"> Each agent is a handful of small, auditable Python/bash scripts under </w:t>
      </w:r>
      <w:r>
        <w:rPr>
          <w:rFonts w:ascii="Consolas" w:hAnsi="Consolas"/>
          <w:sz w:val="19"/>
        </w:rPr>
        <w:t>repo/scripts/&lt;agent&gt;/</w:t>
      </w:r>
      <w:r>
        <w:t>, scheduled by Windows Task Scheduler and WSL cron.</w:t>
      </w:r>
    </w:p>
    <w:p>
      <w:pPr>
        <w:pStyle w:val="Heading2"/>
      </w:pPr>
      <w:r>
        <w:t>Who Uses OpenClaw?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>Talks to Tasuke over Telegram/LINE — full TALK + DO authority; receives briefings, digests, alerts, and voice replies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Group members</w:t>
            </w:r>
          </w:p>
        </w:tc>
        <w:tc>
          <w:tcPr>
            <w:tcW w:type="dxa" w:w="4320"/>
          </w:tcPr>
          <w:p>
            <w:r>
              <w:t>Can trigger TALK-only actions (news briefing, translation, voice) in allowed group chats; DO and PRIVATE actions are refused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Sibling bots</w:t>
            </w:r>
          </w:p>
        </w:tc>
        <w:tc>
          <w:tcPr>
            <w:tcW w:type="dxa" w:w="4320"/>
          </w:tcPr>
          <w:p>
            <w:r>
              <w:t>Maia / Naya / Kaze bots are recognised peers via the bridge layer + loop guard — they converse, but never trigger DO actions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QI Hive / Maia</w:t>
            </w:r>
          </w:p>
        </w:tc>
        <w:tc>
          <w:tcPr>
            <w:tcW w:type="dxa" w:w="4320"/>
          </w:tcPr>
          <w:p>
            <w:r>
              <w:t>Future: Maia routes complex *action* tasks to OpenClaw; Asa already pulls QI Hive Brain health into the morning briefing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OpenClaw is in </w:t>
      </w:r>
      <w:r>
        <w:rPr>
          <w:b/>
        </w:rPr>
        <w:t>active production</w:t>
      </w:r>
      <w:r>
        <w:t xml:space="preserve"> — the gateway is live (</w:t>
      </w:r>
      <w:r>
        <w:rPr>
          <w:rFonts w:ascii="Consolas" w:hAnsi="Consolas"/>
          <w:sz w:val="19"/>
        </w:rPr>
        <w:t>OpenClaw 2026.4.26</w:t>
      </w:r>
      <w:r>
        <w:t xml:space="preserve">) on TCP </w:t>
      </w:r>
      <w:r>
        <w:rPr>
          <w:rFonts w:ascii="Consolas" w:hAnsi="Consolas"/>
          <w:sz w:val="19"/>
        </w:rPr>
        <w:t>18789</w:t>
      </w:r>
      <w:r>
        <w:t>, supervised by systemd inside WSL, with most agents operational.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OpenClaw gateway (WSL, systemd, token auth, LAN bind)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Tasuke orchestrator (TOOLS.md flows, TALK/DO/PRIVATE firewall)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Kaze — news &amp; AI digests (Telegram + NotebookLM, 6AM/6PM)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Yubin — email triage (Gmail IMAP, 8AM/6PM)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Asa — morning briefing (7AM, multi-source aggregation)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Kakei — household finance ledger (SQLite, weekly Sunday rollup)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Koe — voice STT/TTS (whisper.cpp + edge-tts default)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Sentry — system/security health monitor (deterministic, no LLM)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Channels — Telegram + LINE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LLM stack — local Ollama primary, Cloudflare free-tier for Kaze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NotebookLM knowledge-base client (cookie-auth, vision UI automation)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Hive bridge — query QI Brain from Tasuke (:9011)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Peer bridge — cross-bot messaging (HMAC, loop guard)</w:t>
            </w:r>
          </w:p>
        </w:tc>
        <w:tc>
          <w:tcPr>
            <w:tcW w:type="dxa" w:w="4320"/>
          </w:tcPr>
          <w:p>
            <w:r>
              <w:t>⚠️ Built — receiver running, candidate for Maia⇄OC</w:t>
            </w:r>
          </w:p>
        </w:tc>
      </w:tr>
      <w:tr>
        <w:tc>
          <w:tcPr>
            <w:tcW w:type="dxa" w:w="4320"/>
          </w:tcPr>
          <w:p>
            <w:r>
              <w:t>Broadcast — proactive multi-group push</w:t>
            </w:r>
          </w:p>
        </w:tc>
        <w:tc>
          <w:tcPr>
            <w:tcW w:type="dxa" w:w="4320"/>
          </w:tcPr>
          <w:p>
            <w:r>
              <w:t>⚠️ Built — tasks disabled until proactive push is wanted</w:t>
            </w:r>
          </w:p>
        </w:tc>
      </w:tr>
      <w:tr>
        <w:tc>
          <w:tcPr>
            <w:tcW w:type="dxa" w:w="4320"/>
          </w:tcPr>
          <w:p>
            <w:r>
              <w:t>Koe dots.tts — local GPU voice cloning</w:t>
            </w:r>
          </w:p>
        </w:tc>
        <w:tc>
          <w:tcPr>
            <w:tcW w:type="dxa" w:w="4320"/>
          </w:tcPr>
          <w:p>
            <w:r>
              <w:t>⚠️ Built — parked disabled (EN/ZH only; PT/JA route to edge)</w:t>
            </w:r>
          </w:p>
        </w:tc>
      </w:tr>
      <w:tr>
        <w:tc>
          <w:tcPr>
            <w:tcW w:type="dxa" w:w="4320"/>
          </w:tcPr>
          <w:p>
            <w:r>
              <w:t>Seiri — file organisation</w:t>
            </w:r>
          </w:p>
        </w:tc>
        <w:tc>
          <w:tcPr>
            <w:tcW w:type="dxa" w:w="4320"/>
          </w:tcPr>
          <w:p>
            <w:r>
              <w:t>❌ Decommissioned — replaced by Naya</w:t>
            </w:r>
          </w:p>
        </w:tc>
      </w:tr>
      <w:tr>
        <w:tc>
          <w:tcPr>
            <w:tcW w:type="dxa" w:w="4320"/>
          </w:tcPr>
          <w:p>
            <w:r>
              <w:t>Maia ⇄ OpenClaw action routing</w:t>
            </w:r>
          </w:p>
        </w:tc>
        <w:tc>
          <w:tcPr>
            <w:tcW w:type="dxa" w:w="4320"/>
          </w:tcPr>
          <w:p>
            <w:r>
              <w:t>🗓️ Planned — marriage candidate</w:t>
            </w:r>
          </w:p>
        </w:tc>
      </w:tr>
    </w:tbl>
    <w:p/>
    <w:p>
      <w:pPr>
        <w:pStyle w:val="Heading2"/>
      </w:pPr>
      <w:r>
        <w:t>The Six Agents (plus the two that joined later)</w:t>
      </w:r>
    </w:p>
    <w:p>
      <w:r>
        <w:t>OpenClaw started with six named agents. Seiri was cancelled and absorbed by Naya; two new specialists (Asa, Kakei) were added in the 2026-05-13 Phase 2 session. All specialists are subordinate to Tasuke.</w:t>
      </w:r>
    </w:p>
    <w:p>
      <w:pPr>
        <w:pStyle w:val="ListBullet"/>
      </w:pPr>
      <w:r>
        <w:rPr>
          <w:b/>
        </w:rPr>
        <w:t>Hattori Tasuke (服部 助) — The Loyal Guard.</w:t>
      </w:r>
      <w:r>
        <w:t xml:space="preserve"> ✅ Live. The orchestrator and the only agent Renne talks to directly. Enforces the TALK/DO/PRIVATE permission firewall, matches messages to TOOLS.md flows, and delegates to specialists. Telegram: </w:t>
      </w:r>
      <w:r>
        <w:rPr>
          <w:rFonts w:ascii="Consolas" w:hAnsi="Consolas"/>
          <w:sz w:val="19"/>
        </w:rPr>
        <w:t>@HattoriTasukeBot</w:t>
      </w:r>
      <w:r>
        <w:t>.</w:t>
      </w:r>
    </w:p>
    <w:p>
      <w:pPr>
        <w:pStyle w:val="ListBullet"/>
      </w:pPr>
      <w:r>
        <w:rPr>
          <w:b/>
        </w:rPr>
        <w:t>Kaze (風) — News &amp; Digest.</w:t>
      </w:r>
      <w:r>
        <w:t xml:space="preserve"> ✅ Live. Twice-daily news and AI/ML digests to Telegram, archived to NotebookLM. RSS aggregation with clustering and source-credibility policy; LLM via the Cloudflare→Ollama router.</w:t>
      </w:r>
    </w:p>
    <w:p>
      <w:pPr>
        <w:pStyle w:val="ListBullet"/>
      </w:pPr>
      <w:r>
        <w:rPr>
          <w:b/>
        </w:rPr>
        <w:t>Yubin (郵便) — Email Intelligence.</w:t>
      </w:r>
      <w:r>
        <w:t xml:space="preserve"> ✅ Live. Gmail IMAP triage for </w:t>
      </w:r>
      <w:r>
        <w:rPr>
          <w:rFonts w:ascii="Consolas" w:hAnsi="Consolas"/>
          <w:sz w:val="19"/>
        </w:rPr>
        <w:t>maia.quiddam@gmail.com</w:t>
      </w:r>
      <w:r>
        <w:t xml:space="preserve"> under strict containment (never authorises subscriptions, contracts, or purchases). Escalates uncertain mail to Renne; feeds bill-class emails to Kakei.</w:t>
      </w:r>
    </w:p>
    <w:p>
      <w:pPr>
        <w:pStyle w:val="ListBullet"/>
      </w:pPr>
      <w:r>
        <w:rPr>
          <w:b/>
        </w:rPr>
        <w:t>Asa (朝) — Morning Briefing.</w:t>
      </w:r>
      <w:r>
        <w:t xml:space="preserve"> ✅ Live. One 7AM Telegram message combining news, inbox counts, system health, QI Hive health, calendar, and bills due — each section degrades gracefully. Read-only.</w:t>
      </w:r>
    </w:p>
    <w:p>
      <w:pPr>
        <w:pStyle w:val="ListBullet"/>
      </w:pPr>
      <w:r>
        <w:rPr>
          <w:b/>
        </w:rPr>
        <w:t>Kakei (家計) — Household Finance.</w:t>
      </w:r>
      <w:r>
        <w:t xml:space="preserve"> ✅ Live. SQLite ledger of bills and expenses, fed by Yubin (email) and a receipt-photo OCR skill (</w:t>
      </w:r>
      <w:r>
        <w:rPr>
          <w:rFonts w:ascii="Consolas" w:hAnsi="Consolas"/>
          <w:sz w:val="19"/>
        </w:rPr>
        <w:t>qwen3-vl</w:t>
      </w:r>
      <w:r>
        <w:t>). Weekly Sunday rollup; never pays anything.</w:t>
      </w:r>
    </w:p>
    <w:p>
      <w:pPr>
        <w:pStyle w:val="ListBullet"/>
      </w:pPr>
      <w:r>
        <w:rPr>
          <w:b/>
        </w:rPr>
        <w:t>Koe (声) — Voice.</w:t>
      </w:r>
      <w:r>
        <w:t xml:space="preserve"> ✅ Live. Speech-to-text via whisper.cpp; text-to-speech via edge-tts (Microsoft neural, default) with a Piper offline fallback and a parked dots.tts GPU clone. Female persona, language-matched. A pure media converter — decides nothing.</w:t>
      </w:r>
    </w:p>
    <w:p>
      <w:pPr>
        <w:pStyle w:val="ListBullet"/>
      </w:pPr>
      <w:r>
        <w:rPr>
          <w:b/>
        </w:rPr>
        <w:t>Sentry — Health &amp; Security Monitor.</w:t>
      </w:r>
      <w:r>
        <w:t xml:space="preserve"> ✅ Live. Deterministic bash health checks (gateway, Ollama, disk, memory, config integrity, NotebookLM auth) — no LLM by design. Daily 6AM + weekly drift check.</w:t>
      </w:r>
    </w:p>
    <w:p>
      <w:pPr>
        <w:pStyle w:val="ListBullet"/>
      </w:pPr>
      <w:r>
        <w:rPr>
          <w:b/>
        </w:rPr>
        <w:t>Seiri (整理) — File Organisation.</w:t>
      </w:r>
      <w:r>
        <w:t xml:space="preserve"> ❌ Cancelled 2026-04-05. Fully replaced by Naya (which absorbed FileHQ). Retained only as historical dashboard panels.</w:t>
      </w:r>
    </w:p>
    <w:p>
      <w:pPr>
        <w:pStyle w:val="Heading2"/>
      </w:pPr>
      <w:r>
        <w:t>The Vision</w:t>
      </w:r>
    </w:p>
    <w:p>
      <w:r>
        <w:t xml:space="preserve">One orchestrator, many hands. OpenClaw is the </w:t>
      </w:r>
      <w:r>
        <w:rPr>
          <w:b/>
        </w:rPr>
        <w:t>autonomous-action layer of the QI ecosystem</w:t>
      </w:r>
      <w:r>
        <w:t xml:space="preserve"> — the natural partner to Maia's conversation. The roadmap marries the two: Maia handles the dialogue, recognises an actionable request, and hands it to OpenClaw to execute. Add a new specialist by writing a profile and a TOOLS.md section; the platform grows by text, not by rebuilds.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`C:\OC\INTRO\status_intro.md`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Openclaw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law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openclaw_architecture.svg</w:t>
      </w:r>
    </w:p>
    <w:p/>
    <w:p>
      <w:pPr>
        <w:pStyle w:val="Heading2"/>
      </w:pPr>
      <w:r>
        <w:t>Openclaw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law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openclaw_flow.svg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Tasuke — Orchestration &amp;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Single front door</w:t>
            </w:r>
          </w:p>
        </w:tc>
        <w:tc>
          <w:tcPr>
            <w:tcW w:type="dxa" w:w="2880"/>
          </w:tcPr>
          <w:p>
            <w:r>
              <w:t>Renne talks to one agent (Tasuke) over Telegram/LINE; Tasuke delegates everything else.</w:t>
              <w:br/>
              <w:t>(Only agent Renne addresses directly. Telegram @HattoriTasukeBot.)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Permission firewall (TALK / DO / PRIVATE)</w:t>
            </w:r>
          </w:p>
        </w:tc>
        <w:tc>
          <w:tcPr>
            <w:tcW w:type="dxa" w:w="2880"/>
          </w:tcPr>
          <w:p>
            <w:r>
              <w:t>Anyone in an allowed chat can trigger conversational TALK actions; only Renne can trigger state-changing DO actions; private info is never revealed in group chats.</w:t>
              <w:br/>
              <w:t>(First-match gate evaluation in TOOLS.md; sender.id == Renne for DO.)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Capabilities wired as text, not code</w:t>
            </w:r>
          </w:p>
        </w:tc>
        <w:tc>
          <w:tcPr>
            <w:tcW w:type="dxa" w:w="2880"/>
          </w:tcPr>
          <w:p>
            <w:r>
              <w:t>New skills are added by editing TOOLS.md and restarting the gateway — no bot or webhook to write.</w:t>
              <w:br/>
              <w:t>(Gateway LLM reads the 1,200-line TOOLS.md playbook every turn.)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Language-matched replies &amp; refusals</w:t>
            </w:r>
          </w:p>
        </w:tc>
        <w:tc>
          <w:tcPr>
            <w:tcW w:type="dxa" w:w="2880"/>
          </w:tcPr>
          <w:p>
            <w:r>
              <w:t>Tasuke replies (and politely refuses) in the language the requester wrote in (pt / en / es / ja / fr).</w:t>
              <w:br/>
              <w:t>(Refusal templates in TOOLS.md global context rules.)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Kaze — News &amp; Digest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Twice-daily news briefing</w:t>
            </w:r>
          </w:p>
        </w:tc>
        <w:tc>
          <w:tcPr>
            <w:tcW w:type="dxa" w:w="2880"/>
          </w:tcPr>
          <w:p>
            <w:r>
              <w:t>Curated multi-category news digest delivered to Telegram at 6AM and 6PM.</w:t>
              <w:br/>
              <w:t>(RSS aggregation with de-duplication, clustering, and source-credibility policy.)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Dedicated AI/ML digest</w:t>
            </w:r>
          </w:p>
        </w:tc>
        <w:tc>
          <w:tcPr>
            <w:tcW w:type="dxa" w:w="2880"/>
          </w:tcPr>
          <w:p>
            <w:r>
              <w:t>Separate twice-daily digest focused on AI and technology news.</w:t>
              <w:br/>
              <w:t>(Four Task Scheduler jobs total (news + AI, 6AM + 6PM).)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Public news web page</w:t>
            </w:r>
          </w:p>
        </w:tc>
        <w:tc>
          <w:tcPr>
            <w:tcW w:type="dxa" w:w="2880"/>
          </w:tcPr>
          <w:p>
            <w:r>
              <w:t>News digest published to a web page reachable on the phone at a permanent URL.</w:t>
              <w:br/>
              <w:t>(https://kaze.quiddityinnovations.com (QI_KazeNewsTunnel named tunnel).)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Self-service feed configuration</w:t>
            </w:r>
          </w:p>
        </w:tc>
        <w:tc>
          <w:tcPr>
            <w:tcW w:type="dxa" w:w="2880"/>
          </w:tcPr>
          <w:p>
            <w:r>
              <w:t>Add or edit news sources and source policy through a small web UI.</w:t>
              <w:br/>
              <w:t>(Served by QI_KazeConfigAPI at /kaze-config/.)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Archive to NotebookLM</w:t>
            </w:r>
          </w:p>
        </w:tc>
        <w:tc>
          <w:tcPr>
            <w:tcW w:type="dxa" w:w="2880"/>
          </w:tcPr>
          <w:p>
            <w:r>
              <w:t>Digests are pushed into a NotebookLM notebook as a durable knowledge base.</w:t>
              <w:br/>
              <w:t>(Auth-cookie client; Sentry monitors push success.)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Yubin — Email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Inbox triage &amp; summary</w:t>
            </w:r>
          </w:p>
        </w:tc>
        <w:tc>
          <w:tcPr>
            <w:tcW w:type="dxa" w:w="2880"/>
          </w:tcPr>
          <w:p>
            <w:r>
              <w:t>Fetches Gmail twice daily, classifies, summarises, and delivers a digest with urgent items flagged.</w:t>
              <w:br/>
              <w:t>(maia.quiddam@gmail.com via IMAP; 8AM + 6PM.)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Spam / newsletter suppression</w:t>
            </w:r>
          </w:p>
        </w:tc>
        <w:tc>
          <w:tcPr>
            <w:tcW w:type="dxa" w:w="2880"/>
          </w:tcPr>
          <w:p>
            <w:r>
              <w:t>Marketing, no-reply, and subscription traffic are suppressed so only what matters surfaces.</w:t>
              <w:br/>
              <w:t>(Containment policy in YUBIN.md.)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Hard authority guardrails</w:t>
            </w:r>
          </w:p>
        </w:tc>
        <w:tc>
          <w:tcPr>
            <w:tcW w:type="dxa" w:w="2880"/>
          </w:tcPr>
          <w:p>
            <w:r>
              <w:t>Never authorises subscriptions, contracts, purchases, or consent on Renne's behalf — uncertain mail is escalated.</w:t>
              <w:br/>
              <w:t>(Auto-reply only for approved message classes.)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VIP fast lane</w:t>
            </w:r>
          </w:p>
        </w:tc>
        <w:tc>
          <w:tcPr>
            <w:tcW w:type="dxa" w:w="2880"/>
          </w:tcPr>
          <w:p>
            <w:r>
              <w:t>Mail from named VIPs (e.g. family) is prioritised and called out.</w:t>
              <w:br/>
              <w:t>(Code ready; needs yubin-vip.json allowlist populated.)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Asa — Morning Briefing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One-message daily briefing</w:t>
            </w:r>
          </w:p>
        </w:tc>
        <w:tc>
          <w:tcPr>
            <w:tcW w:type="dxa" w:w="2880"/>
          </w:tcPr>
          <w:p>
            <w:r>
              <w:t>A single 7AM Telegram message combining news, inbox, system health, QI Hive health, calendar, and bills due.</w:t>
              <w:br/>
              <w:t>(Each section degrades gracefully if a data source is missing.)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ecosystem health line</w:t>
            </w:r>
          </w:p>
        </w:tc>
        <w:tc>
          <w:tcPr>
            <w:tcW w:type="dxa" w:w="2880"/>
          </w:tcPr>
          <w:p>
            <w:r>
              <w:t>Pulls QI Hive Brain status so Renne sees ecosystem health each morning.</w:t>
              <w:br/>
              <w:t>(Fixed 2026-06-15 to call Brain at :9011 (was dead 9010).)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Today's calendar</w:t>
            </w:r>
          </w:p>
        </w:tc>
        <w:tc>
          <w:tcPr>
            <w:tcW w:type="dxa" w:w="2880"/>
          </w:tcPr>
          <w:p>
            <w:r>
              <w:t>Lists the day's events at the top of the briefing.</w:t>
              <w:br/>
              <w:t>(Code fixed 2026-06-15; needs CALENDAR_ICS_URL secret to activate.)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Kakei — Household 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bill capture from email</w:t>
            </w:r>
          </w:p>
        </w:tc>
        <w:tc>
          <w:tcPr>
            <w:tcW w:type="dxa" w:w="2880"/>
          </w:tcPr>
          <w:p>
            <w:r>
              <w:t>Bill/statement/invoice emails Yubin classifies are extracted into a ledger (payee, amount, due date).</w:t>
              <w:br/>
              <w:t>(yubin-daily.sh hooks kakei-from-yubin.py after classification.)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Receipt photo capture</w:t>
            </w:r>
          </w:p>
        </w:tc>
        <w:tc>
          <w:tcPr>
            <w:tcW w:type="dxa" w:w="2880"/>
          </w:tcPr>
          <w:p>
            <w:r>
              <w:t>Send a receipt photo to Tasuke; OCR extracts payee/amount/date into the expenses ledger.</w:t>
              <w:br/>
              <w:t>(Skill built; depends on Tasuke photo handler + qwen3-vl vision model.)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 spending summary</w:t>
            </w:r>
          </w:p>
        </w:tc>
        <w:tc>
          <w:tcPr>
            <w:tcW w:type="dxa" w:w="2880"/>
          </w:tcPr>
          <w:p>
            <w:r>
              <w:t>Sunday 7PM Telegram rollup of bills due and the week's spending by category.</w:t>
              <w:br/>
              <w:t>(OC-Kakei-Weekly-Sunday-7PM task; SQLite ledger.)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pays anything</w:t>
            </w:r>
          </w:p>
        </w:tc>
        <w:tc>
          <w:tcPr>
            <w:tcW w:type="dxa" w:w="2880"/>
          </w:tcPr>
          <w:p>
            <w:r>
              <w:t>Kakei only records; Renne marks bills paid manually.</w:t>
              <w:br/>
              <w:t>(Authority guardrail by design.)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Koe — 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Voice-note understanding</w:t>
            </w:r>
          </w:p>
        </w:tc>
        <w:tc>
          <w:tcPr>
            <w:tcW w:type="dxa" w:w="2880"/>
          </w:tcPr>
          <w:p>
            <w:r>
              <w:t>Send Tasuke a Telegram voice note; Koe transcribes it locally and Tasuke acts on the text.</w:t>
              <w:br/>
              <w:t>(whisper.cpp, processed on-machine — nothing leaves the device.)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Spoken replies</w:t>
            </w:r>
          </w:p>
        </w:tc>
        <w:tc>
          <w:tcPr>
            <w:tcW w:type="dxa" w:w="2880"/>
          </w:tcPr>
          <w:p>
            <w:r>
              <w:t>Tasuke can reply with a natural voice note in the language of the reply.</w:t>
              <w:br/>
              <w:t>(edge-tts neural voices (default); female persona, language-matched preamble.)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Offline voice fallback</w:t>
            </w:r>
          </w:p>
        </w:tc>
        <w:tc>
          <w:tcPr>
            <w:tcW w:type="dxa" w:w="2880"/>
          </w:tcPr>
          <w:p>
            <w:r>
              <w:t>Falls back to local Piper TTS when the online voice service is unavailable.</w:t>
              <w:br/>
              <w:t>(koe-tts-router.py selects engine via KOE_TTS_ENGINE.)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GPU voice cloning (dots.tts)</w:t>
            </w:r>
          </w:p>
        </w:tc>
        <w:tc>
          <w:tcPr>
            <w:tcW w:type="dxa" w:w="2880"/>
          </w:tcPr>
          <w:p>
            <w:r>
              <w:t>One reference voice speaks across languages as the same person.</w:t>
              <w:br/>
              <w:t>(Parked disabled — reliable for EN/ZH only; PT/JA route to edge.)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Sentry — Health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Daily system health verdict</w:t>
            </w:r>
          </w:p>
        </w:tc>
        <w:tc>
          <w:tcPr>
            <w:tcW w:type="dxa" w:w="2880"/>
          </w:tcPr>
          <w:p>
            <w:r>
              <w:t>Checks gateway, Ollama, disk, memory, config integrity, and ports, producing a green/amber/red verdict.</w:t>
              <w:br/>
              <w:t>(Deterministic bash — no LLM by design. WSL cron 6AM.)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NotebookLM auth &amp; push monitoring</w:t>
            </w:r>
          </w:p>
        </w:tc>
        <w:tc>
          <w:tcPr>
            <w:tcW w:type="dxa" w:w="2880"/>
          </w:tcPr>
          <w:p>
            <w:r>
              <w:t>Verifies the NotebookLM cookie is valid and that Kaze/Yubin pushes succeeded.</w:t>
              <w:br/>
              <w:t>(Surfaces as warnings in the daily report + dashboard JSON.)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 compliance drift check</w:t>
            </w:r>
          </w:p>
        </w:tc>
        <w:tc>
          <w:tcPr>
            <w:tcW w:type="dxa" w:w="2880"/>
          </w:tcPr>
          <w:p>
            <w:r>
              <w:t>Reads QI Hive Inspector reports and flags standards drift.</w:t>
              <w:br/>
              <w:t>(Sunday 8PM; exits silently if Inspector reports are absent.)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Reach, Bridges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Multi-channel (Telegram + LINE)</w:t>
            </w:r>
          </w:p>
        </w:tc>
        <w:tc>
          <w:tcPr>
            <w:tcW w:type="dxa" w:w="2880"/>
          </w:tcPr>
          <w:p>
            <w:r>
              <w:t>Agents reachable over both Telegram and LINE accounts.</w:t>
              <w:br/>
              <w:t>(tasuke-line + naya-line + kaze-line accounts added since April.)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Hive Brain integration</w:t>
            </w:r>
          </w:p>
        </w:tc>
        <w:tc>
          <w:tcPr>
            <w:tcW w:type="dxa" w:w="2880"/>
          </w:tcPr>
          <w:p>
            <w:r>
              <w:t>Tasuke can query the QI Hive Brain for ecosystem status, project state, pending features, and semantic answers.</w:t>
              <w:br/>
              <w:t>(tasuke-hive-skill.py against Brain :9011.)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Cross-bot conversation bridge</w:t>
            </w:r>
          </w:p>
        </w:tc>
        <w:tc>
          <w:tcPr>
            <w:tcW w:type="dxa" w:w="2880"/>
          </w:tcPr>
          <w:p>
            <w:r>
              <w:t>Sibling bots (Maia, Naya, Kaze) can talk across the Telegram bot-to-bot barrier, with a loop guard.</w:t>
              <w:br/>
              <w:t>(Receiver running; candidate channel for Maia⇄OC delegation.)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Proactive broadcast</w:t>
            </w:r>
          </w:p>
        </w:tc>
        <w:tc>
          <w:tcPr>
            <w:tcW w:type="dxa" w:w="2880"/>
          </w:tcPr>
          <w:p>
            <w:r>
              <w:t>Push news/briefings proactively into multiple approved group chats.</w:t>
              <w:br/>
              <w:t>(Built with admin/discover/schedule/send + loop guard; tasks disabled until wanted.)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Maia ⇄ OpenClaw action routing</w:t>
            </w:r>
          </w:p>
        </w:tc>
        <w:tc>
          <w:tcPr>
            <w:tcW w:type="dxa" w:w="2880"/>
          </w:tcPr>
          <w:p>
            <w:r>
              <w:t>Maia recognises an actionable request in conversation and hands it to OpenClaw to execute.</w:t>
              <w:br/>
              <w:t>(Marriage candidate; peer-bridge is the candidate transport.)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Gateway &amp; Runtime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OpenClaw gateway daemon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 (npm: openclaw 2026.4.26) — systemd --user openclaw-gateway.service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Polls Telegram getUpdates, forwards each message to the active agent. Listens 0.0.0.0:18789 (TCP). gateway.bind=lan, gateway.auth.mode=token. Hot-reloads on config change.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Gateway config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~/.openclaw/openclaw.json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Agent list, model defaults (ollama/gemma4:26b, gpt-oss-20b), bind/auth, controlUi.allowInsecureAuth=false (hardened 2026-06-15). Integrity-checked by Sentry.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TOOLS.md capability playbook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~/.openclaw/workspace/TOOLS.md (canonical copy: repo/scripts/tasuke/TOOLS_ADDITIONS.md)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1,262-line natural-language flow registry. GLOBAL_CONTEXT_RULES_v3 permission tiers + per-capability flows mapped to shell commands. The integration point — add a section, restart gateway, capability is live.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Exec approval 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~/.openclaw/exec-approvals.json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Auto-approved shell commands the gateway may run without prompting.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WSL keepalive + port proxy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keep-wsl-alive.ps1 ; tools/oc-keepalive-daemon.py ; tools/oc-chatgpt-keepalive.py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OC-Keepalive-Service (NSSM) runs daemon every 30 min; rebuilds Windows-&gt;WSL port proxy on boot; OAuth token expiry watch (48h Telegram alert).</w:t>
            </w:r>
          </w:p>
        </w:tc>
      </w:tr>
    </w:tbl>
    <w:p/>
    <w:p>
      <w:pPr>
        <w:pStyle w:val="Heading2"/>
      </w:pPr>
      <w:r>
        <w:t>Tasuke — Orchestrator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Permission firewall + flows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repo/scripts/tasuke/tools_global_context.md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TALK/DO/PRIVATE gate evaluation (first match wins); sender.id==260811037 =&gt; Renne (DO). Language-matched refusal templates. Appended into TOOLS.md.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Slash-command router (fallback CLI)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repo/scripts/shared/tasuke_commands.py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route_command() maps /status /email /digest /health /briefing /hive /kakei /vip to agent scripts. Live gateway uses natural language, so retained as manual-test/fallback CLI.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Telegram poller (deprecated-on-arrival)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repo/scripts/tasuke/tasuke-bot.py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Stdlib Telegram long-poller with photo/voice handlers. KEPT, do not auto-start — would 409-Conflict with the live gateway on the same bot token. Manual outage fallback only.</w:t>
            </w:r>
          </w:p>
        </w:tc>
      </w:tr>
    </w:tbl>
    <w:p/>
    <w:p>
      <w:pPr>
        <w:pStyle w:val="Heading2"/>
      </w:pPr>
      <w:r>
        <w:t>Kaze — News &amp; Digest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RSS fetch / score / cluster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repo/scripts/kaze/kaze-news-fetch.py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feedparser + ThreadPoolExecutor (8 workers), fuzzy de-dup via SequenceMatcher, per-category caps, category emojis. Feeds: kaze-feeds.json; policy: kaze-source-policy.json.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LLM provider router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repo/scripts/kaze/kaze-llm-provider.py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Central router: Cloudflare Workers AI primary / Ollama fallback (or reverse) via KAZE_LLM_PROVIDER. think=false for reasoning models; strips &lt;think&gt; tags. All digest scripts route through it.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Digest delivery scripts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repo/scripts/kaze/{kaze-daily-digest.sh, kaze-ai-digest.sh, kaze-deliver-telegram.sh, kaze-notebooklm-push.py}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4 Task Scheduler jobs at 6AM/6PM (news + AI). Telegram footer 'Prepared via Kaze | By Maia Quiddam'; archive push to NotebookLM.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Feed config REST 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repo/scripts/kaze/kaze-config-api.py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Reads/writes kaze-feeds.json + kaze-source-policy.json behind a web UI. Runs as QI_KazeConfigAPI (NSSM) at :18800/kaze-config/.</w:t>
            </w:r>
          </w:p>
        </w:tc>
      </w:tr>
    </w:tbl>
    <w:p/>
    <w:p>
      <w:pPr>
        <w:pStyle w:val="Heading2"/>
      </w:pPr>
      <w:r>
        <w:t>Yubin — Email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Gmail IMAP fetch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repo/scripts/yubin/yubin-fetch.py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IMAP fetch (imap.gmail.com:993) + decode -&gt; JSON. App-password auth from ~/.openclaw/secrets/yubin-mail.env.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Classify + digest + deliver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repo/scripts/yubin/{yubin-digest.sh, yubin-daily.sh}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Orchestrator called by OC-Yubin-Daily-8AM/6PM. Classifies, summarises (via kaze-llm-provider), suppresses spam, delivers to Telegram; hooks VIP + Kakei.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VIP allowlist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repo/scripts/yubin/yubin-vip-check.py (config: yubin-vip.json)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In-pipeline VIP lane; needs ~/.openclaw/workspace-email/yubin-vip.json populated with VIP addresses/domains.</w:t>
            </w:r>
          </w:p>
        </w:tc>
      </w:tr>
    </w:tbl>
    <w:p/>
    <w:p>
      <w:pPr>
        <w:pStyle w:val="Heading2"/>
      </w:pPr>
      <w:r>
        <w:t>Asa — Morning Briefing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Briefing orchestrator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repo/scripts/briefing/oc-morning-briefing.sh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Assembles 7 sections (header, calendar, news, inbox, kakei, sentry, hive). OC-Asa-Briefing-7AM. Each section degrades gracefully.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Hive health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repo/scripts/briefing/asa-hive.py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Calls QI Hive Brain at :9011 for ecosystem summary. Repointed from dead 9010 on 2026-06-15.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Calendar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repo/scripts/briefing/asa-calendar.py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Code fixed 2026-06-15; requires CALENDAR_ICS_URL in ~/.openclaw/secrets/asa-calendar.env to activate.</w:t>
            </w:r>
          </w:p>
        </w:tc>
      </w:tr>
    </w:tbl>
    <w:p/>
    <w:p>
      <w:pPr>
        <w:pStyle w:val="Heading2"/>
      </w:pPr>
      <w:r>
        <w:t>Kakei — 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SQLite ledger CRUD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repo/scripts/kakei/kakei-ledger.py (schema: kakei-schema.sql)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init/add-bill/add-expense/list-bills/mark-paid/summary subcommands. Two tables: bills + expenses. DB at ~/.openclaw/workspace-kakei/kakei.db.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Email -&gt; ledger extractor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repo/scripts/kakei/{kakei-from-yubin.py, kakei-extract.py}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Picks bill/statement/invoice-class items from Yubin's classified output and LLM-extracts amount/due-date/payee via kaze-llm-provider.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Weekly summary job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repo/scripts/kakei/kakei-weekly.sh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Sunday 7PM Telegram rollup (OC-Kakei-Weekly-Sunday-7PM).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Receipt photo skill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repo/scripts/receipts/tasuke-receipt-skill.py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OCR via qwen3-vl (nlm_vision) -&gt; kakei add-expense. Needs Tasuke photo handler wired + qwen3-vl pulled.</w:t>
            </w:r>
          </w:p>
        </w:tc>
      </w:tr>
    </w:tbl>
    <w:p/>
    <w:p>
      <w:pPr>
        <w:pStyle w:val="Heading2"/>
      </w:pPr>
      <w:r>
        <w:t>Koe — 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Speech-to-text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repo/scripts/koe/koe-stt.py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ffmpeg -&gt; 16kHz mono WAV -&gt; whisper.cpp (small.en default); strips bracketed timestamps; returns JSON. Fully local.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Text-to-speech (edge, default)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repo/scripts/koe/koe-tts-edge.py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Per-paragraph language detection -&gt; Microsoft neural voice (pt-BR-FranciscaNeural / en-US-JennyNeural / es / ja / fr); concatenates mixed-language audio into one Ogg/Opus.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TTS engine router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repo/scripts/koe/koe-tts-router.py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Honours KOE_TTS_ENGINE (edge|dots|piper); dots auto-falls-back to edge if GPU service down/low-VRAM.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dots.tts GPU voice clone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repo/scripts/koe/{koe-tts-dots.py, koe-dots-service.py, koe-dots.service}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Resident systemd service on 127.0.0.1:8475 (RTX 5080, torch cu128). PARKED DISABLED — reliable EN/ZH only. Toggle via koe-dots-ctl.sh.</w:t>
            </w:r>
          </w:p>
        </w:tc>
      </w:tr>
    </w:tbl>
    <w:p/>
    <w:p>
      <w:pPr>
        <w:pStyle w:val="Heading2"/>
      </w:pPr>
      <w:r>
        <w:t>Sentry — Health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Daily health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repo/scripts/sentry/sentry-health-check.sh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Deterministic checks: gateway :18789, Ollama models, disk, memory, config JSON integrity, external ports, apt updates. Writes report + dashboard JSON. WSL cron 6AM.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NotebookLM auth/push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repo/scripts/sentry/sentry-notebooklm-check.py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Verifies NotebookLM cookie + Kaze/Yubin push logs; surfaces WARNING into the daily verdict.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Weekly drift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repo/scripts/sentry/sentry-weekly-drift.sh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Reads C:/QIH/engine/hive/inspector/reports/compliance-YYYY-MM-DD.json. OC-Sentry-Drift-Sunday-8PM; exits 0 if reports absent.</w:t>
            </w:r>
          </w:p>
        </w:tc>
      </w:tr>
    </w:tbl>
    <w:p/>
    <w:p>
      <w:pPr>
        <w:pStyle w:val="Heading2"/>
      </w:pPr>
      <w:r>
        <w:t>Bridges, Broadcast &amp; NotebookLM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Hive bridge skill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repo/scripts/hive-bridge/tasuke-hive-skill.py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status/project/pending/decisions/ask subcommands against QI Brain at :9011 (env QI_BRAIN_URL). Fixed 2026-06-15.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Cross-bot peer bridge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repo/scripts/bridge/{peer-bridge.py, tasuke-bridge-receiver.py}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HMAC-SHA256 signed POSTs of Telegram-shaped synthetic updates between bots (shared-chats.json). Receiver RUNNING; quiet-mode + panic-button + LINE handoff.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Bot-to-bot loop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repo/scripts/broadcast/bot-loop-guard.py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Per-chat exchange counter + cooldown; any human message resets it. Prevents infinite bot-war loops. Called before replying to friendly bots.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Broadcast pusher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repo/scripts/broadcast/{broadcast-send.py, broadcast-discover.py, broadcast-schedule.py, broadcast-admin.py}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Proactive multi-group send with group validation + forward-metadata auto-register. Tasks OC-Broadcast-News + OC-Broadcast-Tick DISABLED until wanted.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NotebookLM client + vision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repo/scripts/shared/{notebooklm_client.py, nlm_vision.py, nlm_chrome.py}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Cookie-auth notebooklm-py client + Playwright/qwen3-vl vision layer to drive UI-only features (Generate Audio/Summary) with no Google API. Cookie copied to runtime every 30 min (cron).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Dashboard static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repo/scripts/dashboard/dashboard-server.js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Node http server on 127.0.0.1:18800 serving runtime/dashboard (agents, tasks, roadmap, sentry-latest, seiri panels). Directory-traversal guard.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Every snippet below is copied from OpenClaw's actual source under C:\OC. They trace the real spine of the system: the gateway capability contract (TOOLS.md), the orchestrator's permission firewall, the LLM router every agent shares, and each specialist's core logic.</w:t>
      </w:r>
    </w:p>
    <w:p>
      <w:pPr>
        <w:pStyle w:val="Heading2"/>
      </w:pPr>
      <w:r>
        <w:t>Gateway &amp; Capability Wiring (TOOLS.md)</w:t>
      </w:r>
    </w:p>
    <w:p>
      <w:r>
        <w:rPr>
          <w:b/>
        </w:rPr>
        <w:t>How a capability is wired — text, not code</w:t>
      </w:r>
      <w:r>
        <w:rPr>
          <w:color w:val="1B7A33"/>
          <w:sz w:val="18"/>
        </w:rPr>
        <w:t xml:space="preserve">   implements: Capabilities wired as text, not code</w:t>
      </w:r>
    </w:p>
    <w:p>
      <w:r>
        <w:rPr>
          <w:rFonts w:ascii="Consolas" w:hAnsi="Consolas"/>
          <w:color w:val="666666"/>
          <w:sz w:val="17"/>
        </w:rPr>
        <w:t>repo/scripts/tasuke/TOOLS_ADDITIONS.md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The OpenClaw npm package runs a gateway daemon as a systemd user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service. The gateway: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1. Polls Telegram getUpdates for the bot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2. Forwards each message to the active agent (default: main = Tasuke,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model ollama/gemma4:26b)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3. The agent reads its workspace files on every turn — IDENTITY.md,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SOUL.md, USER.md, MEMORY.md, and **TOOLS.md**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4. TOOLS.md lists "Conversation flows" — natural-language patterns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mapped to shell commands.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This means wiring a new capability != writing a bot or webhook. It is: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&gt; add a section to TOOLS.md -&gt; restart the gateway -&gt; the LLM uses it.</w:t>
            </w:r>
          </w:p>
        </w:tc>
      </w:tr>
    </w:tbl>
    <w:p>
      <w:r>
        <w:rPr>
          <w:sz w:val="19"/>
        </w:rPr>
        <w:t>This is the single most important fact about OpenClaw. The gateway LLM re-reads TOOLS.md on every turn, so a capability is declared in Markdown and activated by a restart — no deploy, no webhook, no parallel bot. The canonical copy lives in the repo so it can be re-applied after an upgrade overwrites the live file.</w:t>
      </w:r>
    </w:p>
    <w:p/>
    <w:p>
      <w:r>
        <w:rPr>
          <w:b/>
        </w:rPr>
        <w:t>Restart the gateway after editing flows</w:t>
      </w:r>
      <w:r>
        <w:rPr>
          <w:color w:val="1B7A33"/>
          <w:sz w:val="18"/>
        </w:rPr>
        <w:t xml:space="preserve">   implements: OpenClaw gateway daemon</w:t>
      </w:r>
    </w:p>
    <w:p>
      <w:r>
        <w:rPr>
          <w:rFonts w:ascii="Consolas" w:hAnsi="Consolas"/>
          <w:color w:val="666666"/>
          <w:sz w:val="17"/>
        </w:rPr>
        <w:t>repo/scripts/tasuke/TOOLS_ADDITIONS.md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systemctl --user restart openclaw-gateway.service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sleep 3 &amp;&amp; curl -s http://127.0.0.1:18789/health</w:t>
            </w:r>
          </w:p>
        </w:tc>
      </w:tr>
    </w:tbl>
    <w:p>
      <w:r>
        <w:rPr>
          <w:sz w:val="19"/>
        </w:rPr>
        <w:t>The gateway is a systemd --user service inside WSL. After editing TOOLS.md you restart it and probe the health endpoint on the gateway's TCP port 18789. Config changes hot-reload the worker; flow changes need this restart.</w:t>
      </w:r>
    </w:p>
    <w:p/>
    <w:p>
      <w:pPr>
        <w:pStyle w:val="Heading2"/>
      </w:pPr>
      <w:r>
        <w:t>Tasuke — Permission Firewall (TALK / DO / PRIVATE)</w:t>
      </w:r>
    </w:p>
    <w:p>
      <w:r>
        <w:rPr>
          <w:b/>
        </w:rPr>
        <w:t>Three permission tiers</w:t>
      </w:r>
      <w:r>
        <w:rPr>
          <w:color w:val="1B7A33"/>
          <w:sz w:val="18"/>
        </w:rPr>
        <w:t xml:space="preserve">   implements: Permission firewall (TALK / DO / PRIVATE)</w:t>
      </w:r>
    </w:p>
    <w:p>
      <w:r>
        <w:rPr>
          <w:rFonts w:ascii="Consolas" w:hAnsi="Consolas"/>
          <w:color w:val="666666"/>
          <w:sz w:val="17"/>
        </w:rPr>
        <w:t>repo/scripts/tasuke/tools_global_context.md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 xml:space="preserve">  TALK    — anyone in an allowed chat can trigger Tasuke to engage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conversationally, deliver the public news briefing,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translate it, and send a voice version.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DO      — only RENNE (sender.id == 260811037) can ask Tasuke to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mutate state: add/remove groups, schedules, friendly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bots, news sites; change voice or language preferences.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PRIVATE — personal information (calendar, inbox, bills, system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health, file paths, secrets) is NEVER revealed in 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non-DM chat. The firewall applies regardless of who asks.</w:t>
            </w:r>
          </w:p>
        </w:tc>
      </w:tr>
    </w:tbl>
    <w:p>
      <w:r>
        <w:rPr>
          <w:sz w:val="19"/>
        </w:rPr>
        <w:t>The security model is three tiers enforced by the LLM on every message. TALK is open to anyone in an allowed chat; DO (state changes) is locked to Renne's exact Telegram user id; PRIVATE is an orthogonal rule that blocks personal info in group chats even for Renne. This is what makes it safe to add Tasuke to shared groups.</w:t>
      </w:r>
    </w:p>
    <w:p/>
    <w:p>
      <w:r>
        <w:rPr>
          <w:b/>
        </w:rPr>
        <w:t>First-match gate evaluation</w:t>
      </w:r>
      <w:r>
        <w:rPr>
          <w:color w:val="1B7A33"/>
          <w:sz w:val="18"/>
        </w:rPr>
        <w:t xml:space="preserve">   implements: Permission firewall (TALK / DO / PRIVATE)</w:t>
      </w:r>
    </w:p>
    <w:p>
      <w:r>
        <w:rPr>
          <w:rFonts w:ascii="Consolas" w:hAnsi="Consolas"/>
          <w:color w:val="666666"/>
          <w:sz w:val="17"/>
        </w:rPr>
        <w:t>repo/scripts/tasuke/tools_global_context.md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## Gate evaluation order — FIRST MATCH WINS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### Gate 2: Is the sender Renne?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sender.id == 260811037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-&gt; RENNE — full TALK and DO. PRIVATE rules still apply.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### Gate 3: Is the sender a bot (any bot)?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sender.is_bot ==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-&gt; 1. Loop guard pre-check (bot-loop-guard.py check ...)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2. If in friendly-bots.json -&gt; known sibling (warmer tone)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4. TALK actions only — never execute DO actions for a bot.</w:t>
            </w:r>
          </w:p>
        </w:tc>
      </w:tr>
    </w:tbl>
    <w:p>
      <w:r>
        <w:rPr>
          <w:sz w:val="19"/>
        </w:rPr>
        <w:t>Gates are evaluated top-down, first match wins. Renne is identified by a hard-coded user id (gate 2); other bots are routed through the loop guard and treated as TALK-only peers (gate 3). This ordered evaluation is the runtime contract the LLM follows for every inbound message.</w:t>
      </w:r>
    </w:p>
    <w:p/>
    <w:p>
      <w:pPr>
        <w:pStyle w:val="Heading2"/>
      </w:pPr>
      <w:r>
        <w:t>Shared LLM Router (Cloudflare -&gt; Ollama)</w:t>
      </w:r>
    </w:p>
    <w:p>
      <w:r>
        <w:rPr>
          <w:b/>
        </w:rPr>
        <w:t>Provider selection with automatic fallback</w:t>
      </w:r>
      <w:r>
        <w:rPr>
          <w:color w:val="1B7A33"/>
          <w:sz w:val="18"/>
        </w:rPr>
        <w:t xml:space="preserve">   implements: LLM provider router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provider == "cloudflare":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text = call_cloudflare(prompt, model, max_tokens, temperature)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errors.append(f"Cloudflare: {e}")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Fallback to 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print(f"[kaze-llm] Cloudflare failed, falling back to Ollama",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file=sys.stderr)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ollama_model = os.environ.get("KAZE_LLM_MODEL", OLLAMA_DEFAULT_MODEL)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call_ollama(prompt, ollama_model, max_tokens, temperature)</w:t>
            </w:r>
          </w:p>
        </w:tc>
      </w:tr>
    </w:tbl>
    <w:p>
      <w:r>
        <w:rPr>
          <w:sz w:val="19"/>
        </w:rPr>
        <w:t>Every agent that needs an LLM routes through this one function. It reads KAZE_LLM_PROVIDER, tries the primary, and on any failure logs to stderr and falls back to the other provider. This is why a Cloudflare free-tier outage never takes the system down — local Ollama silently takes over.</w:t>
      </w:r>
    </w:p>
    <w:p/>
    <w:p>
      <w:r>
        <w:rPr>
          <w:b/>
        </w:rPr>
        <w:t>think=false so reasoning models actually answer</w:t>
      </w:r>
      <w:r>
        <w:rPr>
          <w:color w:val="1B7A33"/>
          <w:sz w:val="18"/>
        </w:rPr>
        <w:t xml:space="preserve">   implements: Local LLM (Ollama)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payload = json.dumps({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"model": model,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"prompt": prompt,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"stream":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"think":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"options": {"temperature": temperature, "num_ctx": 8192,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"num_predict": max_tokens}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}).encode()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result.get("response",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Strip any residual think tags as a safety net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re.sub(r"&lt;think&gt;.*?&lt;/think&gt;", "", text, flags=re.DOTALL).strip()</w:t>
            </w:r>
          </w:p>
        </w:tc>
      </w:tr>
    </w:tbl>
    <w:p>
      <w:r>
        <w:rPr>
          <w:sz w:val="19"/>
        </w:rPr>
        <w:t>Reasoning models (qwen3, deepseek-r1) put output in a 'thinking' field unless think=false, which would leave the response empty. The router forces think=false and, belt-and-braces, strips any leftover &lt;think&gt; tags from the text — a hard-won gotcha applied consistently across the ecosystem.</w:t>
      </w:r>
    </w:p>
    <w:p/>
    <w:p>
      <w:r>
        <w:rPr>
          <w:b/>
        </w:rPr>
        <w:t>Cloudflare Workers AI call</w:t>
      </w:r>
      <w:r>
        <w:rPr>
          <w:color w:val="1B7A33"/>
          <w:sz w:val="18"/>
        </w:rPr>
        <w:t xml:space="preserve">   implements: Cloud LLM (Cloudflare Workers AI)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url = f"https://api.cloudflare.com/client/v4/accounts/{account_id}/ai/run/{cf_model}"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json.dumps({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"messages": [{"role": "user", "content": prompt}],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"max_tokens": max_tokens,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"temperature": temperature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}).encode()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req = urllib.request.Request(url, data=payload,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{api_token}"})</w:t>
            </w:r>
          </w:p>
        </w:tc>
      </w:tr>
    </w:tbl>
    <w:p>
      <w:r>
        <w:rPr>
          <w:sz w:val="19"/>
        </w:rPr>
        <w:t>The free-tier cloud path: a plain stdlib urllib POST to Cloudflare Workers AI using the chat 'messages' shape, default model @cf/meta/llama-3.1-8b-instruct. No SDK, no key in code — credentials come from ~/.openclaw/secrets/kaze-llm.env.</w:t>
      </w:r>
    </w:p>
    <w:p/>
    <w:p>
      <w:pPr>
        <w:pStyle w:val="Heading2"/>
      </w:pPr>
      <w:r>
        <w:t>Kaze — News Aggregation</w:t>
      </w:r>
    </w:p>
    <w:p>
      <w:r>
        <w:rPr>
          <w:b/>
        </w:rPr>
        <w:t>Parallel RSS fetch with feedparser</w:t>
      </w:r>
      <w:r>
        <w:rPr>
          <w:color w:val="1B7A33"/>
          <w:sz w:val="18"/>
        </w:rPr>
        <w:t xml:space="preserve">   implements: RSS fetch / score / cluster</w:t>
      </w:r>
    </w:p>
    <w:p>
      <w:r>
        <w:rPr>
          <w:rFonts w:ascii="Consolas" w:hAnsi="Consolas"/>
          <w:color w:val="666666"/>
          <w:sz w:val="17"/>
        </w:rPr>
        <w:t>repo/scripts/kaze/kaze-news-fetch.py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feedparser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concurrent.futures import ThreadPoolExecutor, as_completed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difflib import SequenceMatcher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MAX_ITEMS_PER_FEED = 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MAX_ITEMS_PER_CATEGORY = 12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FETCH_WORKERS = 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load_feeds():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"""Load the RSS feed definitions from kaze-feeds.json."""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load_json(FEEDS_PATH)["categories"]</w:t>
            </w:r>
          </w:p>
        </w:tc>
      </w:tr>
    </w:tbl>
    <w:p>
      <w:r>
        <w:rPr>
          <w:sz w:val="19"/>
        </w:rPr>
        <w:t>Kaze fetches many feeds concurrently (8 workers), caps items per feed and per category, and uses difflib.SequenceMatcher to fuzzy-match near-duplicate titles so the digest does not repeat the same story from five outlets. Feeds and categories are pure config in kaze-feeds.json.</w:t>
      </w:r>
    </w:p>
    <w:p/>
    <w:p>
      <w:r>
        <w:rPr>
          <w:b/>
        </w:rPr>
        <w:t>HTML cleaning for digest text</w:t>
      </w:r>
      <w:r>
        <w:rPr>
          <w:color w:val="1B7A33"/>
          <w:sz w:val="18"/>
        </w:rPr>
        <w:t xml:space="preserve">   implements: Twice-daily news briefing</w:t>
      </w:r>
    </w:p>
    <w:p>
      <w:r>
        <w:rPr>
          <w:rFonts w:ascii="Consolas" w:hAnsi="Consolas"/>
          <w:color w:val="666666"/>
          <w:sz w:val="17"/>
        </w:rPr>
        <w:t>repo/scripts/kaze/kaze-news-fetch.py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clean_text(text):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"""Strip HTML tags, collapse whitespace, and unescape entities."""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text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html.unescape(text)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re.sub(r"&lt;[^&gt;]+&gt;", " ",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re.sub(r"\s+", " ", text).strip()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text</w:t>
            </w:r>
          </w:p>
        </w:tc>
      </w:tr>
    </w:tbl>
    <w:p>
      <w:r>
        <w:rPr>
          <w:sz w:val="19"/>
        </w:rPr>
        <w:t>RSS summaries arrive full of HTML and entities. This normaliser unescapes entities, strips tags, and collapses whitespace before the text is handed to the LLM for summarisation — keeping prompts clean and token-efficient.</w:t>
      </w:r>
    </w:p>
    <w:p/>
    <w:p>
      <w:pPr>
        <w:pStyle w:val="Heading2"/>
      </w:pPr>
      <w:r>
        <w:t>Tasuke — Dispatch &amp; Delegation</w:t>
      </w:r>
    </w:p>
    <w:p>
      <w:r>
        <w:rPr>
          <w:b/>
        </w:rPr>
        <w:t>Route a command, then execute the delegated shell</w:t>
      </w:r>
      <w:r>
        <w:rPr>
          <w:color w:val="1B7A33"/>
          <w:sz w:val="18"/>
        </w:rPr>
        <w:t xml:space="preserve">   implements: Slash-command router (fallback CLI)</w:t>
      </w:r>
    </w:p>
    <w:p>
      <w:r>
        <w:rPr>
          <w:rFonts w:ascii="Consolas" w:hAnsi="Consolas"/>
          <w:color w:val="666666"/>
          <w:sz w:val="17"/>
        </w:rPr>
        <w:t>repo/scripts/tasuke/tasuke-bot.py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handle_text_command(tg, 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routed = run_router(text)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response = routed.get("response", "(no response)")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routed.get("execute"):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tg.send_message(response)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tg.send_action("typing")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tg.send_message(response)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stdout, stderr, rc = run_shell(routed["execute"])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 = f"&lt;pre&gt;{stdout.strip()[:3500]}&lt;/pre&gt;" if rc == 0 else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f"⚠️ {routed['command']} failed (exit {rc})"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tg.send_message(body)</w:t>
            </w:r>
          </w:p>
        </w:tc>
      </w:tr>
    </w:tbl>
    <w:p>
      <w:r>
        <w:rPr>
          <w:sz w:val="19"/>
        </w:rPr>
        <w:t>The dispatch pattern (used by the fallback poller and mirrored by the live gateway flows): the router returns a response plus an optional 'execute' shell command. Tasuke acknowledges, runs the delegated agent script, and returns its output. This is the orchestrator-delegates-to-specialist mechanic in code.</w:t>
      </w:r>
    </w:p>
    <w:p/>
    <w:p>
      <w:r>
        <w:rPr>
          <w:b/>
        </w:rPr>
        <w:t>Delegating /email to Yubin</w:t>
      </w:r>
      <w:r>
        <w:rPr>
          <w:color w:val="1B7A33"/>
          <w:sz w:val="18"/>
        </w:rPr>
        <w:t xml:space="preserve">   implements: Inbox triage &amp; summary</w:t>
      </w:r>
    </w:p>
    <w:p>
      <w:r>
        <w:rPr>
          <w:rFonts w:ascii="Consolas" w:hAnsi="Consolas"/>
          <w:color w:val="666666"/>
          <w:sz w:val="17"/>
        </w:rPr>
        <w:t>repo/scripts/shared/tasuke_commands.py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_cmd_email(args: str)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"""Delegate to the Yubin email fetch pipeline."""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hours = "24"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"--hours" in args: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hours = args.split("--hours")[1].strip().split()[0]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"command": "/email", "agent": "yubin", "status": "delegated",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"response": f"📧 Delegating to Yubin — fetching last {hours}h...",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"execute": f"bash {SCRIPTS_DIR}/yubin/yubin-daily.sh --hours {hours}",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</w:p>
        </w:tc>
      </w:tr>
    </w:tbl>
    <w:p>
      <w:r>
        <w:rPr>
          <w:sz w:val="19"/>
        </w:rPr>
        <w:t>Each command maps to a specialist agent and the exact shell to run. Tasuke never does the work itself — it names the agent ('yubin'), writes a user-facing line, and hands back the bash for the dispatcher to execute. Adding an agent is adding one of these mappings.</w:t>
      </w:r>
    </w:p>
    <w:p/>
    <w:p>
      <w:pPr>
        <w:pStyle w:val="Heading2"/>
      </w:pPr>
      <w:r>
        <w:t>Kakei — Finance Ledger</w:t>
      </w:r>
    </w:p>
    <w:p>
      <w:r>
        <w:rPr>
          <w:b/>
        </w:rPr>
        <w:t>SQLite ledger initialisation</w:t>
      </w:r>
      <w:r>
        <w:rPr>
          <w:color w:val="1B7A33"/>
          <w:sz w:val="18"/>
        </w:rPr>
        <w:t xml:space="preserve">   implements: SQLite ledger CRUD</w:t>
      </w:r>
    </w:p>
    <w:p>
      <w:r>
        <w:rPr>
          <w:rFonts w:ascii="Consolas" w:hAnsi="Consolas"/>
          <w:color w:val="666666"/>
          <w:sz w:val="17"/>
        </w:rPr>
        <w:t>repo/scripts/kakei/kakei-ledger.py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DB_PATH = os.path.expanduser(os.environ.get(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"KAKEI_DB", "~/.openclaw/workspace-kakei/kakei.db"))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conn():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os.makedirs(os.path.dirname(DB_PATH), exist_ok=True)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 = sqlite3.connect(DB_PATH)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cmd_init(_args):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with open(SCHEMA, encoding="utf-8")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c.executescript(f.read())</w:t>
            </w:r>
          </w:p>
        </w:tc>
      </w:tr>
    </w:tbl>
    <w:p>
      <w:r>
        <w:rPr>
          <w:sz w:val="19"/>
        </w:rPr>
        <w:t>Kakei is the only agent with a database, and it is a single local SQLite file in its own workspace. init runs the committed schema (bills + expenses tables) idempotently. No central DB, no server — the ledger is a file you can back up by copying.</w:t>
      </w:r>
    </w:p>
    <w:p/>
    <w:p>
      <w:r>
        <w:rPr>
          <w:b/>
        </w:rPr>
        <w:t>Weekly summary query</w:t>
      </w:r>
      <w:r>
        <w:rPr>
          <w:color w:val="1B7A33"/>
          <w:sz w:val="18"/>
        </w:rPr>
        <w:t xml:space="preserve">   implements: Weekly spending summary</w:t>
      </w:r>
    </w:p>
    <w:p>
      <w:r>
        <w:rPr>
          <w:rFonts w:ascii="Consolas" w:hAnsi="Consolas"/>
          <w:color w:val="666666"/>
          <w:sz w:val="17"/>
        </w:rPr>
        <w:t>repo/scripts/kakei/kakei-ledger.py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bills = c.execute(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"""SELECT * FROM bills WHERE paid_at IS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AND due_date &lt;= ? AND due_date &gt;= 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ORDER BY due_date ASC""", (cutoff, today))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recent = c.execute(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"""SELECT category, SUM(amount) AS total, currency FROM expenses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WHERE spent_on &gt;= ? GROUP BY category, currency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ORDER BY total DESC""", (week_ago,))</w:t>
            </w:r>
          </w:p>
        </w:tc>
      </w:tr>
    </w:tbl>
    <w:p>
      <w:r>
        <w:rPr>
          <w:sz w:val="19"/>
        </w:rPr>
        <w:t>The Sunday rollup is two SQL queries: unpaid bills due in the window, and the week's spending grouped by category. The result is emitted as JSON and turned into a Telegram message. Kakei records only — there is no payment path by design.</w:t>
      </w:r>
    </w:p>
    <w:p/>
    <w:p>
      <w:r>
        <w:rPr>
          <w:b/>
        </w:rPr>
        <w:t>Receipt photo -&gt; ledger row</w:t>
      </w:r>
      <w:r>
        <w:rPr>
          <w:color w:val="1B7A33"/>
          <w:sz w:val="18"/>
        </w:rPr>
        <w:t xml:space="preserve">   implements: Receipt photo skill</w:t>
      </w:r>
    </w:p>
    <w:p>
      <w:r>
        <w:rPr>
          <w:rFonts w:ascii="Consolas" w:hAnsi="Consolas"/>
          <w:color w:val="666666"/>
          <w:sz w:val="17"/>
        </w:rPr>
        <w:t>repo/scripts/tasuke/tasuke-bot.py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stdout, stderr, rc = run_shell(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f"python3 {RECEIPT_SKILL} {shlex.quote(out)}", timeout=180)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 = json.loads(stdout.strip())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tg.send_message(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f"💰 Receipt logged.\n  payee: &lt;b&gt;{r['payee']}&lt;/b&gt;\n"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  amount: &lt;b&gt;{r['amount']:.2f} {r['currency']}&lt;/b&gt;\n"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  ledger id: {r.get('expense_id')}")</w:t>
            </w:r>
          </w:p>
        </w:tc>
      </w:tr>
    </w:tbl>
    <w:p>
      <w:r>
        <w:rPr>
          <w:sz w:val="19"/>
        </w:rPr>
        <w:t>Send a photo to Tasuke and it shells out to the receipt skill (OCR via qwen3-vl), which extracts payee/amount/date and inserts an expense row, then reports the new ledger id. The handler is built; the live gateway photo flow + qwen3-vl pull complete the loop (status: partial).</w:t>
      </w:r>
    </w:p>
    <w:p/>
    <w:p>
      <w:pPr>
        <w:pStyle w:val="Heading2"/>
      </w:pPr>
      <w:r>
        <w:t>Koe — Voice (STT / TTS)</w:t>
      </w:r>
    </w:p>
    <w:p>
      <w:r>
        <w:rPr>
          <w:b/>
        </w:rPr>
        <w:t>Local transcription pipeline</w:t>
      </w:r>
      <w:r>
        <w:rPr>
          <w:color w:val="1B7A33"/>
          <w:sz w:val="18"/>
        </w:rPr>
        <w:t xml:space="preserve">   implements: Speech-to-text</w:t>
      </w:r>
    </w:p>
    <w:p>
      <w:r>
        <w:rPr>
          <w:rFonts w:ascii="Consolas" w:hAnsi="Consolas"/>
          <w:color w:val="666666"/>
          <w:sz w:val="17"/>
        </w:rPr>
        <w:t>repo/scripts/koe/koe-stt.py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Pipeline: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1. ffmpeg converts the input to 16kHz mono 16-bit WAV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(whisper.cpp requires this)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2. whisper.cpp transcribes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3. We strip whisper's bracketed timestamps and return plain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emit(status, **kwargs):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print(json.dumps({"status": status, **kwargs}, ensure_ascii=False))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sys.exit(0 if status == "ok" else 1)</w:t>
            </w:r>
          </w:p>
        </w:tc>
      </w:tr>
    </w:tbl>
    <w:p>
      <w:r>
        <w:rPr>
          <w:sz w:val="19"/>
        </w:rPr>
        <w:t>Voice notes are transcribed entirely on-device: ffmpeg normalises the audio to the format whisper.cpp needs, whisper transcribes, timestamps are stripped. Nothing leaves the machine — the privacy guarantee Koe makes for spoken input.</w:t>
      </w:r>
    </w:p>
    <w:p/>
    <w:p>
      <w:r>
        <w:rPr>
          <w:b/>
        </w:rPr>
        <w:t>Per-language neural voice selection</w:t>
      </w:r>
      <w:r>
        <w:rPr>
          <w:color w:val="1B7A33"/>
          <w:sz w:val="18"/>
        </w:rPr>
        <w:t xml:space="preserve">   implements: Text-to-speech (edge, default)</w:t>
      </w:r>
    </w:p>
    <w:p>
      <w:r>
        <w:rPr>
          <w:rFonts w:ascii="Consolas" w:hAnsi="Consolas"/>
          <w:color w:val="666666"/>
          <w:sz w:val="17"/>
        </w:rPr>
        <w:t>repo/scripts/koe/koe-tts-edge.py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DEFAULT_VOICES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"pt": "pt-BR-FranciscaNeural",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"en": "en-US-JennyNeural",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"es": "es-ES-ElviraNeural",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"ja": "ja-JP-NanamiNeural",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"fr": "fr-FR-DeniseNeural",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Koe detects each paragraph's language and synthesises with the matching native (female) Microsoft neural voice via edge-tts, concatenating mixed-language input into a single Ogg/Opus file. edge-tts is free and keyless; Piper is the offline fallback.</w:t>
      </w:r>
    </w:p>
    <w:p/>
    <w:p>
      <w:pPr>
        <w:pStyle w:val="Heading2"/>
      </w:pPr>
      <w:r>
        <w:t>Sentry — Health &amp; Security</w:t>
      </w:r>
    </w:p>
    <w:p>
      <w:r>
        <w:rPr>
          <w:b/>
        </w:rPr>
        <w:t>Deterministic gateway + Ollama probe</w:t>
      </w:r>
      <w:r>
        <w:rPr>
          <w:color w:val="1B7A33"/>
          <w:sz w:val="18"/>
        </w:rPr>
        <w:t xml:space="preserve">   implements: Daily system health check</w:t>
      </w:r>
    </w:p>
    <w:p>
      <w:r>
        <w:rPr>
          <w:rFonts w:ascii="Consolas" w:hAnsi="Consolas"/>
          <w:color w:val="666666"/>
          <w:sz w:val="17"/>
        </w:rPr>
        <w:t>repo/scripts/sentry/sentry-health-check.sh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Gateway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ss -tlnp 2&gt;/dev/null | grep -q ":18789";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GW_STATUS="running"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GW_STATUS="DOWN"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curl -s --max-time 5 http://127.0.0.1:11434/api/tags &gt;/dev/null 2&gt;&amp;1;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OLLAMA_STATUS="running"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OLLAMA_STATUS="DOWN"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fi</w:t>
            </w:r>
          </w:p>
        </w:tc>
      </w:tr>
    </w:tbl>
    <w:p>
      <w:r>
        <w:rPr>
          <w:sz w:val="19"/>
        </w:rPr>
        <w:t>Sentry is deliberately LLM-free: pure shell checks that the gateway is listening on 18789 and Ollama answers on 11434. Determinism matters for a monitor — it must never hallucinate that a down service is up.</w:t>
      </w:r>
    </w:p>
    <w:p/>
    <w:p>
      <w:r>
        <w:rPr>
          <w:b/>
        </w:rPr>
        <w:t>Severity verdict + dashboard JSON</w:t>
      </w:r>
      <w:r>
        <w:rPr>
          <w:color w:val="1B7A33"/>
          <w:sz w:val="18"/>
        </w:rPr>
        <w:t xml:space="preserve">   implements: Daily system health check</w:t>
      </w:r>
    </w:p>
    <w:p>
      <w:r>
        <w:rPr>
          <w:rFonts w:ascii="Consolas" w:hAnsi="Consolas"/>
          <w:color w:val="666666"/>
          <w:sz w:val="17"/>
        </w:rPr>
        <w:t>repo/scripts/sentry/sentry-health-check.sh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[ "$GW_STATUS" = "DOWN" ] &amp;&amp; CRITICAL=$((CRITICAL+1))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 "$OLLAMA_STATUS" = "DOWN" ] &amp;&amp; WARNINGS=$((WARNINGS+1))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 "$CONFIG_OK" = "false" ] &amp;&amp; CRITICAL=$((CRITICAL+1))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[ $CRITICAL -gt 0 ]; then VERDICT="🔴 CRITICAL ISSUES FOUND"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elif [ $WARNINGS -gt 0 ]; then VERDICT="🟡 WARNINGS"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VERDICT="🟢 ALL CLEAR"; fi</w:t>
            </w:r>
          </w:p>
        </w:tc>
      </w:tr>
    </w:tbl>
    <w:p>
      <w:r>
        <w:rPr>
          <w:sz w:val="19"/>
        </w:rPr>
        <w:t>Findings are scored into critical/warning counts that collapse to a single traffic-light verdict, written to both a human report and a dashboard JSON (sentry-latest.json). The gateway being down or the config being invalid are criticals; Ollama down is a warning (Cloudflare can cover).</w:t>
      </w:r>
    </w:p>
    <w:p/>
    <w:p>
      <w:pPr>
        <w:pStyle w:val="Heading2"/>
      </w:pPr>
      <w:r>
        <w:t>Bridges &amp; Ecosystem</w:t>
      </w:r>
    </w:p>
    <w:p>
      <w:r>
        <w:rPr>
          <w:b/>
        </w:rPr>
        <w:t>HMAC-signed cross-bot messages</w:t>
      </w:r>
      <w:r>
        <w:rPr>
          <w:color w:val="1B7A33"/>
          <w:sz w:val="18"/>
        </w:rPr>
        <w:t xml:space="preserve">   implements: Cross-bot peer bridge</w:t>
      </w:r>
    </w:p>
    <w:p>
      <w:r>
        <w:rPr>
          <w:rFonts w:ascii="Consolas" w:hAnsi="Consolas"/>
          <w:color w:val="666666"/>
          <w:sz w:val="17"/>
        </w:rPr>
        <w:t>repo/scripts/bridge/peer-bridge.py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Telegram refuses to deliver messages between bots. This bridge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fixes that: when one bot replies in a shared chat, peer-bridge.py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POSTs the message to the other bot's endpoint with HMAC auth.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X-Peer-Bridge-Signature: hex(hmac_sha256(secret, f"{ts}.{body}"))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Body: { "synthetic_update": { ... Telegram-shaped ... } }</w:t>
            </w:r>
          </w:p>
        </w:tc>
      </w:tr>
    </w:tbl>
    <w:p>
      <w:r>
        <w:rPr>
          <w:sz w:val="19"/>
        </w:rPr>
        <w:t>Telegram drops bot-to-bot messages, which blocks Maia and Tasuke from talking. The peer bridge sends an HMAC-signed HTTP POST carrying a synthetic Telegram-shaped update, so the receiving bot can route it through its normal pipeline. This is the candidate transport for the future Maia-OpenClaw marriage.</w:t>
      </w:r>
    </w:p>
    <w:p/>
    <w:p>
      <w:r>
        <w:rPr>
          <w:b/>
        </w:rPr>
        <w:t>Loop guard against bot-war spirals</w:t>
      </w:r>
      <w:r>
        <w:rPr>
          <w:color w:val="1B7A33"/>
          <w:sz w:val="18"/>
        </w:rPr>
        <w:t xml:space="preserve">   implements: Bot-to-bot loop guard</w:t>
      </w:r>
    </w:p>
    <w:p>
      <w:r>
        <w:rPr>
          <w:rFonts w:ascii="Consolas" w:hAnsi="Consolas"/>
          <w:color w:val="666666"/>
          <w:sz w:val="17"/>
        </w:rPr>
        <w:t>repo/scripts/broadcast/bot-loop-guard.py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Maintains a per-chat counter and refuses if the chat exceeds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threshold of bot-to-bot exchanges within the cooldown window.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Counter reset: ANY message from a human resets the counter to zero.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bot-loop-guard.py check --chat-id &lt;id&gt; --sender-is-bot &lt;bool&gt;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    -&gt; exits 0 if Tasuke MAY reply, 1 if it must stay silent</w:t>
            </w:r>
          </w:p>
        </w:tc>
      </w:tr>
    </w:tbl>
    <w:p>
      <w:r>
        <w:rPr>
          <w:sz w:val="19"/>
        </w:rPr>
        <w:t>Two bots replying to each other would loop forever. Before answering a friendly bot, Tasuke calls the loop guard; if too many bot-only exchanges have happened in the window, it stays silent. A human speaking resets the counter — that signals the bot chatter is welcome again.</w:t>
      </w:r>
    </w:p>
    <w:p/>
    <w:p>
      <w:r>
        <w:rPr>
          <w:b/>
        </w:rPr>
        <w:t>Querying the QI Hive Brain</w:t>
      </w:r>
      <w:r>
        <w:rPr>
          <w:color w:val="1B7A33"/>
          <w:sz w:val="18"/>
        </w:rPr>
        <w:t xml:space="preserve">   implements: QI Hive bridge skill</w:t>
      </w:r>
    </w:p>
    <w:p>
      <w:r>
        <w:rPr>
          <w:rFonts w:ascii="Consolas" w:hAnsi="Consolas"/>
          <w:color w:val="666666"/>
          <w:sz w:val="17"/>
        </w:rPr>
        <w:t>repo/scripts/hive-bridge/tasuke-hive-skill.py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BRAIN_URL = os.environ.get("QI_BRAIN_URL", "http://localhost:9011").rstrip("/")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Note: Brain API moved 9010 -&gt; 9011 on 2026-05-14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    (Logitech G HUB squats 9010).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fmt_status():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snap = call("/api/ecosystem_snapshot")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"_error" in snap: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call("/health")  # fallback probe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projects = snap.get("projects") or snap.get("project_states") or []</w:t>
            </w:r>
          </w:p>
        </w:tc>
      </w:tr>
    </w:tbl>
    <w:p>
      <w:r>
        <w:rPr>
          <w:sz w:val="19"/>
        </w:rPr>
        <w:t>Tasuke reaches into the wider QI ecosystem by calling the QI Hive Brain at :9011 for status, project state, pending features, or a semantic 'ask'. It degrades to /health if the snapshot endpoint is missing, and never lets an exception leak to the user — failures become a short text line.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Maia ⇄ OpenClaw Marriage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Action routing from Maia</w:t>
      </w:r>
      <w:r>
        <w:t xml:space="preserve"> — Maia recognises an actionable request in conversation and hands it to OpenClaw to execute. Where Maia talks, OpenClaw acts. The peer bridge (peer-bridge.py, HMAC-signed Telegram-shaped updates) is the candidate transport.</w:t>
      </w:r>
    </w:p>
    <w:p>
      <w:pPr>
        <w:pStyle w:val="ListBullet"/>
      </w:pPr>
      <w:r>
        <w:rPr>
          <w:b/>
        </w:rPr>
        <w:t>Promote the peer bridge to a first-class channel</w:t>
      </w:r>
      <w:r>
        <w:t xml:space="preserve"> — tasuke-bridge-receiver.py is running; harden it into the supported Maia&lt;-&gt;OC delegation channel with auth, retries, and an audit trail rather than a candidate prototype.</w:t>
      </w:r>
    </w:p>
    <w:p>
      <w:pPr>
        <w:pStyle w:val="ListBullet"/>
      </w:pPr>
      <w:r>
        <w:rPr>
          <w:b/>
        </w:rPr>
        <w:t>Shared identity across siblings</w:t>
      </w:r>
      <w:r>
        <w:t xml:space="preserve"> — friendly-bots.json + bot-voices.json already model siblings; formalise a registry so Maia/Naya/Kaze/Tasuke share identity, voice, and capability discovery.</w:t>
      </w:r>
    </w:p>
    <w:p>
      <w:pPr>
        <w:pStyle w:val="Heading2"/>
      </w:pPr>
      <w:r>
        <w:t>Activate the built-but-dormant capabilities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Yubin VIP lane</w:t>
      </w:r>
      <w:r>
        <w:t xml:space="preserve"> — Populate ~/.openclaw/workspace-email/yubin-vip.json with Mari + Urcil + family domains. Code is in-pipeline; activation is 5 minutes of config.</w:t>
      </w:r>
    </w:p>
    <w:p>
      <w:pPr>
        <w:pStyle w:val="ListBullet"/>
      </w:pPr>
      <w:r>
        <w:rPr>
          <w:b/>
        </w:rPr>
        <w:t>Kakei receipt photos</w:t>
      </w:r>
      <w:r>
        <w:t xml:space="preserve"> — Wire a photo handler into the live gateway (TOOLS.md flow) and confirm qwen3-vl is pulled, so a snapped receipt becomes a ledger row end-to-end.</w:t>
      </w:r>
    </w:p>
    <w:p>
      <w:pPr>
        <w:pStyle w:val="ListBullet"/>
      </w:pPr>
      <w:r>
        <w:rPr>
          <w:b/>
        </w:rPr>
        <w:t>Asa calendar section</w:t>
      </w:r>
      <w:r>
        <w:t xml:space="preserve"> — Set CALENDAR_ICS_URL in asa-calendar.env so the 7AM briefing leads with today's events.</w:t>
      </w:r>
    </w:p>
    <w:p>
      <w:pPr>
        <w:pStyle w:val="ListBullet"/>
      </w:pPr>
      <w:r>
        <w:rPr>
          <w:b/>
        </w:rPr>
        <w:t>Sentry compliance drift</w:t>
      </w:r>
      <w:r>
        <w:t xml:space="preserve"> — Depends on QI Hive Inspector dropping compliance-YYYY-MM-DD.json reports; the Sunday 8PM job already reads them and exits silently until they exist.</w:t>
      </w:r>
    </w:p>
    <w:p>
      <w:pPr>
        <w:pStyle w:val="Heading2"/>
      </w:pPr>
      <w:r>
        <w:t>Voice &amp; Multimodal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Multilingual STT</w:t>
      </w:r>
      <w:r>
        <w:t xml:space="preserve"> — Swap whisper.cpp small.en for large-v3 to accept pt-BR voice commands, not just English.</w:t>
      </w:r>
    </w:p>
    <w:p>
      <w:pPr>
        <w:pStyle w:val="ListBullet"/>
      </w:pPr>
      <w:r>
        <w:rPr>
          <w:b/>
        </w:rPr>
        <w:t>Resolve dots.tts language limits</w:t>
      </w:r>
      <w:r>
        <w:t xml:space="preserve"> — dots.tts clones a voice across languages but is only reliable in EN/ZH (its backbone renders kanji as Chinese; PT/ES/FR high WER). Keep parked until a true cross-lingual clone is viable; until then route ja/non-en to edge.</w:t>
      </w:r>
    </w:p>
    <w:p>
      <w:pPr>
        <w:pStyle w:val="ListBullet"/>
      </w:pPr>
      <w:r>
        <w:rPr>
          <w:b/>
        </w:rPr>
        <w:t>Koe gateway endpoints</w:t>
      </w:r>
      <w:r>
        <w:t xml:space="preserve"> — Add POST /koe/transcribe and POST /koe/synthesise to the gateway so voice is a clean service rather than shelling out per message.</w:t>
      </w:r>
    </w:p>
    <w:p>
      <w:pPr>
        <w:pStyle w:val="Heading2"/>
      </w:pPr>
      <w:r>
        <w:t>Reach &amp; Proactivity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Enable Broadcast</w:t>
      </w:r>
      <w:r>
        <w:t xml:space="preserve"> — Re-enable OC-Broadcast-News + OC-Broadcast-Tick when proactive multi-group push is wanted; admin/discover/schedule/send + loop guard are already built and tested.</w:t>
      </w:r>
    </w:p>
    <w:p>
      <w:pPr>
        <w:pStyle w:val="ListBullet"/>
      </w:pPr>
      <w:r>
        <w:rPr>
          <w:b/>
        </w:rPr>
        <w:t>Deepen LINE parity</w:t>
      </w:r>
      <w:r>
        <w:t xml:space="preserve"> — Bring LINE to full feature parity with Telegram across tasuke-line / naya-line / kaze-line accounts.</w:t>
      </w:r>
    </w:p>
    <w:p>
      <w:pPr>
        <w:pStyle w:val="Heading2"/>
      </w:pPr>
      <w:r>
        <w:t>QI Standards Alignment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QI_ service-name prefix</w:t>
      </w:r>
      <w:r>
        <w:t xml:space="preserve"> — Migrate OC NSSM services to the QI_ prefix convention. QI_KazeConfigAPI and QI_KazeNewsTunnel already comply; OC-Keepalive-Service and the OC-* scheduled tasks remain on the legacy OC- prefix.</w:t>
      </w:r>
    </w:p>
    <w:p>
      <w:pPr>
        <w:pStyle w:val="ListBullet"/>
      </w:pPr>
      <w:r>
        <w:rPr>
          <w:b/>
        </w:rPr>
        <w:t>Standardise the port story</w:t>
      </w:r>
      <w:r>
        <w:t xml:space="preserve"> — OC uses 18789 (gateway) + 18800 (dashboard), outside its allocated 8400-8499 block; document the exception or migrate when convenient.</w:t>
      </w:r>
    </w:p>
    <w:p>
      <w:pPr>
        <w:pStyle w:val="ListBullet"/>
      </w:pPr>
      <w:r>
        <w:rPr>
          <w:b/>
        </w:rPr>
        <w:t>Repoint stale ecosystem paths</w:t>
      </w:r>
      <w:r>
        <w:t xml:space="preserve"> — CLAUDE.md still references the old C:\UNIVERSAL\ECOSYSTEM paths; repoint to C:\QIH\ecosystem.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Agent 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OpenClaw (npm gateway)</w:t>
            </w:r>
          </w:p>
        </w:tc>
        <w:tc>
          <w:tcPr>
            <w:tcW w:type="dxa" w:w="1728"/>
          </w:tcPr>
          <w:p>
            <w:r>
              <w:t>Self-hosted agent runtime: polls Telegram, runs the active LLM agent, executes shell via TOOLS.md flows + exec approvals.</w:t>
            </w:r>
          </w:p>
        </w:tc>
        <w:tc>
          <w:tcPr>
            <w:tcW w:type="dxa" w:w="1728"/>
          </w:tcPr>
          <w:p>
            <w:r>
              <w:t>Open source (npm package)</w:t>
            </w:r>
          </w:p>
        </w:tc>
        <w:tc>
          <w:tcPr>
            <w:tcW w:type="dxa" w:w="1728"/>
          </w:tcPr>
          <w:p>
            <w:r>
              <w:t>2026.4.26 (be8c246)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Host 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WSL — Ubuntu</w:t>
            </w:r>
          </w:p>
        </w:tc>
        <w:tc>
          <w:tcPr>
            <w:tcW w:type="dxa" w:w="1728"/>
          </w:tcPr>
          <w:p>
            <w:r>
              <w:t>Linux environment hosting the gateway, agents, schedulers, and Ollama under Windows.</w:t>
            </w:r>
          </w:p>
        </w:tc>
        <w:tc>
          <w:tcPr>
            <w:tcW w:type="dxa" w:w="1728"/>
          </w:tcPr>
          <w:p>
            <w:r>
              <w:t>Ubuntu (Canonical) / WSL (MS)</w:t>
            </w:r>
          </w:p>
        </w:tc>
        <w:tc>
          <w:tcPr>
            <w:tcW w:type="dxa" w:w="1728"/>
          </w:tcPr>
          <w:p>
            <w:r>
              <w:t>Ubuntu-24.04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Service Supervision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systemd (user) + NSSM + Task Scheduler</w:t>
            </w:r>
          </w:p>
        </w:tc>
        <w:tc>
          <w:tcPr>
            <w:tcW w:type="dxa" w:w="1728"/>
          </w:tcPr>
          <w:p>
            <w:r>
              <w:t>systemd --user supervises the gateway in WSL; NSSM runs Windows-side keepalive + Kaze services; Task Scheduler fires agent jobs.</w:t>
            </w:r>
          </w:p>
        </w:tc>
        <w:tc>
          <w:tcPr>
            <w:tcW w:type="dxa" w:w="1728"/>
          </w:tcPr>
          <w:p>
            <w:r>
              <w:t>Mixed (GPL / public domain / MS)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Agent Scripts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3.11 / 3.12 (stdlib-first)</w:t>
            </w:r>
          </w:p>
        </w:tc>
        <w:tc>
          <w:tcPr>
            <w:tcW w:type="dxa" w:w="1728"/>
          </w:tcPr>
          <w:p>
            <w:r>
              <w:t>Specialist agent logic — Yubin, Kakei, Asa, Koe, Sentry, bridges. urllib/sqlite3/imap, minimal third-party deps.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3.11+/3.12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Bash</w:t>
            </w:r>
          </w:p>
        </w:tc>
        <w:tc>
          <w:tcPr>
            <w:tcW w:type="dxa" w:w="1728"/>
          </w:tcPr>
          <w:p>
            <w:r>
              <w:t>Orchestration shells for digests, briefings, health checks, and Task Scheduler entry points.</w:t>
            </w:r>
          </w:p>
        </w:tc>
        <w:tc>
          <w:tcPr>
            <w:tcW w:type="dxa" w:w="1728"/>
          </w:tcPr>
          <w:p>
            <w:r>
              <w:t>GPL</w:t>
            </w:r>
          </w:p>
        </w:tc>
        <w:tc>
          <w:tcPr>
            <w:tcW w:type="dxa" w:w="1728"/>
          </w:tcPr>
          <w:p>
            <w:r>
              <w:t>5.x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Node.js</w:t>
            </w:r>
          </w:p>
        </w:tc>
        <w:tc>
          <w:tcPr>
            <w:tcW w:type="dxa" w:w="1728"/>
          </w:tcPr>
          <w:p>
            <w:r>
              <w:t>Lightweight static dashboard server (agents, tasks, roadmap, sentry status) on 127.0.0.1:18800.</w:t>
            </w:r>
          </w:p>
        </w:tc>
        <w:tc>
          <w:tcPr>
            <w:tcW w:type="dxa" w:w="1728"/>
          </w:tcPr>
          <w:p>
            <w:r>
              <w:t>MIT-style</w:t>
            </w:r>
          </w:p>
        </w:tc>
        <w:tc>
          <w:tcPr>
            <w:tcW w:type="dxa" w:w="1728"/>
          </w:tcPr>
          <w:p>
            <w:r>
              <w:t>system node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1728"/>
          </w:tcPr>
          <w:p>
            <w:r>
              <w:t>Primary inference: gemma4:26b (agent default), gpt-oss-20b (main agent), qwen3:8b (Kaze fallback), qwen3-vl (vision/OCR).</w:t>
            </w:r>
          </w:p>
        </w:tc>
        <w:tc>
          <w:tcPr>
            <w:tcW w:type="dxa" w:w="1728"/>
          </w:tcPr>
          <w:p>
            <w:r>
              <w:t>MIT (Ollama)</w:t>
            </w:r>
          </w:p>
        </w:tc>
        <w:tc>
          <w:tcPr>
            <w:tcW w:type="dxa" w:w="1728"/>
          </w:tcPr>
          <w:p>
            <w:r>
              <w:t>API :11434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Workers AI</w:t>
            </w:r>
          </w:p>
        </w:tc>
        <w:tc>
          <w:tcPr>
            <w:tcW w:type="dxa" w:w="1728"/>
          </w:tcPr>
          <w:p>
            <w:r>
              <w:t>Kaze digest primary provider — @cf/meta/llama-3.1-8b-instruct on the free tier, with automatic Ollama fallback.</w:t>
            </w:r>
          </w:p>
        </w:tc>
        <w:tc>
          <w:tcPr>
            <w:tcW w:type="dxa" w:w="1728"/>
          </w:tcPr>
          <w:p>
            <w:r>
              <w:t>Commercial (free tier)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(aux)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OpenAI Codex via OAuth</w:t>
            </w:r>
          </w:p>
        </w:tc>
        <w:tc>
          <w:tcPr>
            <w:tcW w:type="dxa" w:w="1728"/>
          </w:tcPr>
          <w:p>
            <w:r>
              <w:t>gpt-5.4 available through an OAuth profile (rennesan@gmail.com) for select agent work.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gpt-5.4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feedparser</w:t>
            </w:r>
          </w:p>
        </w:tc>
        <w:tc>
          <w:tcPr>
            <w:tcW w:type="dxa" w:w="1728"/>
          </w:tcPr>
          <w:p>
            <w:r>
              <w:t>RSS/Atom parsing for Kaze; combined with ThreadPoolExecutor fetch and SequenceMatcher de-dup.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Speech-to-Text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whisper.cpp</w:t>
            </w:r>
          </w:p>
        </w:tc>
        <w:tc>
          <w:tcPr>
            <w:tcW w:type="dxa" w:w="1728"/>
          </w:tcPr>
          <w:p>
            <w:r>
              <w:t>Local on-device transcription of Telegram voice notes (small.en default). Nothing leaves the machine.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small.en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Text-to-Speech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edge-tts (default) / Piper / dots.tts</w:t>
            </w:r>
          </w:p>
        </w:tc>
        <w:tc>
          <w:tcPr>
            <w:tcW w:type="dxa" w:w="1728"/>
          </w:tcPr>
          <w:p>
            <w:r>
              <w:t>edge-tts Microsoft neural voices (online, default); Piper local offline fallback; dots.tts GPU clone (parked).</w:t>
            </w:r>
          </w:p>
        </w:tc>
        <w:tc>
          <w:tcPr>
            <w:tcW w:type="dxa" w:w="1728"/>
          </w:tcPr>
          <w:p>
            <w:r>
              <w:t>Mixed (MIT / Apache-2.0)</w:t>
            </w:r>
          </w:p>
        </w:tc>
        <w:tc>
          <w:tcPr>
            <w:tcW w:type="dxa" w:w="1728"/>
          </w:tcPr>
          <w:p>
            <w:r>
              <w:t>dots.tts 2B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Gmail IMAP/SMTP</w:t>
            </w:r>
          </w:p>
        </w:tc>
        <w:tc>
          <w:tcPr>
            <w:tcW w:type="dxa" w:w="1728"/>
          </w:tcPr>
          <w:p>
            <w:r>
              <w:t>Yubin mailbox access (imap.gmail.com:993 / smtp.gmail.com:587) for maia.quiddam@gmail.com via app password.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</w:t>
            </w:r>
          </w:p>
        </w:tc>
        <w:tc>
          <w:tcPr>
            <w:tcW w:type="dxa" w:w="1728"/>
          </w:tcPr>
          <w:p>
            <w:r>
              <w:t>Kakei ledger (bills + expenses tables) at ~/.openclaw/workspace-kakei/kakei.db. No central app DB.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Knowledge 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NotebookLM (cookie-auth + Playwright vision)</w:t>
            </w:r>
          </w:p>
        </w:tc>
        <w:tc>
          <w:tcPr>
            <w:tcW w:type="dxa" w:w="1728"/>
          </w:tcPr>
          <w:p>
            <w:r>
              <w:t>Durable archive for Kaze/Yubin output; UI driven via Chrome session + qwen3-vl vision (no Google API).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Telegram Bot API + LINE</w:t>
            </w:r>
          </w:p>
        </w:tc>
        <w:tc>
          <w:tcPr>
            <w:tcW w:type="dxa" w:w="1728"/>
          </w:tcPr>
          <w:p>
            <w:r>
              <w:t>Inbound/outbound messaging. Telegram polled by the gateway; LINE accounts for tasuke/naya/kaze.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Public Exposure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Tunnel (cloudflared)</w:t>
            </w:r>
          </w:p>
        </w:tc>
        <w:tc>
          <w:tcPr>
            <w:tcW w:type="dxa" w:w="1728"/>
          </w:tcPr>
          <w:p>
            <w:r>
              <w:t>Permanent named tunnel publishing the Kaze news page at kaze.quiddityinnovations.com.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named tunnel qi-kaze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</w:t>
            </w:r>
          </w:p>
        </w:tc>
        <w:tc>
          <w:tcPr>
            <w:tcW w:type="dxa" w:w="1728"/>
          </w:tcPr>
          <w:p>
            <w:r>
              <w:t>repo/ holds the curated, non-secret agent scripts + config templates (secrets excluded by design).</w:t>
            </w:r>
          </w:p>
        </w:tc>
        <w:tc>
          <w:tcPr>
            <w:tcW w:type="dxa" w:w="1728"/>
          </w:tcPr>
          <w:p>
            <w:r>
              <w:t>GPL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TOOLS.md is the architecture, not a config file</w:t>
      </w:r>
    </w:p>
    <w:p>
      <w:r>
        <w:t>The defining design choice of OpenClaw is that capabilities are declared in a Markdown file the LLM reads every turn. ~/.openclaw/workspace/TOOLS.md (1,262 lines) opens with GLOBAL_CONTEXT_RULES_v3 — a TALK/DO/PRIVATE permission firewall evaluated as ordered gates (first match wins) — then lists conversation flows: natural-language patterns mapped to shell commands. Wiring a new capability is 'add a section, restart the gateway' rather than writing a bot or a webhook. The version-controlled copy lives at repo/scripts/tasuke/TOOLS_ADDITIONS.md so it can be diffed and re-applied after an openclaw upgrade rewrites the live file.</w:t>
      </w:r>
    </w:p>
    <w:p>
      <w:pPr>
        <w:pStyle w:val="Heading3"/>
      </w:pPr>
      <w:r>
        <w:t>Local-first LLM with a free cloud edge</w:t>
      </w:r>
    </w:p>
    <w:p>
      <w:r>
        <w:t>Inference is primarily local via Ollama (gemma4:26b agent default, gpt-oss-20b main agent, qwen3-vl for vision/OCR), keeping data on-machine and cost near zero. Kaze's digests are the exception: they use Cloudflare Workers AI's free tier as primary with automatic Ollama fallback, routed through one place — kaze-llm-provider.py. That router also sets think=false for reasoning models so the response field is populated, and strips residual &lt;think&gt; tags. No script bypasses the router.</w:t>
      </w:r>
    </w:p>
    <w:p>
      <w:pPr>
        <w:pStyle w:val="Heading3"/>
      </w:pPr>
      <w:r>
        <w:t>Voice runs locally, speaks neurally</w:t>
      </w:r>
    </w:p>
    <w:p>
      <w:r>
        <w:t>Koe transcribes with whisper.cpp on-device (ffmpeg -&gt; 16kHz mono WAV -&gt; whisper), so voice notes never leave the machine. For output, koe-tts-router.py picks an engine: edge-tts (Microsoft Azure neural, free, online, default) detects each paragraph's language and uses a native female voice (pt-BR-FranciscaNeural, en-US-JennyNeural, es/ja/fr); Piper is the offline fallback; dots.tts is a GPU voice-cloning engine that is parked disabled because it reliably speaks only EN/ZH.</w:t>
      </w:r>
    </w:p>
    <w:p>
      <w:pPr>
        <w:pStyle w:val="Heading3"/>
      </w:pPr>
      <w:r>
        <w:t>Supervision spans two worlds</w:t>
      </w:r>
    </w:p>
    <w:p>
      <w:r>
        <w:t>OpenClaw straddles WSL and Windows. Inside WSL, systemd --user supervises the gateway (hot-reloading on config change) and a cron runs the Sentry health check + the 30-minute NotebookLM cookie copy. On the Windows side, NSSM runs OC-Keepalive-Service (rebuilds the WSL port proxy on boot, watches OAuth token expiry), QI_KazeConfigAPI, and QI_KazeNewsTunnel; Task Scheduler fires the agent jobs (Kaze x4, Yubin x2, Asa 7AM, Kakei Sunday, Sentry drift). keep-wsl-alive.ps1 keeps the distro warm.</w:t>
      </w:r>
    </w:p>
    <w:p>
      <w:pPr>
        <w:pStyle w:val="Heading3"/>
      </w:pPr>
      <w:r>
        <w:t>No central database — everything is files + small stores</w:t>
      </w:r>
    </w:p>
    <w:p>
      <w:r>
        <w:t>There is no application database. State lives in per-agent workspaces under ~/.openclaw/workspace-&lt;agent&gt;/, JSON config files (kaze-feeds.json, friendly-bots.json, shared-chats.json, bot-voices.json), and a single SQLite ledger for Kakei. Secrets live under ~/.openclaw/secrets/ (chmod 600), with templates committed to repo/ but never the real values. This keeps the system auditable, diffable, and cheap to back up.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Top-Level Project Docs</w:t>
      </w:r>
    </w:p>
    <w:p>
      <w:pPr>
        <w:pStyle w:val="ListBullet"/>
      </w:pPr>
      <w:r>
        <w:rPr>
          <w:b/>
        </w:rPr>
        <w:t>README — OC Orchestrator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C:\OC\README.md</w:t>
      </w:r>
    </w:p>
    <w:p>
      <w:pPr>
        <w:ind w:left="720"/>
      </w:pPr>
      <w:r>
        <w:rPr>
          <w:sz w:val="18"/>
        </w:rPr>
        <w:t>Repository purpose and deliberate boundaries (curated, non-secret assets only — no live tokens, OAuth, or runtime DBs).</w:t>
      </w:r>
    </w:p>
    <w:p>
      <w:pPr>
        <w:pStyle w:val="ListBullet"/>
      </w:pPr>
      <w:r>
        <w:rPr>
          <w:b/>
        </w:rPr>
        <w:t>CHANGELOG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C:\OC\CHANGELOG.md</w:t>
      </w:r>
    </w:p>
    <w:p>
      <w:pPr>
        <w:ind w:left="720"/>
      </w:pPr>
      <w:r>
        <w:rPr>
          <w:sz w:val="18"/>
        </w:rPr>
        <w:t>Repository changelog (initialised 2026-04-02).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C:\OC\CLAUDE.md</w:t>
      </w:r>
    </w:p>
    <w:p>
      <w:pPr>
        <w:ind w:left="720"/>
      </w:pPr>
      <w:r>
        <w:rPr>
          <w:sz w:val="18"/>
        </w:rPr>
        <w:t>Session-start protocol, QI standards pointers, paths, and ports for the OpenClaw project (note: still references legacy C:\UNIVERSAL paths).</w:t>
      </w:r>
    </w:p>
    <w:p>
      <w:pPr>
        <w:pStyle w:val="Heading2"/>
      </w:pPr>
      <w:r>
        <w:t>Authoritative State &amp; Reference</w:t>
      </w:r>
    </w:p>
    <w:p>
      <w:pPr>
        <w:pStyle w:val="ListBullet"/>
      </w:pPr>
      <w:r>
        <w:rPr>
          <w:b/>
        </w:rPr>
        <w:t>STATUS — Current State Snapshot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C:\OC\docs\reference\STATUS.md</w:t>
      </w:r>
    </w:p>
    <w:p>
      <w:pPr>
        <w:ind w:left="720"/>
      </w:pPr>
      <w:r>
        <w:rPr>
          <w:sz w:val="18"/>
        </w:rPr>
        <w:t>Authoritative live-runtime snapshot (2026-06-15 audit): gateway, LLM stack, channels, per-agent status, scheduling, secrets, key config. Supersedes older memory.</w:t>
      </w:r>
    </w:p>
    <w:p>
      <w:pPr>
        <w:pStyle w:val="ListBullet"/>
      </w:pPr>
      <w:r>
        <w:rPr>
          <w:b/>
        </w:rPr>
        <w:t>Agent Index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C:\OC\docs\user\AGENT_INDEX.md</w:t>
      </w:r>
    </w:p>
    <w:p>
      <w:pPr>
        <w:ind w:left="720"/>
      </w:pPr>
      <w:r>
        <w:rPr>
          <w:sz w:val="18"/>
        </w:rPr>
        <w:t>Index of the agent roster and what each one does.</w:t>
      </w:r>
    </w:p>
    <w:p>
      <w:pPr>
        <w:pStyle w:val="ListBullet"/>
      </w:pPr>
      <w:r>
        <w:rPr>
          <w:b/>
        </w:rPr>
        <w:t>Setup Guide</w:t>
      </w:r>
      <w:r>
        <w:rPr>
          <w:color w:val="666666"/>
          <w:sz w:val="17"/>
        </w:rPr>
        <w:t xml:space="preserve">  [User Guide]</w:t>
      </w:r>
    </w:p>
    <w:p>
      <w:pPr>
        <w:ind w:left="720"/>
      </w:pPr>
      <w:r>
        <w:rPr>
          <w:rFonts w:ascii="Consolas" w:hAnsi="Consolas"/>
          <w:sz w:val="17"/>
        </w:rPr>
        <w:t>C:\OC\docs\user\SETUP_GUIDE.md</w:t>
      </w:r>
    </w:p>
    <w:p>
      <w:pPr>
        <w:ind w:left="720"/>
      </w:pPr>
      <w:r>
        <w:rPr>
          <w:sz w:val="18"/>
        </w:rPr>
        <w:t>How to stand up and operate the OpenClaw stack.</w:t>
      </w:r>
    </w:p>
    <w:p>
      <w:pPr>
        <w:pStyle w:val="Heading2"/>
      </w:pPr>
      <w:r>
        <w:t>Architecture &amp; Technical</w:t>
      </w:r>
    </w:p>
    <w:p>
      <w:pPr>
        <w:pStyle w:val="ListBullet"/>
      </w:pPr>
      <w:r>
        <w:rPr>
          <w:b/>
        </w:rPr>
        <w:t>Architecture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C:\OC\docs\technical\ARCHITECTURE.md</w:t>
      </w:r>
    </w:p>
    <w:p>
      <w:pPr>
        <w:ind w:left="720"/>
      </w:pPr>
      <w:r>
        <w:rPr>
          <w:sz w:val="18"/>
        </w:rPr>
        <w:t>System architecture of the gateway, orchestrator, and specialist agents.</w:t>
      </w:r>
    </w:p>
    <w:p>
      <w:pPr>
        <w:pStyle w:val="ListBullet"/>
      </w:pPr>
      <w:r>
        <w:rPr>
          <w:b/>
        </w:rPr>
        <w:t>Technical Blueprint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C:\OC\docs\technical\TECHNICAL_BLUEPRINT.md</w:t>
      </w:r>
    </w:p>
    <w:p>
      <w:pPr>
        <w:ind w:left="720"/>
      </w:pPr>
      <w:r>
        <w:rPr>
          <w:sz w:val="18"/>
        </w:rPr>
        <w:t>Detailed technical design and build blueprint.</w:t>
      </w:r>
    </w:p>
    <w:p>
      <w:pPr>
        <w:pStyle w:val="ListBullet"/>
      </w:pPr>
      <w:r>
        <w:rPr>
          <w:b/>
        </w:rPr>
        <w:t>Development Blueprint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C:\OC\docs\development\DEVELOPMENT_BLUEPRINT.md</w:t>
      </w:r>
    </w:p>
    <w:p>
      <w:pPr>
        <w:ind w:left="720"/>
      </w:pPr>
      <w:r>
        <w:rPr>
          <w:sz w:val="18"/>
        </w:rPr>
        <w:t>Development plan and engineering blueprint.</w:t>
      </w:r>
    </w:p>
    <w:p>
      <w:pPr>
        <w:pStyle w:val="ListBullet"/>
      </w:pPr>
      <w:r>
        <w:rPr>
          <w:b/>
        </w:rPr>
        <w:t>Roadmap</w:t>
      </w:r>
      <w:r>
        <w:rPr>
          <w:color w:val="666666"/>
          <w:sz w:val="17"/>
        </w:rPr>
        <w:t xml:space="preserve">  [Planning]</w:t>
      </w:r>
    </w:p>
    <w:p>
      <w:pPr>
        <w:ind w:left="720"/>
      </w:pPr>
      <w:r>
        <w:rPr>
          <w:rFonts w:ascii="Consolas" w:hAnsi="Consolas"/>
          <w:sz w:val="17"/>
        </w:rPr>
        <w:t>C:\OC\docs\development\ROADMAP.md</w:t>
      </w:r>
    </w:p>
    <w:p>
      <w:pPr>
        <w:ind w:left="720"/>
      </w:pPr>
      <w:r>
        <w:rPr>
          <w:sz w:val="18"/>
        </w:rPr>
        <w:t>Forward plan for agents, channels, and the Maia marriage.</w:t>
      </w:r>
    </w:p>
    <w:p>
      <w:pPr>
        <w:pStyle w:val="ListBullet"/>
      </w:pPr>
      <w:r>
        <w:rPr>
          <w:b/>
        </w:rPr>
        <w:t>Document Governance</w:t>
      </w:r>
      <w:r>
        <w:rPr>
          <w:color w:val="666666"/>
          <w:sz w:val="17"/>
        </w:rPr>
        <w:t xml:space="preserve">  [Process]</w:t>
      </w:r>
    </w:p>
    <w:p>
      <w:pPr>
        <w:ind w:left="720"/>
      </w:pPr>
      <w:r>
        <w:rPr>
          <w:rFonts w:ascii="Consolas" w:hAnsi="Consolas"/>
          <w:sz w:val="17"/>
        </w:rPr>
        <w:t>C:\OC\docs\development\DOCUMENT_GOVERNANCE.md</w:t>
      </w:r>
    </w:p>
    <w:p>
      <w:pPr>
        <w:ind w:left="720"/>
      </w:pPr>
      <w:r>
        <w:rPr>
          <w:sz w:val="18"/>
        </w:rPr>
        <w:t>Rules for which documents are canonical and how they are maintained.</w:t>
      </w:r>
    </w:p>
    <w:p>
      <w:pPr>
        <w:pStyle w:val="Heading2"/>
      </w:pPr>
      <w:r>
        <w:t>Business &amp; Decisions</w:t>
      </w:r>
    </w:p>
    <w:p>
      <w:pPr>
        <w:pStyle w:val="ListBullet"/>
      </w:pPr>
      <w:r>
        <w:rPr>
          <w:b/>
        </w:rPr>
        <w:t>Product Vision</w:t>
      </w:r>
      <w:r>
        <w:rPr>
          <w:color w:val="666666"/>
          <w:sz w:val="17"/>
        </w:rPr>
        <w:t xml:space="preserve">  [Business]</w:t>
      </w:r>
    </w:p>
    <w:p>
      <w:pPr>
        <w:ind w:left="720"/>
      </w:pPr>
      <w:r>
        <w:rPr>
          <w:rFonts w:ascii="Consolas" w:hAnsi="Consolas"/>
          <w:sz w:val="17"/>
        </w:rPr>
        <w:t>C:\OC\docs\business\PRODUCT_VISION.md</w:t>
      </w:r>
    </w:p>
    <w:p>
      <w:pPr>
        <w:ind w:left="720"/>
      </w:pPr>
      <w:r>
        <w:rPr>
          <w:sz w:val="18"/>
        </w:rPr>
        <w:t>Why OpenClaw exists and where it fits as the action layer of the QI ecosystem.</w:t>
      </w:r>
    </w:p>
    <w:p>
      <w:pPr>
        <w:pStyle w:val="ListBullet"/>
      </w:pPr>
      <w:r>
        <w:rPr>
          <w:b/>
        </w:rPr>
        <w:t>Decision Records</w:t>
      </w:r>
      <w:r>
        <w:rPr>
          <w:color w:val="666666"/>
          <w:sz w:val="17"/>
        </w:rPr>
        <w:t xml:space="preserve">  [Decisions]</w:t>
      </w:r>
    </w:p>
    <w:p>
      <w:pPr>
        <w:ind w:left="720"/>
      </w:pPr>
      <w:r>
        <w:rPr>
          <w:rFonts w:ascii="Consolas" w:hAnsi="Consolas"/>
          <w:sz w:val="17"/>
        </w:rPr>
        <w:t>C:\OC\docs\decisions\DECISIONS.md</w:t>
      </w:r>
    </w:p>
    <w:p>
      <w:pPr>
        <w:ind w:left="720"/>
      </w:pPr>
      <w:r>
        <w:rPr>
          <w:sz w:val="18"/>
        </w:rPr>
        <w:t>Recorded architectural and product decisions (e.g. Seiri cancellation, TOOLS.md model).</w:t>
      </w:r>
    </w:p>
    <w:p>
      <w:pPr>
        <w:pStyle w:val="Heading2"/>
      </w:pPr>
      <w:r>
        <w:t>Agent Profiles</w:t>
      </w:r>
    </w:p>
    <w:p>
      <w:pPr>
        <w:pStyle w:val="ListBullet"/>
      </w:pPr>
      <w:r>
        <w:rPr>
          <w:b/>
        </w:rPr>
        <w:t>Tasuke — The Loyal Guard (orchestrator)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C:\OC\agents\TASUKE.md</w:t>
      </w:r>
    </w:p>
    <w:p>
      <w:pPr>
        <w:ind w:left="720"/>
      </w:pPr>
      <w:r>
        <w:rPr>
          <w:sz w:val="18"/>
        </w:rPr>
        <w:t>Orchestrator identity, role, authority model, and development protocol. The only agent Renne talks to directly.</w:t>
      </w:r>
    </w:p>
    <w:p>
      <w:pPr>
        <w:pStyle w:val="ListBullet"/>
      </w:pPr>
      <w:r>
        <w:rPr>
          <w:b/>
        </w:rPr>
        <w:t>Kaze — News &amp; Digest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C:\OC\agents\KAZE.md</w:t>
      </w:r>
    </w:p>
    <w:p>
      <w:pPr>
        <w:ind w:left="720"/>
      </w:pPr>
      <w:r>
        <w:rPr>
          <w:sz w:val="18"/>
        </w:rPr>
        <w:t>Twice-daily news/AI digest agent; LLM router and delivery setup.</w:t>
      </w:r>
    </w:p>
    <w:p>
      <w:pPr>
        <w:pStyle w:val="ListBullet"/>
      </w:pPr>
      <w:r>
        <w:rPr>
          <w:b/>
        </w:rPr>
        <w:t>Yubin — Email Intelligence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C:\OC\agents\YUBIN.md</w:t>
      </w:r>
    </w:p>
    <w:p>
      <w:pPr>
        <w:ind w:left="720"/>
      </w:pPr>
      <w:r>
        <w:rPr>
          <w:sz w:val="18"/>
        </w:rPr>
        <w:t>Gmail triage agent, containment rules, hard authority constraints.</w:t>
      </w:r>
    </w:p>
    <w:p>
      <w:pPr>
        <w:pStyle w:val="ListBullet"/>
      </w:pPr>
      <w:r>
        <w:rPr>
          <w:b/>
        </w:rPr>
        <w:t>Asa — Morning Briefing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C:\OC\agents\ASA.md</w:t>
      </w:r>
    </w:p>
    <w:p>
      <w:pPr>
        <w:ind w:left="720"/>
      </w:pPr>
      <w:r>
        <w:rPr>
          <w:sz w:val="18"/>
        </w:rPr>
        <w:t>Read-only 7AM briefing aggregator (added Phase 2, 2026-05-13).</w:t>
      </w:r>
    </w:p>
    <w:p>
      <w:pPr>
        <w:pStyle w:val="ListBullet"/>
      </w:pPr>
      <w:r>
        <w:rPr>
          <w:b/>
        </w:rPr>
        <w:t>Kakei — Household Finance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C:\OC\agents\KAKEI.md</w:t>
      </w:r>
    </w:p>
    <w:p>
      <w:pPr>
        <w:ind w:left="720"/>
      </w:pPr>
      <w:r>
        <w:rPr>
          <w:sz w:val="18"/>
        </w:rPr>
        <w:t>SQLite bill/expense ledger fed by Yubin + receipt photos (added Phase 2).</w:t>
      </w:r>
    </w:p>
    <w:p>
      <w:pPr>
        <w:pStyle w:val="ListBullet"/>
      </w:pPr>
      <w:r>
        <w:rPr>
          <w:b/>
        </w:rPr>
        <w:t>Koe — Voice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C:\OC\agents\KOE.md</w:t>
      </w:r>
    </w:p>
    <w:p>
      <w:pPr>
        <w:ind w:left="720"/>
      </w:pPr>
      <w:r>
        <w:rPr>
          <w:sz w:val="18"/>
        </w:rPr>
        <w:t>STT/TTS converter, female persona, language-matched preambles, engine options.</w:t>
      </w:r>
    </w:p>
    <w:p>
      <w:pPr>
        <w:pStyle w:val="ListBullet"/>
      </w:pPr>
      <w:r>
        <w:rPr>
          <w:b/>
        </w:rPr>
        <w:t>Sentry — Health &amp; Security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C:\OC\agents\SENTRY.md</w:t>
      </w:r>
    </w:p>
    <w:p>
      <w:pPr>
        <w:ind w:left="720"/>
      </w:pPr>
      <w:r>
        <w:rPr>
          <w:sz w:val="18"/>
        </w:rPr>
        <w:t>Deterministic health/security monitor — no LLM by design.</w:t>
      </w:r>
    </w:p>
    <w:p>
      <w:pPr>
        <w:pStyle w:val="ListBullet"/>
      </w:pPr>
      <w:r>
        <w:rPr>
          <w:b/>
        </w:rPr>
        <w:t>New Agents &amp; Skills Switchboard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C:\OC\agents\OC_NEW_AGENTS_INDEX.md</w:t>
      </w:r>
    </w:p>
    <w:p>
      <w:pPr>
        <w:ind w:left="720"/>
      </w:pPr>
      <w:r>
        <w:rPr>
          <w:sz w:val="18"/>
        </w:rPr>
        <w:t>Phase 2 activation guide for Asa, Koe, Kakei, Yubin VIP, Hive bridge, Receipts, Sentry drift — with dependency order and produced-files list.</w:t>
      </w:r>
    </w:p>
    <w:p>
      <w:pPr>
        <w:pStyle w:val="Heading2"/>
      </w:pPr>
      <w:r>
        <w:t>Gateway Capability Contract</w:t>
      </w:r>
    </w:p>
    <w:p>
      <w:pPr>
        <w:pStyle w:val="ListBullet"/>
      </w:pPr>
      <w:r>
        <w:rPr>
          <w:b/>
        </w:rPr>
        <w:t>TOOLS.md additions (canonical copy)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C:\OC\repo\scripts\tasuke\TOOLS_ADDITIONS.md</w:t>
      </w:r>
    </w:p>
    <w:p>
      <w:pPr>
        <w:ind w:left="720"/>
      </w:pPr>
      <w:r>
        <w:rPr>
          <w:sz w:val="18"/>
        </w:rPr>
        <w:t>Version-controlled copy of the seven TOOLS.md sections, plus the architecture clarification: capabilities = TOOLS.md sections, not bots. Re-apply after an openclaw upgrade.</w:t>
      </w:r>
    </w:p>
    <w:p>
      <w:pPr>
        <w:pStyle w:val="ListBullet"/>
      </w:pPr>
      <w:r>
        <w:rPr>
          <w:b/>
        </w:rPr>
        <w:t>Global Context Rules (permission firewall)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C:\OC\repo\scripts\tasuke\tools_global_context.md</w:t>
      </w:r>
    </w:p>
    <w:p>
      <w:pPr>
        <w:ind w:left="720"/>
      </w:pPr>
      <w:r>
        <w:rPr>
          <w:sz w:val="18"/>
        </w:rPr>
        <w:t>TALK/DO/PRIVATE permission tiers and ordered gate evaluation appended into the live TOOLS.md.</w:t>
      </w:r>
    </w:p>
    <w:p>
      <w:pPr>
        <w:pStyle w:val="ListBullet"/>
      </w:pPr>
      <w:r>
        <w:rPr>
          <w:b/>
        </w:rPr>
        <w:t>Live TOOLS.md (WSL runtime)</w:t>
      </w:r>
      <w:r>
        <w:rPr>
          <w:color w:val="666666"/>
          <w:sz w:val="17"/>
        </w:rPr>
        <w:t xml:space="preserve">  [Runtime]</w:t>
      </w:r>
    </w:p>
    <w:p>
      <w:pPr>
        <w:ind w:left="720"/>
      </w:pPr>
      <w:r>
        <w:rPr>
          <w:rFonts w:ascii="Consolas" w:hAnsi="Consolas"/>
          <w:sz w:val="17"/>
        </w:rPr>
        <w:t>~/.openclaw/workspace/TOOLS.md</w:t>
      </w:r>
    </w:p>
    <w:p>
      <w:pPr>
        <w:ind w:left="720"/>
      </w:pPr>
      <w:r>
        <w:rPr>
          <w:sz w:val="18"/>
        </w:rPr>
        <w:t>The 1,262-line file the gateway LLM actually reads every turn. Not in the Windows repo; restored from the canonical copy after upgrades.</w:t>
      </w:r>
    </w:p>
    <w:p>
      <w:pPr>
        <w:pStyle w:val="Heading2"/>
      </w:pPr>
      <w:r>
        <w:t>Long-Form Project History</w:t>
      </w:r>
    </w:p>
    <w:p>
      <w:pPr>
        <w:pStyle w:val="ListBullet"/>
      </w:pPr>
      <w:r>
        <w:rPr>
          <w:b/>
        </w:rPr>
        <w:t>OpenClaw Master Status Report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Documentation\OpenClaw_Master_Status_Report.md</w:t>
      </w:r>
    </w:p>
    <w:p>
      <w:pPr>
        <w:ind w:left="720"/>
      </w:pPr>
      <w:r>
        <w:rPr>
          <w:sz w:val="18"/>
        </w:rPr>
        <w:t>Consolidated master status report for the project.</w:t>
      </w:r>
    </w:p>
    <w:p>
      <w:pPr>
        <w:pStyle w:val="ListBullet"/>
      </w:pPr>
      <w:r>
        <w:rPr>
          <w:b/>
        </w:rPr>
        <w:t>Implementation Log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Documentation\OpenClaw_Implementation_Log.md</w:t>
      </w:r>
    </w:p>
    <w:p>
      <w:pPr>
        <w:ind w:left="720"/>
      </w:pPr>
      <w:r>
        <w:rPr>
          <w:sz w:val="18"/>
        </w:rPr>
        <w:t>Running log of what was built, fixed, and decided across sessions.</w:t>
      </w:r>
    </w:p>
    <w:p>
      <w:pPr>
        <w:pStyle w:val="ListBullet"/>
      </w:pPr>
      <w:r>
        <w:rPr>
          <w:b/>
        </w:rPr>
        <w:t>Meeting Minutes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Documentation\OpenClaw_Meeting_Minutes.md</w:t>
      </w:r>
    </w:p>
    <w:p>
      <w:pPr>
        <w:ind w:left="720"/>
      </w:pPr>
      <w:r>
        <w:rPr>
          <w:sz w:val="18"/>
        </w:rPr>
        <w:t>Session decisions and next steps.</w:t>
      </w:r>
    </w:p>
    <w:p>
      <w:pPr>
        <w:pStyle w:val="ListBullet"/>
      </w:pPr>
      <w:r>
        <w:rPr>
          <w:b/>
        </w:rPr>
        <w:t>Version History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Documentation\OpenClaw_Version_History.md</w:t>
      </w:r>
    </w:p>
    <w:p>
      <w:pPr>
        <w:ind w:left="720"/>
      </w:pPr>
      <w:r>
        <w:rPr>
          <w:sz w:val="18"/>
        </w:rPr>
        <w:t>Code change history.</w:t>
      </w:r>
    </w:p>
    <w:p>
      <w:pPr>
        <w:pStyle w:val="Heading2"/>
      </w:pPr>
      <w:r>
        <w:t>Ecosystem &amp; Operations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OpenClaw's place in the QI port/family map and integration contracts (family tier: cousin / marriage candidate with Maia).</w:t>
      </w:r>
    </w:p>
    <w:p>
      <w:pPr>
        <w:pStyle w:val="ListBullet"/>
      </w:pPr>
      <w:r>
        <w:rPr>
          <w:b/>
        </w:rPr>
        <w:t>QI Service Registry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Windows service catalogue — includes QI_KazeConfigAPI and QI_KazeNewsTunnel (kaze.quiddityinnovations.com).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OpenClaw registry entry: id openclaw, status active_production, gateway port 18789, WSL runtime, agent exposure list.</w:t>
      </w:r>
    </w:p>
    <w:p>
      <w:pPr>
        <w:pStyle w:val="ListBullet"/>
      </w:pPr>
      <w:r>
        <w:rPr>
          <w:b/>
        </w:rPr>
        <w:t>OC Control Panel v6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C:\OC\OC_Control_Panel_v6.bat</w:t>
      </w:r>
    </w:p>
    <w:p>
      <w:pPr>
        <w:ind w:left="720"/>
      </w:pPr>
      <w:r>
        <w:rPr>
          <w:sz w:val="18"/>
        </w:rPr>
        <w:t>Operator menu — gateway/dashboard/keepalive/Task-Scheduler/WSL status checks and quick-open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