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>
        <w:rPr>
          <w:b/>
          <w:bCs/>
        </w:rPr>
        <w:t>Disciplina:</w:t>
      </w:r>
      <w:r>
        <w:t xml:space="preserve"> </w:t>
      </w:r>
      <w:r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>
        <w:rPr>
          <w:b/>
        </w:rPr>
        <w:t>Unidade de Aprendizagem</w:t>
      </w:r>
      <w:r>
        <w:t>: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 UA2 | </w:t>
      </w:r>
      <w:r>
        <w:rPr>
          <w:bCs/>
        </w:rPr>
        <w:t>FUNDAMENTOS DE SIMULAÇÃO POR COMPUTADOR</w:t>
      </w:r>
    </w:p>
    <w:p w14:paraId="2120C2A2" w14:textId="7C03C95F" w:rsidR="00CC426F" w:rsidRDefault="00CC426F" w:rsidP="0043183A">
      <w:pPr>
        <w:jc w:val="both"/>
        <w:rPr>
          <w:bCs/>
        </w:rPr>
      </w:pPr>
      <w:r>
        <w:rPr>
          <w:b/>
          <w:bCs/>
        </w:rPr>
        <w:t>Módulo de Aprendizagem:</w:t>
      </w:r>
      <w:r>
        <w:rPr>
          <w:bCs/>
        </w:rPr>
        <w:t xml:space="preserve"> M8 | DESENVOLVIMENTO DE SIMULADOR PARA REDE DE FILAS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  <w:r>
        <w:t>Guilherme Guimarães Santos e Jully Anne Seyffert da Silva Jara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5768571D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7BB966A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 xml:space="preserve">Entrega | Simulador para Rede de Filas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código fonte do grupo: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>
            <w:r>
              <w:t xml:space="preserve">https://github.com/Quidoguim/SMA</w:t>
            </w:r>
          </w:p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6F734283" w:rsidR="00206ABC" w:rsidRPr="00206ABC" w:rsidRDefault="00FE5492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1: G/G/1</w:t>
            </w:r>
            <w:r>
              <w:t>, chegadas entre</w:t>
            </w:r>
            <w:r>
              <w:rPr>
                <w:b/>
                <w:bCs/>
              </w:rPr>
              <w:t xml:space="preserve"> 2..4</w:t>
            </w:r>
            <w:r>
              <w:t>, atendimento</w:t>
            </w:r>
            <w:r>
              <w:rPr>
                <w:b/>
                <w:bCs/>
              </w:rPr>
              <w:t xml:space="preserve"> </w:t>
            </w:r>
            <w:r>
              <w:t>entre</w:t>
            </w:r>
            <w:r>
              <w:rPr>
                <w:b/>
                <w:bCs/>
              </w:rPr>
              <w:t xml:space="preserve"> 1..2</w:t>
            </w:r>
            <w:r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>
            <w:r>
              <w:rPr>
                <w:b/>
                <w:bCs/>
              </w:rPr>
              <w:t xml:space="preserve">Resultados da simulação — Fila 1 (G/G/1, capacidade ilimitada)</w:t>
            </w:r>
          </w:p>
          <w:p>
            <w:r>
              <w:t xml:space="preserve">Números pseudoaleatórios utilizados na simulação da rede: 100.000</w:t>
            </w:r>
          </w:p>
          <w:p>
            <w:r>
              <w:t xml:space="preserve">Tempo global da simulação (rede completa): 50.750,10</w:t>
            </w:r>
          </w:p>
          <w:p>
            <w:r>
              <w:t xml:space="preserve">Clientes perdidos (bloqueados) na Fila 1: 0</w:t>
            </w:r>
          </w:p>
          <w:p>
            <w:r>
              <w:rPr>
                <w:b/>
                <w:bCs/>
              </w:rPr>
              <w:t xml:space="preserve">Distribuição de probabilidades por estado (tempo acumulado / probabilidade):</w:t>
            </w:r>
          </w:p>
          <w:p>
            <w:r>
              <w:t xml:space="preserve">Estado 0: 20.352,45  (40,1033%)</w:t>
            </w:r>
          </w:p>
          <w:p>
            <w:r>
              <w:t xml:space="preserve">Estado 1: 26.619,82  (52,4527%)</w:t>
            </w:r>
          </w:p>
          <w:p>
            <w:r>
              <w:t xml:space="preserve">Estado 2: 3.620,27  (7,1335%)</w:t>
            </w:r>
          </w:p>
          <w:p>
            <w:r>
              <w:t xml:space="preserve">Estado 3: 155,09  (0,3056%)</w:t>
            </w:r>
          </w:p>
          <w:p>
            <w:r>
              <w:t xml:space="preserve">Estado 4: 2,48  (0,0049%)</w:t>
            </w:r>
          </w:p>
          <w:p>
            <w:r>
              <w:rPr>
                <w:b/>
                <w:bCs/>
              </w:rPr>
              <w:t xml:space="preserve">Análise:</w:t>
            </w:r>
          </w:p>
          <w:p>
            <w:r>
              <w:t xml:space="preserve">Com chegadas externas entre 2 e 4 (média 3) e atendimento entre 1 e 2 (média 1,5) em 1 servidor, a carga oferecida é ρ ≈ 1,5/3 = 0,5 — sistema estável, e como não há limite de capacidade não há perdas. A fila passa a maior parte do tempo (92,55%) vazia ou com 1 cliente; estados acima de 2 clientes são raros (0,31%).</w:t>
            </w:r>
          </w:p>
        </w:tc>
      </w:tr>
      <w:tr w:rsidR="00FE5492" w14:paraId="07CEEBF1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16C0AB0C" w14:textId="77777777" w:rsidR="00FE5492" w:rsidRDefault="00FE5492" w:rsidP="008529AB"/>
          <w:p w14:paraId="786EB995" w14:textId="3B0C06A9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2: G/G/2/5</w:t>
            </w:r>
            <w:r>
              <w:t>, atendimento entre</w:t>
            </w:r>
            <w:r>
              <w:rPr>
                <w:b/>
                <w:bCs/>
              </w:rPr>
              <w:t xml:space="preserve"> 4..6</w:t>
            </w:r>
            <w:r>
              <w:t>:</w:t>
            </w:r>
          </w:p>
          <w:p w14:paraId="4AD27B3F" w14:textId="77777777" w:rsidR="00FE5492" w:rsidRDefault="00FE5492" w:rsidP="008529AB"/>
        </w:tc>
      </w:tr>
      <w:tr w:rsidR="00FE5492" w14:paraId="10B6C5D1" w14:textId="77777777" w:rsidTr="008529AB">
        <w:tc>
          <w:tcPr>
            <w:tcW w:w="9629" w:type="dxa"/>
            <w:shd w:val="clear" w:color="auto" w:fill="FFFFFF" w:themeFill="background1"/>
          </w:tcPr>
          <w:p>
            <w:r>
              <w:rPr>
                <w:b/>
                <w:bCs/>
              </w:rPr>
              <w:t xml:space="preserve">Resultados da simulação — Fila 2 (G/G/2/5), rede com a Fila 1 e a Fila 3</w:t>
            </w:r>
          </w:p>
          <w:p>
            <w:r>
              <w:t xml:space="preserve">Números pseudoaleatórios utilizados na simulação da rede: 100.000</w:t>
            </w:r>
          </w:p>
          <w:p>
            <w:r>
              <w:t xml:space="preserve">Tempo global da simulação (rede completa): 50.750,10</w:t>
            </w:r>
          </w:p>
          <w:p>
            <w:r>
              <w:t xml:space="preserve">Clientes perdidos (bloqueados) na Fila 2: 6</w:t>
            </w:r>
          </w:p>
          <w:p>
            <w:r>
              <w:rPr>
                <w:b/>
                <w:bCs/>
              </w:rPr>
              <w:t xml:space="preserve">Distribuição de probabilidades por estado (tempo acumulado / probabilidade):</w:t>
            </w:r>
          </w:p>
          <w:p>
            <w:r>
              <w:t xml:space="preserve">Estado 0: 12.280,10  (24,1972%)</w:t>
            </w:r>
          </w:p>
          <w:p>
            <w:r>
              <w:t xml:space="preserve">Estado 1: 20.984,81  (41,3493%)</w:t>
            </w:r>
          </w:p>
          <w:p>
            <w:r>
              <w:t xml:space="preserve">Estado 2: 13.125,58  (25,8632%)</w:t>
            </w:r>
          </w:p>
          <w:p>
            <w:r>
              <w:t xml:space="preserve">Estado 3: 3.746,09  (7,3814%)</w:t>
            </w:r>
          </w:p>
          <w:p>
            <w:r>
              <w:t xml:space="preserve">Estado 4: 544,84  (1,0736%)</w:t>
            </w:r>
          </w:p>
          <w:p>
            <w:r>
              <w:t xml:space="preserve">Estado 5: 68,68  (0,1353%)</w:t>
            </w:r>
          </w:p>
          <w:p>
            <w:r>
              <w:rPr>
                <w:b/>
                <w:bCs/>
              </w:rPr>
              <w:t xml:space="preserve">Análise:</w:t>
            </w:r>
          </w:p>
          <w:p>
            <w:r>
              <w:t xml:space="preserve">A Fila 2 recebe 20% do que sai da Fila 1 e ainda realimenta a própria rede: 30% do que atende volta pra Fila 1 e 50% vai pra Fila 3, só 20% sai do sistema. Esse retorno constante mantém a fila naturalmente ocupada (75,5% do tempo com 2 ou mais clientes), mas com capacidade K=5 as perdas ficam baixas (6 em 100.000 aleatórios).</w:t>
            </w:r>
          </w:p>
        </w:tc>
      </w:tr>
    </w:tbl>
    <w:p w14:paraId="4ECF979A" w14:textId="77777777" w:rsidR="00FE5492" w:rsidRDefault="00FE5492" w:rsidP="00FE5492">
      <w:pPr>
        <w:jc w:val="both"/>
        <w:rPr>
          <w:b/>
        </w:rPr>
      </w:pPr>
    </w:p>
    <w:p w14:paraId="741C9C2F" w14:textId="77777777" w:rsidR="00FE5492" w:rsidRPr="005E4DFF" w:rsidRDefault="00FE5492" w:rsidP="00FE5492">
      <w:pPr>
        <w:jc w:val="bot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E5492" w14:paraId="0FBEFFB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0CF7BD06" w14:textId="77777777" w:rsidR="00FE5492" w:rsidRDefault="00FE5492" w:rsidP="008529AB"/>
          <w:p w14:paraId="171B4D00" w14:textId="3BF0EFB0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3: G/G/2/10</w:t>
            </w:r>
            <w:r>
              <w:t>, atendimento entre</w:t>
            </w:r>
            <w:r>
              <w:rPr>
                <w:b/>
                <w:bCs/>
              </w:rPr>
              <w:t xml:space="preserve"> 5..15</w:t>
            </w:r>
            <w:r>
              <w:t>:</w:t>
            </w:r>
          </w:p>
          <w:p w14:paraId="0D65A6DC" w14:textId="77777777" w:rsidR="00FE5492" w:rsidRDefault="00FE5492" w:rsidP="008529AB"/>
        </w:tc>
      </w:tr>
      <w:tr w:rsidR="00FE5492" w14:paraId="3DB5DA50" w14:textId="77777777" w:rsidTr="008529AB">
        <w:tc>
          <w:tcPr>
            <w:tcW w:w="9629" w:type="dxa"/>
            <w:shd w:val="clear" w:color="auto" w:fill="FFFFFF" w:themeFill="background1"/>
          </w:tcPr>
          <w:p>
            <w:r>
              <w:rPr>
                <w:b/>
                <w:bCs/>
              </w:rPr>
              <w:t xml:space="preserve">Resultados da simulação — Fila 3 (G/G/2/10), rede com a Fila 1 e a Fila 2</w:t>
            </w:r>
          </w:p>
          <w:p>
            <w:r>
              <w:t xml:space="preserve">Números pseudoaleatórios utilizados na simulação da rede: 100.000</w:t>
            </w:r>
          </w:p>
          <w:p>
            <w:r>
              <w:t xml:space="preserve">Tempo global da simulação (rede completa): 50.750,10</w:t>
            </w:r>
          </w:p>
          <w:p>
            <w:r>
              <w:t xml:space="preserve">Clientes perdidos (bloqueados) na Fila 3: 11.583</w:t>
            </w:r>
          </w:p>
          <w:p>
            <w:r>
              <w:rPr>
                <w:b/>
                <w:bCs/>
              </w:rPr>
              <w:t xml:space="preserve">Distribuição de probabilidades por estado (tempo acumulado / probabilidade):</w:t>
            </w:r>
          </w:p>
          <w:p>
            <w:r>
              <w:t xml:space="preserve">Estado 0: 3,51  (0,0069%)</w:t>
            </w:r>
          </w:p>
          <w:p>
            <w:r>
              <w:t xml:space="preserve">Estado 1: 2,79  (0,0055%)</w:t>
            </w:r>
          </w:p>
          <w:p>
            <w:r>
              <w:t xml:space="preserve">Estado 2: 3,92  (0,0077%)</w:t>
            </w:r>
          </w:p>
          <w:p>
            <w:r>
              <w:t xml:space="preserve">Estado 3: 5,45  (0,0107%)</w:t>
            </w:r>
          </w:p>
          <w:p>
            <w:r>
              <w:t xml:space="preserve">Estado 4: 3,09  (0,0061%)</w:t>
            </w:r>
          </w:p>
          <w:p>
            <w:r>
              <w:t xml:space="preserve">Estado 5: 3,99  (0,0079%)</w:t>
            </w:r>
          </w:p>
          <w:p>
            <w:r>
              <w:t xml:space="preserve">Estado 6: 7,72  (0,0152%)</w:t>
            </w:r>
          </w:p>
          <w:p>
            <w:r>
              <w:t xml:space="preserve">Estado 7: 64,69  (0,1275%)</w:t>
            </w:r>
          </w:p>
          <w:p>
            <w:r>
              <w:t xml:space="preserve">Estado 8: 2.905,58  (5,7253%)</w:t>
            </w:r>
          </w:p>
          <w:p>
            <w:r>
              <w:t xml:space="preserve">Estado 9: 15.874,26  (31,2793%)</w:t>
            </w:r>
          </w:p>
          <w:p>
            <w:r>
              <w:t xml:space="preserve">Estado 10: 31.875,11  (62,8080%)</w:t>
            </w:r>
          </w:p>
          <w:p>
            <w:r>
              <w:rPr>
                <w:b/>
                <w:bCs/>
              </w:rPr>
              <w:t xml:space="preserve">Análise:</w:t>
            </w:r>
          </w:p>
          <w:p>
            <w:r>
              <w:t xml:space="preserve">A Fila 3 recebe 80% do que sai da Fila 1 mais 70% do que sai da Fila 2 (que por sua vez recebe 50% de volta da própria Fila 3) — esse ciclo Fila 2 ↔ Fila 3 amplifica bastante o tráfego efetivo sobre a Fila 3. Resultado: a fila passa 94,1% do tempo com 8 clientes ou mais (praticamente cheia, K=10) e tem 11.583 perdas em 100.000 aleatórios, de longe a fila mais congestionada da rede.</w:t>
            </w:r>
          </w:p>
        </w:tc>
      </w:tr>
      <w:tr w:rsidR="00FE5492" w14:paraId="7596909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2527F40D" w14:textId="77777777" w:rsidR="00FE5492" w:rsidRDefault="00FE5492" w:rsidP="008529AB"/>
          <w:p w14:paraId="08CA6AA5" w14:textId="65568E3F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Tempo total de simulação</w:t>
            </w:r>
            <w:r>
              <w:t>:</w:t>
            </w:r>
          </w:p>
          <w:p w14:paraId="586A0033" w14:textId="77777777" w:rsidR="00FE5492" w:rsidRDefault="00FE5492" w:rsidP="008529AB"/>
        </w:tc>
      </w:tr>
      <w:tr w:rsidR="00FE5492" w14:paraId="358EF457" w14:textId="77777777" w:rsidTr="008529AB">
        <w:tc>
          <w:tcPr>
            <w:tcW w:w="9629" w:type="dxa"/>
            <w:shd w:val="clear" w:color="auto" w:fill="FFFFFF" w:themeFill="background1"/>
          </w:tcPr>
          <w:p>
            <w:r>
              <w:t xml:space="preserve">50.750,10 (100.000 números pseudoaleatórios consumidos no total, contados em toda a rede)</w:t>
            </w:r>
          </w:p>
        </w:tc>
      </w:tr>
    </w:tbl>
    <w:p w14:paraId="48406E91" w14:textId="77777777" w:rsidR="00FE5492" w:rsidRPr="005E4DFF" w:rsidRDefault="00FE5492" w:rsidP="00FE5492">
      <w:pPr>
        <w:jc w:val="both"/>
        <w:rPr>
          <w:b/>
        </w:rPr>
      </w:pPr>
    </w:p>
    <w:p w14:paraId="04851498" w14:textId="77777777" w:rsidR="00FE5492" w:rsidRPr="005E4DFF" w:rsidRDefault="00FE5492" w:rsidP="00FE5492">
      <w:pPr>
        <w:jc w:val="both"/>
        <w:rPr>
          <w:b/>
        </w:rPr>
      </w:pPr>
    </w:p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932A00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C14F" w14:textId="77777777" w:rsidR="00EF78D4" w:rsidRDefault="00EF78D4" w:rsidP="00353622">
      <w:pPr>
        <w:spacing w:after="0" w:line="240" w:lineRule="auto"/>
      </w:pPr>
      <w:r>
        <w:separator/>
      </w:r>
    </w:p>
  </w:endnote>
  <w:endnote w:type="continuationSeparator" w:id="0">
    <w:p w14:paraId="46C38BD5" w14:textId="77777777" w:rsidR="00EF78D4" w:rsidRDefault="00EF78D4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D5E4" w14:textId="77777777" w:rsidR="00EF78D4" w:rsidRDefault="00EF78D4" w:rsidP="00353622">
      <w:pPr>
        <w:spacing w:after="0" w:line="240" w:lineRule="auto"/>
      </w:pPr>
      <w:r>
        <w:separator/>
      </w:r>
    </w:p>
  </w:footnote>
  <w:footnote w:type="continuationSeparator" w:id="0">
    <w:p w14:paraId="23DA008A" w14:textId="77777777" w:rsidR="00EF78D4" w:rsidRDefault="00EF78D4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62982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32A00"/>
    <w:rsid w:val="00973753"/>
    <w:rsid w:val="00983BD5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86FD5"/>
    <w:rsid w:val="00C935FD"/>
    <w:rsid w:val="00CC426F"/>
    <w:rsid w:val="00CE7FB5"/>
    <w:rsid w:val="00D22F2D"/>
    <w:rsid w:val="00D26465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EF78D4"/>
    <w:rsid w:val="00F07668"/>
    <w:rsid w:val="00F1730C"/>
    <w:rsid w:val="00F46E17"/>
    <w:rsid w:val="00F90109"/>
    <w:rsid w:val="00FE5492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8</cp:revision>
  <cp:lastPrinted>2020-08-13T16:45:00Z</cp:lastPrinted>
  <dcterms:created xsi:type="dcterms:W3CDTF">2024-04-02T20:12:00Z</dcterms:created>
  <dcterms:modified xsi:type="dcterms:W3CDTF">2025-09-29T13:29:00Z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