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mc:AlternateContent>
          <mc:Choice Requires="wps">
            <w:drawing>
              <wp:anchor behindDoc="0" distT="71755" distB="71755" distL="71755" distR="71755" simplePos="0" locked="0" layoutInCell="0" allowOverlap="1" relativeHeight="2">
                <wp:simplePos x="0" y="0"/>
                <wp:positionH relativeFrom="page">
                  <wp:align>center</wp:align>
                </wp:positionH>
                <wp:positionV relativeFrom="page">
                  <wp:align>center</wp:align>
                </wp:positionV>
                <wp:extent cx="3310890" cy="2825750"/>
                <wp:effectExtent l="0" t="0" r="0" b="0"/>
                <wp:wrapTopAndBottom/>
                <wp:docPr id="1" name="Frame1"/>
                <a:graphic xmlns:a="http://schemas.openxmlformats.org/drawingml/2006/main">
                  <a:graphicData uri="http://schemas.microsoft.com/office/word/2010/wordprocessingShape">
                    <wps:wsp>
                      <wps:cNvSpPr/>
                      <wps:spPr>
                        <a:xfrm>
                          <a:off x="0" y="0"/>
                          <a:ext cx="3310920" cy="2825640"/>
                        </a:xfrm>
                        <a:prstGeom prst="rect">
                          <a:avLst/>
                        </a:prstGeom>
                        <a:solidFill>
                          <a:srgbClr val="ffffff"/>
                        </a:solidFill>
                        <a:ln w="0">
                          <a:solidFill>
                            <a:srgbClr val="000000"/>
                          </a:solidFill>
                        </a:ln>
                      </wps:spPr>
                      <wps:style>
                        <a:lnRef idx="0"/>
                        <a:fillRef idx="0"/>
                        <a:effectRef idx="0"/>
                        <a:fontRef idx="minor"/>
                      </wps:style>
                      <wps:txbx>
                        <w:txbxContent>
                          <w:p>
                            <w:pPr>
                              <w:pStyle w:val="FrameContentsuser"/>
                              <w:bidi w:val="0"/>
                              <w:jc w:val="center"/>
                              <w:rPr>
                                <w:b/>
                                <w:bCs/>
                                <w:sz w:val="48"/>
                                <w:szCs w:val="48"/>
                              </w:rPr>
                            </w:pPr>
                            <w:r>
                              <w:rPr>
                                <w:b/>
                                <w:bCs/>
                                <w:sz w:val="48"/>
                                <w:szCs w:val="48"/>
                              </w:rPr>
                              <w:t xml:space="preserve">Project Report </w:t>
                            </w:r>
                            <w:r>
                              <w:rPr>
                                <w:b/>
                                <w:bCs/>
                                <w:sz w:val="48"/>
                                <w:szCs w:val="48"/>
                              </w:rPr>
                              <w:t>2</w:t>
                            </w:r>
                          </w:p>
                          <w:p>
                            <w:pPr>
                              <w:pStyle w:val="FrameContentsuser"/>
                              <w:bidi w:val="0"/>
                              <w:jc w:val="center"/>
                              <w:rPr>
                                <w:b/>
                                <w:bCs/>
                                <w:sz w:val="36"/>
                                <w:szCs w:val="36"/>
                              </w:rPr>
                            </w:pPr>
                            <w:r>
                              <w:rPr>
                                <w:b/>
                                <w:bCs/>
                                <w:sz w:val="36"/>
                                <w:szCs w:val="36"/>
                              </w:rPr>
                            </w:r>
                          </w:p>
                          <w:p>
                            <w:pPr>
                              <w:pStyle w:val="FrameContentsuser"/>
                              <w:bidi w:val="0"/>
                              <w:jc w:val="center"/>
                              <w:rPr>
                                <w:b/>
                                <w:bCs/>
                                <w:i/>
                                <w:i/>
                                <w:iCs/>
                                <w:sz w:val="36"/>
                                <w:szCs w:val="36"/>
                              </w:rPr>
                            </w:pPr>
                            <w:r>
                              <w:rPr>
                                <w:b/>
                                <w:bCs/>
                                <w:i/>
                                <w:iCs/>
                                <w:sz w:val="36"/>
                                <w:szCs w:val="36"/>
                              </w:rPr>
                              <w:t>Yousef Alaa Awad</w:t>
                            </w:r>
                          </w:p>
                          <w:p>
                            <w:pPr>
                              <w:pStyle w:val="FrameContentsuser"/>
                              <w:bidi w:val="0"/>
                              <w:jc w:val="center"/>
                              <w:rPr>
                                <w:b/>
                                <w:bCs/>
                                <w:i/>
                                <w:i/>
                                <w:iCs/>
                                <w:sz w:val="36"/>
                                <w:szCs w:val="36"/>
                              </w:rPr>
                            </w:pPr>
                            <w:r>
                              <w:rPr>
                                <w:b/>
                                <w:bCs/>
                                <w:i/>
                                <w:iCs/>
                                <w:sz w:val="36"/>
                                <w:szCs w:val="36"/>
                              </w:rPr>
                            </w:r>
                          </w:p>
                          <w:p>
                            <w:pPr>
                              <w:pStyle w:val="FrameContentsuser"/>
                              <w:bidi w:val="0"/>
                              <w:jc w:val="center"/>
                              <w:rPr>
                                <w:b w:val="false"/>
                                <w:bCs w:val="false"/>
                                <w:i/>
                                <w:i/>
                                <w:iCs/>
                              </w:rPr>
                            </w:pPr>
                            <w:hyperlink r:id="rId2">
                              <w:r>
                                <w:rPr>
                                  <w:rStyle w:val="Hyperlink"/>
                                  <w:b w:val="false"/>
                                  <w:bCs w:val="false"/>
                                  <w:i w:val="false"/>
                                  <w:iCs w:val="false"/>
                                  <w:sz w:val="36"/>
                                  <w:szCs w:val="36"/>
                                </w:rPr>
                                <w:t>yousef.awad@ucf.edu</w:t>
                              </w:r>
                            </w:hyperlink>
                          </w:p>
                          <w:p>
                            <w:pPr>
                              <w:pStyle w:val="FrameContentsuser"/>
                              <w:bidi w:val="0"/>
                              <w:jc w:val="center"/>
                              <w:rPr>
                                <w:i w:val="false"/>
                                <w:i w:val="false"/>
                                <w:iCs w:val="false"/>
                              </w:rPr>
                            </w:pPr>
                            <w:r>
                              <w:rPr>
                                <w:i w:val="false"/>
                                <w:iCs w:val="false"/>
                              </w:rPr>
                            </w:r>
                          </w:p>
                          <w:p>
                            <w:pPr>
                              <w:pStyle w:val="FrameContentsuser"/>
                              <w:bidi w:val="0"/>
                              <w:jc w:val="center"/>
                              <w:rPr>
                                <w:b w:val="false"/>
                                <w:bCs w:val="false"/>
                                <w:i/>
                                <w:i/>
                                <w:iCs/>
                                <w:sz w:val="36"/>
                                <w:szCs w:val="36"/>
                              </w:rPr>
                            </w:pPr>
                            <w:r>
                              <w:rPr>
                                <w:b w:val="false"/>
                                <w:bCs w:val="false"/>
                                <w:i/>
                                <w:iCs/>
                                <w:sz w:val="36"/>
                                <w:szCs w:val="36"/>
                              </w:rPr>
                              <w:t>EEL3801: Computer Organization</w:t>
                            </w:r>
                          </w:p>
                          <w:p>
                            <w:pPr>
                              <w:pStyle w:val="FrameContentsuser"/>
                              <w:bidi w:val="0"/>
                              <w:jc w:val="center"/>
                              <w:rPr>
                                <w:b w:val="false"/>
                                <w:bCs w:val="false"/>
                                <w:i/>
                                <w:i/>
                                <w:iCs/>
                                <w:sz w:val="36"/>
                                <w:szCs w:val="36"/>
                              </w:rPr>
                            </w:pPr>
                            <w:r>
                              <w:rPr>
                                <w:b w:val="false"/>
                                <w:bCs w:val="false"/>
                                <w:i/>
                                <w:iCs/>
                                <w:sz w:val="36"/>
                                <w:szCs w:val="36"/>
                              </w:rPr>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Due Date: </w:t>
                            </w:r>
                            <w:r>
                              <w:rPr>
                                <w:b w:val="false"/>
                                <w:bCs w:val="false"/>
                                <w:i w:val="false"/>
                                <w:iCs w:val="false"/>
                                <w:sz w:val="36"/>
                                <w:szCs w:val="36"/>
                              </w:rPr>
                              <w:t>7th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Submission Date: </w:t>
                            </w:r>
                            <w:r>
                              <w:rPr>
                                <w:b w:val="false"/>
                                <w:bCs w:val="false"/>
                                <w:i w:val="false"/>
                                <w:iCs w:val="false"/>
                                <w:sz w:val="36"/>
                                <w:szCs w:val="36"/>
                              </w:rPr>
                              <w:t>6th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175.65pt;margin-top:284.75pt;width:260.65pt;height:222.45pt;mso-wrap-style:square;v-text-anchor:top;mso-position-horizontal:center;mso-position-horizontal-relative:page;mso-position-vertical:center;mso-position-vertical-relative:page">
                <v:fill o:detectmouseclick="t" type="solid" color2="black"/>
                <v:stroke color="black" joinstyle="round" endcap="flat"/>
                <v:textbox>
                  <w:txbxContent>
                    <w:p>
                      <w:pPr>
                        <w:pStyle w:val="FrameContentsuser"/>
                        <w:bidi w:val="0"/>
                        <w:jc w:val="center"/>
                        <w:rPr>
                          <w:b/>
                          <w:bCs/>
                          <w:sz w:val="48"/>
                          <w:szCs w:val="48"/>
                        </w:rPr>
                      </w:pPr>
                      <w:r>
                        <w:rPr>
                          <w:b/>
                          <w:bCs/>
                          <w:sz w:val="48"/>
                          <w:szCs w:val="48"/>
                        </w:rPr>
                        <w:t xml:space="preserve">Project Report </w:t>
                      </w:r>
                      <w:r>
                        <w:rPr>
                          <w:b/>
                          <w:bCs/>
                          <w:sz w:val="48"/>
                          <w:szCs w:val="48"/>
                        </w:rPr>
                        <w:t>2</w:t>
                      </w:r>
                    </w:p>
                    <w:p>
                      <w:pPr>
                        <w:pStyle w:val="FrameContentsuser"/>
                        <w:bidi w:val="0"/>
                        <w:jc w:val="center"/>
                        <w:rPr>
                          <w:b/>
                          <w:bCs/>
                          <w:sz w:val="36"/>
                          <w:szCs w:val="36"/>
                        </w:rPr>
                      </w:pPr>
                      <w:r>
                        <w:rPr>
                          <w:b/>
                          <w:bCs/>
                          <w:sz w:val="36"/>
                          <w:szCs w:val="36"/>
                        </w:rPr>
                      </w:r>
                    </w:p>
                    <w:p>
                      <w:pPr>
                        <w:pStyle w:val="FrameContentsuser"/>
                        <w:bidi w:val="0"/>
                        <w:jc w:val="center"/>
                        <w:rPr>
                          <w:b/>
                          <w:bCs/>
                          <w:i/>
                          <w:i/>
                          <w:iCs/>
                          <w:sz w:val="36"/>
                          <w:szCs w:val="36"/>
                        </w:rPr>
                      </w:pPr>
                      <w:r>
                        <w:rPr>
                          <w:b/>
                          <w:bCs/>
                          <w:i/>
                          <w:iCs/>
                          <w:sz w:val="36"/>
                          <w:szCs w:val="36"/>
                        </w:rPr>
                        <w:t>Yousef Alaa Awad</w:t>
                      </w:r>
                    </w:p>
                    <w:p>
                      <w:pPr>
                        <w:pStyle w:val="FrameContentsuser"/>
                        <w:bidi w:val="0"/>
                        <w:jc w:val="center"/>
                        <w:rPr>
                          <w:b/>
                          <w:bCs/>
                          <w:i/>
                          <w:i/>
                          <w:iCs/>
                          <w:sz w:val="36"/>
                          <w:szCs w:val="36"/>
                        </w:rPr>
                      </w:pPr>
                      <w:r>
                        <w:rPr>
                          <w:b/>
                          <w:bCs/>
                          <w:i/>
                          <w:iCs/>
                          <w:sz w:val="36"/>
                          <w:szCs w:val="36"/>
                        </w:rPr>
                      </w:r>
                    </w:p>
                    <w:p>
                      <w:pPr>
                        <w:pStyle w:val="FrameContentsuser"/>
                        <w:bidi w:val="0"/>
                        <w:jc w:val="center"/>
                        <w:rPr>
                          <w:b w:val="false"/>
                          <w:bCs w:val="false"/>
                          <w:i/>
                          <w:i/>
                          <w:iCs/>
                        </w:rPr>
                      </w:pPr>
                      <w:hyperlink r:id="rId3">
                        <w:r>
                          <w:rPr>
                            <w:rStyle w:val="Hyperlink"/>
                            <w:b w:val="false"/>
                            <w:bCs w:val="false"/>
                            <w:i w:val="false"/>
                            <w:iCs w:val="false"/>
                            <w:sz w:val="36"/>
                            <w:szCs w:val="36"/>
                          </w:rPr>
                          <w:t>yousef.awad@ucf.edu</w:t>
                        </w:r>
                      </w:hyperlink>
                    </w:p>
                    <w:p>
                      <w:pPr>
                        <w:pStyle w:val="FrameContentsuser"/>
                        <w:bidi w:val="0"/>
                        <w:jc w:val="center"/>
                        <w:rPr>
                          <w:i w:val="false"/>
                          <w:i w:val="false"/>
                          <w:iCs w:val="false"/>
                        </w:rPr>
                      </w:pPr>
                      <w:r>
                        <w:rPr>
                          <w:i w:val="false"/>
                          <w:iCs w:val="false"/>
                        </w:rPr>
                      </w:r>
                    </w:p>
                    <w:p>
                      <w:pPr>
                        <w:pStyle w:val="FrameContentsuser"/>
                        <w:bidi w:val="0"/>
                        <w:jc w:val="center"/>
                        <w:rPr>
                          <w:b w:val="false"/>
                          <w:bCs w:val="false"/>
                          <w:i/>
                          <w:i/>
                          <w:iCs/>
                          <w:sz w:val="36"/>
                          <w:szCs w:val="36"/>
                        </w:rPr>
                      </w:pPr>
                      <w:r>
                        <w:rPr>
                          <w:b w:val="false"/>
                          <w:bCs w:val="false"/>
                          <w:i/>
                          <w:iCs/>
                          <w:sz w:val="36"/>
                          <w:szCs w:val="36"/>
                        </w:rPr>
                        <w:t>EEL3801: Computer Organization</w:t>
                      </w:r>
                    </w:p>
                    <w:p>
                      <w:pPr>
                        <w:pStyle w:val="FrameContentsuser"/>
                        <w:bidi w:val="0"/>
                        <w:jc w:val="center"/>
                        <w:rPr>
                          <w:b w:val="false"/>
                          <w:bCs w:val="false"/>
                          <w:i/>
                          <w:i/>
                          <w:iCs/>
                          <w:sz w:val="36"/>
                          <w:szCs w:val="36"/>
                        </w:rPr>
                      </w:pPr>
                      <w:r>
                        <w:rPr>
                          <w:b w:val="false"/>
                          <w:bCs w:val="false"/>
                          <w:i/>
                          <w:iCs/>
                          <w:sz w:val="36"/>
                          <w:szCs w:val="36"/>
                        </w:rPr>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Due Date: </w:t>
                      </w:r>
                      <w:r>
                        <w:rPr>
                          <w:b w:val="false"/>
                          <w:bCs w:val="false"/>
                          <w:i w:val="false"/>
                          <w:iCs w:val="false"/>
                          <w:sz w:val="36"/>
                          <w:szCs w:val="36"/>
                        </w:rPr>
                        <w:t>7th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p>
                      <w:pPr>
                        <w:pStyle w:val="FrameContentsuser"/>
                        <w:bidi w:val="0"/>
                        <w:jc w:val="center"/>
                        <w:rPr>
                          <w:b w:val="false"/>
                          <w:bCs w:val="false"/>
                          <w:i w:val="false"/>
                          <w:i w:val="false"/>
                          <w:iCs w:val="false"/>
                          <w:sz w:val="36"/>
                          <w:szCs w:val="36"/>
                        </w:rPr>
                      </w:pPr>
                      <w:r>
                        <w:rPr>
                          <w:b w:val="false"/>
                          <w:bCs w:val="false"/>
                          <w:i w:val="false"/>
                          <w:iCs w:val="false"/>
                          <w:sz w:val="36"/>
                          <w:szCs w:val="36"/>
                        </w:rPr>
                        <w:t xml:space="preserve">Submission Date: </w:t>
                      </w:r>
                      <w:r>
                        <w:rPr>
                          <w:b w:val="false"/>
                          <w:bCs w:val="false"/>
                          <w:i w:val="false"/>
                          <w:iCs w:val="false"/>
                          <w:sz w:val="36"/>
                          <w:szCs w:val="36"/>
                        </w:rPr>
                        <w:t>6th</w:t>
                      </w:r>
                      <w:r>
                        <w:rPr>
                          <w:b w:val="false"/>
                          <w:bCs w:val="false"/>
                          <w:i w:val="false"/>
                          <w:iCs w:val="false"/>
                          <w:sz w:val="36"/>
                          <w:szCs w:val="36"/>
                        </w:rPr>
                        <w:t xml:space="preserve"> Ju</w:t>
                      </w:r>
                      <w:r>
                        <w:rPr>
                          <w:b w:val="false"/>
                          <w:bCs w:val="false"/>
                          <w:i w:val="false"/>
                          <w:iCs w:val="false"/>
                          <w:sz w:val="36"/>
                          <w:szCs w:val="36"/>
                        </w:rPr>
                        <w:t>ly</w:t>
                      </w:r>
                      <w:r>
                        <w:rPr>
                          <w:b w:val="false"/>
                          <w:bCs w:val="false"/>
                          <w:i w:val="false"/>
                          <w:iCs w:val="false"/>
                          <w:sz w:val="36"/>
                          <w:szCs w:val="36"/>
                        </w:rPr>
                        <w:t>, 2025</w:t>
                      </w:r>
                    </w:p>
                  </w:txbxContent>
                </v:textbox>
                <w10:wrap type="topAndBottom"/>
              </v:rect>
            </w:pict>
          </mc:Fallback>
        </mc:AlternateContent>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center"/>
        <w:rPr>
          <w:b/>
          <w:bCs/>
        </w:rPr>
      </w:pPr>
      <w:r>
        <w:rPr>
          <w:b/>
          <w:bCs/>
        </w:rPr>
      </w:r>
    </w:p>
    <w:p>
      <w:pPr>
        <w:pStyle w:val="Normal"/>
        <w:bidi w:val="0"/>
        <w:spacing w:before="0" w:after="0"/>
        <w:jc w:val="start"/>
        <w:rPr>
          <w:rFonts w:ascii="Times" w:hAnsi="Times"/>
          <w:b/>
          <w:bCs/>
          <w:sz w:val="22"/>
          <w:szCs w:val="22"/>
        </w:rPr>
      </w:pPr>
      <w:r>
        <w:rPr>
          <w:rFonts w:ascii="Times" w:hAnsi="Times"/>
          <w:b/>
          <w:bCs/>
          <w:sz w:val="22"/>
          <w:szCs w:val="22"/>
        </w:rPr>
        <w:t>1.0 Project Description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The point of this project is to develop, and teach how to make, a MIPS assembly program that performs multiplication, division, and modulus operations all without using the already built instructions such as </w:t>
      </w:r>
      <w:r>
        <w:rPr>
          <w:rFonts w:ascii="Times" w:hAnsi="Times"/>
          <w:b w:val="false"/>
          <w:bCs w:val="false"/>
          <w:i/>
          <w:iCs/>
          <w:sz w:val="22"/>
          <w:szCs w:val="22"/>
        </w:rPr>
        <w:t>mul</w:t>
      </w:r>
      <w:r>
        <w:rPr>
          <w:rFonts w:ascii="Times" w:hAnsi="Times"/>
          <w:b w:val="false"/>
          <w:bCs w:val="false"/>
          <w:sz w:val="22"/>
          <w:szCs w:val="22"/>
        </w:rPr>
        <w:t xml:space="preserve">, </w:t>
      </w:r>
      <w:r>
        <w:rPr>
          <w:rFonts w:ascii="Times" w:hAnsi="Times"/>
          <w:b w:val="false"/>
          <w:bCs w:val="false"/>
          <w:i/>
          <w:iCs/>
          <w:sz w:val="22"/>
          <w:szCs w:val="22"/>
        </w:rPr>
        <w:t>div</w:t>
      </w:r>
      <w:r>
        <w:rPr>
          <w:rFonts w:ascii="Times" w:hAnsi="Times"/>
          <w:b w:val="false"/>
          <w:bCs w:val="false"/>
          <w:sz w:val="22"/>
          <w:szCs w:val="22"/>
        </w:rPr>
        <w:t xml:space="preserve">, and </w:t>
      </w:r>
      <w:r>
        <w:rPr>
          <w:rFonts w:ascii="Times" w:hAnsi="Times"/>
          <w:b w:val="false"/>
          <w:bCs w:val="false"/>
          <w:i/>
          <w:iCs/>
          <w:sz w:val="22"/>
          <w:szCs w:val="22"/>
        </w:rPr>
        <w:t>rem</w:t>
      </w:r>
      <w:r>
        <w:rPr>
          <w:rFonts w:ascii="Times" w:hAnsi="Times"/>
          <w:b w:val="false"/>
          <w:bCs w:val="false"/>
          <w:i w:val="false"/>
          <w:iCs w:val="false"/>
          <w:sz w:val="22"/>
          <w:szCs w:val="22"/>
        </w:rPr>
        <w:t>. The project, specifically, is divided into two parts. Part A being to implement the following two functions: F = 5*B*D + A and G = D*D – C*A and then displays them to the user in binary and decimal formats. Part B then expands upon these formula and then was to compute the following functions: H = (F+2) / (G-2) and I = (F+25) % (H’s Remainder), of which again then displays them in both decimal and binary formats. The entire goal of this project, at its core, was therefore to simply understand how loops and conditionals work in MIPS assembly.</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bCs/>
          <w:sz w:val="22"/>
          <w:szCs w:val="22"/>
        </w:rPr>
      </w:pPr>
      <w:r>
        <w:rPr>
          <w:rFonts w:ascii="Times" w:hAnsi="Times"/>
          <w:b/>
          <w:bCs/>
          <w:sz w:val="22"/>
          <w:szCs w:val="22"/>
        </w:rPr>
        <w:t>2.0 Program Design</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Again, for Part A, we were to design the following two functions: F = 5*B*D+A and G = D*D-C*A, but only using loops and conditionals so that we do not use any prebuilt </w:t>
      </w:r>
      <w:r>
        <w:rPr>
          <w:rFonts w:ascii="Times" w:hAnsi="Times"/>
          <w:b w:val="false"/>
          <w:bCs w:val="false"/>
          <w:i/>
          <w:iCs/>
          <w:sz w:val="22"/>
          <w:szCs w:val="22"/>
        </w:rPr>
        <w:t>mul</w:t>
      </w:r>
      <w:r>
        <w:rPr>
          <w:rFonts w:ascii="Times" w:hAnsi="Times"/>
          <w:b w:val="false"/>
          <w:bCs w:val="false"/>
          <w:i w:val="false"/>
          <w:iCs w:val="false"/>
          <w:sz w:val="22"/>
          <w:szCs w:val="22"/>
        </w:rPr>
        <w:t xml:space="preserve">, </w:t>
      </w:r>
      <w:r>
        <w:rPr>
          <w:rFonts w:ascii="Times" w:hAnsi="Times"/>
          <w:b w:val="false"/>
          <w:bCs w:val="false"/>
          <w:i/>
          <w:iCs/>
          <w:sz w:val="22"/>
          <w:szCs w:val="22"/>
        </w:rPr>
        <w:t>div</w:t>
      </w:r>
      <w:r>
        <w:rPr>
          <w:rFonts w:ascii="Times" w:hAnsi="Times"/>
          <w:b w:val="false"/>
          <w:bCs w:val="false"/>
          <w:i w:val="false"/>
          <w:iCs w:val="false"/>
          <w:sz w:val="22"/>
          <w:szCs w:val="22"/>
        </w:rPr>
        <w:t xml:space="preserve">, or </w:t>
      </w:r>
      <w:r>
        <w:rPr>
          <w:rFonts w:ascii="Times" w:hAnsi="Times"/>
          <w:b w:val="false"/>
          <w:bCs w:val="false"/>
          <w:i/>
          <w:iCs/>
          <w:sz w:val="22"/>
          <w:szCs w:val="22"/>
        </w:rPr>
        <w:t>rem</w:t>
      </w:r>
      <w:r>
        <w:rPr>
          <w:rFonts w:ascii="Times" w:hAnsi="Times"/>
          <w:b w:val="false"/>
          <w:bCs w:val="false"/>
          <w:i w:val="false"/>
          <w:iCs w:val="false"/>
          <w:sz w:val="22"/>
          <w:szCs w:val="22"/>
        </w:rPr>
        <w:t xml:space="preserve"> assembly instructions. Now, since multiplication is just the collective additions of one term by the count of the other term, we can easily create a loop.</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 xml:space="preserve">Specifically, say, for computing B*D in F, we use a loop (specifically mulBD in the assembly) and use a temporary counter register (for which is $t6) to increment additions of B until it reaches D times. Then, after this, we then continue this by resetting said temporary counter register to 0 and then do a repeated addition of B*D’s value onto itself until the counter reaches the value of 5, thereby giving us the result of 5*B*D (of which is all done in the loop mul5, with the label mul5prep resetting the counter). Now to add the final A value onto the 5*B*D we simply just add it using the simple </w:t>
      </w:r>
      <w:r>
        <w:rPr>
          <w:rFonts w:ascii="Times" w:hAnsi="Times"/>
          <w:b w:val="false"/>
          <w:bCs w:val="false"/>
          <w:i/>
          <w:iCs/>
          <w:sz w:val="22"/>
          <w:szCs w:val="22"/>
        </w:rPr>
        <w:t>add</w:t>
      </w:r>
      <w:r>
        <w:rPr>
          <w:rFonts w:ascii="Times" w:hAnsi="Times"/>
          <w:b w:val="false"/>
          <w:bCs w:val="false"/>
          <w:i w:val="false"/>
          <w:iCs w:val="false"/>
          <w:sz w:val="22"/>
          <w:szCs w:val="22"/>
        </w:rPr>
        <w:t xml:space="preserve"> inbuilt command/opcode of MIPS, and therefore the entirety of F is complete.</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 xml:space="preserve">Now for the function of G = D*D-C*A we used a differing approach. That being, that we used an additional loop to subtract C, A times. And, thankfully, the repeated subtractions works exactly the same as for the calculations of F with additions above with B*D and 5*B*D and, as such, will not be discussed here for the sake of brevity. </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Now to printing out the actual results to the use. That is simply done with loading the command register, that being $v0, with the either 1 or 35 (for either decimal or binary printing to the user) then loading the the text register, $a0, with the decimal number location (that being $t4 for F and $t5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And now for Part B, of which will contain a lot of similarities to Part A and therefore will contain less text overall due to, once again, wanting to have a brief and concise report of the project. For this part we specifically want to perform division and modulus operations. In this, I have taken the exact inputs of Part A, thereby copying it over as it was implemented above assuming a user input of A, B, C, and D, and then extended it – as well as gotten rid of the print statements of F and G as they are now unneeded – to calculate the above define H and I.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To compute H, of which has the formula of H = (F+2) / (G-2), I took the values of F and G of earlier that were computed in Part A and added 2 to F and subtracted 2 from G. After this, I then did a loop, as using the inbuilt </w:t>
      </w:r>
      <w:r>
        <w:rPr>
          <w:rFonts w:ascii="Times" w:hAnsi="Times"/>
          <w:b w:val="false"/>
          <w:bCs w:val="false"/>
          <w:i/>
          <w:iCs/>
          <w:sz w:val="22"/>
          <w:szCs w:val="22"/>
        </w:rPr>
        <w:t>div</w:t>
      </w:r>
      <w:r>
        <w:rPr>
          <w:rFonts w:ascii="Times" w:hAnsi="Times"/>
          <w:b w:val="false"/>
          <w:bCs w:val="false"/>
          <w:i w:val="false"/>
          <w:iCs w:val="false"/>
          <w:sz w:val="22"/>
          <w:szCs w:val="22"/>
        </w:rPr>
        <w:t xml:space="preserve"> instruction was not allowed, and simply continuously subtracted the value of G-2 from F+2, tracking each time that the “division” occurs via the temporary counter register (again $t6) until it failed the conditional check of F+2 being greater than G-2 (as division is therefore no longer possible). This approach also means that the remainder is also subsequently calculated, that being the ending value of the F+2 register.</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Now, with the H remainder value being known, we can calculate I = (F+25) % (H’s Remainder). Now, to do modulus (of which only gives you the remainder of a division and not the amount of subtractions you can do to it), I simply did an infinite loops of subtractions from F+25 by H’s Remainder while F+25 was greater than H’s Remainder. The result of F+25, after it failed the condition and became smaller than H’s Remainder, is then the value of I.</w:t>
      </w:r>
    </w:p>
    <w:p>
      <w:pPr>
        <w:pStyle w:val="Normal"/>
        <w:bidi w:val="0"/>
        <w:spacing w:before="0" w:after="0"/>
        <w:jc w:val="start"/>
        <w:rPr>
          <w:i w:val="false"/>
          <w:i w:val="false"/>
          <w:iCs w:val="false"/>
        </w:rPr>
      </w:pPr>
      <w:r>
        <w:rPr>
          <w:i w:val="false"/>
          <w:iCs w:val="false"/>
        </w:rPr>
      </w:r>
    </w:p>
    <w:p>
      <w:pPr>
        <w:pStyle w:val="Normal"/>
        <w:bidi w:val="0"/>
        <w:spacing w:before="0" w:after="0"/>
        <w:jc w:val="start"/>
        <w:rPr>
          <w:rFonts w:ascii="Times" w:hAnsi="Times"/>
          <w:b w:val="false"/>
          <w:bCs w:val="false"/>
          <w:sz w:val="22"/>
          <w:szCs w:val="22"/>
        </w:rPr>
      </w:pPr>
      <w:r>
        <w:rPr>
          <w:rFonts w:ascii="Times" w:hAnsi="Times"/>
          <w:b w:val="false"/>
          <w:bCs w:val="false"/>
          <w:i w:val="false"/>
          <w:iCs w:val="false"/>
          <w:sz w:val="22"/>
          <w:szCs w:val="22"/>
        </w:rPr>
        <w:t>The program then, just as in Part A, prints out the values of H, H’s Remainder, and I, all in only decimal as wanted.</w:t>
      </w:r>
    </w:p>
    <w:p>
      <w:pPr>
        <w:pStyle w:val="Normal"/>
        <w:bidi w:val="0"/>
        <w:spacing w:before="0" w:after="0"/>
        <w:jc w:val="start"/>
        <w:rPr>
          <w:i w:val="false"/>
          <w:i w:val="false"/>
          <w:iCs w:val="false"/>
        </w:rPr>
      </w:pPr>
      <w:r>
        <w:rPr>
          <w:i w:val="false"/>
          <w:iCs w:val="false"/>
        </w:rPr>
        <w:drawing>
          <wp:anchor behindDoc="0" distT="0" distB="0" distL="0" distR="0" simplePos="0" locked="0" layoutInCell="0" allowOverlap="1" relativeHeight="9">
            <wp:simplePos x="0" y="0"/>
            <wp:positionH relativeFrom="column">
              <wp:posOffset>2360930</wp:posOffset>
            </wp:positionH>
            <wp:positionV relativeFrom="paragraph">
              <wp:posOffset>273050</wp:posOffset>
            </wp:positionV>
            <wp:extent cx="1534795" cy="5067300"/>
            <wp:effectExtent l="0" t="0" r="0" b="0"/>
            <wp:wrapTopAndBottom/>
            <wp:docPr id="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title=""/>
                    <pic:cNvPicPr>
                      <a:picLocks noChangeAspect="1" noChangeArrowheads="1"/>
                    </pic:cNvPicPr>
                  </pic:nvPicPr>
                  <pic:blipFill>
                    <a:blip r:embed="rId4"/>
                    <a:stretch>
                      <a:fillRect/>
                    </a:stretch>
                  </pic:blipFill>
                  <pic:spPr bwMode="auto">
                    <a:xfrm>
                      <a:off x="0" y="0"/>
                      <a:ext cx="1534795" cy="5067300"/>
                    </a:xfrm>
                    <a:prstGeom prst="rect">
                      <a:avLst/>
                    </a:prstGeom>
                    <a:noFill/>
                  </pic:spPr>
                </pic:pic>
              </a:graphicData>
            </a:graphic>
          </wp:anchor>
        </w:drawing>
      </w:r>
    </w:p>
    <w:p>
      <w:pPr>
        <w:pStyle w:val="Normal"/>
        <w:bidi w:val="0"/>
        <w:spacing w:before="0" w:after="0"/>
        <w:jc w:val="center"/>
        <w:rPr>
          <w:rFonts w:ascii="Times" w:hAnsi="Times"/>
          <w:b w:val="false"/>
          <w:bCs w:val="false"/>
          <w:sz w:val="22"/>
          <w:szCs w:val="22"/>
        </w:rPr>
      </w:pPr>
      <w:r>
        <w:rPr>
          <w:rFonts w:ascii="Times" w:hAnsi="Times"/>
          <w:b w:val="false"/>
          <w:bCs w:val="false"/>
          <w:i/>
          <w:iCs/>
          <w:sz w:val="22"/>
          <w:szCs w:val="22"/>
        </w:rPr>
        <w:t>Flowchart for Part A</w:t>
      </w:r>
    </w:p>
    <w:p>
      <w:pPr>
        <w:pStyle w:val="Normal"/>
        <w:bidi w:val="0"/>
        <w:spacing w:before="0" w:after="0"/>
        <w:jc w:val="center"/>
        <w:rPr>
          <w:rFonts w:ascii="Times" w:hAnsi="Times"/>
          <w:b w:val="false"/>
          <w:bCs w:val="false"/>
          <w:i/>
          <w:i/>
          <w:iCs/>
          <w:sz w:val="22"/>
          <w:szCs w:val="22"/>
        </w:rPr>
      </w:pPr>
      <w:r>
        <w:drawing>
          <wp:anchor behindDoc="0" distT="0" distB="0" distL="0" distR="0" simplePos="0" locked="0" layoutInCell="0" allowOverlap="1" relativeHeight="10">
            <wp:simplePos x="0" y="0"/>
            <wp:positionH relativeFrom="column">
              <wp:posOffset>2421255</wp:posOffset>
            </wp:positionH>
            <wp:positionV relativeFrom="paragraph">
              <wp:posOffset>-475615</wp:posOffset>
            </wp:positionV>
            <wp:extent cx="1610360" cy="4231005"/>
            <wp:effectExtent l="0" t="0" r="0" b="0"/>
            <wp:wrapTopAndBottom/>
            <wp:docPr id="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title=""/>
                    <pic:cNvPicPr>
                      <a:picLocks noChangeAspect="1" noChangeArrowheads="1"/>
                    </pic:cNvPicPr>
                  </pic:nvPicPr>
                  <pic:blipFill>
                    <a:blip r:embed="rId5"/>
                    <a:stretch>
                      <a:fillRect/>
                    </a:stretch>
                  </pic:blipFill>
                  <pic:spPr bwMode="auto">
                    <a:xfrm>
                      <a:off x="0" y="0"/>
                      <a:ext cx="1610360" cy="4231005"/>
                    </a:xfrm>
                    <a:prstGeom prst="rect">
                      <a:avLst/>
                    </a:prstGeom>
                    <a:noFill/>
                  </pic:spPr>
                </pic:pic>
              </a:graphicData>
            </a:graphic>
          </wp:anchor>
        </w:drawing>
      </w:r>
      <w:r>
        <w:rPr>
          <w:rFonts w:ascii="Times" w:hAnsi="Times"/>
          <w:b w:val="false"/>
          <w:bCs w:val="false"/>
          <w:i/>
          <w:iCs/>
          <w:sz w:val="22"/>
          <w:szCs w:val="22"/>
        </w:rPr>
        <w:t>Flowchart for Part B</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3.0 Symbol Table</w:t>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Register</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number A</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$t0</w:t>
            </w:r>
          </w:p>
        </w:tc>
        <w:tc>
          <w:tcPr>
            <w:tcW w:w="3324" w:type="dxa"/>
            <w:tcBorders/>
          </w:tcPr>
          <w:p>
            <w:pPr>
              <w:pStyle w:val="TableContents"/>
              <w:bidi w:val="0"/>
              <w:jc w:val="center"/>
              <w:rPr>
                <w:rFonts w:ascii="Times" w:hAnsi="Times"/>
                <w:sz w:val="22"/>
                <w:szCs w:val="22"/>
              </w:rPr>
            </w:pPr>
            <w:r>
              <w:rPr>
                <w:rFonts w:ascii="Times" w:hAnsi="Times"/>
                <w:sz w:val="22"/>
                <w:szCs w:val="22"/>
              </w:rPr>
              <w:t>Holds H’s Remainder</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$t1</w:t>
            </w:r>
          </w:p>
        </w:tc>
        <w:tc>
          <w:tcPr>
            <w:tcW w:w="3324" w:type="dxa"/>
            <w:tcBorders/>
          </w:tcPr>
          <w:p>
            <w:pPr>
              <w:pStyle w:val="TableContents"/>
              <w:bidi w:val="0"/>
              <w:jc w:val="center"/>
              <w:rPr>
                <w:rFonts w:ascii="Times" w:hAnsi="Times"/>
                <w:sz w:val="22"/>
                <w:szCs w:val="22"/>
              </w:rPr>
            </w:pPr>
            <w:r>
              <w:rPr>
                <w:rFonts w:ascii="Times" w:hAnsi="Times"/>
                <w:sz w:val="22"/>
                <w:szCs w:val="22"/>
              </w:rPr>
              <w:t>Holds number B</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$t1</w:t>
            </w:r>
          </w:p>
        </w:tc>
        <w:tc>
          <w:tcPr>
            <w:tcW w:w="3324" w:type="dxa"/>
            <w:tcBorders/>
          </w:tcPr>
          <w:p>
            <w:pPr>
              <w:pStyle w:val="TableContents"/>
              <w:bidi w:val="0"/>
              <w:jc w:val="center"/>
              <w:rPr>
                <w:rFonts w:ascii="Times" w:hAnsi="Times"/>
                <w:sz w:val="22"/>
                <w:szCs w:val="22"/>
              </w:rPr>
            </w:pPr>
            <w:r>
              <w:rPr>
                <w:rFonts w:ascii="Times" w:hAnsi="Times"/>
                <w:sz w:val="22"/>
                <w:szCs w:val="22"/>
              </w:rPr>
              <w:t>Holds I’s value</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$t2</w:t>
            </w:r>
          </w:p>
        </w:tc>
        <w:tc>
          <w:tcPr>
            <w:tcW w:w="3324" w:type="dxa"/>
            <w:tcBorders/>
          </w:tcPr>
          <w:p>
            <w:pPr>
              <w:pStyle w:val="TableContents"/>
              <w:bidi w:val="0"/>
              <w:jc w:val="center"/>
              <w:rPr>
                <w:rFonts w:ascii="Times" w:hAnsi="Times"/>
                <w:sz w:val="22"/>
                <w:szCs w:val="22"/>
              </w:rPr>
            </w:pPr>
            <w:r>
              <w:rPr>
                <w:rFonts w:ascii="Times" w:hAnsi="Times"/>
                <w:sz w:val="22"/>
                <w:szCs w:val="22"/>
              </w:rPr>
              <w:t>Holds number C</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$t2</w:t>
            </w:r>
          </w:p>
        </w:tc>
        <w:tc>
          <w:tcPr>
            <w:tcW w:w="3324" w:type="dxa"/>
            <w:tcBorders/>
          </w:tcPr>
          <w:p>
            <w:pPr>
              <w:pStyle w:val="TableContents"/>
              <w:bidi w:val="0"/>
              <w:jc w:val="center"/>
              <w:rPr>
                <w:rFonts w:ascii="Times" w:hAnsi="Times"/>
                <w:sz w:val="22"/>
                <w:szCs w:val="22"/>
              </w:rPr>
            </w:pPr>
            <w:r>
              <w:rPr>
                <w:rFonts w:ascii="Times" w:hAnsi="Times"/>
                <w:sz w:val="22"/>
                <w:szCs w:val="22"/>
              </w:rPr>
              <w:t>Holds H’s value</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$t3</w:t>
            </w:r>
          </w:p>
        </w:tc>
        <w:tc>
          <w:tcPr>
            <w:tcW w:w="3324" w:type="dxa"/>
            <w:tcBorders/>
          </w:tcPr>
          <w:p>
            <w:pPr>
              <w:pStyle w:val="TableContents"/>
              <w:bidi w:val="0"/>
              <w:jc w:val="center"/>
              <w:rPr>
                <w:rFonts w:ascii="Times" w:hAnsi="Times"/>
                <w:sz w:val="22"/>
                <w:szCs w:val="22"/>
              </w:rPr>
            </w:pPr>
            <w:r>
              <w:rPr>
                <w:rFonts w:ascii="Times" w:hAnsi="Times"/>
                <w:sz w:val="22"/>
                <w:szCs w:val="22"/>
              </w:rPr>
              <w:t>Holds number 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$t4</w:t>
            </w:r>
          </w:p>
        </w:tc>
        <w:tc>
          <w:tcPr>
            <w:tcW w:w="3324" w:type="dxa"/>
            <w:tcBorders/>
          </w:tcPr>
          <w:p>
            <w:pPr>
              <w:pStyle w:val="TableContents"/>
              <w:bidi w:val="0"/>
              <w:jc w:val="center"/>
              <w:rPr>
                <w:rFonts w:ascii="Times" w:hAnsi="Times"/>
                <w:sz w:val="22"/>
                <w:szCs w:val="22"/>
              </w:rPr>
            </w:pPr>
            <w:r>
              <w:rPr>
                <w:rFonts w:ascii="Times" w:hAnsi="Times"/>
                <w:sz w:val="22"/>
                <w:szCs w:val="22"/>
              </w:rPr>
              <w:t>Holds end result of F</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$t5</w:t>
            </w:r>
          </w:p>
        </w:tc>
        <w:tc>
          <w:tcPr>
            <w:tcW w:w="3324" w:type="dxa"/>
            <w:tcBorders/>
          </w:tcPr>
          <w:p>
            <w:pPr>
              <w:pStyle w:val="TableContents"/>
              <w:bidi w:val="0"/>
              <w:jc w:val="center"/>
              <w:rPr>
                <w:rFonts w:ascii="Times" w:hAnsi="Times"/>
                <w:sz w:val="22"/>
                <w:szCs w:val="22"/>
              </w:rPr>
            </w:pPr>
            <w:r>
              <w:rPr>
                <w:rFonts w:ascii="Times" w:hAnsi="Times"/>
                <w:sz w:val="22"/>
                <w:szCs w:val="22"/>
              </w:rPr>
              <w:t>Holds end result of G</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$t6</w:t>
            </w:r>
          </w:p>
        </w:tc>
        <w:tc>
          <w:tcPr>
            <w:tcW w:w="3324" w:type="dxa"/>
            <w:tcBorders/>
          </w:tcPr>
          <w:p>
            <w:pPr>
              <w:pStyle w:val="TableContents"/>
              <w:bidi w:val="0"/>
              <w:jc w:val="center"/>
              <w:rPr>
                <w:rFonts w:ascii="Times" w:hAnsi="Times"/>
                <w:sz w:val="22"/>
                <w:szCs w:val="22"/>
              </w:rPr>
            </w:pPr>
            <w:r>
              <w:rPr>
                <w:rFonts w:ascii="Times" w:hAnsi="Times"/>
                <w:sz w:val="22"/>
                <w:szCs w:val="22"/>
              </w:rPr>
              <w:t>Temporary Loop Counter</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$t7</w:t>
            </w:r>
          </w:p>
        </w:tc>
        <w:tc>
          <w:tcPr>
            <w:tcW w:w="3324" w:type="dxa"/>
            <w:tcBorders/>
          </w:tcPr>
          <w:p>
            <w:pPr>
              <w:pStyle w:val="TableContents"/>
              <w:bidi w:val="0"/>
              <w:jc w:val="center"/>
              <w:rPr>
                <w:rFonts w:ascii="Times" w:hAnsi="Times"/>
                <w:sz w:val="22"/>
                <w:szCs w:val="22"/>
              </w:rPr>
            </w:pPr>
            <w:r>
              <w:rPr>
                <w:rFonts w:ascii="Times" w:hAnsi="Times"/>
                <w:sz w:val="22"/>
                <w:szCs w:val="22"/>
              </w:rPr>
              <w:t xml:space="preserve">Holds value 4 for multiplying by 5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$t8</w:t>
            </w:r>
          </w:p>
        </w:tc>
        <w:tc>
          <w:tcPr>
            <w:tcW w:w="3324" w:type="dxa"/>
            <w:tcBorders/>
          </w:tcPr>
          <w:p>
            <w:pPr>
              <w:pStyle w:val="TableContents"/>
              <w:bidi w:val="0"/>
              <w:jc w:val="center"/>
              <w:rPr>
                <w:rFonts w:ascii="Times" w:hAnsi="Times"/>
                <w:sz w:val="22"/>
                <w:szCs w:val="22"/>
              </w:rPr>
            </w:pPr>
            <w:r>
              <w:rPr>
                <w:rFonts w:ascii="Times" w:hAnsi="Times"/>
                <w:sz w:val="22"/>
                <w:szCs w:val="22"/>
              </w:rPr>
              <w:t xml:space="preserve">Holds original value of B*D </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$v0</w:t>
            </w:r>
          </w:p>
        </w:tc>
        <w:tc>
          <w:tcPr>
            <w:tcW w:w="3324" w:type="dxa"/>
            <w:tcBorders/>
          </w:tcPr>
          <w:p>
            <w:pPr>
              <w:pStyle w:val="TableContents"/>
              <w:bidi w:val="0"/>
              <w:jc w:val="center"/>
              <w:rPr>
                <w:rFonts w:ascii="Times" w:hAnsi="Times"/>
                <w:sz w:val="22"/>
                <w:szCs w:val="22"/>
              </w:rPr>
            </w:pPr>
            <w:r>
              <w:rPr>
                <w:rFonts w:ascii="Times" w:hAnsi="Times"/>
                <w:sz w:val="22"/>
                <w:szCs w:val="22"/>
              </w:rPr>
              <w:t>Declares which syscall is used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$a0</w:t>
            </w:r>
          </w:p>
        </w:tc>
        <w:tc>
          <w:tcPr>
            <w:tcW w:w="3324" w:type="dxa"/>
            <w:tcBorders/>
          </w:tcPr>
          <w:p>
            <w:pPr>
              <w:pStyle w:val="TableContents"/>
              <w:bidi w:val="0"/>
              <w:jc w:val="center"/>
              <w:rPr>
                <w:rFonts w:ascii="Times" w:hAnsi="Times"/>
                <w:sz w:val="22"/>
                <w:szCs w:val="22"/>
              </w:rPr>
            </w:pPr>
            <w:r>
              <w:rPr>
                <w:rFonts w:ascii="Times" w:hAnsi="Times"/>
                <w:sz w:val="22"/>
                <w:szCs w:val="22"/>
              </w:rPr>
              <w:t>Declares secondary parameter used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bl>
    <w:p>
      <w:pPr>
        <w:pStyle w:val="Normal"/>
        <w:bidi w:val="0"/>
        <w:spacing w:before="0" w:after="0"/>
        <w:jc w:val="start"/>
        <w:rPr>
          <w:rFonts w:ascii="Times" w:hAnsi="Times"/>
          <w:b/>
          <w:bCs/>
          <w:sz w:val="22"/>
          <w:szCs w:val="22"/>
        </w:rPr>
      </w:pPr>
      <w:r>
        <w:rPr>
          <w:rFonts w:ascii="Times" w:hAnsi="Times"/>
          <w:b/>
          <w:bCs/>
          <w:sz w:val="22"/>
          <w:szCs w:val="22"/>
        </w:rPr>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jc w:val="center"/>
              <w:rPr>
                <w:rFonts w:ascii="Times" w:hAnsi="Times"/>
                <w:sz w:val="22"/>
                <w:szCs w:val="22"/>
              </w:rPr>
            </w:pPr>
            <w:r>
              <w:rPr>
                <w:rFonts w:ascii="Times" w:hAnsi="Times"/>
                <w:sz w:val="22"/>
                <w:szCs w:val="22"/>
              </w:rPr>
              <w:t>Label</w:t>
            </w:r>
          </w:p>
        </w:tc>
        <w:tc>
          <w:tcPr>
            <w:tcW w:w="3324" w:type="dxa"/>
            <w:tcBorders/>
          </w:tcPr>
          <w:p>
            <w:pPr>
              <w:pStyle w:val="TableHeading"/>
              <w:bidi w:val="0"/>
              <w:jc w:val="center"/>
              <w:rPr>
                <w:rFonts w:ascii="Times" w:hAnsi="Times"/>
                <w:sz w:val="22"/>
                <w:szCs w:val="22"/>
              </w:rPr>
            </w:pPr>
            <w:r>
              <w:rPr>
                <w:rFonts w:ascii="Times" w:hAnsi="Times"/>
                <w:sz w:val="22"/>
                <w:szCs w:val="22"/>
              </w:rPr>
              <w:t>Usage</w:t>
            </w:r>
          </w:p>
        </w:tc>
        <w:tc>
          <w:tcPr>
            <w:tcW w:w="3324" w:type="dxa"/>
            <w:tcBorders/>
          </w:tcPr>
          <w:p>
            <w:pPr>
              <w:pStyle w:val="TableHeading"/>
              <w:bidi w:val="0"/>
              <w:jc w:val="center"/>
              <w:rPr>
                <w:rFonts w:ascii="Times" w:hAnsi="Times"/>
                <w:sz w:val="22"/>
                <w:szCs w:val="22"/>
              </w:rPr>
            </w:pPr>
            <w:r>
              <w:rPr>
                <w:rFonts w:ascii="Times" w:hAnsi="Times"/>
                <w:sz w:val="22"/>
                <w:szCs w:val="22"/>
              </w:rPr>
              <w:t>Part’s Used In</w:t>
            </w:r>
          </w:p>
        </w:tc>
      </w:tr>
      <w:tr>
        <w:trPr/>
        <w:tc>
          <w:tcPr>
            <w:tcW w:w="3324" w:type="dxa"/>
            <w:tcBorders/>
          </w:tcPr>
          <w:p>
            <w:pPr>
              <w:pStyle w:val="TableContents"/>
              <w:bidi w:val="0"/>
              <w:jc w:val="center"/>
              <w:rPr>
                <w:rFonts w:ascii="Times" w:hAnsi="Times"/>
                <w:sz w:val="22"/>
                <w:szCs w:val="22"/>
              </w:rPr>
            </w:pPr>
            <w:r>
              <w:rPr>
                <w:rFonts w:ascii="Times" w:hAnsi="Times"/>
                <w:sz w:val="22"/>
                <w:szCs w:val="22"/>
              </w:rPr>
              <w:t>Main</w:t>
            </w:r>
          </w:p>
        </w:tc>
        <w:tc>
          <w:tcPr>
            <w:tcW w:w="3324" w:type="dxa"/>
            <w:tcBorders/>
          </w:tcPr>
          <w:p>
            <w:pPr>
              <w:pStyle w:val="TableContents"/>
              <w:bidi w:val="0"/>
              <w:jc w:val="center"/>
              <w:rPr>
                <w:rFonts w:ascii="Times" w:hAnsi="Times"/>
                <w:sz w:val="22"/>
                <w:szCs w:val="22"/>
              </w:rPr>
            </w:pPr>
            <w:r>
              <w:rPr>
                <w:rFonts w:ascii="Times" w:hAnsi="Times"/>
                <w:sz w:val="22"/>
                <w:szCs w:val="22"/>
              </w:rPr>
              <w:t>Declares start of MIPS program</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MulBD</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c>
          <w:tcPr>
            <w:tcW w:w="3324" w:type="dxa"/>
            <w:tcBorders/>
          </w:tcPr>
          <w:p>
            <w:pPr>
              <w:pStyle w:val="TableContents"/>
              <w:bidi w:val="0"/>
              <w:jc w:val="center"/>
              <w:rPr>
                <w:rFonts w:ascii="Times" w:hAnsi="Times"/>
                <w:sz w:val="22"/>
                <w:szCs w:val="22"/>
              </w:rPr>
            </w:pPr>
            <w:r>
              <w:rPr>
                <w:rFonts w:ascii="Times" w:hAnsi="Times"/>
                <w:sz w:val="22"/>
                <w:szCs w:val="22"/>
              </w:rPr>
              <w:t>Mul5prep</w:t>
            </w:r>
          </w:p>
        </w:tc>
        <w:tc>
          <w:tcPr>
            <w:tcW w:w="3324" w:type="dxa"/>
            <w:tcBorders/>
          </w:tcPr>
          <w:p>
            <w:pPr>
              <w:pStyle w:val="TableContents"/>
              <w:bidi w:val="0"/>
              <w:jc w:val="center"/>
              <w:rPr>
                <w:rFonts w:ascii="Times" w:hAnsi="Times"/>
                <w:sz w:val="22"/>
                <w:szCs w:val="22"/>
              </w:rPr>
            </w:pPr>
            <w:r>
              <w:rPr>
                <w:rFonts w:ascii="Times" w:hAnsi="Times"/>
                <w:sz w:val="22"/>
                <w:szCs w:val="22"/>
              </w:rPr>
              <w:t>For exiting 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Mul5</w:t>
            </w:r>
          </w:p>
        </w:tc>
        <w:tc>
          <w:tcPr>
            <w:tcW w:w="3324" w:type="dxa"/>
            <w:tcBorders/>
          </w:tcPr>
          <w:p>
            <w:pPr>
              <w:pStyle w:val="TableContents"/>
              <w:bidi w:val="0"/>
              <w:jc w:val="center"/>
              <w:rPr>
                <w:rFonts w:ascii="Times" w:hAnsi="Times"/>
                <w:sz w:val="22"/>
                <w:szCs w:val="22"/>
              </w:rPr>
            </w:pPr>
            <w:r>
              <w:rPr>
                <w:rFonts w:ascii="Times" w:hAnsi="Times"/>
                <w:sz w:val="22"/>
                <w:szCs w:val="22"/>
              </w:rPr>
              <w:t>Loop for 5*B*D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ExitmulF</w:t>
            </w:r>
          </w:p>
        </w:tc>
        <w:tc>
          <w:tcPr>
            <w:tcW w:w="3324" w:type="dxa"/>
            <w:tcBorders/>
          </w:tcPr>
          <w:p>
            <w:pPr>
              <w:pStyle w:val="TableContents"/>
              <w:bidi w:val="0"/>
              <w:jc w:val="center"/>
              <w:rPr>
                <w:rFonts w:ascii="Times" w:hAnsi="Times"/>
                <w:sz w:val="22"/>
                <w:szCs w:val="22"/>
              </w:rPr>
            </w:pPr>
            <w:r>
              <w:rPr>
                <w:rFonts w:ascii="Times" w:hAnsi="Times"/>
                <w:sz w:val="22"/>
                <w:szCs w:val="22"/>
              </w:rPr>
              <w:t>Exiting when F is calculated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MulDD</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D*D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Mulsubprep</w:t>
            </w:r>
          </w:p>
        </w:tc>
        <w:tc>
          <w:tcPr>
            <w:tcW w:w="3324" w:type="dxa"/>
            <w:tcBorders/>
          </w:tcPr>
          <w:p>
            <w:pPr>
              <w:pStyle w:val="TableContents"/>
              <w:bidi w:val="0"/>
              <w:jc w:val="center"/>
              <w:rPr>
                <w:rFonts w:ascii="Times" w:hAnsi="Times"/>
                <w:sz w:val="22"/>
                <w:szCs w:val="22"/>
              </w:rPr>
            </w:pPr>
            <w:r>
              <w:rPr>
                <w:rFonts w:ascii="Times" w:hAnsi="Times"/>
                <w:sz w:val="22"/>
                <w:szCs w:val="22"/>
              </w:rPr>
              <w:t>For exiting mulDD</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MulsubCA</w:t>
            </w:r>
          </w:p>
        </w:tc>
        <w:tc>
          <w:tcPr>
            <w:tcW w:w="3324" w:type="dxa"/>
            <w:tcBorders/>
          </w:tcPr>
          <w:p>
            <w:pPr>
              <w:pStyle w:val="TableContents"/>
              <w:bidi w:val="0"/>
              <w:jc w:val="center"/>
              <w:rPr>
                <w:rFonts w:ascii="Times" w:hAnsi="Times"/>
                <w:sz w:val="22"/>
                <w:szCs w:val="22"/>
              </w:rPr>
            </w:pPr>
            <w:r>
              <w:rPr>
                <w:rFonts w:ascii="Times" w:hAnsi="Times"/>
                <w:sz w:val="22"/>
                <w:szCs w:val="22"/>
              </w:rPr>
              <w:t>Loop to subtract C from D*D, A times</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PrintRest</w:t>
            </w:r>
          </w:p>
        </w:tc>
        <w:tc>
          <w:tcPr>
            <w:tcW w:w="3324" w:type="dxa"/>
            <w:tcBorders/>
          </w:tcPr>
          <w:p>
            <w:pPr>
              <w:pStyle w:val="TableContents"/>
              <w:bidi w:val="0"/>
              <w:jc w:val="center"/>
              <w:rPr>
                <w:rFonts w:ascii="Times" w:hAnsi="Times"/>
                <w:sz w:val="22"/>
                <w:szCs w:val="22"/>
              </w:rPr>
            </w:pPr>
            <w:r>
              <w:rPr>
                <w:rFonts w:ascii="Times" w:hAnsi="Times"/>
                <w:sz w:val="22"/>
                <w:szCs w:val="22"/>
              </w:rPr>
              <w:t>Used to start print results sequence</w:t>
            </w:r>
          </w:p>
        </w:tc>
        <w:tc>
          <w:tcPr>
            <w:tcW w:w="3324" w:type="dxa"/>
            <w:tcBorders/>
          </w:tcPr>
          <w:p>
            <w:pPr>
              <w:pStyle w:val="TableContents"/>
              <w:bidi w:val="0"/>
              <w:jc w:val="center"/>
              <w:rPr>
                <w:rFonts w:ascii="Times" w:hAnsi="Times"/>
                <w:sz w:val="22"/>
                <w:szCs w:val="22"/>
              </w:rPr>
            </w:pPr>
            <w:r>
              <w:rPr>
                <w:rFonts w:ascii="Times" w:hAnsi="Times"/>
                <w:sz w:val="22"/>
                <w:szCs w:val="22"/>
              </w:rPr>
              <w:t>A &amp; 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DoneA</w:t>
            </w:r>
          </w:p>
        </w:tc>
        <w:tc>
          <w:tcPr>
            <w:tcW w:w="3324" w:type="dxa"/>
            <w:tcBorders/>
          </w:tcPr>
          <w:p>
            <w:pPr>
              <w:pStyle w:val="TableContents"/>
              <w:bidi w:val="0"/>
              <w:jc w:val="center"/>
              <w:rPr>
                <w:rFonts w:ascii="Times" w:hAnsi="Times"/>
                <w:sz w:val="22"/>
                <w:szCs w:val="22"/>
              </w:rPr>
            </w:pPr>
            <w:r>
              <w:rPr>
                <w:rFonts w:ascii="Times" w:hAnsi="Times"/>
                <w:sz w:val="22"/>
                <w:szCs w:val="22"/>
              </w:rPr>
              <w:t>Used to start Part B</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DivFG</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F+2 / G+2</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DonDiv</w:t>
            </w:r>
          </w:p>
        </w:tc>
        <w:tc>
          <w:tcPr>
            <w:tcW w:w="3324" w:type="dxa"/>
            <w:tcBorders/>
          </w:tcPr>
          <w:p>
            <w:pPr>
              <w:pStyle w:val="TableContents"/>
              <w:bidi w:val="0"/>
              <w:jc w:val="center"/>
              <w:rPr>
                <w:rFonts w:ascii="Times" w:hAnsi="Times"/>
                <w:sz w:val="22"/>
                <w:szCs w:val="22"/>
              </w:rPr>
            </w:pPr>
            <w:r>
              <w:rPr>
                <w:rFonts w:ascii="Times" w:hAnsi="Times"/>
                <w:sz w:val="22"/>
                <w:szCs w:val="22"/>
              </w:rPr>
              <w:t>For when F+2 &lt; G+2</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r>
        <w:trPr>
          <w:trHeight w:val="322" w:hRule="atLeast"/>
        </w:trPr>
        <w:tc>
          <w:tcPr>
            <w:tcW w:w="3324" w:type="dxa"/>
            <w:tcBorders/>
          </w:tcPr>
          <w:p>
            <w:pPr>
              <w:pStyle w:val="TableContents"/>
              <w:bidi w:val="0"/>
              <w:jc w:val="center"/>
              <w:rPr>
                <w:rFonts w:ascii="Times" w:hAnsi="Times"/>
                <w:sz w:val="22"/>
                <w:szCs w:val="22"/>
              </w:rPr>
            </w:pPr>
            <w:r>
              <w:rPr>
                <w:rFonts w:ascii="Times" w:hAnsi="Times"/>
                <w:sz w:val="22"/>
                <w:szCs w:val="22"/>
              </w:rPr>
              <w:t>ModI</w:t>
            </w:r>
          </w:p>
        </w:tc>
        <w:tc>
          <w:tcPr>
            <w:tcW w:w="3324" w:type="dxa"/>
            <w:tcBorders/>
          </w:tcPr>
          <w:p>
            <w:pPr>
              <w:pStyle w:val="TableContents"/>
              <w:bidi w:val="0"/>
              <w:jc w:val="center"/>
              <w:rPr>
                <w:rFonts w:ascii="Times" w:hAnsi="Times"/>
                <w:sz w:val="22"/>
                <w:szCs w:val="22"/>
              </w:rPr>
            </w:pPr>
            <w:r>
              <w:rPr>
                <w:rFonts w:ascii="Times" w:hAnsi="Times"/>
                <w:sz w:val="22"/>
                <w:szCs w:val="22"/>
              </w:rPr>
              <w:t>For calculating (F-25)%H Remainder</w:t>
            </w:r>
          </w:p>
        </w:tc>
        <w:tc>
          <w:tcPr>
            <w:tcW w:w="3324" w:type="dxa"/>
            <w:tcBorders/>
          </w:tcPr>
          <w:p>
            <w:pPr>
              <w:pStyle w:val="TableContents"/>
              <w:bidi w:val="0"/>
              <w:jc w:val="center"/>
              <w:rPr>
                <w:rFonts w:ascii="Times" w:hAnsi="Times"/>
                <w:sz w:val="22"/>
                <w:szCs w:val="22"/>
              </w:rPr>
            </w:pPr>
            <w:r>
              <w:rPr>
                <w:rFonts w:ascii="Times" w:hAnsi="Times"/>
                <w:sz w:val="22"/>
                <w:szCs w:val="22"/>
              </w:rPr>
              <w:t>B</w:t>
            </w:r>
          </w:p>
        </w:tc>
      </w:tr>
    </w:tbl>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4.0 Learning Coverage</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This project therefore covers the following:</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sz w:val="22"/>
          <w:szCs w:val="22"/>
        </w:rPr>
        <w:t>Using conditional statements and branch statements in Assembly/MIPS</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sz w:val="22"/>
          <w:szCs w:val="22"/>
        </w:rPr>
        <w:t xml:space="preserve">Practice using the various simplistic functions of MIPS (such as </w:t>
      </w:r>
      <w:r>
        <w:rPr>
          <w:rFonts w:ascii="Times" w:hAnsi="Times"/>
          <w:b w:val="false"/>
          <w:bCs w:val="false"/>
          <w:i/>
          <w:iCs/>
          <w:sz w:val="22"/>
          <w:szCs w:val="22"/>
        </w:rPr>
        <w:t>add</w:t>
      </w:r>
      <w:r>
        <w:rPr>
          <w:rFonts w:ascii="Times" w:hAnsi="Times"/>
          <w:b w:val="false"/>
          <w:bCs w:val="false"/>
          <w:i w:val="false"/>
          <w:iCs w:val="false"/>
          <w:sz w:val="22"/>
          <w:szCs w:val="22"/>
        </w:rPr>
        <w:t xml:space="preserve">, or </w:t>
      </w:r>
      <w:r>
        <w:rPr>
          <w:rFonts w:ascii="Times" w:hAnsi="Times"/>
          <w:b w:val="false"/>
          <w:bCs w:val="false"/>
          <w:i/>
          <w:iCs/>
          <w:sz w:val="22"/>
          <w:szCs w:val="22"/>
        </w:rPr>
        <w:t>sub</w:t>
      </w:r>
      <w:r>
        <w:rPr>
          <w:rFonts w:ascii="Times" w:hAnsi="Times"/>
          <w:b w:val="false"/>
          <w:bCs w:val="false"/>
          <w:i w:val="false"/>
          <w:iCs w:val="false"/>
          <w:sz w:val="22"/>
          <w:szCs w:val="22"/>
        </w:rPr>
        <w:t>)</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Creation of loops based on variable iteration and checking</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Printing values, strings, and variables in both binary and decimal</w:t>
      </w:r>
    </w:p>
    <w:p>
      <w:pPr>
        <w:pStyle w:val="Normal"/>
        <w:numPr>
          <w:ilvl w:val="0"/>
          <w:numId w:val="1"/>
        </w:numPr>
        <w:bidi w:val="0"/>
        <w:spacing w:before="0" w:after="0"/>
        <w:jc w:val="start"/>
        <w:rPr>
          <w:rFonts w:ascii="Times" w:hAnsi="Times"/>
          <w:b w:val="false"/>
          <w:bCs w:val="false"/>
          <w:sz w:val="22"/>
          <w:szCs w:val="22"/>
        </w:rPr>
      </w:pPr>
      <w:r>
        <w:rPr>
          <w:rFonts w:ascii="Times" w:hAnsi="Times"/>
          <w:b w:val="false"/>
          <w:bCs w:val="false"/>
          <w:i w:val="false"/>
          <w:iCs w:val="false"/>
          <w:sz w:val="22"/>
          <w:szCs w:val="22"/>
        </w:rPr>
        <w:t>Storing variables, and manipulating registers all the while using them in functions</w:t>
      </w:r>
    </w:p>
    <w:p>
      <w:pPr>
        <w:pStyle w:val="Normal"/>
        <w:numPr>
          <w:ilvl w:val="0"/>
          <w:numId w:val="1"/>
        </w:numPr>
        <w:bidi w:val="0"/>
        <w:spacing w:before="0" w:after="0"/>
        <w:jc w:val="start"/>
        <w:rPr>
          <w:i w:val="false"/>
          <w:i w:val="false"/>
          <w:iCs w:val="false"/>
        </w:rPr>
      </w:pPr>
      <w:r>
        <w:rPr>
          <w:i w:val="false"/>
          <w:iCs w:val="false"/>
        </w:rPr>
      </w:r>
    </w:p>
    <w:p>
      <w:pPr>
        <w:pStyle w:val="Normal"/>
        <w:bidi w:val="0"/>
        <w:spacing w:before="0" w:after="0"/>
        <w:jc w:val="start"/>
        <w:rPr>
          <w:rFonts w:ascii="Times" w:hAnsi="Times"/>
          <w:b/>
          <w:bCs/>
          <w:sz w:val="22"/>
          <w:szCs w:val="22"/>
        </w:rPr>
      </w:pPr>
      <w:r>
        <w:rPr>
          <w:rFonts w:ascii="Times" w:hAnsi="Times"/>
          <w:b/>
          <w:bCs/>
          <w:sz w:val="22"/>
          <w:szCs w:val="22"/>
        </w:rPr>
        <w:t>5.0 Prototype in C-Language</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#include &lt;stdio.h&gt;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int main()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A = 0, B = 0, C = 0, D = 0; // inputs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 = 0, G = 0;               // outputs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 = 0;                      // counter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getting user input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printf("Enter 4 integers for A, B, C, D respectively:\n");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printf("a = %d\nb = %d\nc = %d\nd = %d\n", A, B, C,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Ftemp = F; // storing F temporarily like in MIPS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5*(B*D)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4);</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 - C*A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printing result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printf("f_ten = %d\nf_two = %b\ng_ten = %d\ng_two = %b\n", F, F, G,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#include &lt;stdio.h&gt;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int main()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A = 0, B = 0, C = 0, D = 0; // inputs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 = 0, G = 0;               // outputs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 = 0;                      // counter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getting user input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printf("Enter 4 integers for A, B, C, D respectively:\n");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scanf("%d", &amp;D);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printf("a = %d\nb = %d\nc = %d\nd = %d\n", A, B, C,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Ftemp = F; // storing F temporarily like in MIPS</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5*(B*D)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4);</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G</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Computing D*D - C*A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G -= C;</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 &lt; A);</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Now for Part B</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0;         // will signify the quotient of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Ftemp = F + 2; // now storing remainder of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Calculating H</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Ftemp -= G - 2;</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 += 1;</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(Ftemp &gt;= G - 2);</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int imod = F - 25;</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do {</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imod -=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while (imod &gt;= Ftemp);</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 printing result</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printf(</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"\nf_ten = %d\ng_ten = %d\nh_quotient = %d\nh_remainder = %d\ni_mod = %d\n",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 xml:space="preserve">      </w:t>
      </w:r>
      <w:r>
        <w:rPr>
          <w:rFonts w:ascii="Times" w:hAnsi="Times"/>
          <w:b w:val="false"/>
          <w:bCs w:val="false"/>
          <w:sz w:val="22"/>
          <w:szCs w:val="22"/>
        </w:rPr>
        <w:t>F, G, i, Ftemp, imod);</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w:t>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6.0 Test Plan</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To test the functionality of the MIPS code, I used the following three cases:</w:t>
      </w:r>
    </w:p>
    <w:tbl>
      <w:tblPr>
        <w:tblW w:w="9900" w:type="dxa"/>
        <w:jc w:val="start"/>
        <w:tblInd w:w="0" w:type="dxa"/>
        <w:tblLayout w:type="fixed"/>
        <w:tblCellMar>
          <w:top w:w="0" w:type="dxa"/>
          <w:start w:w="0" w:type="dxa"/>
          <w:bottom w:w="0" w:type="dxa"/>
          <w:end w:w="0" w:type="dxa"/>
        </w:tblCellMar>
      </w:tblPr>
      <w:tblGrid>
        <w:gridCol w:w="2075"/>
        <w:gridCol w:w="988"/>
        <w:gridCol w:w="4412"/>
        <w:gridCol w:w="2424"/>
      </w:tblGrid>
      <w:tr>
        <w:trPr>
          <w:tblHeader w:val="true"/>
        </w:trPr>
        <w:tc>
          <w:tcPr>
            <w:tcW w:w="2075" w:type="dxa"/>
            <w:tcBorders/>
          </w:tcPr>
          <w:p>
            <w:pPr>
              <w:pStyle w:val="TableHeading"/>
              <w:bidi w:val="0"/>
              <w:rPr>
                <w:rFonts w:ascii="Times" w:hAnsi="Times"/>
                <w:sz w:val="22"/>
                <w:szCs w:val="22"/>
              </w:rPr>
            </w:pPr>
            <w:r>
              <w:rPr>
                <w:rFonts w:ascii="Times" w:hAnsi="Times"/>
                <w:sz w:val="22"/>
                <w:szCs w:val="22"/>
              </w:rPr>
              <w:t>Test Case Name</w:t>
            </w:r>
          </w:p>
        </w:tc>
        <w:tc>
          <w:tcPr>
            <w:tcW w:w="988" w:type="dxa"/>
            <w:tcBorders/>
          </w:tcPr>
          <w:p>
            <w:pPr>
              <w:pStyle w:val="TableHeading"/>
              <w:bidi w:val="0"/>
              <w:rPr>
                <w:rFonts w:ascii="Times" w:hAnsi="Times"/>
                <w:sz w:val="22"/>
                <w:szCs w:val="22"/>
              </w:rPr>
            </w:pPr>
            <w:r>
              <w:rPr>
                <w:rFonts w:ascii="Times" w:hAnsi="Times"/>
                <w:sz w:val="22"/>
                <w:szCs w:val="22"/>
              </w:rPr>
              <w:t>Input</w:t>
            </w:r>
          </w:p>
        </w:tc>
        <w:tc>
          <w:tcPr>
            <w:tcW w:w="4412" w:type="dxa"/>
            <w:tcBorders/>
          </w:tcPr>
          <w:p>
            <w:pPr>
              <w:pStyle w:val="TableHeading"/>
              <w:bidi w:val="0"/>
              <w:rPr>
                <w:rFonts w:ascii="Times" w:hAnsi="Times"/>
                <w:sz w:val="22"/>
                <w:szCs w:val="22"/>
              </w:rPr>
            </w:pPr>
            <w:r>
              <w:rPr>
                <w:rFonts w:ascii="Times" w:hAnsi="Times"/>
                <w:sz w:val="22"/>
                <w:szCs w:val="22"/>
              </w:rPr>
              <w:t>Output (Part A)</w:t>
            </w:r>
          </w:p>
        </w:tc>
        <w:tc>
          <w:tcPr>
            <w:tcW w:w="2424" w:type="dxa"/>
            <w:tcBorders/>
          </w:tcPr>
          <w:p>
            <w:pPr>
              <w:pStyle w:val="TableHeading"/>
              <w:bidi w:val="0"/>
              <w:rPr>
                <w:rFonts w:ascii="Times" w:hAnsi="Times"/>
                <w:sz w:val="22"/>
                <w:szCs w:val="22"/>
              </w:rPr>
            </w:pPr>
            <w:r>
              <w:rPr>
                <w:rFonts w:ascii="Times" w:hAnsi="Times"/>
                <w:sz w:val="22"/>
                <w:szCs w:val="22"/>
              </w:rPr>
              <w:t>Output (Part B)</w:t>
            </w:r>
          </w:p>
        </w:tc>
      </w:tr>
      <w:tr>
        <w:trPr>
          <w:trHeight w:val="1204" w:hRule="atLeast"/>
        </w:trPr>
        <w:tc>
          <w:tcPr>
            <w:tcW w:w="2075" w:type="dxa"/>
            <w:tcBorders/>
          </w:tcPr>
          <w:p>
            <w:pPr>
              <w:pStyle w:val="TableContents"/>
              <w:bidi w:val="0"/>
              <w:jc w:val="start"/>
              <w:rPr>
                <w:rFonts w:ascii="Times" w:hAnsi="Times"/>
                <w:sz w:val="22"/>
                <w:szCs w:val="22"/>
              </w:rPr>
            </w:pPr>
            <w:r>
              <w:rPr>
                <w:rFonts w:ascii="Times" w:hAnsi="Times"/>
                <w:sz w:val="22"/>
                <w:szCs w:val="22"/>
              </w:rPr>
              <w:t>Minimum</w:t>
            </w:r>
          </w:p>
        </w:tc>
        <w:tc>
          <w:tcPr>
            <w:tcW w:w="988" w:type="dxa"/>
            <w:tcBorders/>
          </w:tcPr>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1</w:t>
            </w:r>
          </w:p>
          <w:p>
            <w:pPr>
              <w:pStyle w:val="TableContents"/>
              <w:bidi w:val="0"/>
              <w:jc w:val="start"/>
              <w:rPr>
                <w:rFonts w:ascii="Times" w:hAnsi="Times"/>
                <w:sz w:val="22"/>
                <w:szCs w:val="22"/>
              </w:rPr>
            </w:pPr>
            <w:r>
              <w:rPr>
                <w:rFonts w:ascii="Times" w:hAnsi="Times"/>
                <w:sz w:val="22"/>
                <w:szCs w:val="22"/>
              </w:rPr>
              <w:t>2</w:t>
            </w:r>
          </w:p>
        </w:tc>
        <w:tc>
          <w:tcPr>
            <w:tcW w:w="4412" w:type="dxa"/>
            <w:tcBorders/>
          </w:tcPr>
          <w:p>
            <w:pPr>
              <w:pStyle w:val="TableContents"/>
              <w:bidi w:val="0"/>
              <w:jc w:val="start"/>
              <w:rPr>
                <w:rFonts w:ascii="Times" w:hAnsi="Times"/>
                <w:sz w:val="22"/>
                <w:szCs w:val="22"/>
              </w:rPr>
            </w:pPr>
            <w:r>
              <w:rPr>
                <w:rFonts w:ascii="Times" w:hAnsi="Times"/>
                <w:sz w:val="22"/>
                <w:szCs w:val="22"/>
              </w:rPr>
              <w:t>f_ten = 11</w:t>
            </w:r>
          </w:p>
          <w:p>
            <w:pPr>
              <w:pStyle w:val="TableContents"/>
              <w:bidi w:val="0"/>
              <w:jc w:val="start"/>
              <w:rPr>
                <w:rFonts w:ascii="Times" w:hAnsi="Times"/>
                <w:sz w:val="22"/>
                <w:szCs w:val="22"/>
              </w:rPr>
            </w:pPr>
            <w:r>
              <w:rPr>
                <w:rFonts w:ascii="Times" w:hAnsi="Times"/>
                <w:sz w:val="22"/>
                <w:szCs w:val="22"/>
              </w:rPr>
              <w:t>f_two = 00000000000000000000000000001011</w:t>
            </w:r>
          </w:p>
          <w:p>
            <w:pPr>
              <w:pStyle w:val="TableContents"/>
              <w:bidi w:val="0"/>
              <w:jc w:val="start"/>
              <w:rPr>
                <w:rFonts w:ascii="Times" w:hAnsi="Times"/>
                <w:sz w:val="22"/>
                <w:szCs w:val="22"/>
              </w:rPr>
            </w:pPr>
            <w:r>
              <w:rPr>
                <w:rFonts w:ascii="Times" w:hAnsi="Times"/>
                <w:sz w:val="22"/>
                <w:szCs w:val="22"/>
              </w:rPr>
              <w:t>g_ten = 3</w:t>
            </w:r>
          </w:p>
          <w:p>
            <w:pPr>
              <w:pStyle w:val="TableContents"/>
              <w:bidi w:val="0"/>
              <w:jc w:val="start"/>
              <w:rPr>
                <w:rFonts w:ascii="Times" w:hAnsi="Times"/>
                <w:sz w:val="22"/>
                <w:szCs w:val="22"/>
              </w:rPr>
            </w:pPr>
            <w:r>
              <w:rPr>
                <w:rFonts w:ascii="Times" w:hAnsi="Times"/>
                <w:sz w:val="22"/>
                <w:szCs w:val="22"/>
              </w:rPr>
              <w:t>g_two = 00000000000000000000000000000011</w:t>
            </w:r>
          </w:p>
        </w:tc>
        <w:tc>
          <w:tcPr>
            <w:tcW w:w="2424" w:type="dxa"/>
            <w:tcBorders/>
          </w:tcPr>
          <w:p>
            <w:pPr>
              <w:pStyle w:val="TableContents"/>
              <w:bidi w:val="0"/>
              <w:jc w:val="start"/>
              <w:rPr>
                <w:rFonts w:ascii="Times" w:hAnsi="Times"/>
                <w:sz w:val="22"/>
                <w:szCs w:val="22"/>
              </w:rPr>
            </w:pPr>
            <w:r>
              <w:rPr>
                <w:rFonts w:ascii="Times" w:hAnsi="Times"/>
                <w:sz w:val="22"/>
                <w:szCs w:val="22"/>
              </w:rPr>
              <w:t>f_ten = 11</w:t>
            </w:r>
          </w:p>
          <w:p>
            <w:pPr>
              <w:pStyle w:val="TableContents"/>
              <w:bidi w:val="0"/>
              <w:jc w:val="start"/>
              <w:rPr>
                <w:rFonts w:ascii="Times" w:hAnsi="Times"/>
                <w:sz w:val="22"/>
                <w:szCs w:val="22"/>
              </w:rPr>
            </w:pPr>
            <w:r>
              <w:rPr>
                <w:rFonts w:ascii="Times" w:hAnsi="Times"/>
                <w:sz w:val="22"/>
                <w:szCs w:val="22"/>
              </w:rPr>
              <w:t>g_ten = 3</w:t>
            </w:r>
          </w:p>
          <w:p>
            <w:pPr>
              <w:pStyle w:val="TableContents"/>
              <w:bidi w:val="0"/>
              <w:jc w:val="start"/>
              <w:rPr>
                <w:rFonts w:ascii="Times" w:hAnsi="Times"/>
                <w:sz w:val="22"/>
                <w:szCs w:val="22"/>
              </w:rPr>
            </w:pPr>
            <w:r>
              <w:rPr>
                <w:rFonts w:ascii="Times" w:hAnsi="Times"/>
                <w:sz w:val="22"/>
                <w:szCs w:val="22"/>
              </w:rPr>
              <w:t>h_quotient = 13</w:t>
            </w:r>
          </w:p>
          <w:p>
            <w:pPr>
              <w:pStyle w:val="TableContents"/>
              <w:bidi w:val="0"/>
              <w:jc w:val="start"/>
              <w:rPr>
                <w:rFonts w:ascii="Times" w:hAnsi="Times"/>
                <w:sz w:val="22"/>
                <w:szCs w:val="22"/>
              </w:rPr>
            </w:pPr>
            <w:r>
              <w:rPr>
                <w:rFonts w:ascii="Times" w:hAnsi="Times"/>
                <w:sz w:val="22"/>
                <w:szCs w:val="22"/>
              </w:rPr>
              <w:t>h_remainder = 0</w:t>
            </w:r>
          </w:p>
          <w:p>
            <w:pPr>
              <w:pStyle w:val="TableContents"/>
              <w:bidi w:val="0"/>
              <w:jc w:val="start"/>
              <w:rPr>
                <w:rFonts w:ascii="Times" w:hAnsi="Times"/>
                <w:sz w:val="22"/>
                <w:szCs w:val="22"/>
              </w:rPr>
            </w:pPr>
            <w:r>
              <w:rPr>
                <w:rFonts w:ascii="Times" w:hAnsi="Times"/>
                <w:sz w:val="22"/>
                <w:szCs w:val="22"/>
              </w:rPr>
              <w:t>i_mod = -14</w:t>
            </w:r>
          </w:p>
        </w:tc>
      </w:tr>
      <w:tr>
        <w:trPr/>
        <w:tc>
          <w:tcPr>
            <w:tcW w:w="2075" w:type="dxa"/>
            <w:tcBorders/>
          </w:tcPr>
          <w:p>
            <w:pPr>
              <w:pStyle w:val="TableContents"/>
              <w:bidi w:val="0"/>
              <w:jc w:val="start"/>
              <w:rPr>
                <w:rFonts w:ascii="Times" w:hAnsi="Times"/>
                <w:sz w:val="22"/>
                <w:szCs w:val="22"/>
              </w:rPr>
            </w:pPr>
            <w:r>
              <w:rPr>
                <w:rFonts w:ascii="Times" w:hAnsi="Times"/>
                <w:sz w:val="22"/>
                <w:szCs w:val="22"/>
              </w:rPr>
              <w:t>Maximum</w:t>
            </w:r>
          </w:p>
        </w:tc>
        <w:tc>
          <w:tcPr>
            <w:tcW w:w="988" w:type="dxa"/>
            <w:tcBorders/>
          </w:tcPr>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9999</w:t>
            </w:r>
          </w:p>
          <w:p>
            <w:pPr>
              <w:pStyle w:val="TableContents"/>
              <w:bidi w:val="0"/>
              <w:jc w:val="start"/>
              <w:rPr>
                <w:rFonts w:ascii="Times" w:hAnsi="Times"/>
                <w:sz w:val="22"/>
                <w:szCs w:val="22"/>
              </w:rPr>
            </w:pPr>
            <w:r>
              <w:rPr>
                <w:rFonts w:ascii="Times" w:hAnsi="Times"/>
                <w:sz w:val="22"/>
                <w:szCs w:val="22"/>
              </w:rPr>
              <w:t>10000</w:t>
            </w:r>
          </w:p>
        </w:tc>
        <w:tc>
          <w:tcPr>
            <w:tcW w:w="4412" w:type="dxa"/>
            <w:tcBorders/>
          </w:tcPr>
          <w:p>
            <w:pPr>
              <w:pStyle w:val="TableContents"/>
              <w:bidi w:val="0"/>
              <w:jc w:val="start"/>
              <w:rPr>
                <w:rFonts w:ascii="Times" w:hAnsi="Times"/>
                <w:sz w:val="22"/>
                <w:szCs w:val="22"/>
              </w:rPr>
            </w:pPr>
            <w:r>
              <w:rPr>
                <w:rFonts w:ascii="Times" w:hAnsi="Times"/>
                <w:sz w:val="22"/>
                <w:szCs w:val="22"/>
              </w:rPr>
              <w:t>f_ten = 499959999</w:t>
            </w:r>
          </w:p>
          <w:p>
            <w:pPr>
              <w:pStyle w:val="TableContents"/>
              <w:bidi w:val="0"/>
              <w:jc w:val="start"/>
              <w:rPr>
                <w:rFonts w:ascii="Times" w:hAnsi="Times"/>
                <w:sz w:val="22"/>
                <w:szCs w:val="22"/>
              </w:rPr>
            </w:pPr>
            <w:r>
              <w:rPr>
                <w:rFonts w:ascii="Times" w:hAnsi="Times"/>
                <w:sz w:val="22"/>
                <w:szCs w:val="22"/>
              </w:rPr>
              <w:t>f_two = 00011101110011001100100010111111</w:t>
            </w:r>
          </w:p>
          <w:p>
            <w:pPr>
              <w:pStyle w:val="TableContents"/>
              <w:bidi w:val="0"/>
              <w:jc w:val="start"/>
              <w:rPr>
                <w:rFonts w:ascii="Times" w:hAnsi="Times"/>
                <w:sz w:val="22"/>
                <w:szCs w:val="22"/>
              </w:rPr>
            </w:pPr>
            <w:r>
              <w:rPr>
                <w:rFonts w:ascii="Times" w:hAnsi="Times"/>
                <w:sz w:val="22"/>
                <w:szCs w:val="22"/>
              </w:rPr>
              <w:t>g_ten = 19999</w:t>
            </w:r>
          </w:p>
          <w:p>
            <w:pPr>
              <w:pStyle w:val="TableContents"/>
              <w:bidi w:val="0"/>
              <w:jc w:val="start"/>
              <w:rPr>
                <w:rFonts w:ascii="Times" w:hAnsi="Times"/>
                <w:sz w:val="22"/>
                <w:szCs w:val="22"/>
              </w:rPr>
            </w:pPr>
            <w:r>
              <w:rPr>
                <w:rFonts w:ascii="Times" w:hAnsi="Times"/>
                <w:sz w:val="22"/>
                <w:szCs w:val="22"/>
              </w:rPr>
              <w:t>g_two = 00000000000000000100111000011111</w:t>
            </w:r>
          </w:p>
        </w:tc>
        <w:tc>
          <w:tcPr>
            <w:tcW w:w="2424" w:type="dxa"/>
            <w:tcBorders/>
          </w:tcPr>
          <w:p>
            <w:pPr>
              <w:pStyle w:val="TableContents"/>
              <w:bidi w:val="0"/>
              <w:jc w:val="start"/>
              <w:rPr>
                <w:rFonts w:ascii="Times" w:hAnsi="Times"/>
                <w:sz w:val="22"/>
                <w:szCs w:val="22"/>
              </w:rPr>
            </w:pPr>
            <w:r>
              <w:rPr>
                <w:rFonts w:ascii="Times" w:hAnsi="Times"/>
                <w:sz w:val="22"/>
                <w:szCs w:val="22"/>
              </w:rPr>
              <w:t>f_ten = 499959999</w:t>
            </w:r>
          </w:p>
          <w:p>
            <w:pPr>
              <w:pStyle w:val="TableContents"/>
              <w:bidi w:val="0"/>
              <w:jc w:val="start"/>
              <w:rPr>
                <w:rFonts w:ascii="Times" w:hAnsi="Times"/>
                <w:sz w:val="22"/>
                <w:szCs w:val="22"/>
              </w:rPr>
            </w:pPr>
            <w:r>
              <w:rPr>
                <w:rFonts w:ascii="Times" w:hAnsi="Times"/>
                <w:sz w:val="22"/>
                <w:szCs w:val="22"/>
              </w:rPr>
              <w:t>g_ten = 19999</w:t>
            </w:r>
          </w:p>
          <w:p>
            <w:pPr>
              <w:pStyle w:val="TableContents"/>
              <w:bidi w:val="0"/>
              <w:jc w:val="start"/>
              <w:rPr>
                <w:rFonts w:ascii="Times" w:hAnsi="Times"/>
                <w:sz w:val="22"/>
                <w:szCs w:val="22"/>
              </w:rPr>
            </w:pPr>
            <w:r>
              <w:rPr>
                <w:rFonts w:ascii="Times" w:hAnsi="Times"/>
                <w:sz w:val="22"/>
                <w:szCs w:val="22"/>
              </w:rPr>
              <w:t>h_quotient = 25001</w:t>
            </w:r>
          </w:p>
          <w:p>
            <w:pPr>
              <w:pStyle w:val="TableContents"/>
              <w:bidi w:val="0"/>
              <w:jc w:val="start"/>
              <w:rPr>
                <w:rFonts w:ascii="Times" w:hAnsi="Times"/>
                <w:sz w:val="22"/>
                <w:szCs w:val="22"/>
              </w:rPr>
            </w:pPr>
            <w:r>
              <w:rPr>
                <w:rFonts w:ascii="Times" w:hAnsi="Times"/>
                <w:sz w:val="22"/>
                <w:szCs w:val="22"/>
              </w:rPr>
              <w:t>h_remainder = 15004</w:t>
            </w:r>
          </w:p>
          <w:p>
            <w:pPr>
              <w:pStyle w:val="TableContents"/>
              <w:bidi w:val="0"/>
              <w:jc w:val="start"/>
              <w:rPr>
                <w:rFonts w:ascii="Times" w:hAnsi="Times"/>
                <w:sz w:val="22"/>
                <w:szCs w:val="22"/>
              </w:rPr>
            </w:pPr>
            <w:r>
              <w:rPr>
                <w:rFonts w:ascii="Times" w:hAnsi="Times"/>
                <w:sz w:val="22"/>
                <w:szCs w:val="22"/>
              </w:rPr>
              <w:t>i_mod = 11690</w:t>
            </w:r>
          </w:p>
        </w:tc>
      </w:tr>
      <w:tr>
        <w:trPr/>
        <w:tc>
          <w:tcPr>
            <w:tcW w:w="2075" w:type="dxa"/>
            <w:tcBorders/>
          </w:tcPr>
          <w:p>
            <w:pPr>
              <w:pStyle w:val="TableContents"/>
              <w:bidi w:val="0"/>
              <w:jc w:val="start"/>
              <w:rPr>
                <w:rFonts w:ascii="Times" w:hAnsi="Times"/>
                <w:sz w:val="22"/>
                <w:szCs w:val="22"/>
              </w:rPr>
            </w:pPr>
            <w:r>
              <w:rPr>
                <w:rFonts w:ascii="Times" w:hAnsi="Times"/>
                <w:sz w:val="22"/>
                <w:szCs w:val="22"/>
              </w:rPr>
              <w:t>Default</w:t>
            </w:r>
          </w:p>
        </w:tc>
        <w:tc>
          <w:tcPr>
            <w:tcW w:w="988" w:type="dxa"/>
            <w:tcBorders/>
          </w:tcPr>
          <w:p>
            <w:pPr>
              <w:pStyle w:val="TableContents"/>
              <w:bidi w:val="0"/>
              <w:jc w:val="start"/>
              <w:rPr>
                <w:rFonts w:ascii="Times" w:hAnsi="Times"/>
                <w:sz w:val="22"/>
                <w:szCs w:val="22"/>
              </w:rPr>
            </w:pPr>
            <w:r>
              <w:rPr>
                <w:rFonts w:ascii="Times" w:hAnsi="Times"/>
                <w:sz w:val="22"/>
                <w:szCs w:val="22"/>
              </w:rPr>
              <w:t>7</w:t>
            </w:r>
          </w:p>
          <w:p>
            <w:pPr>
              <w:pStyle w:val="TableContents"/>
              <w:bidi w:val="0"/>
              <w:jc w:val="start"/>
              <w:rPr>
                <w:rFonts w:ascii="Times" w:hAnsi="Times"/>
                <w:sz w:val="22"/>
                <w:szCs w:val="22"/>
              </w:rPr>
            </w:pPr>
            <w:r>
              <w:rPr>
                <w:rFonts w:ascii="Times" w:hAnsi="Times"/>
                <w:sz w:val="22"/>
                <w:szCs w:val="22"/>
              </w:rPr>
              <w:t>10</w:t>
            </w:r>
          </w:p>
          <w:p>
            <w:pPr>
              <w:pStyle w:val="TableContents"/>
              <w:bidi w:val="0"/>
              <w:jc w:val="start"/>
              <w:rPr>
                <w:rFonts w:ascii="Times" w:hAnsi="Times"/>
                <w:sz w:val="22"/>
                <w:szCs w:val="22"/>
              </w:rPr>
            </w:pPr>
            <w:r>
              <w:rPr>
                <w:rFonts w:ascii="Times" w:hAnsi="Times"/>
                <w:sz w:val="22"/>
                <w:szCs w:val="22"/>
              </w:rPr>
              <w:t>5</w:t>
            </w:r>
          </w:p>
          <w:p>
            <w:pPr>
              <w:pStyle w:val="TableContents"/>
              <w:bidi w:val="0"/>
              <w:jc w:val="start"/>
              <w:rPr>
                <w:rFonts w:ascii="Times" w:hAnsi="Times"/>
                <w:sz w:val="22"/>
                <w:szCs w:val="22"/>
              </w:rPr>
            </w:pPr>
            <w:r>
              <w:rPr>
                <w:rFonts w:ascii="Times" w:hAnsi="Times"/>
                <w:sz w:val="22"/>
                <w:szCs w:val="22"/>
              </w:rPr>
              <w:t>17</w:t>
            </w:r>
          </w:p>
          <w:p>
            <w:pPr>
              <w:pStyle w:val="TableContents"/>
              <w:bidi w:val="0"/>
              <w:jc w:val="start"/>
              <w:rPr>
                <w:rFonts w:ascii="Times" w:hAnsi="Times"/>
                <w:sz w:val="22"/>
                <w:szCs w:val="22"/>
              </w:rPr>
            </w:pPr>
            <w:r>
              <w:rPr>
                <w:rFonts w:ascii="Times" w:hAnsi="Times"/>
                <w:sz w:val="22"/>
                <w:szCs w:val="22"/>
              </w:rPr>
            </w:r>
          </w:p>
        </w:tc>
        <w:tc>
          <w:tcPr>
            <w:tcW w:w="4412" w:type="dxa"/>
            <w:tcBorders/>
          </w:tcPr>
          <w:p>
            <w:pPr>
              <w:pStyle w:val="TableContents"/>
              <w:bidi w:val="0"/>
              <w:jc w:val="start"/>
              <w:rPr>
                <w:rFonts w:ascii="Times" w:hAnsi="Times"/>
                <w:sz w:val="22"/>
                <w:szCs w:val="22"/>
              </w:rPr>
            </w:pPr>
            <w:r>
              <w:rPr>
                <w:rFonts w:ascii="Times" w:hAnsi="Times"/>
                <w:sz w:val="22"/>
                <w:szCs w:val="22"/>
              </w:rPr>
              <w:t>f_ten = 857</w:t>
            </w:r>
          </w:p>
          <w:p>
            <w:pPr>
              <w:pStyle w:val="TableContents"/>
              <w:bidi w:val="0"/>
              <w:jc w:val="start"/>
              <w:rPr>
                <w:rFonts w:ascii="Times" w:hAnsi="Times"/>
                <w:sz w:val="22"/>
                <w:szCs w:val="22"/>
              </w:rPr>
            </w:pPr>
            <w:r>
              <w:rPr>
                <w:rFonts w:ascii="Times" w:hAnsi="Times"/>
                <w:sz w:val="22"/>
                <w:szCs w:val="22"/>
              </w:rPr>
              <w:t>f_two = 00000000000000000000001101011001</w:t>
              <w:br/>
              <w:t>g_ten = 254</w:t>
              <w:br/>
              <w:t>g_two = 00000000000000000000000011111110</w:t>
            </w:r>
          </w:p>
        </w:tc>
        <w:tc>
          <w:tcPr>
            <w:tcW w:w="2424" w:type="dxa"/>
            <w:tcBorders/>
          </w:tcPr>
          <w:p>
            <w:pPr>
              <w:pStyle w:val="TableContents"/>
              <w:bidi w:val="0"/>
              <w:jc w:val="start"/>
              <w:rPr>
                <w:rFonts w:ascii="Times" w:hAnsi="Times"/>
                <w:sz w:val="22"/>
                <w:szCs w:val="22"/>
              </w:rPr>
            </w:pPr>
            <w:r>
              <w:rPr>
                <w:rFonts w:ascii="Times" w:hAnsi="Times"/>
                <w:sz w:val="22"/>
                <w:szCs w:val="22"/>
              </w:rPr>
              <w:t>f_ten = 857</w:t>
            </w:r>
          </w:p>
          <w:p>
            <w:pPr>
              <w:pStyle w:val="TableContents"/>
              <w:bidi w:val="0"/>
              <w:jc w:val="start"/>
              <w:rPr>
                <w:rFonts w:ascii="Times" w:hAnsi="Times"/>
                <w:sz w:val="22"/>
                <w:szCs w:val="22"/>
              </w:rPr>
            </w:pPr>
            <w:r>
              <w:rPr>
                <w:rFonts w:ascii="Times" w:hAnsi="Times"/>
                <w:sz w:val="22"/>
                <w:szCs w:val="22"/>
              </w:rPr>
              <w:t>g_ten = 254</w:t>
            </w:r>
          </w:p>
          <w:p>
            <w:pPr>
              <w:pStyle w:val="TableContents"/>
              <w:bidi w:val="0"/>
              <w:jc w:val="start"/>
              <w:rPr>
                <w:rFonts w:ascii="Times" w:hAnsi="Times"/>
                <w:sz w:val="22"/>
                <w:szCs w:val="22"/>
              </w:rPr>
            </w:pPr>
            <w:r>
              <w:rPr>
                <w:rFonts w:ascii="Times" w:hAnsi="Times"/>
                <w:sz w:val="22"/>
                <w:szCs w:val="22"/>
              </w:rPr>
              <w:t>h_quotient = 3</w:t>
            </w:r>
          </w:p>
          <w:p>
            <w:pPr>
              <w:pStyle w:val="TableContents"/>
              <w:bidi w:val="0"/>
              <w:jc w:val="start"/>
              <w:rPr>
                <w:rFonts w:ascii="Times" w:hAnsi="Times"/>
                <w:sz w:val="22"/>
                <w:szCs w:val="22"/>
              </w:rPr>
            </w:pPr>
            <w:r>
              <w:rPr>
                <w:rFonts w:ascii="Times" w:hAnsi="Times"/>
                <w:sz w:val="22"/>
                <w:szCs w:val="22"/>
              </w:rPr>
              <w:t>h_remainder = 103</w:t>
            </w:r>
          </w:p>
          <w:p>
            <w:pPr>
              <w:pStyle w:val="TableContents"/>
              <w:bidi w:val="0"/>
              <w:jc w:val="start"/>
              <w:rPr>
                <w:rFonts w:ascii="Times" w:hAnsi="Times"/>
                <w:sz w:val="22"/>
                <w:szCs w:val="22"/>
              </w:rPr>
            </w:pPr>
            <w:r>
              <w:rPr>
                <w:rFonts w:ascii="Times" w:hAnsi="Times"/>
                <w:sz w:val="22"/>
                <w:szCs w:val="22"/>
              </w:rPr>
              <w:t>i_mod = 8</w:t>
            </w:r>
          </w:p>
        </w:tc>
      </w:tr>
    </w:tbl>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The test cases specifically show the broadest range, both in the miminum and maximum and of a real test case of the middle that could be hand computed to double check, of potential inputs, all the while still not taking long to compute (or causing integer overflow). The most important test case of this was determined to be the default case, simply due to the fact that the edge cases are rarely ever going to be computed on daily usage.</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bCs/>
          <w:sz w:val="22"/>
          <w:szCs w:val="22"/>
        </w:rPr>
      </w:pPr>
      <w:r>
        <w:rPr>
          <w:rFonts w:ascii="Times" w:hAnsi="Times"/>
          <w:b/>
          <w:bCs/>
          <w:sz w:val="22"/>
          <w:szCs w:val="22"/>
        </w:rPr>
        <w:t>7.0 Test Results</w:t>
      </w:r>
    </w:p>
    <w:p>
      <w:pPr>
        <w:pStyle w:val="Normal"/>
        <w:bidi w:val="0"/>
        <w:spacing w:before="0" w:after="0"/>
        <w:jc w:val="start"/>
        <w:rPr>
          <w:rFonts w:ascii="Times" w:hAnsi="Times"/>
          <w:b/>
          <w:bCs/>
          <w:sz w:val="22"/>
          <w:szCs w:val="22"/>
        </w:rPr>
      </w:pPr>
      <w:r>
        <w:rPr>
          <w:rFonts w:ascii="Times" w:hAnsi="Times"/>
          <w:b/>
          <w:bCs/>
          <w:sz w:val="22"/>
          <w:szCs w:val="22"/>
        </w:rPr>
        <w:t>Part A (in order of listed in Section 6.0):</w:t>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71825" cy="1552575"/>
            <wp:effectExtent l="0" t="0" r="0" b="0"/>
            <wp:wrapTopAndBottom/>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6"/>
                    <a:stretch>
                      <a:fillRect/>
                    </a:stretch>
                  </pic:blipFill>
                  <pic:spPr bwMode="auto">
                    <a:xfrm>
                      <a:off x="0" y="0"/>
                      <a:ext cx="3171825" cy="155257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1604010</wp:posOffset>
            </wp:positionH>
            <wp:positionV relativeFrom="paragraph">
              <wp:posOffset>1560195</wp:posOffset>
            </wp:positionV>
            <wp:extent cx="3124200" cy="1571625"/>
            <wp:effectExtent l="0" t="0" r="0" b="0"/>
            <wp:wrapTopAndBottom/>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7"/>
                    <a:stretch>
                      <a:fillRect/>
                    </a:stretch>
                  </pic:blipFill>
                  <pic:spPr bwMode="auto">
                    <a:xfrm>
                      <a:off x="0" y="0"/>
                      <a:ext cx="3124200" cy="1571625"/>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1466215</wp:posOffset>
            </wp:positionH>
            <wp:positionV relativeFrom="paragraph">
              <wp:posOffset>3120390</wp:posOffset>
            </wp:positionV>
            <wp:extent cx="3400425" cy="1504950"/>
            <wp:effectExtent l="0" t="0" r="0" b="0"/>
            <wp:wrapTopAndBottom/>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8"/>
                    <a:stretch>
                      <a:fillRect/>
                    </a:stretch>
                  </pic:blipFill>
                  <pic:spPr bwMode="auto">
                    <a:xfrm>
                      <a:off x="0" y="0"/>
                      <a:ext cx="3400425" cy="15049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Part B (in order of listen in Section 6.0):</w:t>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5625" cy="2390775"/>
            <wp:effectExtent l="0" t="0" r="0" b="0"/>
            <wp:wrapTopAndBottom/>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9"/>
                    <a:stretch>
                      <a:fillRect/>
                    </a:stretch>
                  </pic:blipFill>
                  <pic:spPr bwMode="auto">
                    <a:xfrm>
                      <a:off x="0" y="0"/>
                      <a:ext cx="3095625" cy="2390775"/>
                    </a:xfrm>
                    <a:prstGeom prst="rect">
                      <a:avLst/>
                    </a:prstGeom>
                    <a:noFill/>
                  </pic:spPr>
                </pic:pic>
              </a:graphicData>
            </a:graphic>
          </wp:anchor>
        </w:drawing>
        <w:drawing>
          <wp:anchor behindDoc="0" distT="0" distB="0" distL="0" distR="0" simplePos="0" locked="0" layoutInCell="0" allowOverlap="1" relativeHeight="8">
            <wp:simplePos x="0" y="0"/>
            <wp:positionH relativeFrom="column">
              <wp:posOffset>1546860</wp:posOffset>
            </wp:positionH>
            <wp:positionV relativeFrom="paragraph">
              <wp:posOffset>2400300</wp:posOffset>
            </wp:positionV>
            <wp:extent cx="3238500" cy="2457450"/>
            <wp:effectExtent l="0" t="0" r="0" b="0"/>
            <wp:wrapTopAndBottom/>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0"/>
                    <a:stretch>
                      <a:fillRect/>
                    </a:stretch>
                  </pic:blipFill>
                  <pic:spPr bwMode="auto">
                    <a:xfrm>
                      <a:off x="0" y="0"/>
                      <a:ext cx="3238500" cy="24574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drawing>
          <wp:anchor behindDoc="0" distT="0" distB="0" distL="0" distR="0" simplePos="0" locked="0" layoutInCell="0" allowOverlap="1" relativeHeight="11">
            <wp:simplePos x="0" y="0"/>
            <wp:positionH relativeFrom="column">
              <wp:posOffset>1554480</wp:posOffset>
            </wp:positionH>
            <wp:positionV relativeFrom="paragraph">
              <wp:posOffset>-160020</wp:posOffset>
            </wp:positionV>
            <wp:extent cx="3305175" cy="2571750"/>
            <wp:effectExtent l="0" t="0" r="0" b="0"/>
            <wp:wrapTopAndBottom/>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11"/>
                    <a:stretch>
                      <a:fillRect/>
                    </a:stretch>
                  </pic:blipFill>
                  <pic:spPr bwMode="auto">
                    <a:xfrm>
                      <a:off x="0" y="0"/>
                      <a:ext cx="3305175" cy="2571750"/>
                    </a:xfrm>
                    <a:prstGeom prst="rect">
                      <a:avLst/>
                    </a:prstGeom>
                    <a:noFill/>
                  </pic:spPr>
                </pic:pic>
              </a:graphicData>
            </a:graphic>
          </wp:anchor>
        </w:drawing>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r>
    </w:p>
    <w:p>
      <w:pPr>
        <w:pStyle w:val="Normal"/>
        <w:bidi w:val="0"/>
        <w:spacing w:before="0" w:after="0"/>
        <w:jc w:val="start"/>
        <w:rPr>
          <w:rFonts w:ascii="Times" w:hAnsi="Times"/>
          <w:b/>
          <w:bCs/>
          <w:sz w:val="22"/>
          <w:szCs w:val="22"/>
        </w:rPr>
      </w:pPr>
      <w:r>
        <w:rPr>
          <w:rFonts w:ascii="Times" w:hAnsi="Times"/>
          <w:b/>
          <w:bCs/>
          <w:sz w:val="22"/>
          <w:szCs w:val="22"/>
        </w:rPr>
        <w:t>8.0 References</w:t>
      </w:r>
    </w:p>
    <w:p>
      <w:pPr>
        <w:pStyle w:val="Normal"/>
        <w:bidi w:val="0"/>
        <w:spacing w:before="0" w:after="0"/>
        <w:jc w:val="start"/>
        <w:rPr>
          <w:rFonts w:ascii="Times" w:hAnsi="Times"/>
          <w:b/>
          <w:bCs/>
          <w:sz w:val="22"/>
          <w:szCs w:val="22"/>
        </w:rPr>
      </w:pPr>
      <w:r>
        <w:rPr>
          <w:rFonts w:ascii="Times" w:hAnsi="Times"/>
          <w:b/>
          <w:bCs/>
          <w:sz w:val="22"/>
          <w:szCs w:val="22"/>
        </w:rPr>
        <w:t>8.1 MARS Simulator</w:t>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The MARS Simulator for MIPS processors, available at:</w:t>
      </w:r>
    </w:p>
    <w:p>
      <w:pPr>
        <w:pStyle w:val="Normal"/>
        <w:bidi w:val="0"/>
        <w:spacing w:before="0" w:after="0"/>
        <w:jc w:val="start"/>
        <w:rPr>
          <w:rFonts w:ascii="Times" w:hAnsi="Times"/>
          <w:b w:val="false"/>
          <w:bCs w:val="false"/>
          <w:sz w:val="22"/>
          <w:szCs w:val="22"/>
        </w:rPr>
      </w:pPr>
      <w:hyperlink r:id="rId12">
        <w:r>
          <w:rPr>
            <w:rStyle w:val="Hyperlink"/>
            <w:rFonts w:ascii="Times" w:hAnsi="Times"/>
            <w:b w:val="false"/>
            <w:bCs w:val="false"/>
            <w:sz w:val="22"/>
            <w:szCs w:val="22"/>
          </w:rPr>
          <w:t>http://courses.missouristate.edu/kenvollmar/mars/</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t>and MARS syscall functions listed at:</w:t>
      </w:r>
    </w:p>
    <w:p>
      <w:pPr>
        <w:pStyle w:val="Normal"/>
        <w:bidi w:val="0"/>
        <w:spacing w:before="0" w:after="0"/>
        <w:jc w:val="start"/>
        <w:rPr>
          <w:rFonts w:ascii="Times" w:hAnsi="Times"/>
          <w:b w:val="false"/>
          <w:bCs w:val="false"/>
          <w:sz w:val="22"/>
          <w:szCs w:val="22"/>
        </w:rPr>
      </w:pPr>
      <w:hyperlink r:id="rId13">
        <w:r>
          <w:rPr>
            <w:rStyle w:val="Hyperlink"/>
            <w:rFonts w:ascii="Times" w:hAnsi="Times"/>
            <w:b w:val="false"/>
            <w:bCs w:val="false"/>
            <w:sz w:val="22"/>
            <w:szCs w:val="22"/>
          </w:rPr>
          <w:t>http://courses.missouristate.edu/kenvollmar/mars/help/syscallhelp.html</w:t>
        </w:r>
      </w:hyperlink>
    </w:p>
    <w:p>
      <w:pPr>
        <w:pStyle w:val="Normal"/>
        <w:bidi w:val="0"/>
        <w:spacing w:before="0" w:after="0"/>
        <w:jc w:val="start"/>
        <w:rPr>
          <w:rFonts w:ascii="Times" w:hAnsi="Times"/>
          <w:b w:val="false"/>
          <w:bCs w:val="false"/>
          <w:sz w:val="22"/>
          <w:szCs w:val="22"/>
        </w:rPr>
      </w:pPr>
      <w:r>
        <w:rPr>
          <w:rFonts w:ascii="Times" w:hAnsi="Times"/>
          <w:b w:val="false"/>
          <w:bCs w:val="false"/>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Unifont"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sef@ucf.edu" TargetMode="External"/><Relationship Id="rId3" Type="http://schemas.openxmlformats.org/officeDocument/2006/relationships/hyperlink" Target="mailto:yousef@ucf.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courses.missouristate.edu/kenvollmar/mars/" TargetMode="External"/><Relationship Id="rId13" Type="http://schemas.openxmlformats.org/officeDocument/2006/relationships/hyperlink" Target="http://courses.missouristate.edu/kenvollmar/mars/help/syscallhelp.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LibreOffice_project/480$Build-2</Application>
  <AppVersion>15.0000</AppVersion>
  <Pages>11</Pages>
  <Words>1779</Words>
  <Characters>7454</Characters>
  <CharactersWithSpaces>9267</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2025-06-22T23:25:43Z</dcterms:created>
  <dc:creator/>
  <dc:description/>
  <dc:language>en-US</dc:language>
  <cp:lastModifiedBy/>
  <dcterms:modified xsi:type="dcterms:W3CDTF">2025-07-06T21:40:49Z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