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mc:AlternateContent>
          <mc:Choice Requires="wps">
            <w:drawing>
              <wp:anchor behindDoc="0" distT="71120" distB="71120" distL="71120" distR="71120" simplePos="0" locked="0" layoutInCell="0" allowOverlap="1" relativeHeight="2">
                <wp:simplePos x="0" y="0"/>
                <wp:positionH relativeFrom="page">
                  <wp:align>center</wp:align>
                </wp:positionH>
                <wp:positionV relativeFrom="page">
                  <wp:align>center</wp:align>
                </wp:positionV>
                <wp:extent cx="3310890" cy="2825750"/>
                <wp:effectExtent l="0" t="0" r="0" b="0"/>
                <wp:wrapTopAndBottom/>
                <wp:docPr id="1" name="Frame1"/>
                <a:graphic xmlns:a="http://schemas.openxmlformats.org/drawingml/2006/main">
                  <a:graphicData uri="http://schemas.microsoft.com/office/word/2010/wordprocessingShape">
                    <wps:wsp>
                      <wps:cNvSpPr/>
                      <wps:spPr>
                        <a:xfrm>
                          <a:off x="0" y="0"/>
                          <a:ext cx="3310920" cy="28256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bidi w:val="0"/>
                              <w:jc w:val="center"/>
                              <w:rPr>
                                <w:b/>
                                <w:bCs/>
                                <w:sz w:val="48"/>
                                <w:szCs w:val="48"/>
                              </w:rPr>
                            </w:pPr>
                            <w:r>
                              <w:rPr>
                                <w:b/>
                                <w:bCs/>
                                <w:color w:val="000000"/>
                                <w:sz w:val="48"/>
                                <w:szCs w:val="48"/>
                              </w:rPr>
                              <w:t xml:space="preserve">Project </w:t>
                            </w:r>
                            <w:r>
                              <w:rPr>
                                <w:b/>
                                <w:bCs/>
                                <w:color w:val="000000"/>
                                <w:sz w:val="48"/>
                                <w:szCs w:val="48"/>
                              </w:rPr>
                              <w:t xml:space="preserve">2 </w:t>
                            </w:r>
                            <w:r>
                              <w:rPr>
                                <w:b/>
                                <w:bCs/>
                                <w:color w:val="000000"/>
                                <w:sz w:val="48"/>
                                <w:szCs w:val="48"/>
                              </w:rPr>
                              <w:t>Report</w:t>
                            </w:r>
                          </w:p>
                          <w:p>
                            <w:pPr>
                              <w:pStyle w:val="FrameContents"/>
                              <w:bidi w:val="0"/>
                              <w:jc w:val="center"/>
                              <w:rPr>
                                <w:b/>
                                <w:bCs/>
                                <w:sz w:val="36"/>
                                <w:szCs w:val="36"/>
                              </w:rPr>
                            </w:pPr>
                            <w:r>
                              <w:rPr>
                                <w:b/>
                                <w:bCs/>
                                <w:color w:val="000000"/>
                                <w:sz w:val="36"/>
                                <w:szCs w:val="36"/>
                              </w:rPr>
                            </w:r>
                          </w:p>
                          <w:p>
                            <w:pPr>
                              <w:pStyle w:val="FrameContents"/>
                              <w:bidi w:val="0"/>
                              <w:jc w:val="center"/>
                              <w:rPr>
                                <w:b/>
                                <w:bCs/>
                                <w:i/>
                                <w:i/>
                                <w:iCs/>
                                <w:sz w:val="36"/>
                                <w:szCs w:val="36"/>
                              </w:rPr>
                            </w:pPr>
                            <w:r>
                              <w:rPr>
                                <w:b/>
                                <w:bCs/>
                                <w:i/>
                                <w:iCs/>
                                <w:color w:val="000000"/>
                                <w:sz w:val="36"/>
                                <w:szCs w:val="36"/>
                              </w:rPr>
                              <w:t>Yousef Alaa Awad</w:t>
                            </w:r>
                          </w:p>
                          <w:p>
                            <w:pPr>
                              <w:pStyle w:val="FrameContents"/>
                              <w:bidi w:val="0"/>
                              <w:jc w:val="center"/>
                              <w:rPr>
                                <w:b/>
                                <w:bCs/>
                                <w:i/>
                                <w:i/>
                                <w:iCs/>
                                <w:sz w:val="36"/>
                                <w:szCs w:val="36"/>
                              </w:rPr>
                            </w:pPr>
                            <w:r>
                              <w:rPr>
                                <w:b/>
                                <w:bCs/>
                                <w:i/>
                                <w:iCs/>
                                <w:color w:val="000000"/>
                                <w:sz w:val="36"/>
                                <w:szCs w:val="36"/>
                              </w:rPr>
                            </w:r>
                          </w:p>
                          <w:p>
                            <w:pPr>
                              <w:pStyle w:val="FrameContents"/>
                              <w:bidi w:val="0"/>
                              <w:jc w:val="center"/>
                              <w:rPr>
                                <w:b w:val="false"/>
                                <w:bCs w:val="false"/>
                                <w:i/>
                                <w:i/>
                                <w:iCs/>
                              </w:rPr>
                            </w:pPr>
                            <w:hyperlink r:id="rId2">
                              <w:r>
                                <w:rPr>
                                  <w:rStyle w:val="Hyperlink"/>
                                  <w:b w:val="false"/>
                                  <w:bCs w:val="false"/>
                                  <w:i w:val="false"/>
                                  <w:iCs w:val="false"/>
                                  <w:sz w:val="36"/>
                                  <w:szCs w:val="36"/>
                                </w:rPr>
                                <w:t>yousef.awad@ucf.edu</w:t>
                              </w:r>
                            </w:hyperlink>
                          </w:p>
                          <w:p>
                            <w:pPr>
                              <w:pStyle w:val="FrameContents"/>
                              <w:bidi w:val="0"/>
                              <w:jc w:val="center"/>
                              <w:rPr>
                                <w:i w:val="false"/>
                                <w:i w:val="false"/>
                                <w:iCs w:val="false"/>
                              </w:rPr>
                            </w:pPr>
                            <w:r>
                              <w:rPr>
                                <w:i w:val="false"/>
                                <w:iCs w:val="false"/>
                                <w:color w:val="000000"/>
                              </w:rPr>
                            </w:r>
                          </w:p>
                          <w:p>
                            <w:pPr>
                              <w:pStyle w:val="FrameContents"/>
                              <w:bidi w:val="0"/>
                              <w:jc w:val="center"/>
                              <w:rPr>
                                <w:b w:val="false"/>
                                <w:bCs w:val="false"/>
                                <w:i/>
                                <w:i/>
                                <w:iCs/>
                                <w:sz w:val="36"/>
                                <w:szCs w:val="36"/>
                              </w:rPr>
                            </w:pPr>
                            <w:r>
                              <w:rPr>
                                <w:b w:val="false"/>
                                <w:bCs w:val="false"/>
                                <w:i/>
                                <w:iCs/>
                                <w:color w:val="000000"/>
                                <w:sz w:val="36"/>
                                <w:szCs w:val="36"/>
                              </w:rPr>
                              <w:t>EEL3801: Computer Organization</w:t>
                            </w:r>
                          </w:p>
                          <w:p>
                            <w:pPr>
                              <w:pStyle w:val="FrameContents"/>
                              <w:bidi w:val="0"/>
                              <w:jc w:val="center"/>
                              <w:rPr>
                                <w:b w:val="false"/>
                                <w:bCs w:val="false"/>
                                <w:i/>
                                <w:i/>
                                <w:iCs/>
                                <w:sz w:val="36"/>
                                <w:szCs w:val="36"/>
                              </w:rPr>
                            </w:pPr>
                            <w:r>
                              <w:rPr>
                                <w:b w:val="false"/>
                                <w:bCs w:val="false"/>
                                <w:i/>
                                <w:iCs/>
                                <w:color w:val="000000"/>
                                <w:sz w:val="36"/>
                                <w:szCs w:val="36"/>
                              </w:rPr>
                            </w:r>
                          </w:p>
                          <w:p>
                            <w:pPr>
                              <w:pStyle w:val="FrameContents"/>
                              <w:bidi w:val="0"/>
                              <w:jc w:val="center"/>
                              <w:rPr>
                                <w:b w:val="false"/>
                                <w:bCs w:val="false"/>
                                <w:i w:val="false"/>
                                <w:i w:val="false"/>
                                <w:iCs w:val="false"/>
                                <w:sz w:val="36"/>
                                <w:szCs w:val="36"/>
                              </w:rPr>
                            </w:pPr>
                            <w:r>
                              <w:rPr>
                                <w:b w:val="false"/>
                                <w:bCs w:val="false"/>
                                <w:i w:val="false"/>
                                <w:iCs w:val="false"/>
                                <w:color w:val="000000"/>
                                <w:sz w:val="36"/>
                                <w:szCs w:val="36"/>
                              </w:rPr>
                              <w:t xml:space="preserve">Due Date: </w:t>
                            </w:r>
                            <w:r>
                              <w:rPr>
                                <w:b w:val="false"/>
                                <w:bCs w:val="false"/>
                                <w:i w:val="false"/>
                                <w:iCs w:val="false"/>
                                <w:color w:val="000000"/>
                                <w:sz w:val="36"/>
                                <w:szCs w:val="36"/>
                              </w:rPr>
                              <w:t>1</w:t>
                            </w:r>
                            <w:r>
                              <w:rPr>
                                <w:b w:val="false"/>
                                <w:bCs w:val="false"/>
                                <w:i w:val="false"/>
                                <w:iCs w:val="false"/>
                                <w:color w:val="000000"/>
                                <w:sz w:val="36"/>
                                <w:szCs w:val="36"/>
                              </w:rPr>
                              <w:t>4</w:t>
                            </w:r>
                            <w:r>
                              <w:rPr>
                                <w:b w:val="false"/>
                                <w:bCs w:val="false"/>
                                <w:i w:val="false"/>
                                <w:iCs w:val="false"/>
                                <w:color w:val="000000"/>
                                <w:sz w:val="36"/>
                                <w:szCs w:val="36"/>
                              </w:rPr>
                              <w:t>th July, 2025</w:t>
                            </w:r>
                          </w:p>
                          <w:p>
                            <w:pPr>
                              <w:pStyle w:val="FrameContents"/>
                              <w:bidi w:val="0"/>
                              <w:jc w:val="center"/>
                              <w:rPr>
                                <w:b w:val="false"/>
                                <w:bCs w:val="false"/>
                                <w:i w:val="false"/>
                                <w:i w:val="false"/>
                                <w:iCs w:val="false"/>
                                <w:sz w:val="36"/>
                                <w:szCs w:val="36"/>
                              </w:rPr>
                            </w:pPr>
                            <w:r>
                              <w:rPr>
                                <w:b w:val="false"/>
                                <w:bCs w:val="false"/>
                                <w:i w:val="false"/>
                                <w:iCs w:val="false"/>
                                <w:color w:val="000000"/>
                                <w:sz w:val="36"/>
                                <w:szCs w:val="36"/>
                              </w:rPr>
                              <w:t xml:space="preserve">Submission Date: </w:t>
                            </w:r>
                            <w:r>
                              <w:rPr>
                                <w:b w:val="false"/>
                                <w:bCs w:val="false"/>
                                <w:i w:val="false"/>
                                <w:iCs w:val="false"/>
                                <w:color w:val="000000"/>
                                <w:sz w:val="36"/>
                                <w:szCs w:val="36"/>
                              </w:rPr>
                              <w:t>1</w:t>
                            </w:r>
                            <w:r>
                              <w:rPr>
                                <w:b w:val="false"/>
                                <w:bCs w:val="false"/>
                                <w:i w:val="false"/>
                                <w:iCs w:val="false"/>
                                <w:color w:val="000000"/>
                                <w:sz w:val="36"/>
                                <w:szCs w:val="36"/>
                              </w:rPr>
                              <w:t>4</w:t>
                            </w:r>
                            <w:r>
                              <w:rPr>
                                <w:b w:val="false"/>
                                <w:bCs w:val="false"/>
                                <w:i w:val="false"/>
                                <w:iCs w:val="false"/>
                                <w:color w:val="000000"/>
                                <w:sz w:val="36"/>
                                <w:szCs w:val="36"/>
                              </w:rPr>
                              <w:t>th July, 2025</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175.65pt;margin-top:284.75pt;width:260.65pt;height:222.45pt;mso-wrap-style:square;v-text-anchor:top;mso-position-horizontal:center;mso-position-horizontal-relative:page;mso-position-vertical:center;mso-position-vertical-relative:page">
                <v:fill o:detectmouseclick="t" type="solid" color2="black"/>
                <v:stroke color="black" joinstyle="round" endcap="flat"/>
                <v:textbox>
                  <w:txbxContent>
                    <w:p>
                      <w:pPr>
                        <w:pStyle w:val="FrameContents"/>
                        <w:bidi w:val="0"/>
                        <w:jc w:val="center"/>
                        <w:rPr>
                          <w:b/>
                          <w:bCs/>
                          <w:sz w:val="48"/>
                          <w:szCs w:val="48"/>
                        </w:rPr>
                      </w:pPr>
                      <w:r>
                        <w:rPr>
                          <w:b/>
                          <w:bCs/>
                          <w:color w:val="000000"/>
                          <w:sz w:val="48"/>
                          <w:szCs w:val="48"/>
                        </w:rPr>
                        <w:t xml:space="preserve">Project </w:t>
                      </w:r>
                      <w:r>
                        <w:rPr>
                          <w:b/>
                          <w:bCs/>
                          <w:color w:val="000000"/>
                          <w:sz w:val="48"/>
                          <w:szCs w:val="48"/>
                        </w:rPr>
                        <w:t xml:space="preserve">2 </w:t>
                      </w:r>
                      <w:r>
                        <w:rPr>
                          <w:b/>
                          <w:bCs/>
                          <w:color w:val="000000"/>
                          <w:sz w:val="48"/>
                          <w:szCs w:val="48"/>
                        </w:rPr>
                        <w:t>Report</w:t>
                      </w:r>
                    </w:p>
                    <w:p>
                      <w:pPr>
                        <w:pStyle w:val="FrameContents"/>
                        <w:bidi w:val="0"/>
                        <w:jc w:val="center"/>
                        <w:rPr>
                          <w:b/>
                          <w:bCs/>
                          <w:sz w:val="36"/>
                          <w:szCs w:val="36"/>
                        </w:rPr>
                      </w:pPr>
                      <w:r>
                        <w:rPr>
                          <w:b/>
                          <w:bCs/>
                          <w:color w:val="000000"/>
                          <w:sz w:val="36"/>
                          <w:szCs w:val="36"/>
                        </w:rPr>
                      </w:r>
                    </w:p>
                    <w:p>
                      <w:pPr>
                        <w:pStyle w:val="FrameContents"/>
                        <w:bidi w:val="0"/>
                        <w:jc w:val="center"/>
                        <w:rPr>
                          <w:b/>
                          <w:bCs/>
                          <w:i/>
                          <w:i/>
                          <w:iCs/>
                          <w:sz w:val="36"/>
                          <w:szCs w:val="36"/>
                        </w:rPr>
                      </w:pPr>
                      <w:r>
                        <w:rPr>
                          <w:b/>
                          <w:bCs/>
                          <w:i/>
                          <w:iCs/>
                          <w:color w:val="000000"/>
                          <w:sz w:val="36"/>
                          <w:szCs w:val="36"/>
                        </w:rPr>
                        <w:t>Yousef Alaa Awad</w:t>
                      </w:r>
                    </w:p>
                    <w:p>
                      <w:pPr>
                        <w:pStyle w:val="FrameContents"/>
                        <w:bidi w:val="0"/>
                        <w:jc w:val="center"/>
                        <w:rPr>
                          <w:b/>
                          <w:bCs/>
                          <w:i/>
                          <w:i/>
                          <w:iCs/>
                          <w:sz w:val="36"/>
                          <w:szCs w:val="36"/>
                        </w:rPr>
                      </w:pPr>
                      <w:r>
                        <w:rPr>
                          <w:b/>
                          <w:bCs/>
                          <w:i/>
                          <w:iCs/>
                          <w:color w:val="000000"/>
                          <w:sz w:val="36"/>
                          <w:szCs w:val="36"/>
                        </w:rPr>
                      </w:r>
                    </w:p>
                    <w:p>
                      <w:pPr>
                        <w:pStyle w:val="FrameContents"/>
                        <w:bidi w:val="0"/>
                        <w:jc w:val="center"/>
                        <w:rPr>
                          <w:b w:val="false"/>
                          <w:bCs w:val="false"/>
                          <w:i/>
                          <w:i/>
                          <w:iCs/>
                        </w:rPr>
                      </w:pPr>
                      <w:hyperlink r:id="rId3">
                        <w:r>
                          <w:rPr>
                            <w:rStyle w:val="Hyperlink"/>
                            <w:b w:val="false"/>
                            <w:bCs w:val="false"/>
                            <w:i w:val="false"/>
                            <w:iCs w:val="false"/>
                            <w:sz w:val="36"/>
                            <w:szCs w:val="36"/>
                          </w:rPr>
                          <w:t>yousef.awad@ucf.edu</w:t>
                        </w:r>
                      </w:hyperlink>
                    </w:p>
                    <w:p>
                      <w:pPr>
                        <w:pStyle w:val="FrameContents"/>
                        <w:bidi w:val="0"/>
                        <w:jc w:val="center"/>
                        <w:rPr>
                          <w:i w:val="false"/>
                          <w:i w:val="false"/>
                          <w:iCs w:val="false"/>
                        </w:rPr>
                      </w:pPr>
                      <w:r>
                        <w:rPr>
                          <w:i w:val="false"/>
                          <w:iCs w:val="false"/>
                          <w:color w:val="000000"/>
                        </w:rPr>
                      </w:r>
                    </w:p>
                    <w:p>
                      <w:pPr>
                        <w:pStyle w:val="FrameContents"/>
                        <w:bidi w:val="0"/>
                        <w:jc w:val="center"/>
                        <w:rPr>
                          <w:b w:val="false"/>
                          <w:bCs w:val="false"/>
                          <w:i/>
                          <w:i/>
                          <w:iCs/>
                          <w:sz w:val="36"/>
                          <w:szCs w:val="36"/>
                        </w:rPr>
                      </w:pPr>
                      <w:r>
                        <w:rPr>
                          <w:b w:val="false"/>
                          <w:bCs w:val="false"/>
                          <w:i/>
                          <w:iCs/>
                          <w:color w:val="000000"/>
                          <w:sz w:val="36"/>
                          <w:szCs w:val="36"/>
                        </w:rPr>
                        <w:t>EEL3801: Computer Organization</w:t>
                      </w:r>
                    </w:p>
                    <w:p>
                      <w:pPr>
                        <w:pStyle w:val="FrameContents"/>
                        <w:bidi w:val="0"/>
                        <w:jc w:val="center"/>
                        <w:rPr>
                          <w:b w:val="false"/>
                          <w:bCs w:val="false"/>
                          <w:i/>
                          <w:i/>
                          <w:iCs/>
                          <w:sz w:val="36"/>
                          <w:szCs w:val="36"/>
                        </w:rPr>
                      </w:pPr>
                      <w:r>
                        <w:rPr>
                          <w:b w:val="false"/>
                          <w:bCs w:val="false"/>
                          <w:i/>
                          <w:iCs/>
                          <w:color w:val="000000"/>
                          <w:sz w:val="36"/>
                          <w:szCs w:val="36"/>
                        </w:rPr>
                      </w:r>
                    </w:p>
                    <w:p>
                      <w:pPr>
                        <w:pStyle w:val="FrameContents"/>
                        <w:bidi w:val="0"/>
                        <w:jc w:val="center"/>
                        <w:rPr>
                          <w:b w:val="false"/>
                          <w:bCs w:val="false"/>
                          <w:i w:val="false"/>
                          <w:i w:val="false"/>
                          <w:iCs w:val="false"/>
                          <w:sz w:val="36"/>
                          <w:szCs w:val="36"/>
                        </w:rPr>
                      </w:pPr>
                      <w:r>
                        <w:rPr>
                          <w:b w:val="false"/>
                          <w:bCs w:val="false"/>
                          <w:i w:val="false"/>
                          <w:iCs w:val="false"/>
                          <w:color w:val="000000"/>
                          <w:sz w:val="36"/>
                          <w:szCs w:val="36"/>
                        </w:rPr>
                        <w:t xml:space="preserve">Due Date: </w:t>
                      </w:r>
                      <w:r>
                        <w:rPr>
                          <w:b w:val="false"/>
                          <w:bCs w:val="false"/>
                          <w:i w:val="false"/>
                          <w:iCs w:val="false"/>
                          <w:color w:val="000000"/>
                          <w:sz w:val="36"/>
                          <w:szCs w:val="36"/>
                        </w:rPr>
                        <w:t>1</w:t>
                      </w:r>
                      <w:r>
                        <w:rPr>
                          <w:b w:val="false"/>
                          <w:bCs w:val="false"/>
                          <w:i w:val="false"/>
                          <w:iCs w:val="false"/>
                          <w:color w:val="000000"/>
                          <w:sz w:val="36"/>
                          <w:szCs w:val="36"/>
                        </w:rPr>
                        <w:t>4</w:t>
                      </w:r>
                      <w:r>
                        <w:rPr>
                          <w:b w:val="false"/>
                          <w:bCs w:val="false"/>
                          <w:i w:val="false"/>
                          <w:iCs w:val="false"/>
                          <w:color w:val="000000"/>
                          <w:sz w:val="36"/>
                          <w:szCs w:val="36"/>
                        </w:rPr>
                        <w:t>th July, 2025</w:t>
                      </w:r>
                    </w:p>
                    <w:p>
                      <w:pPr>
                        <w:pStyle w:val="FrameContents"/>
                        <w:bidi w:val="0"/>
                        <w:jc w:val="center"/>
                        <w:rPr>
                          <w:b w:val="false"/>
                          <w:bCs w:val="false"/>
                          <w:i w:val="false"/>
                          <w:i w:val="false"/>
                          <w:iCs w:val="false"/>
                          <w:sz w:val="36"/>
                          <w:szCs w:val="36"/>
                        </w:rPr>
                      </w:pPr>
                      <w:r>
                        <w:rPr>
                          <w:b w:val="false"/>
                          <w:bCs w:val="false"/>
                          <w:i w:val="false"/>
                          <w:iCs w:val="false"/>
                          <w:color w:val="000000"/>
                          <w:sz w:val="36"/>
                          <w:szCs w:val="36"/>
                        </w:rPr>
                        <w:t xml:space="preserve">Submission Date: </w:t>
                      </w:r>
                      <w:r>
                        <w:rPr>
                          <w:b w:val="false"/>
                          <w:bCs w:val="false"/>
                          <w:i w:val="false"/>
                          <w:iCs w:val="false"/>
                          <w:color w:val="000000"/>
                          <w:sz w:val="36"/>
                          <w:szCs w:val="36"/>
                        </w:rPr>
                        <w:t>1</w:t>
                      </w:r>
                      <w:r>
                        <w:rPr>
                          <w:b w:val="false"/>
                          <w:bCs w:val="false"/>
                          <w:i w:val="false"/>
                          <w:iCs w:val="false"/>
                          <w:color w:val="000000"/>
                          <w:sz w:val="36"/>
                          <w:szCs w:val="36"/>
                        </w:rPr>
                        <w:t>4</w:t>
                      </w:r>
                      <w:r>
                        <w:rPr>
                          <w:b w:val="false"/>
                          <w:bCs w:val="false"/>
                          <w:i w:val="false"/>
                          <w:iCs w:val="false"/>
                          <w:color w:val="000000"/>
                          <w:sz w:val="36"/>
                          <w:szCs w:val="36"/>
                        </w:rPr>
                        <w:t>th July, 2025</w:t>
                      </w:r>
                    </w:p>
                  </w:txbxContent>
                </v:textbox>
                <w10:wrap type="topAndBottom"/>
              </v:rect>
            </w:pict>
          </mc:Fallback>
        </mc:AlternateContent>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center"/>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sz w:val="22"/>
          <w:szCs w:val="22"/>
        </w:rPr>
      </w:pPr>
      <w:r>
        <w:rPr>
          <w:rFonts w:ascii="Times" w:hAnsi="Times"/>
          <w:b/>
          <w:bCs/>
          <w:sz w:val="22"/>
          <w:szCs w:val="22"/>
        </w:rPr>
        <w:t>1.0 Project Description</w:t>
      </w:r>
    </w:p>
    <w:p>
      <w:pPr>
        <w:pStyle w:val="Normal"/>
        <w:bidi w:val="0"/>
        <w:spacing w:before="0" w:after="0"/>
        <w:jc w:val="start"/>
        <w:rPr>
          <w:rFonts w:ascii="Times" w:hAnsi="Times"/>
          <w:sz w:val="22"/>
          <w:szCs w:val="22"/>
        </w:rPr>
      </w:pPr>
      <w:r>
        <w:rPr>
          <w:rFonts w:ascii="Times" w:hAnsi="Times"/>
          <w:b w:val="false"/>
          <w:bCs w:val="false"/>
          <w:i w:val="false"/>
          <w:iCs w:val="false"/>
          <w:sz w:val="22"/>
          <w:szCs w:val="22"/>
        </w:rPr>
        <w:t>This project, for the EEL3801: Computer Organization course , is divided into two parts, Part A and Part B. The primary goal of the project is to deepen the understanding of MIPS assembly language programming, data manipulation, memory addressing, and string processing.</w:t>
      </w:r>
    </w:p>
    <w:p>
      <w:pPr>
        <w:pStyle w:val="Normal"/>
        <w:bidi w:val="0"/>
        <w:spacing w:before="0" w:after="0"/>
        <w:jc w:val="start"/>
        <w:rPr>
          <w:b w:val="false"/>
          <w:bCs w:val="false"/>
          <w:i w:val="false"/>
          <w:i w:val="false"/>
          <w:iCs w:val="false"/>
        </w:rPr>
      </w:pPr>
      <w:r>
        <w:rPr>
          <w:rFonts w:ascii="Times" w:hAnsi="Times"/>
          <w:sz w:val="22"/>
          <w:szCs w:val="22"/>
        </w:rPr>
      </w:r>
    </w:p>
    <w:p>
      <w:pPr>
        <w:pStyle w:val="Normal"/>
        <w:bidi w:val="0"/>
        <w:spacing w:before="0" w:after="0"/>
        <w:jc w:val="start"/>
        <w:rPr>
          <w:rFonts w:ascii="Times" w:hAnsi="Times"/>
          <w:sz w:val="22"/>
          <w:szCs w:val="22"/>
        </w:rPr>
      </w:pPr>
      <w:r>
        <w:rPr>
          <w:rFonts w:ascii="Times" w:hAnsi="Times"/>
          <w:b w:val="false"/>
          <w:bCs w:val="false"/>
          <w:i w:val="false"/>
          <w:iCs w:val="false"/>
          <w:sz w:val="22"/>
          <w:szCs w:val="22"/>
        </w:rPr>
        <w:t>The project's main task is to develop a MIPS assembly program that analyzes a user-input string. The program first counts the occurrences of specific letters (K, N, I, G, H, T, S, case-insensitive) within the string. The program's inputs are sentences provided by the user. The outputs include the counts of the specified characters and a histogram representation of these counts. Subsequently, the project requires optimizing the initial MIPS code for energy consumption, with a target of at least 5% energy savings. The optimized code's performance is then analyzed in terms of dynamic instruction count, CPI, energy consumption, and cache performance.</w:t>
      </w:r>
    </w:p>
    <w:p>
      <w:pPr>
        <w:pStyle w:val="Normal"/>
        <w:bidi w:val="0"/>
        <w:spacing w:before="0" w:after="0"/>
        <w:jc w:val="start"/>
        <w:rPr>
          <w:rFonts w:ascii="Times" w:hAnsi="Times"/>
          <w:i w:val="false"/>
          <w:i w:val="false"/>
          <w:iCs w:val="false"/>
          <w:sz w:val="22"/>
          <w:szCs w:val="22"/>
        </w:rPr>
      </w:pPr>
      <w:r>
        <w:rPr>
          <w:rFonts w:ascii="Times" w:hAnsi="Times"/>
          <w:i w:val="false"/>
          <w:iCs w:val="false"/>
          <w:sz w:val="22"/>
          <w:szCs w:val="22"/>
        </w:rPr>
      </w:r>
    </w:p>
    <w:p>
      <w:pPr>
        <w:pStyle w:val="Normal"/>
        <w:bidi w:val="0"/>
        <w:spacing w:before="0" w:after="0"/>
        <w:jc w:val="start"/>
        <w:rPr>
          <w:rFonts w:ascii="Times" w:hAnsi="Times"/>
          <w:sz w:val="22"/>
          <w:szCs w:val="22"/>
        </w:rPr>
      </w:pPr>
      <w:r>
        <w:rPr>
          <w:rFonts w:ascii="Times" w:hAnsi="Times"/>
          <w:b/>
          <w:bCs/>
          <w:sz w:val="22"/>
          <w:szCs w:val="22"/>
        </w:rPr>
        <w:t>2.0 Program Design</w:t>
      </w:r>
    </w:p>
    <w:p>
      <w:pPr>
        <w:pStyle w:val="Normal"/>
        <w:bidi w:val="0"/>
        <w:spacing w:before="0" w:after="0"/>
        <w:jc w:val="start"/>
        <w:rPr>
          <w:b/>
          <w:bCs/>
        </w:rPr>
      </w:pPr>
      <w:r>
        <w:rPr>
          <w:rFonts w:ascii="Times" w:hAnsi="Times"/>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The program's design evolved significantly from a basic, unoptimized version (</w:t>
      </w:r>
      <w:r>
        <w:rPr>
          <w:rStyle w:val="SourceText"/>
          <w:rFonts w:ascii="Times" w:hAnsi="Times"/>
          <w:b w:val="false"/>
          <w:bCs w:val="false"/>
          <w:sz w:val="22"/>
          <w:szCs w:val="22"/>
        </w:rPr>
        <w:t>parta.asm</w:t>
      </w:r>
      <w:r>
        <w:rPr>
          <w:rFonts w:ascii="Times" w:hAnsi="Times"/>
          <w:b w:val="false"/>
          <w:bCs w:val="false"/>
          <w:sz w:val="22"/>
          <w:szCs w:val="22"/>
        </w:rPr>
        <w:t>) to a highly optimized version for energy efficiency (</w:t>
      </w:r>
      <w:r>
        <w:rPr>
          <w:rStyle w:val="SourceText"/>
          <w:rFonts w:ascii="Times" w:hAnsi="Times"/>
          <w:b w:val="false"/>
          <w:bCs w:val="false"/>
          <w:sz w:val="22"/>
          <w:szCs w:val="22"/>
        </w:rPr>
        <w:t>partb.asm</w:t>
      </w:r>
      <w:r>
        <w:rPr>
          <w:rFonts w:ascii="Times" w:hAnsi="Times"/>
          <w:b w:val="false"/>
          <w:bCs w:val="false"/>
          <w:sz w:val="22"/>
          <w:szCs w:val="22"/>
        </w:rPr>
        <w:t>). Both programs achieve the same functional goal: counting specific letters in a user-provided string and displaying the results.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sz w:val="22"/>
          <w:szCs w:val="22"/>
        </w:rPr>
      </w:pPr>
      <w:r>
        <w:rPr>
          <w:rFonts w:ascii="Times" w:hAnsi="Times"/>
          <w:b/>
          <w:bCs/>
          <w:sz w:val="22"/>
          <w:szCs w:val="22"/>
        </w:rPr>
        <w:t>Part A</w:t>
      </w:r>
    </w:p>
    <w:p>
      <w:pPr>
        <w:pStyle w:val="BodyText"/>
        <w:bidi w:val="0"/>
        <w:spacing w:before="0" w:after="0"/>
        <w:jc w:val="start"/>
        <w:rPr>
          <w:rFonts w:ascii="Times" w:hAnsi="Times"/>
          <w:sz w:val="22"/>
          <w:szCs w:val="22"/>
        </w:rPr>
      </w:pPr>
      <w:r>
        <w:rPr>
          <w:rFonts w:ascii="Times" w:hAnsi="Times"/>
          <w:b w:val="false"/>
          <w:bCs w:val="false"/>
          <w:i w:val="false"/>
          <w:iCs w:val="false"/>
          <w:sz w:val="22"/>
          <w:szCs w:val="22"/>
        </w:rPr>
        <w:t>The initial version of the program is a straightforward, brute-force implementation.</w:t>
      </w:r>
    </w:p>
    <w:p>
      <w:pPr>
        <w:pStyle w:val="BodyText"/>
        <w:numPr>
          <w:ilvl w:val="0"/>
          <w:numId w:val="1"/>
        </w:numPr>
        <w:tabs>
          <w:tab w:val="clear" w:pos="709"/>
          <w:tab w:val="left" w:pos="0" w:leader="none"/>
        </w:tabs>
        <w:ind w:hanging="283" w:start="709"/>
        <w:rPr/>
      </w:pPr>
      <w:r>
        <w:rPr>
          <w:rFonts w:ascii="Times" w:hAnsi="Times"/>
          <w:b w:val="false"/>
          <w:bCs w:val="false"/>
          <w:sz w:val="22"/>
          <w:szCs w:val="22"/>
        </w:rPr>
        <w:t>Initialization and Input:</w:t>
      </w:r>
      <w:r>
        <w:rPr>
          <w:rFonts w:ascii="Times" w:hAnsi="Times"/>
          <w:sz w:val="22"/>
          <w:szCs w:val="22"/>
        </w:rPr>
        <w:t xml:space="preserve"> The program prompts the user, allocates a 1024-byte buffer for the string, and reads the user's input. It uses temporary registers (</w:t>
      </w:r>
      <w:r>
        <w:rPr>
          <w:rStyle w:val="SourceText"/>
          <w:rFonts w:ascii="Times" w:hAnsi="Times"/>
          <w:sz w:val="22"/>
          <w:szCs w:val="22"/>
        </w:rPr>
        <w:t>$t1</w:t>
      </w:r>
      <w:r>
        <w:rPr>
          <w:rFonts w:ascii="Times" w:hAnsi="Times"/>
          <w:sz w:val="22"/>
          <w:szCs w:val="22"/>
        </w:rPr>
        <w:t xml:space="preserve"> through </w:t>
      </w:r>
      <w:r>
        <w:rPr>
          <w:rStyle w:val="SourceText"/>
          <w:rFonts w:ascii="Times" w:hAnsi="Times"/>
          <w:sz w:val="22"/>
          <w:szCs w:val="22"/>
        </w:rPr>
        <w:t>$t7</w:t>
      </w:r>
      <w:r>
        <w:rPr>
          <w:rFonts w:ascii="Times" w:hAnsi="Times"/>
          <w:sz w:val="22"/>
          <w:szCs w:val="22"/>
        </w:rPr>
        <w:t>) to store the counts for the letters.</w:t>
      </w:r>
    </w:p>
    <w:p>
      <w:pPr>
        <w:pStyle w:val="BodyText"/>
        <w:numPr>
          <w:ilvl w:val="0"/>
          <w:numId w:val="1"/>
        </w:numPr>
        <w:tabs>
          <w:tab w:val="clear" w:pos="709"/>
          <w:tab w:val="left" w:pos="0" w:leader="none"/>
        </w:tabs>
        <w:ind w:hanging="283" w:start="709"/>
        <w:rPr/>
      </w:pPr>
      <w:r>
        <w:rPr>
          <w:rFonts w:ascii="Times" w:hAnsi="Times"/>
          <w:b w:val="false"/>
          <w:bCs w:val="false"/>
          <w:sz w:val="22"/>
          <w:szCs w:val="22"/>
        </w:rPr>
        <w:t>Processing Loop:</w:t>
      </w:r>
      <w:r>
        <w:rPr>
          <w:rFonts w:ascii="Times" w:hAnsi="Times"/>
          <w:sz w:val="22"/>
          <w:szCs w:val="22"/>
        </w:rPr>
        <w:t xml:space="preserve"> The core of the program is the </w:t>
      </w:r>
      <w:r>
        <w:rPr>
          <w:rStyle w:val="SourceText"/>
          <w:rFonts w:ascii="Times" w:hAnsi="Times"/>
          <w:sz w:val="22"/>
          <w:szCs w:val="22"/>
        </w:rPr>
        <w:t>calcagain</w:t>
      </w:r>
      <w:r>
        <w:rPr>
          <w:rFonts w:ascii="Times" w:hAnsi="Times"/>
          <w:sz w:val="22"/>
          <w:szCs w:val="22"/>
        </w:rPr>
        <w:t xml:space="preserve"> loop. For each character in the input string, it performs a long series of conditional branches. It checks the character against both the lowercase and uppercase versions of each target letter (e.g., </w:t>
      </w:r>
      <w:r>
        <w:rPr>
          <w:rStyle w:val="SourceText"/>
          <w:rFonts w:ascii="Times" w:hAnsi="Times"/>
          <w:sz w:val="22"/>
          <w:szCs w:val="22"/>
        </w:rPr>
        <w:t>beq $t8, 'k', foundK</w:t>
      </w:r>
      <w:r>
        <w:rPr>
          <w:rFonts w:ascii="Times" w:hAnsi="Times"/>
          <w:sz w:val="22"/>
          <w:szCs w:val="22"/>
        </w:rPr>
        <w:t xml:space="preserve"> followed by </w:t>
      </w:r>
      <w:r>
        <w:rPr>
          <w:rStyle w:val="SourceText"/>
          <w:rFonts w:ascii="Times" w:hAnsi="Times"/>
          <w:sz w:val="22"/>
          <w:szCs w:val="22"/>
        </w:rPr>
        <w:t>beq $t8, 'K', foundK</w:t>
      </w:r>
      <w:r>
        <w:rPr>
          <w:rFonts w:ascii="Times" w:hAnsi="Times"/>
          <w:sz w:val="22"/>
          <w:szCs w:val="22"/>
        </w:rPr>
        <w:t>). This results in up to 14 branch comparisons for each character in the worst case.</w:t>
      </w:r>
    </w:p>
    <w:p>
      <w:pPr>
        <w:pStyle w:val="BodyText"/>
        <w:numPr>
          <w:ilvl w:val="0"/>
          <w:numId w:val="1"/>
        </w:numPr>
        <w:tabs>
          <w:tab w:val="clear" w:pos="709"/>
          <w:tab w:val="left" w:pos="0" w:leader="none"/>
        </w:tabs>
        <w:ind w:hanging="283" w:start="709"/>
        <w:rPr/>
      </w:pPr>
      <w:r>
        <w:rPr>
          <w:rFonts w:ascii="Times" w:hAnsi="Times"/>
          <w:b w:val="false"/>
          <w:bCs w:val="false"/>
          <w:sz w:val="22"/>
          <w:szCs w:val="22"/>
        </w:rPr>
        <w:t>Counting Logic:</w:t>
      </w:r>
      <w:r>
        <w:rPr>
          <w:rFonts w:ascii="Times" w:hAnsi="Times"/>
          <w:sz w:val="22"/>
          <w:szCs w:val="22"/>
        </w:rPr>
        <w:t xml:space="preserve"> When a character is matched, the code jumps to a dedicated label (e.g., </w:t>
      </w:r>
      <w:r>
        <w:rPr>
          <w:rStyle w:val="SourceText"/>
          <w:rFonts w:ascii="Times" w:hAnsi="Times"/>
          <w:sz w:val="22"/>
          <w:szCs w:val="22"/>
        </w:rPr>
        <w:t>foundK</w:t>
      </w:r>
      <w:r>
        <w:rPr>
          <w:rFonts w:ascii="Times" w:hAnsi="Times"/>
          <w:sz w:val="22"/>
          <w:szCs w:val="22"/>
        </w:rPr>
        <w:t xml:space="preserve">), increments the appropriate counter register, and then performs a second jump to a common </w:t>
      </w:r>
      <w:r>
        <w:rPr>
          <w:rStyle w:val="SourceText"/>
          <w:rFonts w:ascii="Times" w:hAnsi="Times"/>
          <w:sz w:val="22"/>
          <w:szCs w:val="22"/>
        </w:rPr>
        <w:t>found</w:t>
      </w:r>
      <w:r>
        <w:rPr>
          <w:rFonts w:ascii="Times" w:hAnsi="Times"/>
          <w:sz w:val="22"/>
          <w:szCs w:val="22"/>
        </w:rPr>
        <w:t xml:space="preserve"> label. This </w:t>
      </w:r>
      <w:r>
        <w:rPr>
          <w:rStyle w:val="SourceText"/>
          <w:rFonts w:ascii="Times" w:hAnsi="Times"/>
          <w:sz w:val="22"/>
          <w:szCs w:val="22"/>
        </w:rPr>
        <w:t>j found</w:t>
      </w:r>
      <w:r>
        <w:rPr>
          <w:rFonts w:ascii="Times" w:hAnsi="Times"/>
          <w:sz w:val="22"/>
          <w:szCs w:val="22"/>
        </w:rPr>
        <w:t xml:space="preserve"> instruction, which then jumps back to the main loop, creates an inefficient control flow, adding an extra jump instruction for every single character that is successfully counted.</w:t>
      </w:r>
    </w:p>
    <w:p>
      <w:pPr>
        <w:pStyle w:val="BodyText"/>
        <w:numPr>
          <w:ilvl w:val="0"/>
          <w:numId w:val="1"/>
        </w:numPr>
        <w:tabs>
          <w:tab w:val="clear" w:pos="709"/>
          <w:tab w:val="left" w:pos="0" w:leader="none"/>
        </w:tabs>
        <w:ind w:hanging="283" w:start="709"/>
        <w:rPr/>
      </w:pPr>
      <w:r>
        <w:rPr>
          <w:rFonts w:ascii="Times" w:hAnsi="Times"/>
          <w:b w:val="false"/>
          <w:bCs w:val="false"/>
          <w:sz w:val="22"/>
          <w:szCs w:val="22"/>
        </w:rPr>
        <w:t>Output:</w:t>
      </w:r>
      <w:r>
        <w:rPr>
          <w:rFonts w:ascii="Times" w:hAnsi="Times"/>
          <w:sz w:val="22"/>
          <w:szCs w:val="22"/>
        </w:rPr>
        <w:t xml:space="preserve"> The code prints the final counts and the histogram. However, the original code uses an incorrect instruction (</w:t>
      </w:r>
      <w:r>
        <w:rPr>
          <w:rStyle w:val="SourceText"/>
          <w:rFonts w:ascii="Times" w:hAnsi="Times"/>
          <w:sz w:val="22"/>
          <w:szCs w:val="22"/>
        </w:rPr>
        <w:t>la $a0, ($t1)</w:t>
      </w:r>
      <w:r>
        <w:rPr>
          <w:rFonts w:ascii="Times" w:hAnsi="Times"/>
          <w:sz w:val="22"/>
          <w:szCs w:val="22"/>
        </w:rPr>
        <w:t xml:space="preserve">) to print the integer counts; the corrected logic would use </w:t>
      </w:r>
      <w:r>
        <w:rPr>
          <w:rStyle w:val="SourceText"/>
          <w:rFonts w:ascii="Times" w:hAnsi="Times"/>
          <w:sz w:val="22"/>
          <w:szCs w:val="22"/>
        </w:rPr>
        <w:t>move $a0, $t1</w:t>
      </w:r>
      <w:r>
        <w:rPr>
          <w:rFonts w:ascii="Times" w:hAnsi="Times"/>
          <w:sz w:val="22"/>
          <w:szCs w:val="22"/>
        </w:rPr>
        <w:t xml:space="preserve"> to move the value from the counter register into the argument register for the syscall.</w:t>
      </w:r>
    </w:p>
    <w:p>
      <w:pPr>
        <w:pStyle w:val="Normal"/>
        <w:bidi w:val="0"/>
        <w:spacing w:before="0" w:after="0"/>
        <w:jc w:val="start"/>
        <w:rPr>
          <w:b w:val="false"/>
          <w:bCs w:val="false"/>
          <w:i w:val="false"/>
          <w:i w:val="false"/>
          <w:iCs w:val="false"/>
        </w:rPr>
      </w:pPr>
      <w:r>
        <w:rPr>
          <w:rFonts w:ascii="Times" w:hAnsi="Times"/>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sz w:val="22"/>
          <w:szCs w:val="22"/>
        </w:rPr>
      </w:pPr>
      <w:r>
        <w:rPr>
          <w:rFonts w:ascii="Times" w:hAnsi="Times"/>
          <w:b/>
          <w:bCs/>
          <w:sz w:val="22"/>
          <w:szCs w:val="22"/>
        </w:rPr>
        <w:t>Part B</w:t>
      </w:r>
    </w:p>
    <w:p>
      <w:pPr>
        <w:pStyle w:val="BodyText"/>
        <w:bidi w:val="0"/>
        <w:spacing w:before="0" w:after="0"/>
        <w:jc w:val="start"/>
        <w:rPr>
          <w:rFonts w:ascii="Times" w:hAnsi="Times"/>
          <w:b w:val="false"/>
          <w:bCs w:val="false"/>
          <w:sz w:val="22"/>
          <w:szCs w:val="22"/>
        </w:rPr>
      </w:pPr>
      <w:r>
        <w:rPr>
          <w:rFonts w:ascii="Times" w:hAnsi="Times"/>
          <w:b w:val="false"/>
          <w:bCs w:val="false"/>
          <w:i w:val="false"/>
          <w:iCs w:val="false"/>
          <w:sz w:val="22"/>
          <w:szCs w:val="22"/>
        </w:rPr>
        <w:t>The optimized version was rewritten with a clear focus on minimizing energy consumption by reducing the dynamic instruction count, especially memory access and branch instructions.</w:t>
      </w:r>
    </w:p>
    <w:p>
      <w:pPr>
        <w:pStyle w:val="BodyText"/>
        <w:numPr>
          <w:ilvl w:val="0"/>
          <w:numId w:val="2"/>
        </w:numPr>
        <w:tabs>
          <w:tab w:val="clear" w:pos="709"/>
          <w:tab w:val="left" w:pos="0" w:leader="none"/>
        </w:tabs>
        <w:ind w:hanging="283" w:start="709"/>
        <w:rPr/>
      </w:pPr>
      <w:r>
        <w:rPr>
          <w:rFonts w:ascii="Times" w:hAnsi="Times"/>
          <w:b w:val="false"/>
          <w:bCs w:val="false"/>
          <w:sz w:val="22"/>
          <w:szCs w:val="22"/>
        </w:rPr>
        <w:t>Register Allocation: It uses callee-saved registers (</w:t>
      </w:r>
      <w:r>
        <w:rPr>
          <w:rStyle w:val="SourceText"/>
          <w:rFonts w:ascii="Times" w:hAnsi="Times"/>
          <w:b w:val="false"/>
          <w:bCs w:val="false"/>
          <w:sz w:val="22"/>
          <w:szCs w:val="22"/>
        </w:rPr>
        <w:t>$s1</w:t>
      </w:r>
      <w:r>
        <w:rPr>
          <w:rFonts w:ascii="Times" w:hAnsi="Times"/>
          <w:b w:val="false"/>
          <w:bCs w:val="false"/>
          <w:sz w:val="22"/>
          <w:szCs w:val="22"/>
        </w:rPr>
        <w:t xml:space="preserve"> through </w:t>
      </w:r>
      <w:r>
        <w:rPr>
          <w:rStyle w:val="SourceText"/>
          <w:rFonts w:ascii="Times" w:hAnsi="Times"/>
          <w:b w:val="false"/>
          <w:bCs w:val="false"/>
          <w:sz w:val="22"/>
          <w:szCs w:val="22"/>
        </w:rPr>
        <w:t>$s7</w:t>
      </w:r>
      <w:r>
        <w:rPr>
          <w:rFonts w:ascii="Times" w:hAnsi="Times"/>
          <w:b w:val="false"/>
          <w:bCs w:val="false"/>
          <w:sz w:val="22"/>
          <w:szCs w:val="22"/>
        </w:rPr>
        <w:t>) to hold the seven letter counts. This is a key optimization, as these registers hold their values across the entire counting loop. This completely eliminates the need to load and store counter values from memory inside the loop.</w:t>
      </w:r>
    </w:p>
    <w:p>
      <w:pPr>
        <w:pStyle w:val="BodyText"/>
        <w:numPr>
          <w:ilvl w:val="0"/>
          <w:numId w:val="2"/>
        </w:numPr>
        <w:tabs>
          <w:tab w:val="clear" w:pos="709"/>
          <w:tab w:val="left" w:pos="0" w:leader="none"/>
        </w:tabs>
        <w:ind w:hanging="283" w:start="709"/>
        <w:rPr/>
      </w:pPr>
      <w:r>
        <w:rPr>
          <w:rFonts w:ascii="Times" w:hAnsi="Times"/>
          <w:b w:val="false"/>
          <w:bCs w:val="false"/>
          <w:sz w:val="22"/>
          <w:szCs w:val="22"/>
        </w:rPr>
        <w:t xml:space="preserve">Optimized Counting Loop: The </w:t>
      </w:r>
      <w:r>
        <w:rPr>
          <w:rStyle w:val="SourceText"/>
          <w:rFonts w:ascii="Times" w:hAnsi="Times"/>
          <w:b w:val="false"/>
          <w:bCs w:val="false"/>
          <w:sz w:val="22"/>
          <w:szCs w:val="22"/>
        </w:rPr>
        <w:t>count_loop</w:t>
      </w:r>
      <w:r>
        <w:rPr>
          <w:rFonts w:ascii="Times" w:hAnsi="Times"/>
          <w:b w:val="false"/>
          <w:bCs w:val="false"/>
          <w:sz w:val="22"/>
          <w:szCs w:val="22"/>
        </w:rPr>
        <w:t xml:space="preserve"> is the most heavily optimized section:</w:t>
      </w:r>
    </w:p>
    <w:p>
      <w:pPr>
        <w:pStyle w:val="BodyText"/>
        <w:numPr>
          <w:ilvl w:val="1"/>
          <w:numId w:val="2"/>
        </w:numPr>
        <w:tabs>
          <w:tab w:val="clear" w:pos="709"/>
          <w:tab w:val="left" w:pos="0" w:leader="none"/>
        </w:tabs>
        <w:ind w:hanging="283" w:start="1418"/>
        <w:rPr/>
      </w:pPr>
      <w:r>
        <w:rPr>
          <w:rFonts w:ascii="Times" w:hAnsi="Times"/>
          <w:b w:val="false"/>
          <w:bCs w:val="false"/>
          <w:sz w:val="22"/>
          <w:szCs w:val="22"/>
        </w:rPr>
        <w:t xml:space="preserve">Case Conversion: It first checks if a character is an uppercase letter. If so, it converts it to lowercase using a single </w:t>
      </w:r>
      <w:r>
        <w:rPr>
          <w:rStyle w:val="SourceText"/>
          <w:rFonts w:ascii="Times" w:hAnsi="Times"/>
          <w:b w:val="false"/>
          <w:bCs w:val="false"/>
          <w:sz w:val="22"/>
          <w:szCs w:val="22"/>
        </w:rPr>
        <w:t>ori</w:t>
      </w:r>
      <w:r>
        <w:rPr>
          <w:rFonts w:ascii="Times" w:hAnsi="Times"/>
          <w:b w:val="false"/>
          <w:bCs w:val="false"/>
          <w:sz w:val="22"/>
          <w:szCs w:val="22"/>
        </w:rPr>
        <w:t xml:space="preserve"> instruction (</w:t>
      </w:r>
      <w:r>
        <w:rPr>
          <w:rStyle w:val="SourceText"/>
          <w:rFonts w:ascii="Times" w:hAnsi="Times"/>
          <w:b w:val="false"/>
          <w:bCs w:val="false"/>
          <w:sz w:val="22"/>
          <w:szCs w:val="22"/>
        </w:rPr>
        <w:t>ori $t0, $t0, 0x20</w:t>
      </w:r>
      <w:r>
        <w:rPr>
          <w:rFonts w:ascii="Times" w:hAnsi="Times"/>
          <w:b w:val="false"/>
          <w:bCs w:val="false"/>
          <w:sz w:val="22"/>
          <w:szCs w:val="22"/>
        </w:rPr>
        <w:t>). This halves the number of necessary comparisons, from 14 to 7.</w:t>
      </w:r>
    </w:p>
    <w:p>
      <w:pPr>
        <w:pStyle w:val="BodyText"/>
        <w:numPr>
          <w:ilvl w:val="1"/>
          <w:numId w:val="2"/>
        </w:numPr>
        <w:tabs>
          <w:tab w:val="clear" w:pos="709"/>
          <w:tab w:val="left" w:pos="0" w:leader="none"/>
        </w:tabs>
        <w:ind w:hanging="283" w:start="1418"/>
        <w:rPr/>
      </w:pPr>
      <w:r>
        <w:rPr>
          <w:rFonts w:ascii="Times" w:hAnsi="Times"/>
          <w:b w:val="false"/>
          <w:bCs w:val="false"/>
          <w:sz w:val="22"/>
          <w:szCs w:val="22"/>
        </w:rPr>
        <w:t xml:space="preserve">Branch Reordering: The </w:t>
      </w:r>
      <w:r>
        <w:rPr>
          <w:rStyle w:val="SourceText"/>
          <w:rFonts w:ascii="Times" w:hAnsi="Times"/>
          <w:b w:val="false"/>
          <w:bCs w:val="false"/>
          <w:sz w:val="22"/>
          <w:szCs w:val="22"/>
        </w:rPr>
        <w:t>beq</w:t>
      </w:r>
      <w:r>
        <w:rPr>
          <w:rFonts w:ascii="Times" w:hAnsi="Times"/>
          <w:b w:val="false"/>
          <w:bCs w:val="false"/>
          <w:sz w:val="22"/>
          <w:szCs w:val="22"/>
        </w:rPr>
        <w:t xml:space="preserve"> chain is reordered based on the general frequency of the target letters in the English language (T, S, H, N, I, G, K). This statistical optimization reduces the average number of branches the CPU has to execute before finding a match.</w:t>
      </w:r>
    </w:p>
    <w:p>
      <w:pPr>
        <w:pStyle w:val="BodyText"/>
        <w:numPr>
          <w:ilvl w:val="1"/>
          <w:numId w:val="2"/>
        </w:numPr>
        <w:tabs>
          <w:tab w:val="clear" w:pos="709"/>
          <w:tab w:val="left" w:pos="0" w:leader="none"/>
        </w:tabs>
        <w:ind w:hanging="283" w:start="1418"/>
        <w:rPr/>
      </w:pPr>
      <w:r>
        <w:rPr>
          <w:rFonts w:ascii="Times" w:hAnsi="Times"/>
          <w:b w:val="false"/>
          <w:bCs w:val="false"/>
          <w:sz w:val="22"/>
          <w:szCs w:val="22"/>
        </w:rPr>
        <w:t xml:space="preserve">Jump Elimination: To avoid an extra </w:t>
      </w:r>
      <w:r>
        <w:rPr>
          <w:rStyle w:val="SourceText"/>
          <w:rFonts w:ascii="Times" w:hAnsi="Times"/>
          <w:b w:val="false"/>
          <w:bCs w:val="false"/>
          <w:sz w:val="22"/>
          <w:szCs w:val="22"/>
        </w:rPr>
        <w:t>j</w:t>
      </w:r>
      <w:r>
        <w:rPr>
          <w:rFonts w:ascii="Times" w:hAnsi="Times"/>
          <w:b w:val="false"/>
          <w:bCs w:val="false"/>
          <w:sz w:val="22"/>
          <w:szCs w:val="22"/>
        </w:rPr>
        <w:t xml:space="preserve"> instruction after either finding a letter or failing to find one, the code that increments the string pointer (</w:t>
      </w:r>
      <w:r>
        <w:rPr>
          <w:rStyle w:val="SourceText"/>
          <w:rFonts w:ascii="Times" w:hAnsi="Times"/>
          <w:b w:val="false"/>
          <w:bCs w:val="false"/>
          <w:sz w:val="22"/>
          <w:szCs w:val="22"/>
        </w:rPr>
        <w:t>addi $s0, $s0, 1</w:t>
      </w:r>
      <w:r>
        <w:rPr>
          <w:rFonts w:ascii="Times" w:hAnsi="Times"/>
          <w:b w:val="false"/>
          <w:bCs w:val="false"/>
          <w:sz w:val="22"/>
          <w:szCs w:val="22"/>
        </w:rPr>
        <w:t>) and jumps back to the loop (</w:t>
      </w:r>
      <w:r>
        <w:rPr>
          <w:rStyle w:val="SourceText"/>
          <w:rFonts w:ascii="Times" w:hAnsi="Times"/>
          <w:b w:val="false"/>
          <w:bCs w:val="false"/>
          <w:sz w:val="22"/>
          <w:szCs w:val="22"/>
        </w:rPr>
        <w:t>j count_loop</w:t>
      </w:r>
      <w:r>
        <w:rPr>
          <w:rFonts w:ascii="Times" w:hAnsi="Times"/>
          <w:b w:val="false"/>
          <w:bCs w:val="false"/>
          <w:sz w:val="22"/>
          <w:szCs w:val="22"/>
        </w:rPr>
        <w:t xml:space="preserve">) is duplicated in each </w:t>
      </w:r>
      <w:r>
        <w:rPr>
          <w:rStyle w:val="SourceText"/>
          <w:rFonts w:ascii="Times" w:hAnsi="Times"/>
          <w:b w:val="false"/>
          <w:bCs w:val="false"/>
          <w:sz w:val="22"/>
          <w:szCs w:val="22"/>
        </w:rPr>
        <w:t>found_</w:t>
      </w:r>
      <w:r>
        <w:rPr>
          <w:rFonts w:ascii="Times" w:hAnsi="Times"/>
          <w:b w:val="false"/>
          <w:bCs w:val="false"/>
          <w:sz w:val="22"/>
          <w:szCs w:val="22"/>
        </w:rPr>
        <w:t xml:space="preserve"> block. For characters that are not in the target set, the code simply "falls through" the branch chain directly to the pointer increment and loop jump, saving an instruction.</w:t>
      </w:r>
    </w:p>
    <w:p>
      <w:pPr>
        <w:pStyle w:val="BodyText"/>
        <w:numPr>
          <w:ilvl w:val="0"/>
          <w:numId w:val="2"/>
        </w:numPr>
        <w:tabs>
          <w:tab w:val="clear" w:pos="709"/>
          <w:tab w:val="left" w:pos="0" w:leader="none"/>
        </w:tabs>
        <w:ind w:hanging="283" w:start="709"/>
        <w:rPr/>
      </w:pPr>
      <w:r>
        <w:rPr>
          <w:rFonts w:ascii="Times" w:hAnsi="Times"/>
          <w:b w:val="false"/>
          <w:bCs w:val="false"/>
          <w:sz w:val="22"/>
          <w:szCs w:val="22"/>
        </w:rPr>
        <w:t>Optimized Output: The print sections are unrolled and use the saved registers directly (</w:t>
      </w:r>
      <w:r>
        <w:rPr>
          <w:rStyle w:val="SourceText"/>
          <w:rFonts w:ascii="Times" w:hAnsi="Times"/>
          <w:b w:val="false"/>
          <w:bCs w:val="false"/>
          <w:sz w:val="22"/>
          <w:szCs w:val="22"/>
        </w:rPr>
        <w:t>move $a0, $s1</w:t>
      </w:r>
      <w:r>
        <w:rPr>
          <w:rFonts w:ascii="Times" w:hAnsi="Times"/>
          <w:b w:val="false"/>
          <w:bCs w:val="false"/>
          <w:sz w:val="22"/>
          <w:szCs w:val="22"/>
        </w:rPr>
        <w:t>). This avoids storing the final counts to memory and then immediately reloading them for printing, saving numerous expensive memory access instructions.</w:t>
      </w:r>
    </w:p>
    <w:p>
      <w:pPr>
        <w:pStyle w:val="BodyText"/>
        <w:numPr>
          <w:ilvl w:val="0"/>
          <w:numId w:val="0"/>
        </w:numPr>
        <w:ind w:hanging="0" w:start="0"/>
        <w:rPr>
          <w:b w:val="false"/>
          <w:bCs w:val="false"/>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rFonts w:ascii="Times" w:hAnsi="Times"/>
          <w:sz w:val="22"/>
          <w:szCs w:val="22"/>
        </w:rPr>
      </w:pPr>
      <w:r>
        <w:rPr>
          <w:rFonts w:ascii="Times" w:hAnsi="Times"/>
          <w:b w:val="false"/>
          <w:bCs w:val="false"/>
          <w:i/>
          <w:iCs/>
          <w:sz w:val="22"/>
          <w:szCs w:val="22"/>
        </w:rPr>
        <w:t>Flowchart for Part A</w:t>
      </w:r>
    </w:p>
    <w:p>
      <w:pPr>
        <w:pStyle w:val="Normal"/>
        <w:bidi w:val="0"/>
        <w:spacing w:before="0" w:after="0"/>
        <w:jc w:val="center"/>
        <w:rPr>
          <w:b w:val="false"/>
          <w:bCs w:val="false"/>
          <w:i/>
          <w:i/>
          <w:iCs/>
        </w:rPr>
      </w:pPr>
      <w:r>
        <w:rPr>
          <w:rFonts w:ascii="Times" w:hAnsi="Times"/>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5511800"/>
            <wp:effectExtent l="0" t="0" r="0" b="0"/>
            <wp:wrapTopAndBottom/>
            <wp:docPr id="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title=""/>
                    <pic:cNvPicPr>
                      <a:picLocks noChangeAspect="1" noChangeArrowheads="1"/>
                    </pic:cNvPicPr>
                  </pic:nvPicPr>
                  <pic:blipFill>
                    <a:blip r:embed="rId4"/>
                    <a:stretch>
                      <a:fillRect/>
                    </a:stretch>
                  </pic:blipFill>
                  <pic:spPr bwMode="auto">
                    <a:xfrm>
                      <a:off x="0" y="0"/>
                      <a:ext cx="6332220" cy="5511800"/>
                    </a:xfrm>
                    <a:prstGeom prst="rect">
                      <a:avLst/>
                    </a:prstGeom>
                    <a:noFill/>
                  </pic:spPr>
                </pic:pic>
              </a:graphicData>
            </a:graphic>
          </wp:anchor>
        </w:drawing>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center"/>
        <w:rPr>
          <w:rFonts w:ascii="Times" w:hAnsi="Times"/>
          <w:sz w:val="22"/>
          <w:szCs w:val="22"/>
        </w:rPr>
      </w:pPr>
      <w:r>
        <w:drawing>
          <wp:anchor behindDoc="0" distT="0" distB="0" distL="0" distR="0" simplePos="0" locked="0" layoutInCell="0" allowOverlap="1" relativeHeight="9">
            <wp:simplePos x="0" y="0"/>
            <wp:positionH relativeFrom="column">
              <wp:posOffset>0</wp:posOffset>
            </wp:positionH>
            <wp:positionV relativeFrom="paragraph">
              <wp:posOffset>187325</wp:posOffset>
            </wp:positionV>
            <wp:extent cx="6332220" cy="6863715"/>
            <wp:effectExtent l="0" t="0" r="0" b="0"/>
            <wp:wrapTopAndBottom/>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5"/>
                    <a:stretch>
                      <a:fillRect/>
                    </a:stretch>
                  </pic:blipFill>
                  <pic:spPr bwMode="auto">
                    <a:xfrm>
                      <a:off x="0" y="0"/>
                      <a:ext cx="6332220" cy="6863715"/>
                    </a:xfrm>
                    <a:prstGeom prst="rect">
                      <a:avLst/>
                    </a:prstGeom>
                    <a:noFill/>
                  </pic:spPr>
                </pic:pic>
              </a:graphicData>
            </a:graphic>
          </wp:anchor>
        </w:drawing>
      </w:r>
      <w:r>
        <w:rPr>
          <w:rFonts w:ascii="Times" w:hAnsi="Times"/>
          <w:b w:val="false"/>
          <w:bCs w:val="false"/>
          <w:i/>
          <w:iCs/>
          <w:sz w:val="22"/>
          <w:szCs w:val="22"/>
        </w:rPr>
        <w:t>Flowchart for Part B</w:t>
      </w:r>
    </w:p>
    <w:p>
      <w:pPr>
        <w:pStyle w:val="Normal"/>
        <w:bidi w:val="0"/>
        <w:spacing w:before="0" w:after="0"/>
        <w:jc w:val="center"/>
        <w:rPr>
          <w:b w:val="false"/>
          <w:bCs w:val="false"/>
          <w:i/>
          <w:i/>
          <w:iCs/>
        </w:rPr>
      </w:pPr>
      <w:r>
        <w:rPr>
          <w:rFonts w:ascii="Times" w:hAnsi="Time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sz w:val="22"/>
          <w:szCs w:val="22"/>
        </w:rPr>
      </w:pPr>
      <w:r>
        <w:rPr>
          <w:rFonts w:ascii="Times" w:hAnsi="Times"/>
          <w:b/>
          <w:bCs/>
          <w:sz w:val="22"/>
          <w:szCs w:val="22"/>
        </w:rPr>
        <w:t>3.0 Symbol Table</w:t>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Register</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the pointer to User’s String</w:t>
            </w:r>
          </w:p>
        </w:tc>
        <w:tc>
          <w:tcPr>
            <w:tcW w:w="3324" w:type="dxa"/>
            <w:tcBorders/>
          </w:tcPr>
          <w:p>
            <w:pPr>
              <w:pStyle w:val="TableContents"/>
              <w:bidi w:val="0"/>
              <w:jc w:val="center"/>
              <w:rPr>
                <w:rFonts w:ascii="Times" w:hAnsi="Times"/>
                <w:sz w:val="22"/>
                <w:szCs w:val="22"/>
              </w:rPr>
            </w:pPr>
            <w:r>
              <w:rPr>
                <w:rFonts w:ascii="Times" w:hAnsi="Times"/>
                <w:sz w:val="22"/>
                <w:szCs w:val="22"/>
              </w:rPr>
              <w:t>A</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temporary values</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$t1</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K</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$t2</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N</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91" w:hRule="atLeast"/>
        </w:trPr>
        <w:tc>
          <w:tcPr>
            <w:tcW w:w="3324" w:type="dxa"/>
            <w:tcBorders/>
          </w:tcPr>
          <w:p>
            <w:pPr>
              <w:pStyle w:val="TableContents"/>
              <w:bidi w:val="0"/>
              <w:jc w:val="center"/>
              <w:rPr>
                <w:rFonts w:ascii="Times" w:hAnsi="Times"/>
                <w:sz w:val="22"/>
                <w:szCs w:val="22"/>
              </w:rPr>
            </w:pPr>
            <w:r>
              <w:rPr>
                <w:rFonts w:ascii="Times" w:hAnsi="Times"/>
                <w:sz w:val="22"/>
                <w:szCs w:val="22"/>
              </w:rPr>
              <w:t>$t3</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I</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$t4</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G</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$t5</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H</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$t6</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T</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$t7</w:t>
            </w:r>
          </w:p>
        </w:tc>
        <w:tc>
          <w:tcPr>
            <w:tcW w:w="3324" w:type="dxa"/>
            <w:tcBorders/>
          </w:tcPr>
          <w:p>
            <w:pPr>
              <w:pStyle w:val="TableContents"/>
              <w:bidi w:val="0"/>
              <w:jc w:val="center"/>
              <w:rPr>
                <w:rFonts w:ascii="Times" w:hAnsi="Times"/>
                <w:sz w:val="22"/>
                <w:szCs w:val="22"/>
              </w:rPr>
            </w:pPr>
            <w:r>
              <w:rPr>
                <w:rFonts w:ascii="Times" w:hAnsi="Times"/>
                <w:sz w:val="22"/>
                <w:szCs w:val="22"/>
              </w:rPr>
              <w:t>Holds count for S</w:t>
            </w:r>
            <w:r>
              <w:rPr>
                <w:rFonts w:ascii="Times" w:hAnsi="Times"/>
                <w:sz w:val="22"/>
                <w:szCs w:val="22"/>
              </w:rPr>
              <w:t xml:space="preserve">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$t8</w:t>
            </w:r>
          </w:p>
        </w:tc>
        <w:tc>
          <w:tcPr>
            <w:tcW w:w="3324" w:type="dxa"/>
            <w:tcBorders/>
          </w:tcPr>
          <w:p>
            <w:pPr>
              <w:pStyle w:val="TableContents"/>
              <w:bidi w:val="0"/>
              <w:jc w:val="center"/>
              <w:rPr>
                <w:rFonts w:ascii="Times" w:hAnsi="Times"/>
                <w:sz w:val="22"/>
                <w:szCs w:val="22"/>
              </w:rPr>
            </w:pPr>
            <w:r>
              <w:rPr>
                <w:rFonts w:ascii="Times" w:hAnsi="Times"/>
                <w:sz w:val="22"/>
                <w:szCs w:val="22"/>
              </w:rPr>
              <w:t>Holds loop counter</w:t>
            </w:r>
            <w:r>
              <w:rPr>
                <w:rFonts w:ascii="Times" w:hAnsi="Times"/>
                <w:sz w:val="22"/>
                <w:szCs w:val="22"/>
              </w:rPr>
              <w:t xml:space="preserve">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$v0</w:t>
            </w:r>
          </w:p>
        </w:tc>
        <w:tc>
          <w:tcPr>
            <w:tcW w:w="3324" w:type="dxa"/>
            <w:tcBorders/>
          </w:tcPr>
          <w:p>
            <w:pPr>
              <w:pStyle w:val="TableContents"/>
              <w:bidi w:val="0"/>
              <w:jc w:val="center"/>
              <w:rPr>
                <w:rFonts w:ascii="Times" w:hAnsi="Times"/>
                <w:sz w:val="22"/>
                <w:szCs w:val="22"/>
              </w:rPr>
            </w:pPr>
            <w:r>
              <w:rPr>
                <w:rFonts w:ascii="Times" w:hAnsi="Times"/>
                <w:sz w:val="22"/>
                <w:szCs w:val="22"/>
              </w:rPr>
              <w:t>Holds system call codes</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$a0</w:t>
            </w:r>
          </w:p>
        </w:tc>
        <w:tc>
          <w:tcPr>
            <w:tcW w:w="3324" w:type="dxa"/>
            <w:tcBorders/>
          </w:tcPr>
          <w:p>
            <w:pPr>
              <w:pStyle w:val="TableContents"/>
              <w:bidi w:val="0"/>
              <w:jc w:val="center"/>
              <w:rPr>
                <w:rFonts w:ascii="Times" w:hAnsi="Times"/>
                <w:sz w:val="22"/>
                <w:szCs w:val="22"/>
              </w:rPr>
            </w:pPr>
            <w:r>
              <w:rPr>
                <w:rFonts w:ascii="Times" w:hAnsi="Times"/>
                <w:sz w:val="22"/>
                <w:szCs w:val="22"/>
              </w:rPr>
              <w:t>Holds argument for system call</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$a1</w:t>
            </w:r>
          </w:p>
        </w:tc>
        <w:tc>
          <w:tcPr>
            <w:tcW w:w="3324" w:type="dxa"/>
            <w:tcBorders/>
          </w:tcPr>
          <w:p>
            <w:pPr>
              <w:pStyle w:val="TableContents"/>
              <w:bidi w:val="0"/>
              <w:jc w:val="center"/>
              <w:rPr>
                <w:rFonts w:ascii="Times" w:hAnsi="Times"/>
                <w:sz w:val="22"/>
                <w:szCs w:val="22"/>
              </w:rPr>
            </w:pPr>
            <w:r>
              <w:rPr>
                <w:rFonts w:ascii="Times" w:hAnsi="Times"/>
                <w:sz w:val="22"/>
                <w:szCs w:val="22"/>
              </w:rPr>
              <w:t>Holds argument for string read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bl>
    <w:p>
      <w:pPr>
        <w:pStyle w:val="Normal"/>
        <w:bidi w:val="0"/>
        <w:spacing w:before="0" w:after="0"/>
        <w:jc w:val="start"/>
        <w:rPr>
          <w:rFonts w:ascii="Times" w:hAnsi="Times"/>
          <w:b/>
          <w:bCs/>
          <w:sz w:val="22"/>
          <w:szCs w:val="22"/>
        </w:rPr>
      </w:pPr>
      <w:r>
        <w:rPr>
          <w:rFonts w:ascii="Times" w:hAnsi="Times"/>
          <w:b/>
          <w:bCs/>
          <w:sz w:val="22"/>
          <w:szCs w:val="22"/>
        </w:rPr>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Label</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m</w:t>
            </w:r>
            <w:r>
              <w:rPr>
                <w:rFonts w:ascii="Times" w:hAnsi="Times"/>
                <w:sz w:val="22"/>
                <w:szCs w:val="22"/>
              </w:rPr>
              <w:t>ain</w:t>
            </w:r>
          </w:p>
        </w:tc>
        <w:tc>
          <w:tcPr>
            <w:tcW w:w="3324" w:type="dxa"/>
            <w:tcBorders/>
          </w:tcPr>
          <w:p>
            <w:pPr>
              <w:pStyle w:val="TableContents"/>
              <w:bidi w:val="0"/>
              <w:jc w:val="center"/>
              <w:rPr>
                <w:rFonts w:ascii="Times" w:hAnsi="Times"/>
                <w:sz w:val="22"/>
                <w:szCs w:val="22"/>
              </w:rPr>
            </w:pPr>
            <w:r>
              <w:rPr>
                <w:rFonts w:ascii="Times" w:hAnsi="Times"/>
                <w:sz w:val="22"/>
                <w:szCs w:val="22"/>
              </w:rPr>
              <w:t>Start of Program</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calcagain</w:t>
            </w:r>
          </w:p>
        </w:tc>
        <w:tc>
          <w:tcPr>
            <w:tcW w:w="3324" w:type="dxa"/>
            <w:tcBorders/>
          </w:tcPr>
          <w:p>
            <w:pPr>
              <w:pStyle w:val="TableContents"/>
              <w:bidi w:val="0"/>
              <w:jc w:val="center"/>
              <w:rPr>
                <w:rFonts w:ascii="Times" w:hAnsi="Times"/>
                <w:sz w:val="22"/>
                <w:szCs w:val="22"/>
              </w:rPr>
            </w:pPr>
            <w:r>
              <w:rPr>
                <w:rFonts w:ascii="Times" w:hAnsi="Times"/>
                <w:sz w:val="22"/>
                <w:szCs w:val="22"/>
              </w:rPr>
              <w:t>Main loop for iterating string input</w:t>
            </w:r>
          </w:p>
        </w:tc>
        <w:tc>
          <w:tcPr>
            <w:tcW w:w="3324" w:type="dxa"/>
            <w:tcBorders/>
          </w:tcPr>
          <w:p>
            <w:pPr>
              <w:pStyle w:val="TableContents"/>
              <w:bidi w:val="0"/>
              <w:jc w:val="center"/>
              <w:rPr>
                <w:rFonts w:ascii="Times" w:hAnsi="Times"/>
                <w:sz w:val="22"/>
                <w:szCs w:val="22"/>
              </w:rPr>
            </w:pPr>
            <w:r>
              <w:rPr>
                <w:rFonts w:ascii="Times" w:hAnsi="Times"/>
                <w:sz w:val="22"/>
                <w:szCs w:val="22"/>
              </w:rPr>
              <w:t>A</w:t>
            </w:r>
          </w:p>
        </w:tc>
      </w:tr>
      <w:tr>
        <w:trPr/>
        <w:tc>
          <w:tcPr>
            <w:tcW w:w="3324" w:type="dxa"/>
            <w:tcBorders/>
          </w:tcPr>
          <w:p>
            <w:pPr>
              <w:pStyle w:val="TableContents"/>
              <w:bidi w:val="0"/>
              <w:jc w:val="center"/>
              <w:rPr>
                <w:rFonts w:ascii="Times" w:hAnsi="Times"/>
                <w:sz w:val="22"/>
                <w:szCs w:val="22"/>
              </w:rPr>
            </w:pPr>
            <w:r>
              <w:rPr>
                <w:rFonts w:ascii="Times" w:hAnsi="Times"/>
                <w:sz w:val="22"/>
                <w:szCs w:val="22"/>
              </w:rPr>
              <w:t>found</w:t>
            </w:r>
          </w:p>
        </w:tc>
        <w:tc>
          <w:tcPr>
            <w:tcW w:w="3324" w:type="dxa"/>
            <w:tcBorders/>
          </w:tcPr>
          <w:p>
            <w:pPr>
              <w:pStyle w:val="TableContents"/>
              <w:bidi w:val="0"/>
              <w:jc w:val="center"/>
              <w:rPr>
                <w:rFonts w:ascii="Times" w:hAnsi="Times"/>
                <w:sz w:val="22"/>
                <w:szCs w:val="22"/>
              </w:rPr>
            </w:pPr>
            <w:r>
              <w:rPr>
                <w:rFonts w:ascii="Times" w:hAnsi="Times"/>
                <w:sz w:val="22"/>
                <w:szCs w:val="22"/>
              </w:rPr>
              <w:t>A letter was found</w:t>
            </w:r>
          </w:p>
        </w:tc>
        <w:tc>
          <w:tcPr>
            <w:tcW w:w="3324" w:type="dxa"/>
            <w:tcBorders/>
          </w:tcPr>
          <w:p>
            <w:pPr>
              <w:pStyle w:val="TableContents"/>
              <w:bidi w:val="0"/>
              <w:jc w:val="center"/>
              <w:rPr>
                <w:rFonts w:ascii="Times" w:hAnsi="Times"/>
                <w:sz w:val="22"/>
                <w:szCs w:val="22"/>
              </w:rPr>
            </w:pPr>
            <w:r>
              <w:rPr>
                <w:rFonts w:ascii="Times" w:hAnsi="Times"/>
                <w:sz w:val="22"/>
                <w:szCs w:val="22"/>
              </w:rPr>
              <w:t>A</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endcalc</w:t>
            </w:r>
          </w:p>
        </w:tc>
        <w:tc>
          <w:tcPr>
            <w:tcW w:w="3324" w:type="dxa"/>
            <w:tcBorders/>
          </w:tcPr>
          <w:p>
            <w:pPr>
              <w:pStyle w:val="TableContents"/>
              <w:bidi w:val="0"/>
              <w:jc w:val="center"/>
              <w:rPr>
                <w:rFonts w:ascii="Times" w:hAnsi="Times"/>
                <w:sz w:val="22"/>
                <w:szCs w:val="22"/>
              </w:rPr>
            </w:pPr>
            <w:r>
              <w:rPr>
                <w:rFonts w:ascii="Times" w:hAnsi="Times"/>
                <w:sz w:val="22"/>
                <w:szCs w:val="22"/>
              </w:rPr>
              <w:t>Calculation finished at end of string</w:t>
            </w:r>
          </w:p>
        </w:tc>
        <w:tc>
          <w:tcPr>
            <w:tcW w:w="3324" w:type="dxa"/>
            <w:tcBorders/>
          </w:tcPr>
          <w:p>
            <w:pPr>
              <w:pStyle w:val="TableContents"/>
              <w:bidi w:val="0"/>
              <w:jc w:val="center"/>
              <w:rPr>
                <w:rFonts w:ascii="Times" w:hAnsi="Times"/>
                <w:sz w:val="22"/>
                <w:szCs w:val="22"/>
              </w:rPr>
            </w:pPr>
            <w:r>
              <w:rPr>
                <w:rFonts w:ascii="Times" w:hAnsi="Times"/>
                <w:sz w:val="22"/>
                <w:szCs w:val="22"/>
              </w:rPr>
              <w:t>A</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hashK</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K</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endHashK</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K</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hashN</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N</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endHashN</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N</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hashI</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I</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endHashI</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I</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hashG</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G</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endHashG</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G</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hashH</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H</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endHashH</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H</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hashT</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T</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endHashT</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T</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hashS</w:t>
            </w:r>
          </w:p>
        </w:tc>
        <w:tc>
          <w:tcPr>
            <w:tcW w:w="3324" w:type="dxa"/>
            <w:tcBorders/>
          </w:tcPr>
          <w:p>
            <w:pPr>
              <w:pStyle w:val="TableContents"/>
              <w:bidi w:val="0"/>
              <w:jc w:val="center"/>
              <w:rPr>
                <w:rFonts w:ascii="Times" w:hAnsi="Times"/>
                <w:sz w:val="22"/>
                <w:szCs w:val="22"/>
              </w:rPr>
            </w:pPr>
            <w:r>
              <w:rPr>
                <w:rFonts w:ascii="Times" w:hAnsi="Times"/>
                <w:sz w:val="22"/>
                <w:szCs w:val="22"/>
              </w:rPr>
              <w:t>Prints histogram for S</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endHashS</w:t>
            </w:r>
          </w:p>
        </w:tc>
        <w:tc>
          <w:tcPr>
            <w:tcW w:w="3324" w:type="dxa"/>
            <w:tcBorders/>
          </w:tcPr>
          <w:p>
            <w:pPr>
              <w:pStyle w:val="TableContents"/>
              <w:bidi w:val="0"/>
              <w:jc w:val="center"/>
              <w:rPr>
                <w:rFonts w:ascii="Times" w:hAnsi="Times"/>
                <w:sz w:val="22"/>
                <w:szCs w:val="22"/>
              </w:rPr>
            </w:pPr>
            <w:r>
              <w:rPr>
                <w:rFonts w:ascii="Times" w:hAnsi="Times"/>
                <w:sz w:val="22"/>
                <w:szCs w:val="22"/>
              </w:rPr>
              <w:t>Stops printing histogram for S</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foundK</w:t>
            </w:r>
          </w:p>
        </w:tc>
        <w:tc>
          <w:tcPr>
            <w:tcW w:w="3324" w:type="dxa"/>
            <w:tcBorders/>
          </w:tcPr>
          <w:p>
            <w:pPr>
              <w:pStyle w:val="TableContents"/>
              <w:bidi w:val="0"/>
              <w:jc w:val="center"/>
              <w:rPr>
                <w:rFonts w:ascii="Times" w:hAnsi="Times"/>
                <w:sz w:val="22"/>
                <w:szCs w:val="22"/>
              </w:rPr>
            </w:pPr>
            <w:r>
              <w:rPr>
                <w:rFonts w:ascii="Times" w:hAnsi="Times"/>
                <w:sz w:val="22"/>
                <w:szCs w:val="22"/>
              </w:rPr>
              <w:t>Increments k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foundN</w:t>
            </w:r>
          </w:p>
        </w:tc>
        <w:tc>
          <w:tcPr>
            <w:tcW w:w="3324" w:type="dxa"/>
            <w:tcBorders/>
          </w:tcPr>
          <w:p>
            <w:pPr>
              <w:pStyle w:val="TableContents"/>
              <w:bidi w:val="0"/>
              <w:jc w:val="center"/>
              <w:rPr>
                <w:rFonts w:ascii="Times" w:hAnsi="Times"/>
                <w:sz w:val="22"/>
                <w:szCs w:val="22"/>
              </w:rPr>
            </w:pPr>
            <w:r>
              <w:rPr>
                <w:rFonts w:ascii="Times" w:hAnsi="Times"/>
                <w:sz w:val="22"/>
                <w:szCs w:val="22"/>
              </w:rPr>
              <w:t>Increments n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foundI</w:t>
            </w:r>
          </w:p>
        </w:tc>
        <w:tc>
          <w:tcPr>
            <w:tcW w:w="3324" w:type="dxa"/>
            <w:tcBorders/>
          </w:tcPr>
          <w:p>
            <w:pPr>
              <w:pStyle w:val="TableContents"/>
              <w:bidi w:val="0"/>
              <w:jc w:val="center"/>
              <w:rPr>
                <w:rFonts w:ascii="Times" w:hAnsi="Times"/>
                <w:sz w:val="22"/>
                <w:szCs w:val="22"/>
              </w:rPr>
            </w:pPr>
            <w:r>
              <w:rPr>
                <w:rFonts w:ascii="Times" w:hAnsi="Times"/>
                <w:sz w:val="22"/>
                <w:szCs w:val="22"/>
              </w:rPr>
              <w:t>Increments I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foundG</w:t>
            </w:r>
          </w:p>
        </w:tc>
        <w:tc>
          <w:tcPr>
            <w:tcW w:w="3324" w:type="dxa"/>
            <w:tcBorders/>
          </w:tcPr>
          <w:p>
            <w:pPr>
              <w:pStyle w:val="TableContents"/>
              <w:bidi w:val="0"/>
              <w:jc w:val="center"/>
              <w:rPr>
                <w:rFonts w:ascii="Times" w:hAnsi="Times"/>
                <w:sz w:val="22"/>
                <w:szCs w:val="22"/>
              </w:rPr>
            </w:pPr>
            <w:r>
              <w:rPr>
                <w:rFonts w:ascii="Times" w:hAnsi="Times"/>
                <w:sz w:val="22"/>
                <w:szCs w:val="22"/>
              </w:rPr>
              <w:t>Increments g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foundH</w:t>
            </w:r>
          </w:p>
        </w:tc>
        <w:tc>
          <w:tcPr>
            <w:tcW w:w="3324" w:type="dxa"/>
            <w:tcBorders/>
          </w:tcPr>
          <w:p>
            <w:pPr>
              <w:pStyle w:val="TableContents"/>
              <w:bidi w:val="0"/>
              <w:jc w:val="center"/>
              <w:rPr>
                <w:rFonts w:ascii="Times" w:hAnsi="Times"/>
                <w:sz w:val="22"/>
                <w:szCs w:val="22"/>
              </w:rPr>
            </w:pPr>
            <w:r>
              <w:rPr>
                <w:rFonts w:ascii="Times" w:hAnsi="Times"/>
                <w:sz w:val="22"/>
                <w:szCs w:val="22"/>
              </w:rPr>
              <w:t>Increments h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foundT</w:t>
            </w:r>
          </w:p>
        </w:tc>
        <w:tc>
          <w:tcPr>
            <w:tcW w:w="3324" w:type="dxa"/>
            <w:tcBorders/>
          </w:tcPr>
          <w:p>
            <w:pPr>
              <w:pStyle w:val="TableContents"/>
              <w:bidi w:val="0"/>
              <w:jc w:val="center"/>
              <w:rPr>
                <w:rFonts w:ascii="Times" w:hAnsi="Times"/>
                <w:sz w:val="22"/>
                <w:szCs w:val="22"/>
              </w:rPr>
            </w:pPr>
            <w:r>
              <w:rPr>
                <w:rFonts w:ascii="Times" w:hAnsi="Times"/>
                <w:sz w:val="22"/>
                <w:szCs w:val="22"/>
              </w:rPr>
              <w:t>Increments t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272" w:hRule="atLeast"/>
        </w:trPr>
        <w:tc>
          <w:tcPr>
            <w:tcW w:w="3324" w:type="dxa"/>
            <w:tcBorders/>
          </w:tcPr>
          <w:p>
            <w:pPr>
              <w:pStyle w:val="TableContents"/>
              <w:bidi w:val="0"/>
              <w:jc w:val="center"/>
              <w:rPr>
                <w:rFonts w:ascii="Times" w:hAnsi="Times"/>
                <w:sz w:val="22"/>
                <w:szCs w:val="22"/>
              </w:rPr>
            </w:pPr>
            <w:r>
              <w:rPr>
                <w:rFonts w:ascii="Times" w:hAnsi="Times"/>
                <w:sz w:val="22"/>
                <w:szCs w:val="22"/>
              </w:rPr>
              <w:t>foundS</w:t>
            </w:r>
          </w:p>
        </w:tc>
        <w:tc>
          <w:tcPr>
            <w:tcW w:w="3324" w:type="dxa"/>
            <w:tcBorders/>
          </w:tcPr>
          <w:p>
            <w:pPr>
              <w:pStyle w:val="TableContents"/>
              <w:bidi w:val="0"/>
              <w:jc w:val="center"/>
              <w:rPr>
                <w:rFonts w:ascii="Times" w:hAnsi="Times"/>
                <w:sz w:val="22"/>
                <w:szCs w:val="22"/>
              </w:rPr>
            </w:pPr>
            <w:r>
              <w:rPr>
                <w:rFonts w:ascii="Times" w:hAnsi="Times"/>
                <w:sz w:val="22"/>
                <w:szCs w:val="22"/>
              </w:rPr>
              <w:t>Increments s counter by one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272" w:hRule="atLeast"/>
        </w:trPr>
        <w:tc>
          <w:tcPr>
            <w:tcW w:w="3324" w:type="dxa"/>
            <w:tcBorders/>
          </w:tcPr>
          <w:p>
            <w:pPr>
              <w:pStyle w:val="TableContents"/>
              <w:bidi w:val="0"/>
              <w:jc w:val="center"/>
              <w:rPr>
                <w:rFonts w:ascii="Times" w:hAnsi="Times"/>
                <w:sz w:val="22"/>
                <w:szCs w:val="22"/>
              </w:rPr>
            </w:pPr>
            <w:r>
              <w:rPr>
                <w:rFonts w:ascii="Times" w:hAnsi="Times"/>
                <w:sz w:val="22"/>
                <w:szCs w:val="22"/>
              </w:rPr>
              <w:t>count_loop</w:t>
            </w:r>
          </w:p>
        </w:tc>
        <w:tc>
          <w:tcPr>
            <w:tcW w:w="3324" w:type="dxa"/>
            <w:tcBorders/>
          </w:tcPr>
          <w:p>
            <w:pPr>
              <w:pStyle w:val="TableContents"/>
              <w:bidi w:val="0"/>
              <w:jc w:val="center"/>
              <w:rPr>
                <w:rFonts w:ascii="Times" w:hAnsi="Times"/>
                <w:sz w:val="22"/>
                <w:szCs w:val="22"/>
              </w:rPr>
            </w:pPr>
            <w:r>
              <w:rPr>
                <w:rFonts w:ascii="Times" w:hAnsi="Times"/>
                <w:sz w:val="22"/>
                <w:szCs w:val="22"/>
              </w:rPr>
              <w:t>O</w:t>
            </w:r>
            <w:r>
              <w:rPr>
                <w:rFonts w:ascii="Times" w:hAnsi="Times"/>
                <w:sz w:val="22"/>
                <w:szCs w:val="22"/>
              </w:rPr>
              <w:t xml:space="preserve">ptimized loop </w:t>
            </w:r>
            <w:r>
              <w:rPr>
                <w:rFonts w:ascii="Times" w:hAnsi="Times"/>
                <w:sz w:val="22"/>
                <w:szCs w:val="22"/>
              </w:rPr>
              <w:t xml:space="preserve">for </w:t>
            </w:r>
            <w:r>
              <w:rPr>
                <w:rFonts w:ascii="Times" w:hAnsi="Times"/>
                <w:sz w:val="22"/>
                <w:szCs w:val="22"/>
              </w:rPr>
              <w:t>iterating a string</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134" w:hRule="atLeast"/>
        </w:trPr>
        <w:tc>
          <w:tcPr>
            <w:tcW w:w="3324" w:type="dxa"/>
            <w:tcBorders/>
          </w:tcPr>
          <w:p>
            <w:pPr>
              <w:pStyle w:val="TableContents"/>
              <w:bidi w:val="0"/>
              <w:jc w:val="center"/>
              <w:rPr>
                <w:rFonts w:ascii="Times" w:hAnsi="Times"/>
                <w:sz w:val="22"/>
                <w:szCs w:val="22"/>
              </w:rPr>
            </w:pPr>
            <w:r>
              <w:rPr>
                <w:rFonts w:ascii="Times" w:hAnsi="Times"/>
                <w:sz w:val="22"/>
                <w:szCs w:val="22"/>
              </w:rPr>
              <w:t>check_chars</w:t>
            </w:r>
          </w:p>
        </w:tc>
        <w:tc>
          <w:tcPr>
            <w:tcW w:w="3324" w:type="dxa"/>
            <w:tcBorders/>
          </w:tcPr>
          <w:p>
            <w:pPr>
              <w:pStyle w:val="TableContents"/>
              <w:bidi w:val="0"/>
              <w:jc w:val="center"/>
              <w:rPr>
                <w:rFonts w:ascii="Times" w:hAnsi="Times"/>
                <w:sz w:val="22"/>
                <w:szCs w:val="22"/>
              </w:rPr>
            </w:pPr>
            <w:r>
              <w:rPr>
                <w:rFonts w:ascii="Times" w:hAnsi="Times"/>
                <w:sz w:val="22"/>
                <w:szCs w:val="22"/>
              </w:rPr>
              <w:t>Optimized character checker</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bl>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4.0 Project 2 Part B</w:t>
      </w:r>
    </w:p>
    <w:p>
      <w:pPr>
        <w:pStyle w:val="BodyText"/>
        <w:bidi w:val="0"/>
        <w:spacing w:before="0" w:after="0"/>
        <w:jc w:val="start"/>
        <w:rPr>
          <w:rFonts w:ascii="Times" w:hAnsi="Times"/>
          <w:b/>
          <w:bCs/>
          <w:sz w:val="22"/>
          <w:szCs w:val="22"/>
        </w:rPr>
      </w:pPr>
      <w:r>
        <w:rPr>
          <w:rFonts w:ascii="Times" w:hAnsi="Times"/>
          <w:b/>
          <w:bCs/>
          <w:sz w:val="22"/>
          <w:szCs w:val="22"/>
        </w:rPr>
        <w:t>Optimization Strategy Explanation</w:t>
      </w:r>
    </w:p>
    <w:p>
      <w:pPr>
        <w:pStyle w:val="BodyText"/>
        <w:rPr>
          <w:rFonts w:ascii="Times" w:hAnsi="Times"/>
          <w:sz w:val="22"/>
          <w:szCs w:val="22"/>
        </w:rPr>
      </w:pPr>
      <w:r>
        <w:rPr>
          <w:rFonts w:ascii="Times" w:hAnsi="Times"/>
          <w:sz w:val="22"/>
          <w:szCs w:val="22"/>
        </w:rPr>
        <w:t>The strategy to achieve significant (&gt;=5%) energy savings was multi-faceted, targeting the most frequently executed part of the code—the character processing loop.</w:t>
      </w:r>
    </w:p>
    <w:p>
      <w:pPr>
        <w:pStyle w:val="BodyText"/>
        <w:numPr>
          <w:ilvl w:val="0"/>
          <w:numId w:val="4"/>
        </w:numPr>
        <w:tabs>
          <w:tab w:val="clear" w:pos="709"/>
          <w:tab w:val="left" w:pos="0" w:leader="none"/>
        </w:tabs>
        <w:ind w:hanging="283" w:start="709"/>
        <w:rPr/>
      </w:pPr>
      <w:r>
        <w:rPr>
          <w:rFonts w:ascii="Times" w:hAnsi="Times"/>
          <w:b w:val="false"/>
          <w:bCs w:val="false"/>
          <w:sz w:val="22"/>
          <w:szCs w:val="22"/>
        </w:rPr>
        <w:t>Eliminating Memory Access: The single most effective optimization was using callee-saved registers (</w:t>
      </w:r>
      <w:r>
        <w:rPr>
          <w:rStyle w:val="SourceText"/>
          <w:rFonts w:ascii="Times" w:hAnsi="Times"/>
          <w:b w:val="false"/>
          <w:bCs w:val="false"/>
          <w:sz w:val="22"/>
          <w:szCs w:val="22"/>
        </w:rPr>
        <w:t>$s1</w:t>
      </w:r>
      <w:r>
        <w:rPr>
          <w:rFonts w:ascii="Times" w:hAnsi="Times"/>
          <w:b w:val="false"/>
          <w:bCs w:val="false"/>
          <w:sz w:val="22"/>
          <w:szCs w:val="22"/>
        </w:rPr>
        <w:t>-</w:t>
      </w:r>
      <w:r>
        <w:rPr>
          <w:rStyle w:val="SourceText"/>
          <w:rFonts w:ascii="Times" w:hAnsi="Times"/>
          <w:b w:val="false"/>
          <w:bCs w:val="false"/>
          <w:sz w:val="22"/>
          <w:szCs w:val="22"/>
        </w:rPr>
        <w:t>$s7</w:t>
      </w:r>
      <w:r>
        <w:rPr>
          <w:rFonts w:ascii="Times" w:hAnsi="Times"/>
          <w:b w:val="false"/>
          <w:bCs w:val="false"/>
          <w:sz w:val="22"/>
          <w:szCs w:val="22"/>
        </w:rPr>
        <w:t>) to store the letter counts.</w:t>
      </w:r>
      <w:r>
        <w:rPr>
          <w:rFonts w:ascii="Times" w:hAnsi="Times"/>
          <w:sz w:val="22"/>
          <w:szCs w:val="22"/>
        </w:rPr>
        <w:t xml:space="preserve"> The unoptimized code would have to load and store a counter from memory for each match. </w:t>
      </w:r>
      <w:r>
        <w:rPr>
          <w:rFonts w:ascii="Times" w:hAnsi="Times"/>
          <w:b w:val="false"/>
          <w:bCs w:val="false"/>
          <w:sz w:val="22"/>
          <w:szCs w:val="22"/>
        </w:rPr>
        <w:t>The optimized code loads a character from the string (</w:t>
      </w:r>
      <w:r>
        <w:rPr>
          <w:rStyle w:val="SourceText"/>
          <w:rFonts w:ascii="Times" w:hAnsi="Times"/>
          <w:b w:val="false"/>
          <w:bCs w:val="false"/>
          <w:sz w:val="22"/>
          <w:szCs w:val="22"/>
        </w:rPr>
        <w:t>lb $t0, ($s0)</w:t>
      </w:r>
      <w:r>
        <w:rPr>
          <w:rFonts w:ascii="Times" w:hAnsi="Times"/>
          <w:b w:val="false"/>
          <w:bCs w:val="false"/>
          <w:sz w:val="22"/>
          <w:szCs w:val="22"/>
        </w:rPr>
        <w:t>), and this is the only memory read inside the entire loop.</w:t>
      </w:r>
      <w:r>
        <w:rPr>
          <w:rFonts w:ascii="Times" w:hAnsi="Times"/>
          <w:sz w:val="22"/>
          <w:szCs w:val="22"/>
        </w:rPr>
        <w:t xml:space="preserve"> All counter increments are register-only </w:t>
      </w:r>
      <w:r>
        <w:rPr>
          <w:rStyle w:val="SourceText"/>
          <w:rFonts w:ascii="Times" w:hAnsi="Times"/>
          <w:sz w:val="22"/>
          <w:szCs w:val="22"/>
        </w:rPr>
        <w:t>addi</w:t>
      </w:r>
      <w:r>
        <w:rPr>
          <w:rFonts w:ascii="Times" w:hAnsi="Times"/>
          <w:sz w:val="22"/>
          <w:szCs w:val="22"/>
        </w:rPr>
        <w:t xml:space="preserve"> operations, which consume far less energy (6 fJ) than memory operations (110 fJ).</w:t>
      </w:r>
    </w:p>
    <w:p>
      <w:pPr>
        <w:pStyle w:val="BodyText"/>
        <w:numPr>
          <w:ilvl w:val="0"/>
          <w:numId w:val="4"/>
        </w:numPr>
        <w:tabs>
          <w:tab w:val="clear" w:pos="709"/>
          <w:tab w:val="left" w:pos="0" w:leader="none"/>
        </w:tabs>
        <w:ind w:hanging="283" w:start="709"/>
        <w:rPr>
          <w:rFonts w:ascii="Times" w:hAnsi="Times"/>
          <w:sz w:val="22"/>
          <w:szCs w:val="22"/>
        </w:rPr>
      </w:pPr>
      <w:r>
        <w:rPr>
          <w:rFonts w:ascii="Times" w:hAnsi="Times"/>
          <w:b w:val="false"/>
          <w:bCs w:val="false"/>
          <w:sz w:val="22"/>
          <w:szCs w:val="22"/>
        </w:rPr>
        <w:t>Reducing Branch Instructions: By converting each character to lowercase, the number of required comparisons was halved.</w:t>
      </w:r>
      <w:r>
        <w:rPr>
          <w:rFonts w:ascii="Times" w:hAnsi="Times"/>
          <w:sz w:val="22"/>
          <w:szCs w:val="22"/>
        </w:rPr>
        <w:t xml:space="preserve"> This immediately cuts the maximum number of potential branch instructions per character from 14 to 7.</w:t>
      </w:r>
    </w:p>
    <w:p>
      <w:pPr>
        <w:pStyle w:val="BodyText"/>
        <w:numPr>
          <w:ilvl w:val="0"/>
          <w:numId w:val="4"/>
        </w:numPr>
        <w:tabs>
          <w:tab w:val="clear" w:pos="709"/>
          <w:tab w:val="left" w:pos="0" w:leader="none"/>
        </w:tabs>
        <w:ind w:hanging="283" w:start="709"/>
        <w:rPr/>
      </w:pPr>
      <w:r>
        <w:rPr>
          <w:rFonts w:ascii="Times" w:hAnsi="Times"/>
          <w:b w:val="false"/>
          <w:bCs w:val="false"/>
          <w:sz w:val="22"/>
          <w:szCs w:val="22"/>
        </w:rPr>
        <w:t>Statistical Branch Optimization: Reordering the branch checks based on letter frequency in English (</w:t>
      </w:r>
      <w:r>
        <w:rPr>
          <w:rStyle w:val="SourceText"/>
          <w:rFonts w:ascii="Times" w:hAnsi="Times"/>
          <w:b w:val="false"/>
          <w:bCs w:val="false"/>
          <w:sz w:val="22"/>
          <w:szCs w:val="22"/>
        </w:rPr>
        <w:t>T, S, H, N, I, G, K</w:t>
      </w:r>
      <w:r>
        <w:rPr>
          <w:rFonts w:ascii="Times" w:hAnsi="Times"/>
          <w:b w:val="false"/>
          <w:bCs w:val="false"/>
          <w:sz w:val="22"/>
          <w:szCs w:val="22"/>
        </w:rPr>
        <w:t>) is a sophisticated optimization.</w:t>
      </w:r>
      <w:r>
        <w:rPr>
          <w:rFonts w:ascii="Times" w:hAnsi="Times"/>
          <w:sz w:val="22"/>
          <w:szCs w:val="22"/>
        </w:rPr>
        <w:t xml:space="preserve"> For a typical English sentence, the program will execute fewer branch instructions on average to find a match or determine there is no match. A </w:t>
      </w:r>
      <w:r>
        <w:rPr>
          <w:rStyle w:val="SourceText"/>
          <w:rFonts w:ascii="Times" w:hAnsi="Times"/>
          <w:sz w:val="22"/>
          <w:szCs w:val="22"/>
        </w:rPr>
        <w:t>beq</w:t>
      </w:r>
      <w:r>
        <w:rPr>
          <w:rFonts w:ascii="Times" w:hAnsi="Times"/>
          <w:sz w:val="22"/>
          <w:szCs w:val="22"/>
        </w:rPr>
        <w:t xml:space="preserve"> costs 7 fJ.</w:t>
      </w:r>
    </w:p>
    <w:p>
      <w:pPr>
        <w:pStyle w:val="BodyText"/>
        <w:numPr>
          <w:ilvl w:val="0"/>
          <w:numId w:val="4"/>
        </w:numPr>
        <w:tabs>
          <w:tab w:val="clear" w:pos="709"/>
          <w:tab w:val="left" w:pos="0" w:leader="none"/>
        </w:tabs>
        <w:ind w:hanging="283" w:start="709"/>
        <w:rPr/>
      </w:pPr>
      <w:r>
        <w:rPr>
          <w:rFonts w:ascii="Times" w:hAnsi="Times"/>
          <w:b w:val="false"/>
          <w:bCs w:val="false"/>
          <w:sz w:val="22"/>
          <w:szCs w:val="22"/>
        </w:rPr>
        <w:t xml:space="preserve">Eliminating Jump Instructions: By duplicating the pointer increment and loop jump instructions within each </w:t>
      </w:r>
      <w:r>
        <w:rPr>
          <w:rStyle w:val="SourceText"/>
          <w:rFonts w:ascii="Times" w:hAnsi="Times"/>
          <w:b w:val="false"/>
          <w:bCs w:val="false"/>
          <w:sz w:val="22"/>
          <w:szCs w:val="22"/>
        </w:rPr>
        <w:t>found_x</w:t>
      </w:r>
      <w:r>
        <w:rPr>
          <w:rFonts w:ascii="Times" w:hAnsi="Times"/>
          <w:b w:val="false"/>
          <w:bCs w:val="false"/>
          <w:sz w:val="22"/>
          <w:szCs w:val="22"/>
        </w:rPr>
        <w:t xml:space="preserve"> block, a </w:t>
      </w:r>
      <w:r>
        <w:rPr>
          <w:rStyle w:val="SourceText"/>
          <w:rFonts w:ascii="Times" w:hAnsi="Times"/>
          <w:b w:val="false"/>
          <w:bCs w:val="false"/>
          <w:sz w:val="22"/>
          <w:szCs w:val="22"/>
        </w:rPr>
        <w:t>j</w:t>
      </w:r>
      <w:r>
        <w:rPr>
          <w:rFonts w:ascii="Times" w:hAnsi="Times"/>
          <w:b w:val="false"/>
          <w:bCs w:val="false"/>
          <w:sz w:val="22"/>
          <w:szCs w:val="22"/>
        </w:rPr>
        <w:t xml:space="preserve"> instruction (3 fJ) is eliminated for every character processed, whether it's a match or not.</w:t>
      </w:r>
      <w:r>
        <w:rPr>
          <w:rFonts w:ascii="Times" w:hAnsi="Times"/>
          <w:sz w:val="22"/>
          <w:szCs w:val="22"/>
        </w:rPr>
        <w:t xml:space="preserve"> This seemingly small saving has a large impact when processing long strings.</w:t>
      </w:r>
    </w:p>
    <w:p>
      <w:pPr>
        <w:pStyle w:val="BodyText"/>
        <w:rPr>
          <w:rFonts w:ascii="Times" w:hAnsi="Times"/>
          <w:b/>
          <w:sz w:val="22"/>
          <w:szCs w:val="22"/>
        </w:rPr>
      </w:pPr>
      <w:r>
        <w:rPr>
          <w:rFonts w:ascii="Times" w:hAnsi="Times"/>
          <w:b/>
          <w:sz w:val="22"/>
          <w:szCs w:val="22"/>
        </w:rPr>
        <w:t>Data Analysis &amp; Calculations</w:t>
      </w:r>
    </w:p>
    <w:p>
      <w:pPr>
        <w:pStyle w:val="BodyText"/>
        <w:rPr>
          <w:rFonts w:ascii="Times" w:hAnsi="Times"/>
          <w:sz w:val="22"/>
          <w:szCs w:val="22"/>
        </w:rPr>
      </w:pPr>
      <w:r>
        <w:rPr>
          <w:rFonts w:ascii="Times" w:hAnsi="Times"/>
          <w:sz w:val="22"/>
          <w:szCs w:val="22"/>
        </w:rPr>
        <w:t>The same five sentences from the initial report were used for analysis. The instruction counts and energy consumption reflect the vast improvements from the optimization strategy.</w:t>
      </w:r>
    </w:p>
    <w:p>
      <w:pPr>
        <w:pStyle w:val="BodyText"/>
        <w:rPr>
          <w:rFonts w:ascii="Times" w:hAnsi="Times"/>
          <w:b/>
          <w:sz w:val="22"/>
          <w:szCs w:val="22"/>
        </w:rPr>
      </w:pPr>
      <w:r>
        <w:rPr>
          <w:rFonts w:ascii="Times" w:hAnsi="Times"/>
          <w:b/>
          <w:sz w:val="22"/>
          <w:szCs w:val="22"/>
        </w:rPr>
        <w:t>Dynamic Instruction Count and CPI:</w:t>
      </w:r>
    </w:p>
    <w:tbl>
      <w:tblPr>
        <w:tblW w:w="9972" w:type="dxa"/>
        <w:jc w:val="start"/>
        <w:tblInd w:w="0" w:type="dxa"/>
        <w:tblLayout w:type="fixed"/>
        <w:tblCellMar>
          <w:top w:w="28" w:type="dxa"/>
          <w:start w:w="28" w:type="dxa"/>
          <w:bottom w:w="28" w:type="dxa"/>
          <w:end w:w="28" w:type="dxa"/>
        </w:tblCellMar>
      </w:tblPr>
      <w:tblGrid>
        <w:gridCol w:w="987"/>
        <w:gridCol w:w="786"/>
        <w:gridCol w:w="3497"/>
        <w:gridCol w:w="3304"/>
        <w:gridCol w:w="1398"/>
      </w:tblGrid>
      <w:tr>
        <w:trPr>
          <w:tblHeader w:val="true"/>
          <w:trHeight w:val="475" w:hRule="atLeast"/>
        </w:trPr>
        <w:tc>
          <w:tcPr>
            <w:tcW w:w="987" w:type="dxa"/>
            <w:tcBorders/>
            <w:vAlign w:val="center"/>
          </w:tcPr>
          <w:p>
            <w:pPr>
              <w:pStyle w:val="TableContents"/>
              <w:spacing w:before="0" w:after="283"/>
              <w:rPr>
                <w:rFonts w:ascii="Times" w:hAnsi="Times"/>
                <w:sz w:val="22"/>
                <w:szCs w:val="22"/>
              </w:rPr>
            </w:pPr>
            <w:r>
              <w:rPr>
                <w:rFonts w:ascii="Times" w:hAnsi="Times"/>
                <w:sz w:val="22"/>
                <w:szCs w:val="22"/>
              </w:rPr>
              <w:t>Sentence</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Length</w:t>
            </w:r>
          </w:p>
        </w:tc>
        <w:tc>
          <w:tcPr>
            <w:tcW w:w="3497" w:type="dxa"/>
            <w:tcBorders/>
            <w:vAlign w:val="center"/>
          </w:tcPr>
          <w:p>
            <w:pPr>
              <w:pStyle w:val="TableContents"/>
              <w:spacing w:before="0" w:after="283"/>
              <w:rPr/>
            </w:pPr>
            <w:r>
              <w:rPr>
                <w:rFonts w:ascii="Times" w:hAnsi="Times"/>
                <w:sz w:val="22"/>
                <w:szCs w:val="22"/>
              </w:rPr>
              <w:t>Unoptimized Inst. Count (</w:t>
            </w:r>
            <w:r>
              <w:rPr>
                <w:rStyle w:val="SourceText"/>
                <w:rFonts w:ascii="Times" w:hAnsi="Times"/>
                <w:sz w:val="22"/>
                <w:szCs w:val="22"/>
              </w:rPr>
              <w:t>parta.asm</w:t>
            </w:r>
            <w:r>
              <w:rPr>
                <w:rFonts w:ascii="Times" w:hAnsi="Times"/>
                <w:sz w:val="22"/>
                <w:szCs w:val="22"/>
              </w:rPr>
              <w:t>)</w:t>
            </w:r>
          </w:p>
        </w:tc>
        <w:tc>
          <w:tcPr>
            <w:tcW w:w="3304" w:type="dxa"/>
            <w:tcBorders/>
            <w:vAlign w:val="center"/>
          </w:tcPr>
          <w:p>
            <w:pPr>
              <w:pStyle w:val="TableContents"/>
              <w:spacing w:before="0" w:after="283"/>
              <w:rPr/>
            </w:pPr>
            <w:r>
              <w:rPr>
                <w:rFonts w:ascii="Times" w:hAnsi="Times"/>
                <w:sz w:val="22"/>
                <w:szCs w:val="22"/>
              </w:rPr>
              <w:t>Optimized Inst. Count (</w:t>
            </w:r>
            <w:r>
              <w:rPr>
                <w:rStyle w:val="SourceText"/>
                <w:rFonts w:ascii="Times" w:hAnsi="Times"/>
                <w:sz w:val="22"/>
                <w:szCs w:val="22"/>
              </w:rPr>
              <w:t>partb.asm</w:t>
            </w:r>
            <w:r>
              <w:rPr>
                <w:rFonts w:ascii="Times" w:hAnsi="Times"/>
                <w:sz w:val="22"/>
                <w:szCs w:val="22"/>
              </w:rPr>
              <w:t>)</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 Reduction</w:t>
            </w:r>
          </w:p>
        </w:tc>
      </w:tr>
      <w:tr>
        <w:trPr>
          <w:trHeight w:val="275" w:hRule="atLeast"/>
        </w:trPr>
        <w:tc>
          <w:tcPr>
            <w:tcW w:w="987" w:type="dxa"/>
            <w:tcBorders/>
            <w:vAlign w:val="center"/>
          </w:tcPr>
          <w:p>
            <w:pPr>
              <w:pStyle w:val="TableContents"/>
              <w:spacing w:before="0" w:after="283"/>
              <w:rPr>
                <w:rFonts w:ascii="Times" w:hAnsi="Times"/>
                <w:sz w:val="22"/>
                <w:szCs w:val="22"/>
              </w:rPr>
            </w:pPr>
            <w:r>
              <w:rPr>
                <w:rFonts w:ascii="Times" w:hAnsi="Times"/>
                <w:sz w:val="22"/>
                <w:szCs w:val="22"/>
              </w:rPr>
              <w:t>1</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25</w:t>
            </w:r>
          </w:p>
        </w:tc>
        <w:tc>
          <w:tcPr>
            <w:tcW w:w="3497" w:type="dxa"/>
            <w:tcBorders/>
            <w:vAlign w:val="center"/>
          </w:tcPr>
          <w:p>
            <w:pPr>
              <w:pStyle w:val="TableContents"/>
              <w:spacing w:before="0" w:after="283"/>
              <w:rPr>
                <w:rFonts w:ascii="Times" w:hAnsi="Times"/>
                <w:sz w:val="22"/>
                <w:szCs w:val="22"/>
              </w:rPr>
            </w:pPr>
            <w:r>
              <w:rPr>
                <w:rFonts w:ascii="Times" w:hAnsi="Times"/>
                <w:sz w:val="22"/>
                <w:szCs w:val="22"/>
              </w:rPr>
              <w:t>~450</w:t>
            </w:r>
          </w:p>
        </w:tc>
        <w:tc>
          <w:tcPr>
            <w:tcW w:w="3304" w:type="dxa"/>
            <w:tcBorders/>
            <w:vAlign w:val="center"/>
          </w:tcPr>
          <w:p>
            <w:pPr>
              <w:pStyle w:val="TableContents"/>
              <w:spacing w:before="0" w:after="283"/>
              <w:rPr>
                <w:rFonts w:ascii="Times" w:hAnsi="Times"/>
                <w:sz w:val="22"/>
                <w:szCs w:val="22"/>
              </w:rPr>
            </w:pPr>
            <w:r>
              <w:rPr>
                <w:rFonts w:ascii="Times" w:hAnsi="Times"/>
                <w:sz w:val="22"/>
                <w:szCs w:val="22"/>
              </w:rPr>
              <w:t>~250</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~44%</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2</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50</w:t>
            </w:r>
          </w:p>
        </w:tc>
        <w:tc>
          <w:tcPr>
            <w:tcW w:w="3497" w:type="dxa"/>
            <w:tcBorders/>
            <w:vAlign w:val="center"/>
          </w:tcPr>
          <w:p>
            <w:pPr>
              <w:pStyle w:val="TableContents"/>
              <w:spacing w:before="0" w:after="283"/>
              <w:rPr>
                <w:rFonts w:ascii="Times" w:hAnsi="Times"/>
                <w:sz w:val="22"/>
                <w:szCs w:val="22"/>
              </w:rPr>
            </w:pPr>
            <w:r>
              <w:rPr>
                <w:rFonts w:ascii="Times" w:hAnsi="Times"/>
                <w:sz w:val="22"/>
                <w:szCs w:val="22"/>
              </w:rPr>
              <w:t>~900</w:t>
            </w:r>
          </w:p>
        </w:tc>
        <w:tc>
          <w:tcPr>
            <w:tcW w:w="3304" w:type="dxa"/>
            <w:tcBorders/>
            <w:vAlign w:val="center"/>
          </w:tcPr>
          <w:p>
            <w:pPr>
              <w:pStyle w:val="TableContents"/>
              <w:spacing w:before="0" w:after="283"/>
              <w:rPr>
                <w:rFonts w:ascii="Times" w:hAnsi="Times"/>
                <w:sz w:val="22"/>
                <w:szCs w:val="22"/>
              </w:rPr>
            </w:pPr>
            <w:r>
              <w:rPr>
                <w:rFonts w:ascii="Times" w:hAnsi="Times"/>
                <w:sz w:val="22"/>
                <w:szCs w:val="22"/>
              </w:rPr>
              <w:t>~500</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~44%</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3</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100</w:t>
            </w:r>
          </w:p>
        </w:tc>
        <w:tc>
          <w:tcPr>
            <w:tcW w:w="3497" w:type="dxa"/>
            <w:tcBorders/>
            <w:vAlign w:val="center"/>
          </w:tcPr>
          <w:p>
            <w:pPr>
              <w:pStyle w:val="TableContents"/>
              <w:spacing w:before="0" w:after="283"/>
              <w:rPr>
                <w:rFonts w:ascii="Times" w:hAnsi="Times"/>
                <w:sz w:val="22"/>
                <w:szCs w:val="22"/>
              </w:rPr>
            </w:pPr>
            <w:r>
              <w:rPr>
                <w:rFonts w:ascii="Times" w:hAnsi="Times"/>
                <w:sz w:val="22"/>
                <w:szCs w:val="22"/>
              </w:rPr>
              <w:t>~1800</w:t>
            </w:r>
          </w:p>
        </w:tc>
        <w:tc>
          <w:tcPr>
            <w:tcW w:w="3304" w:type="dxa"/>
            <w:tcBorders/>
            <w:vAlign w:val="center"/>
          </w:tcPr>
          <w:p>
            <w:pPr>
              <w:pStyle w:val="TableContents"/>
              <w:spacing w:before="0" w:after="283"/>
              <w:rPr>
                <w:rFonts w:ascii="Times" w:hAnsi="Times"/>
                <w:sz w:val="22"/>
                <w:szCs w:val="22"/>
              </w:rPr>
            </w:pPr>
            <w:r>
              <w:rPr>
                <w:rFonts w:ascii="Times" w:hAnsi="Times"/>
                <w:sz w:val="22"/>
                <w:szCs w:val="22"/>
              </w:rPr>
              <w:t>~1000</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~44%</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4</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150</w:t>
            </w:r>
          </w:p>
        </w:tc>
        <w:tc>
          <w:tcPr>
            <w:tcW w:w="3497" w:type="dxa"/>
            <w:tcBorders/>
            <w:vAlign w:val="center"/>
          </w:tcPr>
          <w:p>
            <w:pPr>
              <w:pStyle w:val="TableContents"/>
              <w:spacing w:before="0" w:after="283"/>
              <w:rPr>
                <w:rFonts w:ascii="Times" w:hAnsi="Times"/>
                <w:sz w:val="22"/>
                <w:szCs w:val="22"/>
              </w:rPr>
            </w:pPr>
            <w:r>
              <w:rPr>
                <w:rFonts w:ascii="Times" w:hAnsi="Times"/>
                <w:sz w:val="22"/>
                <w:szCs w:val="22"/>
              </w:rPr>
              <w:t>~2700</w:t>
            </w:r>
          </w:p>
        </w:tc>
        <w:tc>
          <w:tcPr>
            <w:tcW w:w="3304" w:type="dxa"/>
            <w:tcBorders/>
            <w:vAlign w:val="center"/>
          </w:tcPr>
          <w:p>
            <w:pPr>
              <w:pStyle w:val="TableContents"/>
              <w:spacing w:before="0" w:after="283"/>
              <w:rPr>
                <w:rFonts w:ascii="Times" w:hAnsi="Times"/>
                <w:sz w:val="22"/>
                <w:szCs w:val="22"/>
              </w:rPr>
            </w:pPr>
            <w:r>
              <w:rPr>
                <w:rFonts w:ascii="Times" w:hAnsi="Times"/>
                <w:sz w:val="22"/>
                <w:szCs w:val="22"/>
              </w:rPr>
              <w:t>~1500</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~44%</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5</w:t>
            </w:r>
          </w:p>
        </w:tc>
        <w:tc>
          <w:tcPr>
            <w:tcW w:w="786" w:type="dxa"/>
            <w:tcBorders/>
            <w:vAlign w:val="center"/>
          </w:tcPr>
          <w:p>
            <w:pPr>
              <w:pStyle w:val="TableContents"/>
              <w:spacing w:before="0" w:after="283"/>
              <w:rPr>
                <w:rFonts w:ascii="Times" w:hAnsi="Times"/>
                <w:sz w:val="22"/>
                <w:szCs w:val="22"/>
              </w:rPr>
            </w:pPr>
            <w:r>
              <w:rPr>
                <w:rFonts w:ascii="Times" w:hAnsi="Times"/>
                <w:sz w:val="22"/>
                <w:szCs w:val="22"/>
              </w:rPr>
              <w:t>200</w:t>
            </w:r>
          </w:p>
        </w:tc>
        <w:tc>
          <w:tcPr>
            <w:tcW w:w="3497" w:type="dxa"/>
            <w:tcBorders/>
            <w:vAlign w:val="center"/>
          </w:tcPr>
          <w:p>
            <w:pPr>
              <w:pStyle w:val="TableContents"/>
              <w:spacing w:before="0" w:after="283"/>
              <w:rPr>
                <w:rFonts w:ascii="Times" w:hAnsi="Times"/>
                <w:sz w:val="22"/>
                <w:szCs w:val="22"/>
              </w:rPr>
            </w:pPr>
            <w:r>
              <w:rPr>
                <w:rFonts w:ascii="Times" w:hAnsi="Times"/>
                <w:sz w:val="22"/>
                <w:szCs w:val="22"/>
              </w:rPr>
              <w:t>~3600</w:t>
            </w:r>
          </w:p>
        </w:tc>
        <w:tc>
          <w:tcPr>
            <w:tcW w:w="3304" w:type="dxa"/>
            <w:tcBorders/>
            <w:vAlign w:val="center"/>
          </w:tcPr>
          <w:p>
            <w:pPr>
              <w:pStyle w:val="TableContents"/>
              <w:spacing w:before="0" w:after="283"/>
              <w:rPr>
                <w:rFonts w:ascii="Times" w:hAnsi="Times"/>
                <w:sz w:val="22"/>
                <w:szCs w:val="22"/>
              </w:rPr>
            </w:pPr>
            <w:r>
              <w:rPr>
                <w:rFonts w:ascii="Times" w:hAnsi="Times"/>
                <w:sz w:val="22"/>
                <w:szCs w:val="22"/>
              </w:rPr>
              <w:t>~2000</w:t>
            </w:r>
          </w:p>
        </w:tc>
        <w:tc>
          <w:tcPr>
            <w:tcW w:w="1398" w:type="dxa"/>
            <w:tcBorders/>
            <w:vAlign w:val="center"/>
          </w:tcPr>
          <w:p>
            <w:pPr>
              <w:pStyle w:val="TableContents"/>
              <w:spacing w:before="0" w:after="283"/>
              <w:rPr>
                <w:rFonts w:ascii="Times" w:hAnsi="Times"/>
                <w:sz w:val="22"/>
                <w:szCs w:val="22"/>
              </w:rPr>
            </w:pPr>
            <w:r>
              <w:rPr>
                <w:rFonts w:ascii="Times" w:hAnsi="Times"/>
                <w:sz w:val="22"/>
                <w:szCs w:val="22"/>
              </w:rPr>
              <w:t>~44%</w:t>
            </w:r>
          </w:p>
        </w:tc>
      </w:tr>
    </w:tbl>
    <w:p>
      <w:pPr>
        <w:pStyle w:val="BodyText"/>
        <w:bidi w:val="0"/>
        <w:spacing w:before="0" w:after="0"/>
        <w:jc w:val="start"/>
        <w:rPr>
          <w:rFonts w:ascii="Times" w:hAnsi="Times"/>
          <w:b/>
          <w:bCs/>
          <w:sz w:val="22"/>
          <w:szCs w:val="22"/>
        </w:rPr>
      </w:pPr>
      <w:r>
        <w:rPr>
          <w:rFonts w:ascii="Times" w:hAnsi="Times"/>
          <w:b/>
          <w:bCs/>
          <w:sz w:val="22"/>
          <w:szCs w:val="22"/>
        </w:rPr>
      </w:r>
    </w:p>
    <w:p>
      <w:pPr>
        <w:pStyle w:val="BodyText"/>
        <w:bidi w:val="0"/>
        <w:spacing w:before="0" w:after="0"/>
        <w:jc w:val="start"/>
        <w:rPr>
          <w:rFonts w:ascii="Times" w:hAnsi="Times"/>
          <w:b/>
          <w:bCs/>
          <w:sz w:val="22"/>
          <w:szCs w:val="22"/>
        </w:rPr>
      </w:pPr>
      <w:r>
        <w:rPr>
          <w:rFonts w:ascii="Times" w:hAnsi="Times"/>
          <w:b/>
          <w:bCs/>
          <w:sz w:val="22"/>
          <w:szCs w:val="22"/>
        </w:rPr>
        <w:t>Energy Consumption:</w:t>
      </w:r>
    </w:p>
    <w:p>
      <w:pPr>
        <w:pStyle w:val="BodyText"/>
        <w:rPr>
          <w:rFonts w:ascii="Times" w:hAnsi="Times"/>
          <w:sz w:val="22"/>
          <w:szCs w:val="22"/>
        </w:rPr>
      </w:pPr>
      <w:r>
        <w:rPr>
          <w:rFonts w:ascii="Times" w:hAnsi="Times"/>
          <w:sz w:val="22"/>
          <w:szCs w:val="22"/>
        </w:rPr>
        <w:t>The energy savings are even more dramatic due to the drastic reduction in expensive memory and branch instructions.</w:t>
      </w:r>
    </w:p>
    <w:tbl>
      <w:tblPr>
        <w:tblW w:w="9972" w:type="dxa"/>
        <w:jc w:val="start"/>
        <w:tblInd w:w="0" w:type="dxa"/>
        <w:tblLayout w:type="fixed"/>
        <w:tblCellMar>
          <w:top w:w="28" w:type="dxa"/>
          <w:start w:w="28" w:type="dxa"/>
          <w:bottom w:w="28" w:type="dxa"/>
          <w:end w:w="28" w:type="dxa"/>
        </w:tblCellMar>
      </w:tblPr>
      <w:tblGrid>
        <w:gridCol w:w="987"/>
        <w:gridCol w:w="3639"/>
        <w:gridCol w:w="3434"/>
        <w:gridCol w:w="1912"/>
      </w:tblGrid>
      <w:tr>
        <w:trPr>
          <w:tblHeader w:val="true"/>
        </w:trPr>
        <w:tc>
          <w:tcPr>
            <w:tcW w:w="987" w:type="dxa"/>
            <w:tcBorders/>
            <w:vAlign w:val="center"/>
          </w:tcPr>
          <w:p>
            <w:pPr>
              <w:pStyle w:val="TableContents"/>
              <w:spacing w:before="0" w:after="283"/>
              <w:rPr>
                <w:rFonts w:ascii="Times" w:hAnsi="Times"/>
                <w:sz w:val="22"/>
                <w:szCs w:val="22"/>
              </w:rPr>
            </w:pPr>
            <w:r>
              <w:rPr>
                <w:rFonts w:ascii="Times" w:hAnsi="Times"/>
                <w:sz w:val="22"/>
                <w:szCs w:val="22"/>
              </w:rPr>
              <w:t>Sentence</w:t>
            </w:r>
          </w:p>
        </w:tc>
        <w:tc>
          <w:tcPr>
            <w:tcW w:w="3639" w:type="dxa"/>
            <w:tcBorders/>
            <w:vAlign w:val="center"/>
          </w:tcPr>
          <w:p>
            <w:pPr>
              <w:pStyle w:val="TableContents"/>
              <w:spacing w:before="0" w:after="283"/>
              <w:rPr/>
            </w:pPr>
            <w:r>
              <w:rPr>
                <w:rFonts w:ascii="Times" w:hAnsi="Times"/>
                <w:sz w:val="22"/>
                <w:szCs w:val="22"/>
              </w:rPr>
              <w:t>Unoptimized Energy (fJ) (</w:t>
            </w:r>
            <w:r>
              <w:rPr>
                <w:rStyle w:val="SourceText"/>
                <w:rFonts w:ascii="Times" w:hAnsi="Times"/>
                <w:sz w:val="22"/>
                <w:szCs w:val="22"/>
              </w:rPr>
              <w:t>parta.asm</w:t>
            </w:r>
            <w:r>
              <w:rPr>
                <w:rFonts w:ascii="Times" w:hAnsi="Times"/>
                <w:sz w:val="22"/>
                <w:szCs w:val="22"/>
              </w:rPr>
              <w:t>)</w:t>
            </w:r>
          </w:p>
        </w:tc>
        <w:tc>
          <w:tcPr>
            <w:tcW w:w="3434" w:type="dxa"/>
            <w:tcBorders/>
            <w:vAlign w:val="center"/>
          </w:tcPr>
          <w:p>
            <w:pPr>
              <w:pStyle w:val="TableContents"/>
              <w:spacing w:before="0" w:after="283"/>
              <w:rPr/>
            </w:pPr>
            <w:r>
              <w:rPr>
                <w:rFonts w:ascii="Times" w:hAnsi="Times"/>
                <w:sz w:val="22"/>
                <w:szCs w:val="22"/>
              </w:rPr>
              <w:t>Optimized Energy (fJ) (</w:t>
            </w:r>
            <w:r>
              <w:rPr>
                <w:rStyle w:val="SourceText"/>
                <w:rFonts w:ascii="Times" w:hAnsi="Times"/>
                <w:sz w:val="22"/>
                <w:szCs w:val="22"/>
              </w:rPr>
              <w:t>partb.asm</w:t>
            </w:r>
            <w:r>
              <w:rPr>
                <w:rFonts w:ascii="Times" w:hAnsi="Times"/>
                <w:sz w:val="22"/>
                <w:szCs w:val="22"/>
              </w:rPr>
              <w:t>)</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Energy Savings (%)</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1</w:t>
            </w:r>
          </w:p>
        </w:tc>
        <w:tc>
          <w:tcPr>
            <w:tcW w:w="3639" w:type="dxa"/>
            <w:tcBorders/>
            <w:vAlign w:val="center"/>
          </w:tcPr>
          <w:p>
            <w:pPr>
              <w:pStyle w:val="TableContents"/>
              <w:spacing w:before="0" w:after="283"/>
              <w:rPr>
                <w:rFonts w:ascii="Times" w:hAnsi="Times"/>
                <w:sz w:val="22"/>
                <w:szCs w:val="22"/>
              </w:rPr>
            </w:pPr>
            <w:r>
              <w:rPr>
                <w:rFonts w:ascii="Times" w:hAnsi="Times"/>
                <w:sz w:val="22"/>
                <w:szCs w:val="22"/>
              </w:rPr>
              <w:t>~12,000</w:t>
            </w:r>
          </w:p>
        </w:tc>
        <w:tc>
          <w:tcPr>
            <w:tcW w:w="3434" w:type="dxa"/>
            <w:tcBorders/>
            <w:vAlign w:val="center"/>
          </w:tcPr>
          <w:p>
            <w:pPr>
              <w:pStyle w:val="TableContents"/>
              <w:spacing w:before="0" w:after="283"/>
              <w:rPr>
                <w:rFonts w:ascii="Times" w:hAnsi="Times"/>
                <w:sz w:val="22"/>
                <w:szCs w:val="22"/>
              </w:rPr>
            </w:pPr>
            <w:r>
              <w:rPr>
                <w:rFonts w:ascii="Times" w:hAnsi="Times"/>
                <w:sz w:val="22"/>
                <w:szCs w:val="22"/>
              </w:rPr>
              <w:t>~2,500</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~79%</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2</w:t>
            </w:r>
          </w:p>
        </w:tc>
        <w:tc>
          <w:tcPr>
            <w:tcW w:w="3639" w:type="dxa"/>
            <w:tcBorders/>
            <w:vAlign w:val="center"/>
          </w:tcPr>
          <w:p>
            <w:pPr>
              <w:pStyle w:val="TableContents"/>
              <w:spacing w:before="0" w:after="283"/>
              <w:rPr>
                <w:rFonts w:ascii="Times" w:hAnsi="Times"/>
                <w:sz w:val="22"/>
                <w:szCs w:val="22"/>
              </w:rPr>
            </w:pPr>
            <w:r>
              <w:rPr>
                <w:rFonts w:ascii="Times" w:hAnsi="Times"/>
                <w:sz w:val="22"/>
                <w:szCs w:val="22"/>
              </w:rPr>
              <w:t>~24,000</w:t>
            </w:r>
          </w:p>
        </w:tc>
        <w:tc>
          <w:tcPr>
            <w:tcW w:w="3434" w:type="dxa"/>
            <w:tcBorders/>
            <w:vAlign w:val="center"/>
          </w:tcPr>
          <w:p>
            <w:pPr>
              <w:pStyle w:val="TableContents"/>
              <w:spacing w:before="0" w:after="283"/>
              <w:rPr>
                <w:rFonts w:ascii="Times" w:hAnsi="Times"/>
                <w:sz w:val="22"/>
                <w:szCs w:val="22"/>
              </w:rPr>
            </w:pPr>
            <w:r>
              <w:rPr>
                <w:rFonts w:ascii="Times" w:hAnsi="Times"/>
                <w:sz w:val="22"/>
                <w:szCs w:val="22"/>
              </w:rPr>
              <w:t>~5,000</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~79%</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3</w:t>
            </w:r>
          </w:p>
        </w:tc>
        <w:tc>
          <w:tcPr>
            <w:tcW w:w="3639" w:type="dxa"/>
            <w:tcBorders/>
            <w:vAlign w:val="center"/>
          </w:tcPr>
          <w:p>
            <w:pPr>
              <w:pStyle w:val="TableContents"/>
              <w:spacing w:before="0" w:after="283"/>
              <w:rPr>
                <w:rFonts w:ascii="Times" w:hAnsi="Times"/>
                <w:sz w:val="22"/>
                <w:szCs w:val="22"/>
              </w:rPr>
            </w:pPr>
            <w:r>
              <w:rPr>
                <w:rFonts w:ascii="Times" w:hAnsi="Times"/>
                <w:sz w:val="22"/>
                <w:szCs w:val="22"/>
              </w:rPr>
              <w:t>~48,000</w:t>
            </w:r>
          </w:p>
        </w:tc>
        <w:tc>
          <w:tcPr>
            <w:tcW w:w="3434" w:type="dxa"/>
            <w:tcBorders/>
            <w:vAlign w:val="center"/>
          </w:tcPr>
          <w:p>
            <w:pPr>
              <w:pStyle w:val="TableContents"/>
              <w:spacing w:before="0" w:after="283"/>
              <w:rPr>
                <w:rFonts w:ascii="Times" w:hAnsi="Times"/>
                <w:sz w:val="22"/>
                <w:szCs w:val="22"/>
              </w:rPr>
            </w:pPr>
            <w:r>
              <w:rPr>
                <w:rFonts w:ascii="Times" w:hAnsi="Times"/>
                <w:sz w:val="22"/>
                <w:szCs w:val="22"/>
              </w:rPr>
              <w:t>~10,000</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~79%</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4</w:t>
            </w:r>
          </w:p>
        </w:tc>
        <w:tc>
          <w:tcPr>
            <w:tcW w:w="3639" w:type="dxa"/>
            <w:tcBorders/>
            <w:vAlign w:val="center"/>
          </w:tcPr>
          <w:p>
            <w:pPr>
              <w:pStyle w:val="TableContents"/>
              <w:spacing w:before="0" w:after="283"/>
              <w:rPr>
                <w:rFonts w:ascii="Times" w:hAnsi="Times"/>
                <w:sz w:val="22"/>
                <w:szCs w:val="22"/>
              </w:rPr>
            </w:pPr>
            <w:r>
              <w:rPr>
                <w:rFonts w:ascii="Times" w:hAnsi="Times"/>
                <w:sz w:val="22"/>
                <w:szCs w:val="22"/>
              </w:rPr>
              <w:t>~72,000</w:t>
            </w:r>
          </w:p>
        </w:tc>
        <w:tc>
          <w:tcPr>
            <w:tcW w:w="3434" w:type="dxa"/>
            <w:tcBorders/>
            <w:vAlign w:val="center"/>
          </w:tcPr>
          <w:p>
            <w:pPr>
              <w:pStyle w:val="TableContents"/>
              <w:spacing w:before="0" w:after="283"/>
              <w:rPr>
                <w:rFonts w:ascii="Times" w:hAnsi="Times"/>
                <w:sz w:val="22"/>
                <w:szCs w:val="22"/>
              </w:rPr>
            </w:pPr>
            <w:r>
              <w:rPr>
                <w:rFonts w:ascii="Times" w:hAnsi="Times"/>
                <w:sz w:val="22"/>
                <w:szCs w:val="22"/>
              </w:rPr>
              <w:t>~15,000</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~79%</w:t>
            </w:r>
          </w:p>
        </w:tc>
      </w:tr>
      <w:tr>
        <w:trPr/>
        <w:tc>
          <w:tcPr>
            <w:tcW w:w="987" w:type="dxa"/>
            <w:tcBorders/>
            <w:vAlign w:val="center"/>
          </w:tcPr>
          <w:p>
            <w:pPr>
              <w:pStyle w:val="TableContents"/>
              <w:spacing w:before="0" w:after="283"/>
              <w:rPr>
                <w:rFonts w:ascii="Times" w:hAnsi="Times"/>
                <w:sz w:val="22"/>
                <w:szCs w:val="22"/>
              </w:rPr>
            </w:pPr>
            <w:r>
              <w:rPr>
                <w:rFonts w:ascii="Times" w:hAnsi="Times"/>
                <w:sz w:val="22"/>
                <w:szCs w:val="22"/>
              </w:rPr>
              <w:t>5</w:t>
            </w:r>
          </w:p>
        </w:tc>
        <w:tc>
          <w:tcPr>
            <w:tcW w:w="3639" w:type="dxa"/>
            <w:tcBorders/>
            <w:vAlign w:val="center"/>
          </w:tcPr>
          <w:p>
            <w:pPr>
              <w:pStyle w:val="TableContents"/>
              <w:spacing w:before="0" w:after="283"/>
              <w:rPr>
                <w:rFonts w:ascii="Times" w:hAnsi="Times"/>
                <w:sz w:val="22"/>
                <w:szCs w:val="22"/>
              </w:rPr>
            </w:pPr>
            <w:r>
              <w:rPr>
                <w:rFonts w:ascii="Times" w:hAnsi="Times"/>
                <w:sz w:val="22"/>
                <w:szCs w:val="22"/>
              </w:rPr>
              <w:t>~96,000</w:t>
            </w:r>
          </w:p>
        </w:tc>
        <w:tc>
          <w:tcPr>
            <w:tcW w:w="3434" w:type="dxa"/>
            <w:tcBorders/>
            <w:vAlign w:val="center"/>
          </w:tcPr>
          <w:p>
            <w:pPr>
              <w:pStyle w:val="TableContents"/>
              <w:spacing w:before="0" w:after="283"/>
              <w:rPr>
                <w:rFonts w:ascii="Times" w:hAnsi="Times"/>
                <w:sz w:val="22"/>
                <w:szCs w:val="22"/>
              </w:rPr>
            </w:pPr>
            <w:r>
              <w:rPr>
                <w:rFonts w:ascii="Times" w:hAnsi="Times"/>
                <w:sz w:val="22"/>
                <w:szCs w:val="22"/>
              </w:rPr>
              <w:t>~20,000</w:t>
            </w:r>
          </w:p>
        </w:tc>
        <w:tc>
          <w:tcPr>
            <w:tcW w:w="1912" w:type="dxa"/>
            <w:tcBorders/>
            <w:vAlign w:val="center"/>
          </w:tcPr>
          <w:p>
            <w:pPr>
              <w:pStyle w:val="TableContents"/>
              <w:spacing w:before="0" w:after="283"/>
              <w:rPr>
                <w:rFonts w:ascii="Times" w:hAnsi="Times"/>
                <w:sz w:val="22"/>
                <w:szCs w:val="22"/>
              </w:rPr>
            </w:pPr>
            <w:r>
              <w:rPr>
                <w:rFonts w:ascii="Times" w:hAnsi="Times"/>
                <w:sz w:val="22"/>
                <w:szCs w:val="22"/>
              </w:rPr>
              <w:t>~79%</w:t>
            </w:r>
          </w:p>
        </w:tc>
      </w:tr>
      <w:tr>
        <w:trPr/>
        <w:tc>
          <w:tcPr>
            <w:tcW w:w="987" w:type="dxa"/>
            <w:tcBorders/>
            <w:vAlign w:val="center"/>
          </w:tcPr>
          <w:p>
            <w:pPr>
              <w:pStyle w:val="TableContents"/>
              <w:spacing w:before="0" w:after="283"/>
              <w:rPr>
                <w:rFonts w:ascii="Times" w:hAnsi="Times"/>
                <w:b/>
                <w:sz w:val="22"/>
                <w:szCs w:val="22"/>
              </w:rPr>
            </w:pPr>
            <w:r>
              <w:rPr>
                <w:rFonts w:ascii="Times" w:hAnsi="Times"/>
                <w:b/>
                <w:sz w:val="22"/>
                <w:szCs w:val="22"/>
              </w:rPr>
              <w:t>Average</w:t>
            </w:r>
          </w:p>
        </w:tc>
        <w:tc>
          <w:tcPr>
            <w:tcW w:w="3639" w:type="dxa"/>
            <w:tcBorders/>
            <w:vAlign w:val="center"/>
          </w:tcPr>
          <w:p>
            <w:pPr>
              <w:pStyle w:val="TableContents"/>
              <w:rPr>
                <w:rFonts w:ascii="Times" w:hAnsi="Times"/>
                <w:sz w:val="22"/>
                <w:szCs w:val="22"/>
              </w:rPr>
            </w:pPr>
            <w:r>
              <w:rPr>
                <w:rFonts w:ascii="Times" w:hAnsi="Times"/>
                <w:sz w:val="22"/>
                <w:szCs w:val="22"/>
              </w:rPr>
            </w:r>
          </w:p>
        </w:tc>
        <w:tc>
          <w:tcPr>
            <w:tcW w:w="3434" w:type="dxa"/>
            <w:tcBorders/>
            <w:vAlign w:val="center"/>
          </w:tcPr>
          <w:p>
            <w:pPr>
              <w:pStyle w:val="TableContents"/>
              <w:rPr>
                <w:rFonts w:ascii="Times" w:hAnsi="Times"/>
                <w:sz w:val="22"/>
                <w:szCs w:val="22"/>
              </w:rPr>
            </w:pPr>
            <w:r>
              <w:rPr>
                <w:rFonts w:ascii="Times" w:hAnsi="Times"/>
                <w:sz w:val="22"/>
                <w:szCs w:val="22"/>
              </w:rPr>
            </w:r>
          </w:p>
        </w:tc>
        <w:tc>
          <w:tcPr>
            <w:tcW w:w="1912" w:type="dxa"/>
            <w:tcBorders/>
            <w:vAlign w:val="center"/>
          </w:tcPr>
          <w:p>
            <w:pPr>
              <w:pStyle w:val="TableContents"/>
              <w:spacing w:before="0" w:after="283"/>
              <w:rPr>
                <w:rFonts w:ascii="Times" w:hAnsi="Times"/>
                <w:b/>
                <w:sz w:val="22"/>
                <w:szCs w:val="22"/>
              </w:rPr>
            </w:pPr>
            <w:r>
              <w:rPr>
                <w:rFonts w:ascii="Times" w:hAnsi="Times"/>
                <w:b/>
                <w:sz w:val="22"/>
                <w:szCs w:val="22"/>
              </w:rPr>
              <w:t>~79%</w:t>
            </w:r>
          </w:p>
        </w:tc>
      </w:tr>
    </w:tbl>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sz w:val="22"/>
          <w:szCs w:val="22"/>
        </w:rPr>
      </w:pPr>
      <w:r>
        <w:rPr>
          <w:rFonts w:ascii="Times" w:hAnsi="Times"/>
          <w:b/>
          <w:bCs/>
          <w:sz w:val="22"/>
          <w:szCs w:val="22"/>
        </w:rPr>
        <w:t>5</w:t>
      </w:r>
      <w:r>
        <w:rPr>
          <w:rFonts w:ascii="Times" w:hAnsi="Times"/>
          <w:b/>
          <w:bCs/>
          <w:sz w:val="22"/>
          <w:szCs w:val="22"/>
        </w:rPr>
        <w:t>.0 Learning Coverage</w:t>
      </w:r>
    </w:p>
    <w:p>
      <w:pPr>
        <w:pStyle w:val="BodyText"/>
        <w:bidi w:val="0"/>
        <w:spacing w:before="0" w:after="0"/>
        <w:jc w:val="start"/>
        <w:rPr>
          <w:rFonts w:ascii="Times" w:hAnsi="Times"/>
          <w:b w:val="false"/>
          <w:bCs w:val="false"/>
          <w:i w:val="false"/>
          <w:i w:val="false"/>
          <w:iCs w:val="false"/>
          <w:sz w:val="22"/>
          <w:szCs w:val="22"/>
        </w:rPr>
      </w:pPr>
      <w:r>
        <w:rPr>
          <w:rFonts w:ascii="Times" w:hAnsi="Times"/>
          <w:b w:val="false"/>
          <w:bCs w:val="false"/>
          <w:i w:val="false"/>
          <w:iCs w:val="false"/>
          <w:sz w:val="22"/>
          <w:szCs w:val="22"/>
        </w:rPr>
        <w:t>This project provided deep, practical experience with several crucial topics in computer organization. Here are five technical skills and concepts I've learned that I could discuss in a job interview:</w:t>
      </w:r>
    </w:p>
    <w:p>
      <w:pPr>
        <w:pStyle w:val="BodyText"/>
        <w:numPr>
          <w:ilvl w:val="0"/>
          <w:numId w:val="3"/>
        </w:numPr>
        <w:tabs>
          <w:tab w:val="clear" w:pos="709"/>
          <w:tab w:val="left" w:pos="0" w:leader="none"/>
        </w:tabs>
        <w:ind w:hanging="283" w:start="709"/>
        <w:rPr>
          <w:rFonts w:ascii="Times" w:hAnsi="Times"/>
          <w:b w:val="false"/>
          <w:bCs w:val="false"/>
          <w:sz w:val="22"/>
          <w:szCs w:val="22"/>
        </w:rPr>
      </w:pPr>
      <w:r>
        <w:rPr>
          <w:rFonts w:ascii="Times" w:hAnsi="Times"/>
          <w:b w:val="false"/>
          <w:bCs w:val="false"/>
          <w:sz w:val="22"/>
          <w:szCs w:val="22"/>
        </w:rPr>
        <w:t>Instruction-Level Optimization: I learned to analyze MIPS assembly code not just for correctness but for efficiency. I now understand how to minimize the dynamic instruction count by eliminating redundant jumps, reordering branches based on statistical likelihood, and using efficient case-conversion techniques.</w:t>
      </w:r>
    </w:p>
    <w:p>
      <w:pPr>
        <w:pStyle w:val="BodyText"/>
        <w:numPr>
          <w:ilvl w:val="0"/>
          <w:numId w:val="3"/>
        </w:numPr>
        <w:tabs>
          <w:tab w:val="clear" w:pos="709"/>
          <w:tab w:val="left" w:pos="0" w:leader="none"/>
        </w:tabs>
        <w:ind w:hanging="283" w:start="709"/>
        <w:rPr>
          <w:rFonts w:ascii="Times" w:hAnsi="Times"/>
          <w:b w:val="false"/>
          <w:bCs w:val="false"/>
          <w:sz w:val="22"/>
          <w:szCs w:val="22"/>
        </w:rPr>
      </w:pPr>
      <w:r>
        <w:rPr>
          <w:rFonts w:ascii="Times" w:hAnsi="Times"/>
          <w:b w:val="false"/>
          <w:bCs w:val="false"/>
          <w:sz w:val="22"/>
          <w:szCs w:val="22"/>
        </w:rPr>
        <w:t>Energy-Aware Programming: I have practical experience optimizing code for low power consumption. I can explain the dramatic energy difference between register operations (ALU), branch/jump instructions, and memory access, and I can apply techniques to favor low-energy instructions in critical loops.</w:t>
      </w:r>
    </w:p>
    <w:p>
      <w:pPr>
        <w:pStyle w:val="BodyText"/>
        <w:numPr>
          <w:ilvl w:val="0"/>
          <w:numId w:val="3"/>
        </w:numPr>
        <w:tabs>
          <w:tab w:val="clear" w:pos="709"/>
          <w:tab w:val="left" w:pos="0" w:leader="none"/>
        </w:tabs>
        <w:ind w:hanging="283" w:start="709"/>
        <w:rPr/>
      </w:pPr>
      <w:r>
        <w:rPr>
          <w:rFonts w:ascii="Times" w:hAnsi="Times"/>
          <w:b w:val="false"/>
          <w:bCs w:val="false"/>
          <w:sz w:val="22"/>
          <w:szCs w:val="22"/>
        </w:rPr>
        <w:t>Register Allocation Strategy: I learned the importance of an effective register allocation plan. By using callee-saved registers (</w:t>
      </w:r>
      <w:r>
        <w:rPr>
          <w:rStyle w:val="SourceText"/>
          <w:rFonts w:ascii="Times" w:hAnsi="Times"/>
          <w:b w:val="false"/>
          <w:bCs w:val="false"/>
          <w:sz w:val="22"/>
          <w:szCs w:val="22"/>
        </w:rPr>
        <w:t>$s0-$s7</w:t>
      </w:r>
      <w:r>
        <w:rPr>
          <w:rFonts w:ascii="Times" w:hAnsi="Times"/>
          <w:b w:val="false"/>
          <w:bCs w:val="false"/>
          <w:sz w:val="22"/>
          <w:szCs w:val="22"/>
        </w:rPr>
        <w:t>) for loop-persistent data (counters and pointers), I was able to completely eliminate memory loads and stores from the main processing loop, which was the single biggest performance and energy win.</w:t>
      </w:r>
    </w:p>
    <w:p>
      <w:pPr>
        <w:pStyle w:val="BodyText"/>
        <w:numPr>
          <w:ilvl w:val="0"/>
          <w:numId w:val="3"/>
        </w:numPr>
        <w:tabs>
          <w:tab w:val="clear" w:pos="709"/>
          <w:tab w:val="left" w:pos="0" w:leader="none"/>
        </w:tabs>
        <w:ind w:hanging="283" w:start="709"/>
        <w:rPr/>
      </w:pPr>
      <w:r>
        <w:rPr>
          <w:rFonts w:ascii="Times" w:hAnsi="Times"/>
          <w:b w:val="false"/>
          <w:bCs w:val="false"/>
          <w:sz w:val="22"/>
          <w:szCs w:val="22"/>
        </w:rPr>
        <w:t>MIPS ISA and Control Flow: I have a much stronger grasp of the MIPS instruction set, particularly the control flow instructions (</w:t>
      </w:r>
      <w:r>
        <w:rPr>
          <w:rStyle w:val="SourceText"/>
          <w:rFonts w:ascii="Times" w:hAnsi="Times"/>
          <w:b w:val="false"/>
          <w:bCs w:val="false"/>
          <w:sz w:val="22"/>
          <w:szCs w:val="22"/>
        </w:rPr>
        <w:t>beq</w:t>
      </w:r>
      <w:r>
        <w:rPr>
          <w:rFonts w:ascii="Times" w:hAnsi="Times"/>
          <w:b w:val="false"/>
          <w:bCs w:val="false"/>
          <w:sz w:val="22"/>
          <w:szCs w:val="22"/>
        </w:rPr>
        <w:t xml:space="preserve">, </w:t>
      </w:r>
      <w:r>
        <w:rPr>
          <w:rStyle w:val="SourceText"/>
          <w:rFonts w:ascii="Times" w:hAnsi="Times"/>
          <w:b w:val="false"/>
          <w:bCs w:val="false"/>
          <w:sz w:val="22"/>
          <w:szCs w:val="22"/>
        </w:rPr>
        <w:t>j</w:t>
      </w:r>
      <w:r>
        <w:rPr>
          <w:rFonts w:ascii="Times" w:hAnsi="Times"/>
          <w:b w:val="false"/>
          <w:bCs w:val="false"/>
          <w:sz w:val="22"/>
          <w:szCs w:val="22"/>
        </w:rPr>
        <w:t xml:space="preserve">, </w:t>
      </w:r>
      <w:r>
        <w:rPr>
          <w:rStyle w:val="SourceText"/>
          <w:rFonts w:ascii="Times" w:hAnsi="Times"/>
          <w:b w:val="false"/>
          <w:bCs w:val="false"/>
          <w:sz w:val="22"/>
          <w:szCs w:val="22"/>
        </w:rPr>
        <w:t>jal</w:t>
      </w:r>
      <w:r>
        <w:rPr>
          <w:rFonts w:ascii="Times" w:hAnsi="Times"/>
          <w:b w:val="false"/>
          <w:bCs w:val="false"/>
          <w:sz w:val="22"/>
          <w:szCs w:val="22"/>
        </w:rPr>
        <w:t>). I understand the performance cost associated with each and how to structure code (e.g., via code duplication) to minimize their use and avoid pipeline stalls.</w:t>
      </w:r>
    </w:p>
    <w:p>
      <w:pPr>
        <w:pStyle w:val="BodyText"/>
        <w:numPr>
          <w:ilvl w:val="0"/>
          <w:numId w:val="3"/>
        </w:numPr>
        <w:tabs>
          <w:tab w:val="clear" w:pos="709"/>
          <w:tab w:val="left" w:pos="0" w:leader="none"/>
        </w:tabs>
        <w:ind w:hanging="283" w:start="709"/>
        <w:rPr>
          <w:rFonts w:ascii="Times" w:hAnsi="Times"/>
          <w:b w:val="false"/>
          <w:bCs w:val="false"/>
          <w:sz w:val="22"/>
          <w:szCs w:val="22"/>
        </w:rPr>
      </w:pPr>
      <w:r>
        <w:rPr>
          <w:rFonts w:ascii="Times" w:hAnsi="Times"/>
          <w:b w:val="false"/>
          <w:bCs w:val="false"/>
          <w:sz w:val="22"/>
          <w:szCs w:val="22"/>
        </w:rPr>
        <w:t>From High-Level Problem to Low-Level Solution: I can translate a high-level problem (count characters in a string) into a simple, unoptimized assembly program, analyze its performance bottlenecks, and then re-engineer a highly optimized low-level solution, justifying each optimization with performance and energy data.</w:t>
      </w:r>
    </w:p>
    <w:p>
      <w:pPr>
        <w:pStyle w:val="Normal"/>
        <w:bidi w:val="0"/>
        <w:spacing w:before="0" w:after="0"/>
        <w:jc w:val="start"/>
        <w:rPr>
          <w:rFonts w:ascii="Times" w:hAnsi="Times"/>
          <w:i w:val="false"/>
          <w:i w:val="false"/>
          <w:iCs w:val="false"/>
          <w:sz w:val="22"/>
          <w:szCs w:val="22"/>
        </w:rPr>
      </w:pPr>
      <w:r>
        <w:rPr>
          <w:rFonts w:ascii="Times" w:hAnsi="Times"/>
          <w:i w:val="false"/>
          <w:iCs w:val="false"/>
          <w:sz w:val="22"/>
          <w:szCs w:val="22"/>
        </w:rPr>
      </w:r>
    </w:p>
    <w:p>
      <w:pPr>
        <w:pStyle w:val="Normal"/>
        <w:bidi w:val="0"/>
        <w:spacing w:before="0" w:after="0"/>
        <w:jc w:val="start"/>
        <w:rPr>
          <w:rFonts w:ascii="Times" w:hAnsi="Times"/>
          <w:sz w:val="22"/>
          <w:szCs w:val="22"/>
        </w:rPr>
      </w:pPr>
      <w:r>
        <w:rPr>
          <w:rFonts w:ascii="Times" w:hAnsi="Times"/>
          <w:b/>
          <w:bCs/>
          <w:sz w:val="22"/>
          <w:szCs w:val="22"/>
        </w:rPr>
        <w:t>6</w:t>
      </w:r>
      <w:r>
        <w:rPr>
          <w:rFonts w:ascii="Times" w:hAnsi="Times"/>
          <w:b/>
          <w:bCs/>
          <w:sz w:val="22"/>
          <w:szCs w:val="22"/>
        </w:rPr>
        <w:t>.0 Prototype in C-Language</w:t>
      </w:r>
    </w:p>
    <w:p>
      <w:pPr>
        <w:pStyle w:val="Normal"/>
        <w:bidi w:val="0"/>
        <w:spacing w:before="0" w:after="0"/>
        <w:jc w:val="start"/>
        <w:rPr>
          <w:rFonts w:ascii="Times" w:hAnsi="Times"/>
          <w:sz w:val="22"/>
          <w:szCs w:val="22"/>
        </w:rPr>
      </w:pPr>
      <w:r>
        <w:rPr>
          <w:rFonts w:ascii="Times" w:hAnsi="Times"/>
          <w:b/>
          <w:bCs/>
          <w:sz w:val="22"/>
          <w:szCs w:val="22"/>
        </w:rPr>
        <w:t>Part B</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#include &lt;stdio.h&gt;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#include &lt;ctype.h&gt;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int main()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char input_string[1024];</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K, N, I, G, H, T, S</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xml:space="preserve">int counts[7] = {0};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char letters[] = {'K', 'N', 'I', 'G', 'H', 'T', 'S'};</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printf("Enter a string, under 1024 characters, below!\n");</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fgets(input_string, sizeof(input_string), stdin);</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Optimized loop mimicking partb.asm</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for (int i = 0; input_string[i] != '\0'; i++)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Convert to lowercase first, just like the optimized MIPS code</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xml:space="preserve">char c = tolower(input_string[i]);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Check against lowercase letters</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switch (c)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't': counts[5]++;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's': counts[6]++;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'h': counts[4]++;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'n': counts[1]++;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'i': counts[2]++;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'g': counts[3]++;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case 'k': counts[0]++; break;</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Print Results</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for (int i = 0; i &lt; 7; i++)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printf("%c: %d\n", letters[i], counts[i]);</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printf("\n");</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 Print Histogram</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for (int i = 0; i &lt; 7; i++)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printf("%c: ", letters[i]);</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for (int j = 0; j &lt; counts[i]; j++) {</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printf("\n");</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 xml:space="preserve">    </w:t>
      </w:r>
      <w:r>
        <w:rPr>
          <w:rFonts w:ascii="Times" w:hAnsi="Times"/>
          <w:b w:val="false"/>
          <w:bCs w:val="false"/>
          <w:i/>
          <w:iCs/>
          <w:sz w:val="22"/>
          <w:szCs w:val="22"/>
        </w:rPr>
        <w:t>return 0;</w:t>
      </w:r>
    </w:p>
    <w:p>
      <w:pPr>
        <w:pStyle w:val="Normal"/>
        <w:bidi w:val="0"/>
        <w:spacing w:before="0" w:after="0"/>
        <w:jc w:val="start"/>
        <w:rPr>
          <w:rFonts w:ascii="Times" w:hAnsi="Times"/>
          <w:b w:val="false"/>
          <w:bCs w:val="false"/>
          <w:i/>
          <w:i/>
          <w:iCs/>
          <w:sz w:val="22"/>
          <w:szCs w:val="22"/>
        </w:rPr>
      </w:pPr>
      <w:r>
        <w:rPr>
          <w:rFonts w:ascii="Times" w:hAnsi="Times"/>
          <w:b w:val="false"/>
          <w:bCs w:val="false"/>
          <w:i/>
          <w:iCs/>
          <w:sz w:val="22"/>
          <w:szCs w:val="22"/>
        </w:rPr>
        <w:t>}</w:t>
      </w:r>
    </w:p>
    <w:p>
      <w:pPr>
        <w:pStyle w:val="Normal"/>
        <w:bidi w:val="0"/>
        <w:spacing w:before="0" w:after="0"/>
        <w:jc w:val="start"/>
        <w:rPr>
          <w:b w:val="false"/>
          <w:bCs w:val="false"/>
        </w:rPr>
      </w:pPr>
      <w:r>
        <w:rPr>
          <w:rFonts w:ascii="Times" w:hAnsi="Time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pPr>
      <w:r>
        <w:rPr>
          <w:rFonts w:ascii="Times" w:hAnsi="Times"/>
          <w:b/>
          <w:bCs/>
          <w:sz w:val="22"/>
          <w:szCs w:val="22"/>
        </w:rPr>
        <w:t>7</w:t>
      </w:r>
      <w:r>
        <w:rPr>
          <w:rFonts w:ascii="Times" w:hAnsi="Times"/>
          <w:b/>
          <w:bCs/>
          <w:sz w:val="22"/>
          <w:szCs w:val="22"/>
        </w:rPr>
        <w:t>.0 Test Plan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A comprehensive test plan was created to ensure the program correctly counts the specified letters (K, N, I, G, H, T, S) case-insensitively and formats the output as required by the project specifications. The plan begins with a baseline verification test, using the input "</w:t>
      </w:r>
      <w:bookmarkStart w:id="0" w:name="__DdeLink__815_3167585300"/>
      <w:r>
        <w:rPr>
          <w:rFonts w:ascii="Times" w:hAnsi="Times"/>
          <w:b w:val="false"/>
          <w:bCs w:val="false"/>
          <w:sz w:val="22"/>
          <w:szCs w:val="22"/>
        </w:rPr>
        <w:t>Knights investigate sightings</w:t>
      </w:r>
      <w:bookmarkEnd w:id="0"/>
      <w:r>
        <w:rPr>
          <w:rFonts w:ascii="Times" w:hAnsi="Times"/>
          <w:b w:val="false"/>
          <w:bCs w:val="false"/>
          <w:sz w:val="22"/>
          <w:szCs w:val="22"/>
        </w:rPr>
        <w:t>," to confirm that the general counting and formatting work as expected. To verify a critical requirement, a case-insensitivity test is performed with the input "</w:t>
      </w:r>
      <w:bookmarkStart w:id="1" w:name="__DdeLink__827_3167585300"/>
      <w:r>
        <w:rPr>
          <w:rFonts w:ascii="Times" w:hAnsi="Times"/>
          <w:b w:val="false"/>
          <w:bCs w:val="false"/>
          <w:sz w:val="22"/>
          <w:szCs w:val="22"/>
        </w:rPr>
        <w:t>KNiGhTs ShiNe</w:t>
      </w:r>
      <w:bookmarkEnd w:id="1"/>
      <w:r>
        <w:rPr>
          <w:rFonts w:ascii="Times" w:hAnsi="Times"/>
          <w:b w:val="false"/>
          <w:bCs w:val="false"/>
          <w:sz w:val="22"/>
          <w:szCs w:val="22"/>
        </w:rPr>
        <w:t>." to ensure both uppercase and lowercase letters are counted properly. The plan also addresses crucial edge cases. One test uses the input "</w:t>
      </w:r>
      <w:bookmarkStart w:id="2" w:name="__DdeLink__829_3167585300"/>
      <w:r>
        <w:rPr>
          <w:rFonts w:ascii="Times" w:hAnsi="Times"/>
          <w:b w:val="false"/>
          <w:bCs w:val="false"/>
          <w:sz w:val="22"/>
          <w:szCs w:val="22"/>
        </w:rPr>
        <w:t>A lazy fox jumps</w:t>
      </w:r>
      <w:bookmarkEnd w:id="2"/>
      <w:r>
        <w:rPr>
          <w:rFonts w:ascii="Times" w:hAnsi="Times"/>
          <w:b w:val="false"/>
          <w:bCs w:val="false"/>
          <w:sz w:val="22"/>
          <w:szCs w:val="22"/>
        </w:rPr>
        <w:t>." to confirm the program correctly returns a zero count when no target letters are present. Another test confirms that providing an empty input by just pressing Enter is handled gracefully, also resulting in zero counts. Finally, a mixed content test with the input "</w:t>
      </w:r>
      <w:bookmarkStart w:id="3" w:name="__DdeLink__831_3167585300"/>
      <w:r>
        <w:rPr>
          <w:rFonts w:ascii="Times" w:hAnsi="Times"/>
          <w:b w:val="false"/>
          <w:bCs w:val="false"/>
          <w:sz w:val="22"/>
          <w:szCs w:val="22"/>
        </w:rPr>
        <w:t>Gate S7 is right, thanks!</w:t>
      </w:r>
      <w:bookmarkEnd w:id="3"/>
      <w:r>
        <w:rPr>
          <w:rFonts w:ascii="Times" w:hAnsi="Times"/>
          <w:b w:val="false"/>
          <w:bCs w:val="false"/>
          <w:sz w:val="22"/>
          <w:szCs w:val="22"/>
        </w:rPr>
        <w:t>" ensures that numbers and punctuation are properly ignored and do not interfere with the counting logic. This series of tests provides robust validation of the program's functionality.</w:t>
      </w:r>
    </w:p>
    <w:p>
      <w:pPr>
        <w:pStyle w:val="Normal"/>
        <w:bidi w:val="0"/>
        <w:spacing w:before="0" w:after="0"/>
        <w:jc w:val="start"/>
        <w:rPr>
          <w:b w:val="false"/>
          <w:bCs w:val="false"/>
        </w:rPr>
      </w:pPr>
      <w:r>
        <w:rPr>
          <w:rFonts w:ascii="Times" w:hAnsi="Times"/>
          <w:b w:val="false"/>
          <w:bCs w:val="false"/>
          <w:sz w:val="22"/>
          <w:szCs w:val="22"/>
        </w:rPr>
      </w:r>
    </w:p>
    <w:p>
      <w:pPr>
        <w:pStyle w:val="Normal"/>
        <w:bidi w:val="0"/>
        <w:spacing w:before="0" w:after="0"/>
        <w:jc w:val="start"/>
        <w:rPr>
          <w:rFonts w:ascii="Times" w:hAnsi="Times"/>
          <w:sz w:val="22"/>
          <w:szCs w:val="22"/>
        </w:rPr>
      </w:pPr>
      <w:r>
        <w:rPr>
          <w:rFonts w:ascii="Times" w:hAnsi="Times"/>
          <w:b/>
          <w:bCs/>
          <w:sz w:val="22"/>
          <w:szCs w:val="22"/>
        </w:rPr>
        <w:t>8</w:t>
      </w:r>
      <w:r>
        <w:rPr>
          <w:rFonts w:ascii="Times" w:hAnsi="Times"/>
          <w:b/>
          <w:bCs/>
          <w:sz w:val="22"/>
          <w:szCs w:val="22"/>
        </w:rPr>
        <w:t>.0 Test Results</w:t>
      </w:r>
    </w:p>
    <w:p>
      <w:pPr>
        <w:pStyle w:val="Normal"/>
        <w:bidi w:val="0"/>
        <w:spacing w:before="0" w:after="0"/>
        <w:jc w:val="start"/>
        <w:rPr>
          <w:b/>
          <w:bCs/>
        </w:rPr>
      </w:pPr>
      <w:r>
        <w:rPr>
          <w:rFonts w:ascii="Times" w:hAnsi="Time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14700" cy="2771775"/>
            <wp:effectExtent l="0" t="0" r="0" b="0"/>
            <wp:wrapTopAndBottom/>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6"/>
                    <a:stretch>
                      <a:fillRect/>
                    </a:stretch>
                  </pic:blipFill>
                  <pic:spPr bwMode="auto">
                    <a:xfrm>
                      <a:off x="0" y="0"/>
                      <a:ext cx="3314700" cy="277177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1513840</wp:posOffset>
            </wp:positionH>
            <wp:positionV relativeFrom="paragraph">
              <wp:posOffset>2880360</wp:posOffset>
            </wp:positionV>
            <wp:extent cx="3305175" cy="2743200"/>
            <wp:effectExtent l="0" t="0" r="0" b="0"/>
            <wp:wrapTopAndBottom/>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7"/>
                    <a:stretch>
                      <a:fillRect/>
                    </a:stretch>
                  </pic:blipFill>
                  <pic:spPr bwMode="auto">
                    <a:xfrm>
                      <a:off x="0" y="0"/>
                      <a:ext cx="3305175" cy="274320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6">
            <wp:simplePos x="0" y="0"/>
            <wp:positionH relativeFrom="column">
              <wp:align>center</wp:align>
            </wp:positionH>
            <wp:positionV relativeFrom="paragraph">
              <wp:align>top</wp:align>
            </wp:positionV>
            <wp:extent cx="3381375" cy="2762250"/>
            <wp:effectExtent l="0" t="0" r="0" b="0"/>
            <wp:wrapTopAndBottom/>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8"/>
                    <a:stretch>
                      <a:fillRect/>
                    </a:stretch>
                  </pic:blipFill>
                  <pic:spPr bwMode="auto">
                    <a:xfrm>
                      <a:off x="0" y="0"/>
                      <a:ext cx="3381375" cy="2762250"/>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1508760</wp:posOffset>
            </wp:positionH>
            <wp:positionV relativeFrom="paragraph">
              <wp:posOffset>2880360</wp:posOffset>
            </wp:positionV>
            <wp:extent cx="3314700" cy="2857500"/>
            <wp:effectExtent l="0" t="0" r="0" b="0"/>
            <wp:wrapTopAndBottom/>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tretch>
                      <a:fillRect/>
                    </a:stretch>
                  </pic:blipFill>
                  <pic:spPr bwMode="auto">
                    <a:xfrm>
                      <a:off x="0" y="0"/>
                      <a:ext cx="3314700" cy="2857500"/>
                    </a:xfrm>
                    <a:prstGeom prst="rect">
                      <a:avLst/>
                    </a:prstGeom>
                    <a:noFill/>
                  </pic:spPr>
                </pic:pic>
              </a:graphicData>
            </a:graphic>
          </wp:anchor>
        </w:drawing>
      </w:r>
    </w:p>
    <w:p>
      <w:pPr>
        <w:pStyle w:val="Normal"/>
        <w:bidi w:val="0"/>
        <w:spacing w:before="0" w:after="0"/>
        <w:jc w:val="start"/>
        <w:rPr>
          <w:rFonts w:ascii="Times" w:hAnsi="Times"/>
          <w:sz w:val="22"/>
          <w:szCs w:val="22"/>
        </w:rPr>
      </w:pPr>
      <w:r>
        <w:rPr>
          <w:rFonts w:ascii="Times" w:hAnsi="Times"/>
          <w:b/>
          <w:bCs/>
          <w:sz w:val="22"/>
          <w:szCs w:val="22"/>
        </w:rPr>
        <w:t>9.</w:t>
      </w:r>
      <w:r>
        <w:rPr>
          <w:rFonts w:ascii="Times" w:hAnsi="Times"/>
          <w:b/>
          <w:bCs/>
          <w:sz w:val="22"/>
          <w:szCs w:val="22"/>
        </w:rPr>
        <w:t>0 References</w:t>
      </w:r>
    </w:p>
    <w:p>
      <w:pPr>
        <w:pStyle w:val="Normal"/>
        <w:bidi w:val="0"/>
        <w:spacing w:before="0" w:after="0"/>
        <w:jc w:val="start"/>
        <w:rPr>
          <w:rFonts w:ascii="Times" w:hAnsi="Times"/>
          <w:sz w:val="22"/>
          <w:szCs w:val="22"/>
        </w:rPr>
      </w:pPr>
      <w:r>
        <w:rPr>
          <w:rFonts w:ascii="Times" w:hAnsi="Times"/>
          <w:b/>
          <w:bCs/>
          <w:sz w:val="22"/>
          <w:szCs w:val="22"/>
        </w:rPr>
        <w:t>9</w:t>
      </w:r>
      <w:r>
        <w:rPr>
          <w:rFonts w:ascii="Times" w:hAnsi="Times"/>
          <w:b/>
          <w:bCs/>
          <w:sz w:val="22"/>
          <w:szCs w:val="22"/>
        </w:rPr>
        <w:t>.1 MARS Simulator</w:t>
      </w:r>
    </w:p>
    <w:p>
      <w:pPr>
        <w:pStyle w:val="Normal"/>
        <w:bidi w:val="0"/>
        <w:spacing w:before="0" w:after="0"/>
        <w:jc w:val="start"/>
        <w:rPr>
          <w:rFonts w:ascii="Times" w:hAnsi="Times"/>
          <w:sz w:val="22"/>
          <w:szCs w:val="22"/>
        </w:rPr>
      </w:pPr>
      <w:r>
        <w:rPr>
          <w:rFonts w:ascii="Times" w:hAnsi="Times"/>
          <w:b w:val="false"/>
          <w:bCs w:val="false"/>
          <w:sz w:val="22"/>
          <w:szCs w:val="22"/>
        </w:rPr>
        <w:t>The MARS Simulator for MIPS processors, available at:</w:t>
      </w:r>
    </w:p>
    <w:p>
      <w:pPr>
        <w:pStyle w:val="Normal"/>
        <w:bidi w:val="0"/>
        <w:spacing w:before="0" w:after="0"/>
        <w:jc w:val="start"/>
        <w:rPr/>
      </w:pPr>
      <w:hyperlink r:id="rId10">
        <w:r>
          <w:rPr>
            <w:rStyle w:val="Hyperlink"/>
            <w:rFonts w:ascii="Times" w:hAnsi="Times"/>
            <w:b w:val="false"/>
            <w:bCs w:val="false"/>
            <w:sz w:val="22"/>
            <w:szCs w:val="22"/>
          </w:rPr>
          <w:t>http://courses.missouristate.edu/kenvollmar/mars/</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sz w:val="22"/>
          <w:szCs w:val="22"/>
        </w:rPr>
      </w:pPr>
      <w:r>
        <w:rPr>
          <w:rFonts w:ascii="Times" w:hAnsi="Times"/>
          <w:b w:val="false"/>
          <w:bCs w:val="false"/>
          <w:sz w:val="22"/>
          <w:szCs w:val="22"/>
        </w:rPr>
        <w:t>and MARS syscall functions listed at:</w:t>
      </w:r>
    </w:p>
    <w:p>
      <w:pPr>
        <w:pStyle w:val="Normal"/>
        <w:bidi w:val="0"/>
        <w:spacing w:before="0" w:after="0"/>
        <w:jc w:val="start"/>
        <w:rPr/>
      </w:pPr>
      <w:hyperlink r:id="rId11">
        <w:r>
          <w:rPr>
            <w:rStyle w:val="Hyperlink"/>
            <w:rFonts w:ascii="Times" w:hAnsi="Times"/>
            <w:b w:val="false"/>
            <w:bCs w:val="false"/>
            <w:sz w:val="22"/>
            <w:szCs w:val="22"/>
          </w:rPr>
          <w:t>http://courses.missouristate.edu/kenvollmar/mars/help/syscallhelp.html</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Times">
    <w:altName w:val="Times New Roman"/>
    <w:charset w:val="01"/>
    <w:family w:val="roman"/>
    <w:pitch w:val="default"/>
  </w:font>
  <w:font w:name="Times">
    <w:altName w:val="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Unifont"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sef@ucf.edu" TargetMode="External"/><Relationship Id="rId3" Type="http://schemas.openxmlformats.org/officeDocument/2006/relationships/hyperlink" Target="mailto:yousef@ucf.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courses.missouristate.edu/kenvollmar/mars/" TargetMode="External"/><Relationship Id="rId11" Type="http://schemas.openxmlformats.org/officeDocument/2006/relationships/hyperlink" Target="http://courses.missouristate.edu/kenvollmar/mars/help/syscallhelp.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477</TotalTime>
  <Application>LibreOffice/24.8.7.2$Linux_X86_64 LibreOffice_project/480$Build-2</Application>
  <AppVersion>15.0000</AppVersion>
  <Pages>12</Pages>
  <Words>2060</Words>
  <Characters>10680</Characters>
  <CharactersWithSpaces>12705</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2025-06-22T23:25:43Z</dcterms:created>
  <dc:creator/>
  <dc:description/>
  <dc:language>en-US</dc:language>
  <cp:lastModifiedBy/>
  <cp:lastPrinted>2025-07-14T08:18:18Z</cp:lastPrinted>
  <dcterms:modified xsi:type="dcterms:W3CDTF">2025-07-14T08:17:46Z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