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1217"/>
        <w:gridCol w:w="1217"/>
        <w:gridCol w:w="936"/>
        <w:gridCol w:w="1274"/>
        <w:gridCol w:w="1442"/>
        <w:gridCol w:w="1214"/>
        <w:gridCol w:w="1222"/>
      </w:tblGrid>
      <w:tr w:rsidR="00B13E58" w14:paraId="341D6A28" w14:textId="77777777" w:rsidTr="001D15DC">
        <w:trPr>
          <w:trHeight w:hRule="exact" w:val="402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968D" w14:textId="77777777" w:rsidR="00B13E58" w:rsidRDefault="00B13E58" w:rsidP="006E5C54">
            <w:pPr>
              <w:pStyle w:val="TableParagraph"/>
              <w:spacing w:line="260" w:lineRule="exact"/>
              <w:ind w:left="287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起始域</w:t>
            </w:r>
            <w:proofErr w:type="spellEnd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6176" w14:textId="77777777" w:rsidR="00B13E58" w:rsidRDefault="00B13E58" w:rsidP="006E5C54">
            <w:pPr>
              <w:pStyle w:val="TableParagraph"/>
              <w:spacing w:line="260" w:lineRule="exact"/>
              <w:ind w:left="288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长度域</w:t>
            </w:r>
            <w:proofErr w:type="spellEnd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B539" w14:textId="77777777" w:rsidR="00B13E58" w:rsidRDefault="00B13E58" w:rsidP="006E5C54">
            <w:pPr>
              <w:pStyle w:val="TableParagraph"/>
              <w:spacing w:line="260" w:lineRule="exact"/>
              <w:ind w:left="147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版本域</w:t>
            </w:r>
            <w:proofErr w:type="spellEnd"/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1EE0" w14:textId="77777777" w:rsidR="00B13E58" w:rsidRDefault="00B13E58" w:rsidP="006E5C54">
            <w:pPr>
              <w:pStyle w:val="TableParagraph"/>
              <w:spacing w:line="260" w:lineRule="exact"/>
              <w:ind w:left="211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序列号域</w:t>
            </w:r>
            <w:proofErr w:type="spellEnd"/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690B" w14:textId="77777777" w:rsidR="00B13E58" w:rsidRDefault="00B13E58" w:rsidP="006E5C54">
            <w:pPr>
              <w:pStyle w:val="TableParagraph"/>
              <w:spacing w:line="287" w:lineRule="exact"/>
              <w:ind w:left="164"/>
              <w:rPr>
                <w:rFonts w:ascii="Calibri" w:eastAsia="Calibri" w:hAnsi="Calibri" w:cs="Calibri"/>
                <w:sz w:val="21"/>
                <w:szCs w:val="21"/>
              </w:rPr>
            </w:pPr>
            <w:commentRangeStart w:id="0"/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命令代</w:t>
            </w:r>
            <w:proofErr w:type="spellEnd"/>
            <w:r>
              <w:rPr>
                <w:rFonts w:ascii="宋体" w:eastAsia="宋体" w:hAnsi="宋体" w:cs="宋体"/>
                <w:spacing w:val="-53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CMD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D9387" w14:textId="77777777" w:rsidR="00B13E58" w:rsidRDefault="00B13E58" w:rsidP="006E5C54">
            <w:pPr>
              <w:pStyle w:val="TableParagraph"/>
              <w:spacing w:line="260" w:lineRule="exact"/>
              <w:ind w:left="289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数据域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754B" w14:textId="77777777" w:rsidR="00B13E58" w:rsidRDefault="00B13E58" w:rsidP="006E5C54">
            <w:pPr>
              <w:pStyle w:val="TableParagraph"/>
              <w:spacing w:line="260" w:lineRule="exact"/>
              <w:ind w:left="18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校验和域</w:t>
            </w:r>
            <w:proofErr w:type="spellEnd"/>
          </w:p>
        </w:tc>
      </w:tr>
      <w:tr w:rsidR="00B13E58" w14:paraId="6A209F81" w14:textId="77777777" w:rsidTr="00C45C2F">
        <w:trPr>
          <w:trHeight w:hRule="exact" w:val="354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44F0" w14:textId="77777777" w:rsidR="00B13E58" w:rsidRDefault="00B13E58" w:rsidP="006E5C54">
            <w:pPr>
              <w:pStyle w:val="TableParagraph"/>
              <w:spacing w:line="288" w:lineRule="exact"/>
              <w:ind w:left="25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字节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A52B" w14:textId="77777777" w:rsidR="00B13E58" w:rsidRDefault="00B13E58" w:rsidP="006E5C54">
            <w:pPr>
              <w:pStyle w:val="TableParagraph"/>
              <w:spacing w:line="288" w:lineRule="exact"/>
              <w:ind w:left="25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字节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57BB" w14:textId="77777777" w:rsidR="00B13E58" w:rsidRDefault="00B13E58" w:rsidP="006E5C54">
            <w:pPr>
              <w:pStyle w:val="TableParagraph"/>
              <w:spacing w:line="288" w:lineRule="exact"/>
              <w:ind w:left="11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字节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A9D8A" w14:textId="77777777" w:rsidR="00B13E58" w:rsidRDefault="00B13E58" w:rsidP="006E5C54">
            <w:pPr>
              <w:pStyle w:val="TableParagraph"/>
              <w:spacing w:line="288" w:lineRule="exact"/>
              <w:ind w:left="28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字节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A93AB" w14:textId="77777777" w:rsidR="00B13E58" w:rsidRDefault="00B13E58" w:rsidP="006E5C54">
            <w:pPr>
              <w:pStyle w:val="TableParagraph"/>
              <w:spacing w:line="288" w:lineRule="exact"/>
              <w:ind w:left="36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字节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ED7A" w14:textId="77777777" w:rsidR="00B13E58" w:rsidRDefault="00B13E58" w:rsidP="006E5C54">
            <w:pPr>
              <w:pStyle w:val="TableParagraph"/>
              <w:tabs>
                <w:tab w:val="left" w:pos="503"/>
              </w:tabs>
              <w:spacing w:line="288" w:lineRule="exact"/>
              <w:ind w:left="1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w w:val="95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w w:val="95"/>
                <w:sz w:val="21"/>
                <w:szCs w:val="21"/>
              </w:rPr>
              <w:tab/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字节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1998" w14:textId="77777777" w:rsidR="00B13E58" w:rsidRDefault="00B13E58" w:rsidP="006E5C54">
            <w:pPr>
              <w:pStyle w:val="TableParagraph"/>
              <w:spacing w:line="288" w:lineRule="exact"/>
              <w:ind w:left="25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字节</w:t>
            </w:r>
            <w:proofErr w:type="spellEnd"/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</w:tr>
      <w:tr w:rsidR="00B13E58" w14:paraId="3357722B" w14:textId="77777777" w:rsidTr="0021465A">
        <w:trPr>
          <w:trHeight w:hRule="exact" w:val="271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3F60D" w14:textId="05C973CC" w:rsidR="00B13E58" w:rsidRDefault="004F7991" w:rsidP="006E5C54">
            <w:pPr>
              <w:pStyle w:val="TableParagraph"/>
              <w:spacing w:before="28"/>
              <w:ind w:left="18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0xAA</w:t>
            </w:r>
            <w:r w:rsidR="00B13E58">
              <w:rPr>
                <w:rFonts w:ascii="Calibri"/>
                <w:sz w:val="21"/>
              </w:rPr>
              <w:t>F5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1090" w14:textId="77777777" w:rsidR="00B13E58" w:rsidRDefault="00B13E58" w:rsidP="006E5C54">
            <w:pPr>
              <w:pStyle w:val="TableParagraph"/>
              <w:spacing w:line="287" w:lineRule="exact"/>
              <w:ind w:left="13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～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0x8000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F34DC" w14:textId="52E84928" w:rsidR="00B13E58" w:rsidRDefault="00B13E58" w:rsidP="006E5C54">
            <w:pPr>
              <w:pStyle w:val="TableParagraph"/>
              <w:spacing w:before="28"/>
              <w:ind w:left="25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sz w:val="21"/>
              </w:rPr>
              <w:t>0x</w:t>
            </w:r>
            <w:r w:rsidR="00A03AB7">
              <w:rPr>
                <w:rFonts w:ascii="Calibri"/>
                <w:sz w:val="21"/>
              </w:rPr>
              <w:t>01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BCB57" w14:textId="77777777" w:rsidR="00B13E58" w:rsidRDefault="00B13E58" w:rsidP="006E5C54">
            <w:pPr>
              <w:pStyle w:val="TableParagraph"/>
              <w:spacing w:line="287" w:lineRule="exact"/>
              <w:ind w:left="27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  <w:r>
              <w:rPr>
                <w:rFonts w:ascii="宋体" w:eastAsia="宋体" w:hAnsi="宋体" w:cs="宋体"/>
                <w:sz w:val="21"/>
                <w:szCs w:val="21"/>
              </w:rPr>
              <w:t>～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0xFF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A645" w14:textId="77777777" w:rsidR="00B13E58" w:rsidRDefault="00B13E58" w:rsidP="006E5C54">
            <w:pPr>
              <w:pStyle w:val="TableParagraph"/>
              <w:spacing w:line="260" w:lineRule="exact"/>
              <w:ind w:left="296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消息类型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5A7D" w14:textId="77777777" w:rsidR="00B13E58" w:rsidRDefault="00B13E58" w:rsidP="006E5C54">
            <w:pPr>
              <w:pStyle w:val="TableParagraph"/>
              <w:spacing w:line="260" w:lineRule="exact"/>
              <w:ind w:left="18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参考说明</w:t>
            </w:r>
            <w:proofErr w:type="spellEnd"/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5ACE" w14:textId="7D0C8A88" w:rsidR="00B13E58" w:rsidRDefault="00DC1FE9" w:rsidP="006E5C54">
            <w:pPr>
              <w:pStyle w:val="TableParagraph"/>
              <w:spacing w:line="287" w:lineRule="exact"/>
              <w:ind w:left="287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全部</w:t>
            </w:r>
            <w:proofErr w:type="spellEnd"/>
          </w:p>
        </w:tc>
      </w:tr>
    </w:tbl>
    <w:p w14:paraId="3CC3B396" w14:textId="77777777" w:rsidR="004D684D" w:rsidRDefault="004D684D" w:rsidP="004E53EB">
      <w:pPr>
        <w:pStyle w:val="BodyText"/>
        <w:tabs>
          <w:tab w:val="left" w:pos="1059"/>
        </w:tabs>
        <w:spacing w:before="56" w:line="312" w:lineRule="exact"/>
        <w:ind w:left="0" w:right="4442"/>
        <w:rPr>
          <w:lang w:eastAsia="zh-CN"/>
        </w:rPr>
      </w:pPr>
    </w:p>
    <w:p w14:paraId="3ACD64C6" w14:textId="5C15A8BE" w:rsidR="004E53EB" w:rsidRDefault="003C7401" w:rsidP="004E53EB">
      <w:pPr>
        <w:pStyle w:val="BodyText"/>
        <w:tabs>
          <w:tab w:val="left" w:pos="1059"/>
        </w:tabs>
        <w:spacing w:before="56" w:line="312" w:lineRule="exact"/>
        <w:ind w:left="0" w:right="4442"/>
        <w:rPr>
          <w:caps/>
          <w:lang w:eastAsia="zh-CN"/>
        </w:rPr>
      </w:pPr>
      <w:r>
        <w:rPr>
          <w:rFonts w:hint="eastAsia"/>
          <w:caps/>
          <w:lang w:eastAsia="zh-CN"/>
        </w:rPr>
        <w:t>桩编码</w:t>
      </w:r>
    </w:p>
    <w:p w14:paraId="45F755FE" w14:textId="15EE4BBC" w:rsidR="003C7401" w:rsidRDefault="00C74EBC" w:rsidP="004E53EB">
      <w:pPr>
        <w:pStyle w:val="BodyText"/>
        <w:tabs>
          <w:tab w:val="left" w:pos="1059"/>
        </w:tabs>
        <w:spacing w:before="56" w:line="312" w:lineRule="exact"/>
        <w:ind w:left="0" w:right="4442"/>
        <w:rPr>
          <w:rFonts w:hint="eastAsia"/>
          <w:caps/>
          <w:lang w:eastAsia="zh-CN"/>
        </w:rPr>
      </w:pP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</w:p>
    <w:p w14:paraId="45412815" w14:textId="77777777" w:rsidR="00C74EBC" w:rsidRPr="00BA28F6" w:rsidRDefault="00C74EBC" w:rsidP="004E53EB">
      <w:pPr>
        <w:pStyle w:val="BodyText"/>
        <w:tabs>
          <w:tab w:val="left" w:pos="1059"/>
        </w:tabs>
        <w:spacing w:before="56" w:line="312" w:lineRule="exact"/>
        <w:ind w:left="0" w:right="4442"/>
        <w:rPr>
          <w:rFonts w:hint="eastAsia"/>
          <w:caps/>
          <w:lang w:eastAsia="zh-CN"/>
        </w:rPr>
      </w:pPr>
    </w:p>
    <w:p w14:paraId="749FCD41" w14:textId="008A87ED" w:rsidR="00B13E58" w:rsidRDefault="00B13E58" w:rsidP="004E53EB">
      <w:pPr>
        <w:rPr>
          <w:lang w:eastAsia="zh-CN"/>
        </w:rPr>
      </w:pPr>
      <w:r>
        <w:rPr>
          <w:lang w:eastAsia="zh-CN"/>
        </w:rPr>
        <w:t>(CMD=106)</w:t>
      </w:r>
      <w:r>
        <w:rPr>
          <w:lang w:eastAsia="zh-CN"/>
        </w:rPr>
        <w:t>充电桩签到信息上报</w:t>
      </w:r>
      <w:r>
        <w:rPr>
          <w:lang w:eastAsia="zh-CN"/>
        </w:rPr>
        <w:t xml:space="preserve"> </w:t>
      </w:r>
      <w:r>
        <w:rPr>
          <w:lang w:eastAsia="zh-CN"/>
        </w:rPr>
        <w:t>报文功能：充电桩上报签到信息。</w:t>
      </w:r>
      <w:r w:rsidR="0015529D">
        <w:rPr>
          <w:rFonts w:hint="eastAsia"/>
          <w:lang w:eastAsia="zh-CN"/>
        </w:rPr>
        <w:t xml:space="preserve"> </w:t>
      </w:r>
      <w:r w:rsidR="0015529D" w:rsidRPr="0015529D">
        <w:rPr>
          <w:rFonts w:hint="eastAsia"/>
          <w:color w:val="FF0000"/>
          <w:lang w:eastAsia="zh-CN"/>
        </w:rPr>
        <w:t>握手</w:t>
      </w:r>
      <w:r w:rsidR="0015529D">
        <w:rPr>
          <w:rFonts w:hint="eastAsia"/>
          <w:color w:val="FF0000"/>
          <w:lang w:eastAsia="zh-CN"/>
        </w:rPr>
        <w:t>c =&gt; s</w:t>
      </w:r>
    </w:p>
    <w:tbl>
      <w:tblPr>
        <w:tblStyle w:val="TableNormal1"/>
        <w:tblW w:w="8522" w:type="dxa"/>
        <w:tblInd w:w="107" w:type="dxa"/>
        <w:tblLayout w:type="fixed"/>
        <w:tblLook w:val="01E0" w:firstRow="1" w:lastRow="1" w:firstColumn="1" w:lastColumn="1" w:noHBand="0" w:noVBand="0"/>
      </w:tblPr>
      <w:tblGrid>
        <w:gridCol w:w="2130"/>
        <w:gridCol w:w="2798"/>
        <w:gridCol w:w="1417"/>
        <w:gridCol w:w="2177"/>
      </w:tblGrid>
      <w:tr w:rsidR="00B13E58" w14:paraId="0AC1E737" w14:textId="77777777" w:rsidTr="004D684D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221D6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E5E2" w14:textId="77777777" w:rsidR="00B13E58" w:rsidRDefault="00B13E58" w:rsidP="006E5C54">
            <w:pPr>
              <w:pStyle w:val="TableParagraph"/>
              <w:spacing w:line="275" w:lineRule="exact"/>
              <w:ind w:left="914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字段定义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F276" w14:textId="77777777" w:rsidR="00B13E58" w:rsidRDefault="00B13E58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长度</w:t>
            </w:r>
            <w:proofErr w:type="spellEnd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字节</w:t>
            </w:r>
            <w:proofErr w:type="spellEnd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46CC" w14:textId="77777777" w:rsidR="00B13E58" w:rsidRDefault="00B13E58" w:rsidP="006E5C54">
            <w:pPr>
              <w:pStyle w:val="TableParagraph"/>
              <w:spacing w:line="275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说明</w:t>
            </w:r>
            <w:proofErr w:type="spellEnd"/>
          </w:p>
        </w:tc>
      </w:tr>
      <w:tr w:rsidR="00B13E58" w14:paraId="13C25148" w14:textId="77777777" w:rsidTr="004D684D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DA0F" w14:textId="77777777" w:rsidR="00B13E58" w:rsidRDefault="00B13E5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4A50" w14:textId="77777777" w:rsidR="00B13E58" w:rsidRDefault="00B13E58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8C93C" w14:textId="77777777" w:rsidR="00B13E58" w:rsidRDefault="00B13E5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EB78" w14:textId="77777777" w:rsidR="00B13E58" w:rsidRDefault="00B13E58" w:rsidP="006E5C54">
            <w:pPr>
              <w:pStyle w:val="TableParagraph"/>
              <w:spacing w:line="276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</w:tr>
      <w:tr w:rsidR="00B13E58" w14:paraId="7AE4A2BE" w14:textId="77777777" w:rsidTr="006C5F27">
        <w:trPr>
          <w:trHeight w:hRule="exact" w:val="35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0635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EAEE" w14:textId="77777777" w:rsidR="00B13E58" w:rsidRDefault="00B13E58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充电桩编码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97D5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AB63" w14:textId="77777777" w:rsidR="00B13E58" w:rsidRDefault="00B13E58" w:rsidP="006E5C54">
            <w:pPr>
              <w:pStyle w:val="TableParagraph"/>
              <w:spacing w:before="25"/>
              <w:ind w:left="721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ASSIC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编码</w:t>
            </w:r>
            <w:proofErr w:type="spellEnd"/>
          </w:p>
        </w:tc>
      </w:tr>
      <w:tr w:rsidR="00B13E58" w14:paraId="44C9A522" w14:textId="77777777" w:rsidTr="004A7AA2">
        <w:trPr>
          <w:trHeight w:hRule="exact" w:val="35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528D" w14:textId="77777777" w:rsidR="00B13E58" w:rsidRDefault="00B13E5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CB0E" w14:textId="77777777" w:rsidR="00B13E58" w:rsidRDefault="00B13E58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充电桩软件版本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BE24" w14:textId="77777777" w:rsidR="00B13E58" w:rsidRDefault="00B13E5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42DB1" w14:textId="46FDB908" w:rsidR="00B13E58" w:rsidRDefault="00E41095" w:rsidP="00A35666">
            <w:r>
              <w:rPr>
                <w:rFonts w:hint="eastAsia"/>
              </w:rPr>
              <w:t xml:space="preserve"> </w:t>
            </w:r>
            <w:r w:rsidR="00A35666">
              <w:rPr>
                <w:rFonts w:hint="eastAsia"/>
              </w:rPr>
              <w:t>01</w:t>
            </w:r>
            <w:r>
              <w:rPr>
                <w:rFonts w:hint="eastAsia"/>
              </w:rPr>
              <w:t xml:space="preserve"> </w:t>
            </w:r>
            <w:r w:rsidR="00A35666">
              <w:rPr>
                <w:rFonts w:hint="eastAsia"/>
              </w:rPr>
              <w:t>00</w:t>
            </w:r>
            <w:r>
              <w:rPr>
                <w:rFonts w:hint="eastAsia"/>
              </w:rPr>
              <w:t xml:space="preserve"> 00 0</w:t>
            </w:r>
            <w:r w:rsidR="00A35666">
              <w:rPr>
                <w:rFonts w:hint="eastAsia"/>
              </w:rPr>
              <w:t>0</w:t>
            </w:r>
          </w:p>
        </w:tc>
      </w:tr>
      <w:tr w:rsidR="00B13E58" w14:paraId="27E30351" w14:textId="77777777" w:rsidTr="007B03A8">
        <w:trPr>
          <w:trHeight w:hRule="exact" w:val="35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EE49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0D56" w14:textId="7A383EAF" w:rsidR="00B13E58" w:rsidRDefault="00B13E58" w:rsidP="007B03A8">
            <w:pPr>
              <w:pStyle w:val="TableParagraph"/>
              <w:tabs>
                <w:tab w:val="left" w:pos="1626"/>
              </w:tabs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commentRangeStart w:id="1"/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启动次数</w:t>
            </w:r>
            <w:proofErr w:type="spellEnd"/>
            <w:r w:rsidR="007B03A8">
              <w:rPr>
                <w:rFonts w:ascii="宋体" w:eastAsia="宋体" w:hAnsi="宋体" w:cs="宋体"/>
                <w:sz w:val="24"/>
                <w:szCs w:val="24"/>
              </w:rPr>
              <w:tab/>
            </w:r>
            <w:commentRangeEnd w:id="1"/>
            <w:r w:rsidR="007B03A8">
              <w:rPr>
                <w:rStyle w:val="CommentReference"/>
              </w:rPr>
              <w:commentReference w:id="1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532B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5192" w14:textId="77777777" w:rsidR="00B13E58" w:rsidRDefault="00B13E58" w:rsidP="006E5C54">
            <w:pPr>
              <w:pStyle w:val="TableParagraph"/>
              <w:spacing w:before="25"/>
              <w:ind w:left="2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eastAsia="zh-CN"/>
              </w:rPr>
              <w:t>终端每次启动，计数保存</w:t>
            </w:r>
          </w:p>
        </w:tc>
      </w:tr>
      <w:tr w:rsidR="00B13E58" w14:paraId="54EF91F6" w14:textId="77777777" w:rsidTr="004D684D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F385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9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51EE4" w14:textId="77777777" w:rsidR="00B13E58" w:rsidRDefault="00B13E58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签到间隔时间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EE80C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D851" w14:textId="77777777" w:rsidR="00B13E58" w:rsidRDefault="00B13E58" w:rsidP="006E5C54">
            <w:pPr>
              <w:pStyle w:val="TableParagraph"/>
              <w:spacing w:before="25"/>
              <w:ind w:left="443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签到时间单位分钟</w:t>
            </w:r>
            <w:proofErr w:type="spellEnd"/>
          </w:p>
        </w:tc>
      </w:tr>
      <w:tr w:rsidR="00B13E58" w14:paraId="2FA13CDD" w14:textId="77777777" w:rsidTr="004D684D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71FF" w14:textId="77777777" w:rsidR="00B13E58" w:rsidRDefault="00B13E5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11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FF22" w14:textId="77777777" w:rsidR="00B13E58" w:rsidRDefault="00B13E58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充电枪个数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775F" w14:textId="77777777" w:rsidR="00B13E58" w:rsidRDefault="00B13E5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3DF1" w14:textId="77777777" w:rsidR="00B13E58" w:rsidRDefault="00B13E58" w:rsidP="006E5C54"/>
        </w:tc>
      </w:tr>
      <w:tr w:rsidR="00B13E58" w14:paraId="2FB76945" w14:textId="77777777" w:rsidTr="004D684D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BCEE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12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DDB5" w14:textId="77777777" w:rsidR="00B13E58" w:rsidRDefault="00B13E58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心跳上报周期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747E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FCD5" w14:textId="28476FCE" w:rsidR="00B13E58" w:rsidRDefault="00A03AB7" w:rsidP="006E5C54">
            <w:proofErr w:type="spellStart"/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s</w:t>
            </w:r>
            <w:proofErr w:type="spellEnd"/>
          </w:p>
        </w:tc>
      </w:tr>
      <w:tr w:rsidR="00B13E58" w14:paraId="5E012AD0" w14:textId="77777777" w:rsidTr="00A03AB7">
        <w:trPr>
          <w:trHeight w:hRule="exact" w:val="40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5981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13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70BF" w14:textId="77777777" w:rsidR="00B13E58" w:rsidRDefault="00B13E58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心跳包检测超时次数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22C9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32DE" w14:textId="77777777" w:rsidR="00B13E58" w:rsidRDefault="00B13E58" w:rsidP="006E5C54"/>
        </w:tc>
      </w:tr>
      <w:tr w:rsidR="00B13E58" w14:paraId="47D4C7AB" w14:textId="77777777" w:rsidTr="00944F2B">
        <w:trPr>
          <w:trHeight w:hRule="exact" w:val="35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684B" w14:textId="77777777" w:rsidR="00B13E58" w:rsidRDefault="00B13E5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14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F352" w14:textId="77777777" w:rsidR="00B13E58" w:rsidRDefault="00B13E58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充电记录数量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03DD3" w14:textId="77777777" w:rsidR="00B13E58" w:rsidRDefault="00B13E5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8180" w14:textId="77777777" w:rsidR="00B13E58" w:rsidRDefault="00B13E58" w:rsidP="006E5C54"/>
        </w:tc>
      </w:tr>
      <w:tr w:rsidR="00B13E58" w14:paraId="2FD2AB99" w14:textId="77777777" w:rsidTr="00F756F0">
        <w:trPr>
          <w:trHeight w:hRule="exact" w:val="367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BF7D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15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0C7B" w14:textId="77777777" w:rsidR="00B13E58" w:rsidRDefault="00B13E58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当前充电桩系统时间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9E02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659B" w14:textId="221A6349" w:rsidR="00B13E58" w:rsidRDefault="00B13E58" w:rsidP="006E5C54">
            <w:pPr>
              <w:pStyle w:val="TableParagraph"/>
              <w:spacing w:before="25"/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标准时间</w:t>
            </w:r>
            <w:proofErr w:type="spellEnd"/>
            <w:r w:rsidR="00A03AB7">
              <w:rPr>
                <w:rFonts w:ascii="宋体" w:eastAsia="宋体" w:hAnsi="宋体" w:cs="宋体" w:hint="eastAsia"/>
                <w:sz w:val="16"/>
                <w:szCs w:val="16"/>
              </w:rPr>
              <w:t>/5分钟</w:t>
            </w:r>
          </w:p>
        </w:tc>
      </w:tr>
      <w:tr w:rsidR="00B13E58" w14:paraId="21E421F6" w14:textId="77777777" w:rsidTr="004D684D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E094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16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58FE" w14:textId="77777777" w:rsidR="00B13E58" w:rsidRDefault="00B13E58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F033" w14:textId="77777777" w:rsidR="00B13E58" w:rsidRDefault="00B13E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ABF7" w14:textId="77777777" w:rsidR="00B13E58" w:rsidRDefault="00B13E58" w:rsidP="006E5C54">
            <w:pPr>
              <w:pStyle w:val="TableParagraph"/>
              <w:spacing w:before="25"/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预留</w:t>
            </w:r>
            <w:proofErr w:type="spellEnd"/>
          </w:p>
        </w:tc>
      </w:tr>
      <w:tr w:rsidR="00B13E58" w14:paraId="14BA24C3" w14:textId="77777777" w:rsidTr="004D684D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9E54" w14:textId="77777777" w:rsidR="00B13E58" w:rsidRDefault="00B13E5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17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CCB1" w14:textId="77777777" w:rsidR="00B13E58" w:rsidRDefault="00B13E58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6369" w14:textId="77777777" w:rsidR="00B13E58" w:rsidRDefault="00B13E5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AD6F" w14:textId="77777777" w:rsidR="00B13E58" w:rsidRDefault="00B13E58" w:rsidP="006E5C54">
            <w:pPr>
              <w:pStyle w:val="TableParagraph"/>
              <w:spacing w:before="26"/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预留</w:t>
            </w:r>
            <w:proofErr w:type="spellEnd"/>
          </w:p>
        </w:tc>
      </w:tr>
    </w:tbl>
    <w:p w14:paraId="44211179" w14:textId="77777777" w:rsidR="00B13E58" w:rsidRDefault="00B13E58" w:rsidP="00B13E58">
      <w:pPr>
        <w:rPr>
          <w:rFonts w:ascii="宋体" w:eastAsia="宋体" w:hAnsi="宋体" w:cs="宋体"/>
          <w:sz w:val="20"/>
          <w:szCs w:val="20"/>
        </w:rPr>
      </w:pPr>
    </w:p>
    <w:p w14:paraId="00447E45" w14:textId="77777777" w:rsidR="00BB1E2C" w:rsidRPr="001E47E5" w:rsidRDefault="009E20CE">
      <w:pPr>
        <w:rPr>
          <w:sz w:val="24"/>
          <w:lang w:eastAsia="zh-CN"/>
        </w:rPr>
      </w:pPr>
      <w:r>
        <w:rPr>
          <w:rFonts w:hint="eastAsia"/>
          <w:lang w:eastAsia="zh-CN"/>
        </w:rPr>
        <w:t>充电桩编码</w:t>
      </w: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个</w:t>
      </w:r>
      <w:proofErr w:type="spellStart"/>
      <w:r>
        <w:rPr>
          <w:rFonts w:hint="eastAsia"/>
          <w:lang w:eastAsia="zh-CN"/>
        </w:rPr>
        <w:t>assic</w:t>
      </w:r>
      <w:proofErr w:type="spellEnd"/>
      <w:r>
        <w:rPr>
          <w:rFonts w:hint="eastAsia"/>
          <w:lang w:eastAsia="zh-CN"/>
        </w:rPr>
        <w:t>组成：前面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个字节是站编码的</w:t>
      </w:r>
      <w:proofErr w:type="spellStart"/>
      <w:r>
        <w:rPr>
          <w:rFonts w:hint="eastAsia"/>
          <w:lang w:eastAsia="zh-CN"/>
        </w:rPr>
        <w:t>assic</w:t>
      </w:r>
      <w:proofErr w:type="spellEnd"/>
      <w:r>
        <w:rPr>
          <w:rFonts w:hint="eastAsia"/>
          <w:lang w:eastAsia="zh-CN"/>
        </w:rPr>
        <w:t>编码，后面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个字节是该站所属的桩的</w:t>
      </w:r>
      <w:proofErr w:type="spellStart"/>
      <w:r>
        <w:rPr>
          <w:rFonts w:hint="eastAsia"/>
          <w:lang w:eastAsia="zh-CN"/>
        </w:rPr>
        <w:t>assic</w:t>
      </w:r>
      <w:proofErr w:type="spellEnd"/>
      <w:r>
        <w:rPr>
          <w:rFonts w:hint="eastAsia"/>
          <w:lang w:eastAsia="zh-CN"/>
        </w:rPr>
        <w:t>编码</w:t>
      </w:r>
      <w:bookmarkStart w:id="2" w:name="_GoBack"/>
      <w:bookmarkEnd w:id="2"/>
    </w:p>
    <w:p w14:paraId="7FB87BC9" w14:textId="77777777" w:rsidR="004C5211" w:rsidRPr="004C5211" w:rsidRDefault="004C5211" w:rsidP="004C52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4C5211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 xml:space="preserve">AA F5 54 00 01 FF 6a 00 00 00 31 31 31 31 31 31 31 31 31 31 31 31 31 31 31 31 32 32 32 32 32 32 32 32 32 32 32 32 32 32 32 32 00 00 00 01 00 00 00 01 04 00 64 04 0f 01 00 00 00 20 18 01 29 11 28 23 </w:t>
      </w:r>
      <w:proofErr w:type="spellStart"/>
      <w:r w:rsidRPr="004C5211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>ff</w:t>
      </w:r>
      <w:proofErr w:type="spellEnd"/>
      <w:r w:rsidRPr="004C5211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 xml:space="preserve"> 00 00 00 00 00 00 00 00 00 00 00 00 00 00 00 00 79</w:t>
      </w:r>
    </w:p>
    <w:p w14:paraId="41518C87" w14:textId="12C39001" w:rsidR="00627445" w:rsidRPr="00BA28F6" w:rsidRDefault="00627445" w:rsidP="00DC5D1D">
      <w:pPr>
        <w:pStyle w:val="BodyText"/>
        <w:tabs>
          <w:tab w:val="left" w:pos="1059"/>
        </w:tabs>
        <w:spacing w:before="56" w:line="312" w:lineRule="exact"/>
        <w:ind w:left="0" w:right="4442"/>
        <w:rPr>
          <w:caps/>
          <w:lang w:eastAsia="zh-CN"/>
        </w:rPr>
      </w:pPr>
    </w:p>
    <w:p w14:paraId="37A95996" w14:textId="2F927244" w:rsidR="00E16780" w:rsidRDefault="00E16780">
      <w:pPr>
        <w:rPr>
          <w:lang w:eastAsia="zh-CN"/>
        </w:rPr>
      </w:pPr>
    </w:p>
    <w:p w14:paraId="2765526F" w14:textId="77777777" w:rsidR="009E20CE" w:rsidRDefault="009E20CE">
      <w:pPr>
        <w:rPr>
          <w:lang w:eastAsia="zh-CN"/>
        </w:rPr>
      </w:pPr>
    </w:p>
    <w:p w14:paraId="7518439D" w14:textId="7DC0BD2A" w:rsidR="00BC4158" w:rsidRDefault="00BC4158" w:rsidP="00BC4158">
      <w:pPr>
        <w:rPr>
          <w:lang w:eastAsia="zh-CN"/>
        </w:rPr>
      </w:pPr>
      <w:r>
        <w:rPr>
          <w:lang w:eastAsia="zh-CN"/>
        </w:rPr>
        <w:t>(CMD=105)</w:t>
      </w:r>
      <w:r>
        <w:rPr>
          <w:lang w:eastAsia="zh-CN"/>
        </w:rPr>
        <w:t>服务器应答充电桩签到命令报文功能：</w:t>
      </w:r>
      <w:r w:rsidR="0015529D" w:rsidRPr="0015529D">
        <w:rPr>
          <w:rFonts w:hint="eastAsia"/>
          <w:color w:val="FF0000"/>
          <w:lang w:eastAsia="zh-CN"/>
        </w:rPr>
        <w:t xml:space="preserve"> </w:t>
      </w:r>
      <w:r w:rsidR="0015529D" w:rsidRPr="0015529D">
        <w:rPr>
          <w:rFonts w:hint="eastAsia"/>
          <w:color w:val="FF0000"/>
          <w:lang w:eastAsia="zh-CN"/>
        </w:rPr>
        <w:t>握手响应</w:t>
      </w:r>
      <w:r w:rsidR="0015529D">
        <w:rPr>
          <w:rFonts w:hint="eastAsia"/>
          <w:color w:val="FF0000"/>
          <w:lang w:eastAsia="zh-CN"/>
        </w:rPr>
        <w:t xml:space="preserve"> s =&gt; c</w:t>
      </w: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130"/>
        <w:gridCol w:w="2798"/>
        <w:gridCol w:w="1417"/>
        <w:gridCol w:w="2177"/>
      </w:tblGrid>
      <w:tr w:rsidR="00BC4158" w14:paraId="5552DF24" w14:textId="77777777" w:rsidTr="006E5C54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CF54" w14:textId="77777777" w:rsidR="00BC4158" w:rsidRDefault="00BC41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C9592" w14:textId="77777777" w:rsidR="00BC4158" w:rsidRDefault="00BC4158" w:rsidP="006E5C54">
            <w:pPr>
              <w:pStyle w:val="TableParagraph"/>
              <w:spacing w:line="275" w:lineRule="exact"/>
              <w:ind w:left="914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字段定义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C386" w14:textId="77777777" w:rsidR="00BC4158" w:rsidRDefault="00BC4158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长度</w:t>
            </w:r>
            <w:proofErr w:type="spellEnd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字节</w:t>
            </w:r>
            <w:proofErr w:type="spellEnd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3E270" w14:textId="77777777" w:rsidR="00BC4158" w:rsidRDefault="00BC4158" w:rsidP="006E5C54">
            <w:pPr>
              <w:pStyle w:val="TableParagraph"/>
              <w:spacing w:line="275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说明</w:t>
            </w:r>
            <w:proofErr w:type="spellEnd"/>
          </w:p>
        </w:tc>
      </w:tr>
      <w:tr w:rsidR="00BC4158" w14:paraId="30B660C3" w14:textId="77777777" w:rsidTr="006E5C54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5CF7" w14:textId="77777777" w:rsidR="00BC4158" w:rsidRDefault="00BC41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6575B" w14:textId="77777777" w:rsidR="00BC4158" w:rsidRDefault="00BC4158" w:rsidP="006E5C54">
            <w:pPr>
              <w:pStyle w:val="TableParagraph"/>
              <w:spacing w:line="275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1FEA" w14:textId="77777777" w:rsidR="00BC4158" w:rsidRDefault="00BC415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3664" w14:textId="77777777" w:rsidR="00BC4158" w:rsidRDefault="00BC4158" w:rsidP="006E5C54">
            <w:pPr>
              <w:pStyle w:val="TableParagraph"/>
              <w:spacing w:line="275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</w:tr>
      <w:tr w:rsidR="00BC4158" w14:paraId="1459640C" w14:textId="77777777" w:rsidTr="006E5C54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E8C9" w14:textId="77777777" w:rsidR="00BC4158" w:rsidRDefault="00BC415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15FF4" w14:textId="77777777" w:rsidR="00BC4158" w:rsidRDefault="00BC4158" w:rsidP="006E5C54">
            <w:pPr>
              <w:pStyle w:val="TableParagraph"/>
              <w:spacing w:line="276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F3EC" w14:textId="77777777" w:rsidR="00BC4158" w:rsidRDefault="00BC415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8E3C" w14:textId="77777777" w:rsidR="00BC4158" w:rsidRDefault="00BC4158" w:rsidP="006E5C54">
            <w:pPr>
              <w:pStyle w:val="TableParagraph"/>
              <w:spacing w:line="276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</w:tr>
    </w:tbl>
    <w:p w14:paraId="445FE871" w14:textId="77777777" w:rsidR="00BC4158" w:rsidRDefault="00BC4158" w:rsidP="00BC4158">
      <w:pPr>
        <w:spacing w:before="7"/>
        <w:rPr>
          <w:rFonts w:ascii="宋体" w:eastAsia="宋体" w:hAnsi="宋体" w:cs="宋体"/>
          <w:sz w:val="19"/>
          <w:szCs w:val="19"/>
          <w:lang w:eastAsia="zh-CN"/>
        </w:rPr>
      </w:pPr>
    </w:p>
    <w:p w14:paraId="2E6506DA" w14:textId="77777777" w:rsidR="00BD74EB" w:rsidRDefault="00BD74EB" w:rsidP="00BC4158">
      <w:pPr>
        <w:spacing w:before="7"/>
        <w:rPr>
          <w:rFonts w:ascii="宋体" w:eastAsia="宋体" w:hAnsi="宋体" w:cs="宋体"/>
          <w:sz w:val="19"/>
          <w:szCs w:val="19"/>
          <w:lang w:eastAsia="zh-CN"/>
        </w:rPr>
      </w:pPr>
    </w:p>
    <w:p w14:paraId="74C49DD4" w14:textId="65EA4CF5" w:rsidR="00867921" w:rsidRDefault="00867921" w:rsidP="004718B8">
      <w:pPr>
        <w:rPr>
          <w:lang w:eastAsia="zh-CN"/>
        </w:rPr>
      </w:pPr>
      <w:r>
        <w:rPr>
          <w:lang w:eastAsia="zh-CN"/>
        </w:rPr>
        <w:t>(CMD=101)</w:t>
      </w:r>
      <w:r>
        <w:rPr>
          <w:lang w:eastAsia="zh-CN"/>
        </w:rPr>
        <w:t>服务器应答心跳包信息</w:t>
      </w:r>
      <w:r>
        <w:rPr>
          <w:lang w:eastAsia="zh-CN"/>
        </w:rPr>
        <w:t xml:space="preserve"> </w:t>
      </w:r>
      <w:r>
        <w:rPr>
          <w:lang w:eastAsia="zh-CN"/>
        </w:rPr>
        <w:t>报文功能：后台服务器对收到充电桩心跳包后的应答</w:t>
      </w:r>
      <w:r w:rsidR="006E5C54">
        <w:rPr>
          <w:rFonts w:hint="eastAsia"/>
          <w:lang w:eastAsia="zh-CN"/>
        </w:rPr>
        <w:t xml:space="preserve"> </w:t>
      </w:r>
    </w:p>
    <w:p w14:paraId="689744D1" w14:textId="6CC5AA84" w:rsidR="006E5C54" w:rsidRPr="006E5C54" w:rsidRDefault="006E5C54" w:rsidP="004718B8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心跳响应</w:t>
      </w:r>
      <w:r>
        <w:rPr>
          <w:rFonts w:hint="eastAsia"/>
          <w:color w:val="FF0000"/>
          <w:lang w:eastAsia="zh-CN"/>
        </w:rPr>
        <w:t xml:space="preserve"> s =&gt; c</w:t>
      </w:r>
    </w:p>
    <w:p w14:paraId="35E7B68B" w14:textId="77777777" w:rsidR="00867921" w:rsidRDefault="00867921" w:rsidP="00867921">
      <w:pPr>
        <w:spacing w:before="6"/>
        <w:rPr>
          <w:rFonts w:ascii="宋体" w:eastAsia="宋体" w:hAnsi="宋体" w:cs="宋体"/>
          <w:sz w:val="24"/>
          <w:szCs w:val="24"/>
          <w:lang w:eastAsia="zh-CN"/>
        </w:rPr>
      </w:pPr>
    </w:p>
    <w:tbl>
      <w:tblPr>
        <w:tblStyle w:val="TableNormal1"/>
        <w:tblW w:w="8523" w:type="dxa"/>
        <w:tblInd w:w="107" w:type="dxa"/>
        <w:tblLayout w:type="fixed"/>
        <w:tblLook w:val="01E0" w:firstRow="1" w:lastRow="1" w:firstColumn="1" w:lastColumn="1" w:noHBand="0" w:noVBand="0"/>
      </w:tblPr>
      <w:tblGrid>
        <w:gridCol w:w="2130"/>
        <w:gridCol w:w="2130"/>
        <w:gridCol w:w="1660"/>
        <w:gridCol w:w="2603"/>
      </w:tblGrid>
      <w:tr w:rsidR="00867921" w14:paraId="0ADD3FC9" w14:textId="77777777" w:rsidTr="00DC3D18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B4F6" w14:textId="77777777" w:rsidR="00867921" w:rsidRDefault="00867921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F944" w14:textId="77777777" w:rsidR="00867921" w:rsidRDefault="00867921" w:rsidP="006E5C54">
            <w:pPr>
              <w:pStyle w:val="TableParagraph"/>
              <w:spacing w:line="275" w:lineRule="exact"/>
              <w:ind w:left="579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字段定义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6C82" w14:textId="77777777" w:rsidR="00867921" w:rsidRDefault="00867921" w:rsidP="006E5C54">
            <w:pPr>
              <w:pStyle w:val="TableParagraph"/>
              <w:spacing w:line="275" w:lineRule="exact"/>
              <w:ind w:left="164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长度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字节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)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AA04" w14:textId="77777777" w:rsidR="00867921" w:rsidRDefault="00867921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说明</w:t>
            </w:r>
            <w:proofErr w:type="spellEnd"/>
          </w:p>
        </w:tc>
      </w:tr>
      <w:tr w:rsidR="00867921" w14:paraId="3B2FF657" w14:textId="77777777" w:rsidTr="00511C6A">
        <w:trPr>
          <w:trHeight w:hRule="exact" w:val="38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BDCF" w14:textId="77777777" w:rsidR="00867921" w:rsidRDefault="00867921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AC74" w14:textId="77777777" w:rsidR="00867921" w:rsidRDefault="00867921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BA74" w14:textId="77777777" w:rsidR="00867921" w:rsidRDefault="00867921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C596" w14:textId="77777777" w:rsidR="00867921" w:rsidRDefault="00867921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</w:tr>
      <w:tr w:rsidR="00867921" w14:paraId="09D2B333" w14:textId="77777777" w:rsidTr="00511C6A">
        <w:trPr>
          <w:trHeight w:hRule="exact" w:val="325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A4258" w14:textId="77777777" w:rsidR="00867921" w:rsidRDefault="00DC3D1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0289" w14:textId="77777777" w:rsidR="00867921" w:rsidRDefault="00867921" w:rsidP="006E5C54">
            <w:pPr>
              <w:pStyle w:val="TableParagraph"/>
              <w:spacing w:line="275" w:lineRule="exact"/>
              <w:ind w:left="579"/>
              <w:rPr>
                <w:rFonts w:ascii="宋体" w:eastAsia="宋体" w:hAnsi="宋体" w:cs="宋体"/>
                <w:sz w:val="24"/>
                <w:szCs w:val="24"/>
              </w:rPr>
            </w:pPr>
            <w:commentRangeStart w:id="3"/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心跳应答</w:t>
            </w:r>
            <w:commentRangeEnd w:id="3"/>
            <w:proofErr w:type="spellEnd"/>
            <w:r w:rsidR="008927CE">
              <w:rPr>
                <w:rStyle w:val="CommentReference"/>
              </w:rPr>
              <w:commentReference w:id="3"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1012" w14:textId="77777777" w:rsidR="00867921" w:rsidRDefault="00867921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5542" w14:textId="77777777" w:rsidR="00867921" w:rsidRDefault="00867921" w:rsidP="006E5C54">
            <w:pPr>
              <w:pStyle w:val="TableParagraph"/>
              <w:spacing w:before="25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eastAsia="zh-CN"/>
              </w:rPr>
              <w:t>累加，到最大值时为</w:t>
            </w:r>
            <w:r>
              <w:rPr>
                <w:rFonts w:ascii="宋体" w:eastAsia="宋体" w:hAnsi="宋体" w:cs="宋体"/>
                <w:spacing w:val="-43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  <w:lang w:eastAsia="zh-CN"/>
              </w:rPr>
              <w:t>1</w:t>
            </w:r>
            <w:r>
              <w:rPr>
                <w:rFonts w:ascii="宋体" w:eastAsia="宋体" w:hAnsi="宋体" w:cs="宋体"/>
                <w:sz w:val="16"/>
                <w:szCs w:val="16"/>
                <w:lang w:eastAsia="zh-CN"/>
              </w:rPr>
              <w:t>，重新累加</w:t>
            </w:r>
          </w:p>
        </w:tc>
      </w:tr>
      <w:tr w:rsidR="00B12A97" w14:paraId="4A54A980" w14:textId="77777777" w:rsidTr="00511C6A">
        <w:trPr>
          <w:trHeight w:hRule="exact" w:val="325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1CCC" w14:textId="77777777" w:rsidR="00B12A97" w:rsidRDefault="00B12A97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hint="eastAsia"/>
                <w:sz w:val="24"/>
                <w:lang w:eastAsia="zh-CN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79C0" w14:textId="77777777" w:rsidR="00B12A97" w:rsidRDefault="00B12A97" w:rsidP="006E5C54">
            <w:pPr>
              <w:pStyle w:val="TableParagraph"/>
              <w:spacing w:line="275" w:lineRule="exact"/>
              <w:ind w:left="579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8AB12" w14:textId="77777777" w:rsidR="00B12A97" w:rsidRDefault="00B12A97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/>
                <w:sz w:val="24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8FCF" w14:textId="77777777" w:rsidR="00B12A97" w:rsidRDefault="00B12A97" w:rsidP="006E5C54">
            <w:pPr>
              <w:pStyle w:val="TableParagraph"/>
              <w:spacing w:before="25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</w:tbl>
    <w:p w14:paraId="7331667E" w14:textId="77777777" w:rsidR="00867921" w:rsidRDefault="00867921" w:rsidP="00867921">
      <w:pPr>
        <w:spacing w:before="11"/>
        <w:rPr>
          <w:rFonts w:ascii="宋体" w:eastAsia="宋体" w:hAnsi="宋体" w:cs="宋体" w:hint="eastAsia"/>
          <w:sz w:val="18"/>
          <w:szCs w:val="18"/>
          <w:lang w:eastAsia="zh-CN"/>
        </w:rPr>
      </w:pPr>
    </w:p>
    <w:p w14:paraId="3CC7DF5D" w14:textId="77777777" w:rsidR="000D5F14" w:rsidRDefault="000D5F14" w:rsidP="00867921">
      <w:pPr>
        <w:spacing w:before="11"/>
        <w:rPr>
          <w:rFonts w:ascii="宋体" w:eastAsia="宋体" w:hAnsi="宋体" w:cs="宋体" w:hint="eastAsia"/>
          <w:sz w:val="18"/>
          <w:szCs w:val="18"/>
          <w:lang w:eastAsia="zh-CN"/>
        </w:rPr>
      </w:pPr>
    </w:p>
    <w:p w14:paraId="5AD0B6AB" w14:textId="77777777" w:rsidR="000D5F14" w:rsidRDefault="000D5F14" w:rsidP="00867921">
      <w:pPr>
        <w:spacing w:before="11"/>
        <w:rPr>
          <w:rFonts w:ascii="宋体" w:eastAsia="宋体" w:hAnsi="宋体" w:cs="宋体" w:hint="eastAsia"/>
          <w:sz w:val="18"/>
          <w:szCs w:val="18"/>
          <w:lang w:eastAsia="zh-CN"/>
        </w:rPr>
      </w:pPr>
    </w:p>
    <w:p w14:paraId="4935EE1A" w14:textId="77777777" w:rsidR="00867921" w:rsidRDefault="00867921" w:rsidP="004718B8">
      <w:pPr>
        <w:rPr>
          <w:lang w:eastAsia="zh-CN"/>
        </w:rPr>
      </w:pPr>
      <w:r>
        <w:rPr>
          <w:lang w:eastAsia="zh-CN"/>
        </w:rPr>
        <w:t>(CMD=102)</w:t>
      </w:r>
      <w:r>
        <w:rPr>
          <w:lang w:eastAsia="zh-CN"/>
        </w:rPr>
        <w:t>充电桩上传心跳包信息</w:t>
      </w:r>
      <w:r>
        <w:rPr>
          <w:lang w:eastAsia="zh-CN"/>
        </w:rPr>
        <w:t xml:space="preserve"> </w:t>
      </w:r>
      <w:r>
        <w:rPr>
          <w:lang w:eastAsia="zh-CN"/>
        </w:rPr>
        <w:t>报文功能：充电桩定期发送该指令向服务器传递连接心跳</w:t>
      </w:r>
      <w:r>
        <w:rPr>
          <w:lang w:eastAsia="zh-CN"/>
        </w:rPr>
        <w:lastRenderedPageBreak/>
        <w:t>包信息。</w:t>
      </w:r>
    </w:p>
    <w:p w14:paraId="762B7792" w14:textId="3D3B27CF" w:rsidR="006E5C54" w:rsidRPr="006E5C54" w:rsidRDefault="006E5C54" w:rsidP="006E5C54">
      <w:pPr>
        <w:jc w:val="both"/>
        <w:rPr>
          <w:color w:val="FF0000"/>
          <w:lang w:eastAsia="zh-CN"/>
        </w:rPr>
      </w:pPr>
      <w:r w:rsidRPr="006E5C54">
        <w:rPr>
          <w:rFonts w:hint="eastAsia"/>
          <w:color w:val="FF0000"/>
          <w:lang w:eastAsia="zh-CN"/>
        </w:rPr>
        <w:t>心跳</w:t>
      </w:r>
      <w:r w:rsidRPr="006E5C54"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c = &gt; s</w:t>
      </w:r>
    </w:p>
    <w:tbl>
      <w:tblPr>
        <w:tblStyle w:val="TableNormal1"/>
        <w:tblW w:w="8523" w:type="dxa"/>
        <w:tblInd w:w="107" w:type="dxa"/>
        <w:tblLayout w:type="fixed"/>
        <w:tblLook w:val="01E0" w:firstRow="1" w:lastRow="1" w:firstColumn="1" w:lastColumn="1" w:noHBand="0" w:noVBand="0"/>
      </w:tblPr>
      <w:tblGrid>
        <w:gridCol w:w="2130"/>
        <w:gridCol w:w="2130"/>
        <w:gridCol w:w="1660"/>
        <w:gridCol w:w="2603"/>
      </w:tblGrid>
      <w:tr w:rsidR="00867921" w14:paraId="51B7DD87" w14:textId="77777777" w:rsidTr="00DC3D18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3EE0" w14:textId="77777777" w:rsidR="00867921" w:rsidRDefault="00867921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F2A3" w14:textId="77777777" w:rsidR="00867921" w:rsidRDefault="00867921" w:rsidP="006E5C54">
            <w:pPr>
              <w:pStyle w:val="TableParagraph"/>
              <w:spacing w:line="275" w:lineRule="exact"/>
              <w:ind w:left="579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字段定义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3A31" w14:textId="77777777" w:rsidR="00867921" w:rsidRDefault="00867921" w:rsidP="006E5C54">
            <w:pPr>
              <w:pStyle w:val="TableParagraph"/>
              <w:spacing w:line="275" w:lineRule="exact"/>
              <w:ind w:left="164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长度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字节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)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E67FA" w14:textId="77777777" w:rsidR="00867921" w:rsidRDefault="00867921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说明</w:t>
            </w:r>
            <w:proofErr w:type="spellEnd"/>
          </w:p>
        </w:tc>
      </w:tr>
      <w:tr w:rsidR="00867921" w14:paraId="3CB0EE2C" w14:textId="77777777" w:rsidTr="00DC3D18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A599D" w14:textId="77777777" w:rsidR="00867921" w:rsidRDefault="00867921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A026" w14:textId="77777777" w:rsidR="00867921" w:rsidRDefault="00867921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898D" w14:textId="77777777" w:rsidR="00867921" w:rsidRDefault="00867921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C576" w14:textId="77777777" w:rsidR="00867921" w:rsidRDefault="00867921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</w:tr>
      <w:tr w:rsidR="00867921" w14:paraId="3A21D4EE" w14:textId="77777777" w:rsidTr="00425B87">
        <w:trPr>
          <w:trHeight w:hRule="exact" w:val="35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F190" w14:textId="77777777" w:rsidR="00867921" w:rsidRDefault="00DC3D1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90A83" w14:textId="77777777" w:rsidR="00867921" w:rsidRDefault="00867921" w:rsidP="006E5C54">
            <w:pPr>
              <w:pStyle w:val="TableParagraph"/>
              <w:spacing w:line="275" w:lineRule="exact"/>
              <w:ind w:left="459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充电桩编码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1E55" w14:textId="77777777" w:rsidR="00867921" w:rsidRDefault="00867921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5514" w14:textId="77777777" w:rsidR="00867921" w:rsidRDefault="00867921" w:rsidP="006E5C54">
            <w:pPr>
              <w:pStyle w:val="TableParagraph"/>
              <w:spacing w:before="25"/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ASSIC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编码</w:t>
            </w:r>
            <w:proofErr w:type="spellEnd"/>
          </w:p>
        </w:tc>
      </w:tr>
      <w:tr w:rsidR="00867921" w14:paraId="12405BC0" w14:textId="77777777" w:rsidTr="00DC3D18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8142" w14:textId="77777777" w:rsidR="00867921" w:rsidRDefault="00DC3D1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3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8FCC" w14:textId="77777777" w:rsidR="00867921" w:rsidRDefault="00867921" w:rsidP="006E5C54">
            <w:pPr>
              <w:pStyle w:val="TableParagraph"/>
              <w:spacing w:line="275" w:lineRule="exact"/>
              <w:ind w:left="579"/>
              <w:rPr>
                <w:rFonts w:ascii="宋体" w:eastAsia="宋体" w:hAnsi="宋体" w:cs="宋体"/>
                <w:sz w:val="24"/>
                <w:szCs w:val="24"/>
              </w:rPr>
            </w:pPr>
            <w:commentRangeStart w:id="4"/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心跳序号</w:t>
            </w:r>
            <w:commentRangeEnd w:id="4"/>
            <w:proofErr w:type="spellEnd"/>
            <w:r w:rsidR="008927CE">
              <w:rPr>
                <w:rStyle w:val="CommentReference"/>
              </w:rPr>
              <w:commentReference w:id="4"/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889D" w14:textId="77777777" w:rsidR="00867921" w:rsidRDefault="00867921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79A1E" w14:textId="77777777" w:rsidR="00867921" w:rsidRDefault="00867921" w:rsidP="006E5C54">
            <w:pPr>
              <w:pStyle w:val="TableParagraph"/>
              <w:spacing w:before="25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缺省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=0</w:t>
            </w:r>
          </w:p>
        </w:tc>
      </w:tr>
    </w:tbl>
    <w:p w14:paraId="4A0C88FA" w14:textId="77777777" w:rsidR="00867921" w:rsidRDefault="00867921" w:rsidP="00867921">
      <w:pPr>
        <w:rPr>
          <w:rFonts w:ascii="宋体" w:eastAsia="宋体" w:hAnsi="宋体" w:cs="宋体"/>
          <w:sz w:val="20"/>
          <w:szCs w:val="20"/>
        </w:rPr>
      </w:pPr>
    </w:p>
    <w:p w14:paraId="49D9C3CF" w14:textId="2E3CACF2" w:rsidR="00753180" w:rsidRDefault="00767A0E" w:rsidP="00753180">
      <w:pPr>
        <w:pStyle w:val="BodyText"/>
        <w:tabs>
          <w:tab w:val="left" w:pos="1059"/>
        </w:tabs>
        <w:spacing w:before="56" w:line="312" w:lineRule="exact"/>
        <w:ind w:left="0" w:right="4442"/>
        <w:rPr>
          <w:rFonts w:hint="eastAsia"/>
          <w:caps/>
          <w:lang w:eastAsia="zh-CN"/>
        </w:rPr>
      </w:pPr>
      <w:r>
        <w:rPr>
          <w:rFonts w:hint="eastAsia"/>
          <w:lang w:eastAsia="zh-CN"/>
        </w:rPr>
        <w:t xml:space="preserve">AA F5 </w:t>
      </w:r>
      <w:r w:rsidR="008E57A8" w:rsidRPr="008E57A8">
        <w:rPr>
          <w:color w:val="FF0000"/>
          <w:lang w:eastAsia="zh-CN"/>
        </w:rPr>
        <w:t>2d</w:t>
      </w:r>
      <w:r w:rsidR="008E57A8">
        <w:rPr>
          <w:rFonts w:hint="eastAsia"/>
          <w:color w:val="FF0000"/>
          <w:lang w:eastAsia="zh-CN"/>
        </w:rPr>
        <w:t xml:space="preserve"> </w:t>
      </w:r>
      <w:r w:rsidRPr="00DC5D1D">
        <w:rPr>
          <w:rFonts w:hint="eastAsia"/>
          <w:color w:val="FF0000"/>
          <w:lang w:eastAsia="zh-CN"/>
        </w:rPr>
        <w:t xml:space="preserve">00 </w:t>
      </w:r>
      <w:r>
        <w:rPr>
          <w:rFonts w:hint="eastAsia"/>
          <w:lang w:eastAsia="zh-CN"/>
        </w:rPr>
        <w:t xml:space="preserve">01 FF </w:t>
      </w:r>
      <w:r w:rsidR="008E57A8" w:rsidRPr="008E57A8">
        <w:rPr>
          <w:rFonts w:hint="eastAsia"/>
          <w:highlight w:val="yellow"/>
          <w:lang w:eastAsia="zh-CN"/>
        </w:rPr>
        <w:t>66</w:t>
      </w:r>
      <w:r w:rsidRPr="008E57A8">
        <w:rPr>
          <w:rFonts w:hint="eastAsia"/>
          <w:highlight w:val="yellow"/>
          <w:lang w:eastAsia="zh-CN"/>
        </w:rPr>
        <w:t xml:space="preserve"> 00</w:t>
      </w:r>
      <w:r>
        <w:rPr>
          <w:rFonts w:hint="eastAsia"/>
          <w:lang w:eastAsia="zh-CN"/>
        </w:rPr>
        <w:t xml:space="preserve"> 00 00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31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</w:t>
      </w:r>
      <w:r w:rsidR="00753180" w:rsidRPr="00C74EBC">
        <w:rPr>
          <w:caps/>
          <w:lang w:eastAsia="zh-CN"/>
        </w:rPr>
        <w:t>32</w:t>
      </w:r>
      <w:r w:rsidR="00753180">
        <w:rPr>
          <w:rFonts w:hint="eastAsia"/>
          <w:caps/>
          <w:lang w:eastAsia="zh-CN"/>
        </w:rPr>
        <w:t xml:space="preserve"> 01 00</w:t>
      </w:r>
      <w:r w:rsidR="00D47DD3">
        <w:rPr>
          <w:rFonts w:hint="eastAsia"/>
          <w:caps/>
          <w:lang w:eastAsia="zh-CN"/>
        </w:rPr>
        <w:t xml:space="preserve"> 79</w:t>
      </w:r>
    </w:p>
    <w:p w14:paraId="5DEFA973" w14:textId="76DCE113" w:rsidR="00755245" w:rsidRDefault="00767A0E" w:rsidP="00D75538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4E447752" w14:textId="77777777" w:rsidR="00D75538" w:rsidRDefault="00D75538" w:rsidP="00D75538">
      <w:pPr>
        <w:rPr>
          <w:lang w:eastAsia="zh-CN"/>
        </w:rPr>
      </w:pPr>
    </w:p>
    <w:p w14:paraId="33A256C3" w14:textId="77777777" w:rsidR="00D75538" w:rsidRDefault="00D75538" w:rsidP="00D75538">
      <w:pPr>
        <w:rPr>
          <w:lang w:eastAsia="zh-CN"/>
        </w:rPr>
      </w:pPr>
    </w:p>
    <w:p w14:paraId="75E745BD" w14:textId="77777777" w:rsidR="00D75538" w:rsidRDefault="00D75538" w:rsidP="00D75538">
      <w:pPr>
        <w:rPr>
          <w:lang w:eastAsia="zh-CN"/>
        </w:rPr>
      </w:pPr>
    </w:p>
    <w:p w14:paraId="446B47C4" w14:textId="77777777" w:rsidR="00D75538" w:rsidRDefault="00D75538" w:rsidP="00D75538">
      <w:pPr>
        <w:rPr>
          <w:lang w:eastAsia="zh-CN"/>
        </w:rPr>
      </w:pPr>
    </w:p>
    <w:p w14:paraId="62ACF774" w14:textId="77777777" w:rsidR="00D75538" w:rsidRDefault="00D75538" w:rsidP="00D75538">
      <w:pPr>
        <w:rPr>
          <w:lang w:eastAsia="zh-CN"/>
        </w:rPr>
      </w:pPr>
    </w:p>
    <w:p w14:paraId="209E0166" w14:textId="77777777" w:rsidR="00D75538" w:rsidRDefault="00D75538" w:rsidP="00D75538">
      <w:pPr>
        <w:rPr>
          <w:lang w:eastAsia="zh-CN"/>
        </w:rPr>
      </w:pPr>
    </w:p>
    <w:p w14:paraId="68A85AE1" w14:textId="77777777" w:rsidR="00D75538" w:rsidRDefault="00D75538" w:rsidP="00D75538">
      <w:pPr>
        <w:rPr>
          <w:lang w:eastAsia="zh-CN"/>
        </w:rPr>
      </w:pPr>
    </w:p>
    <w:p w14:paraId="1DB345C1" w14:textId="77777777" w:rsidR="00D75538" w:rsidRDefault="00D75538" w:rsidP="00D75538">
      <w:pPr>
        <w:rPr>
          <w:lang w:eastAsia="zh-CN"/>
        </w:rPr>
      </w:pPr>
    </w:p>
    <w:p w14:paraId="0187B2B1" w14:textId="77777777" w:rsidR="00D75538" w:rsidRDefault="00D75538" w:rsidP="00D75538">
      <w:pPr>
        <w:rPr>
          <w:lang w:eastAsia="zh-CN"/>
        </w:rPr>
      </w:pPr>
      <w:r>
        <w:rPr>
          <w:lang w:eastAsia="zh-CN"/>
        </w:rPr>
        <w:t>(CMD=3)</w:t>
      </w:r>
      <w:r>
        <w:rPr>
          <w:lang w:eastAsia="zh-CN"/>
        </w:rPr>
        <w:t>后台服务器下发充电桩字符型工作参数</w:t>
      </w:r>
      <w:r>
        <w:rPr>
          <w:lang w:eastAsia="zh-CN"/>
        </w:rPr>
        <w:t xml:space="preserve"> </w:t>
      </w:r>
      <w:r>
        <w:rPr>
          <w:lang w:eastAsia="zh-CN"/>
        </w:rPr>
        <w:t>报文功能：后台服务器向充电桩下发充电桩字符形工作参数命令。</w:t>
      </w:r>
    </w:p>
    <w:p w14:paraId="0A113031" w14:textId="77777777" w:rsidR="00725354" w:rsidRPr="00D75538" w:rsidRDefault="00725354" w:rsidP="00D75538">
      <w:pPr>
        <w:rPr>
          <w:lang w:eastAsia="zh-CN"/>
        </w:rPr>
      </w:pP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130"/>
        <w:gridCol w:w="2130"/>
        <w:gridCol w:w="1660"/>
        <w:gridCol w:w="2603"/>
      </w:tblGrid>
      <w:tr w:rsidR="00D75538" w14:paraId="1E92CF53" w14:textId="77777777" w:rsidTr="006E5C54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DEE8" w14:textId="77777777" w:rsidR="00D75538" w:rsidRDefault="00D7553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435E" w14:textId="77777777" w:rsidR="00D75538" w:rsidRDefault="00D75538" w:rsidP="006E5C54">
            <w:pPr>
              <w:pStyle w:val="TableParagraph"/>
              <w:spacing w:line="276" w:lineRule="exact"/>
              <w:ind w:left="579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字段定义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77B0" w14:textId="77777777" w:rsidR="00D75538" w:rsidRDefault="00D75538" w:rsidP="006E5C54">
            <w:pPr>
              <w:pStyle w:val="TableParagraph"/>
              <w:spacing w:line="276" w:lineRule="exact"/>
              <w:ind w:left="164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长度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字节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)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9599" w14:textId="77777777" w:rsidR="00D75538" w:rsidRDefault="00D7553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说明</w:t>
            </w:r>
            <w:proofErr w:type="spellEnd"/>
          </w:p>
        </w:tc>
      </w:tr>
      <w:tr w:rsidR="00D75538" w14:paraId="375C087D" w14:textId="77777777" w:rsidTr="006E5C54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8543C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344D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31CA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B9C1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</w:tr>
      <w:tr w:rsidR="00D75538" w14:paraId="03F952F4" w14:textId="77777777" w:rsidTr="006E5C54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68F1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CD4F9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0BC1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C6E6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</w:tr>
      <w:tr w:rsidR="00D75538" w14:paraId="21920817" w14:textId="77777777" w:rsidTr="006E5C54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159D" w14:textId="77777777" w:rsidR="00D75538" w:rsidRDefault="00D7553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D9A4" w14:textId="77777777" w:rsidR="00D75538" w:rsidRDefault="00D7553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类型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257E" w14:textId="77777777" w:rsidR="00D75538" w:rsidRDefault="00D7553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4678" w14:textId="77777777" w:rsidR="00D75538" w:rsidRDefault="00D75538" w:rsidP="006E5C54">
            <w:pPr>
              <w:pStyle w:val="TableParagraph"/>
              <w:spacing w:before="26"/>
              <w:ind w:left="80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0‐</w:t>
            </w:r>
            <w:r>
              <w:rPr>
                <w:rFonts w:ascii="宋体" w:eastAsia="宋体" w:hAnsi="宋体" w:cs="宋体"/>
                <w:sz w:val="16"/>
                <w:szCs w:val="16"/>
              </w:rPr>
              <w:t>查询</w:t>
            </w:r>
            <w:r>
              <w:rPr>
                <w:rFonts w:ascii="宋体" w:eastAsia="宋体" w:hAnsi="宋体" w:cs="宋体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1‐</w:t>
            </w:r>
            <w:r>
              <w:rPr>
                <w:rFonts w:ascii="宋体" w:eastAsia="宋体" w:hAnsi="宋体" w:cs="宋体"/>
                <w:sz w:val="16"/>
                <w:szCs w:val="16"/>
              </w:rPr>
              <w:t>设置</w:t>
            </w:r>
          </w:p>
        </w:tc>
      </w:tr>
      <w:tr w:rsidR="00D75538" w14:paraId="2B085918" w14:textId="77777777" w:rsidTr="006E5C54">
        <w:trPr>
          <w:trHeight w:hRule="exact" w:val="63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D316C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E41E" w14:textId="77777777" w:rsidR="00D75538" w:rsidRDefault="00D75538" w:rsidP="006E5C54">
            <w:pPr>
              <w:pStyle w:val="TableParagraph"/>
              <w:spacing w:line="274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设置/查询参数</w:t>
            </w:r>
          </w:p>
          <w:p w14:paraId="58D56070" w14:textId="77777777" w:rsidR="00D75538" w:rsidRDefault="00D75538" w:rsidP="006E5C54">
            <w:pPr>
              <w:pStyle w:val="TableParagraph"/>
              <w:spacing w:line="313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启始地址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872D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EB2" w14:textId="77777777" w:rsidR="00D75538" w:rsidRDefault="00D75538" w:rsidP="006E5C54">
            <w:pPr>
              <w:pStyle w:val="TableParagraph"/>
              <w:spacing w:before="25"/>
              <w:ind w:left="435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eastAsia="zh-CN"/>
              </w:rPr>
              <w:t>参见“参数地址列表</w:t>
            </w:r>
            <w:r>
              <w:rPr>
                <w:rFonts w:ascii="宋体" w:eastAsia="宋体" w:hAnsi="宋体" w:cs="宋体"/>
                <w:spacing w:val="-44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  <w:lang w:eastAsia="zh-CN"/>
              </w:rPr>
              <w:t>2</w:t>
            </w:r>
            <w:r>
              <w:rPr>
                <w:rFonts w:ascii="宋体" w:eastAsia="宋体" w:hAnsi="宋体" w:cs="宋体"/>
                <w:sz w:val="16"/>
                <w:szCs w:val="16"/>
                <w:lang w:eastAsia="zh-CN"/>
              </w:rPr>
              <w:t>”</w:t>
            </w:r>
          </w:p>
        </w:tc>
      </w:tr>
      <w:tr w:rsidR="00D75538" w14:paraId="7E49D69A" w14:textId="77777777" w:rsidTr="006E5C54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ACCE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5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858CB" w14:textId="77777777" w:rsidR="00D75538" w:rsidRDefault="00D75538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设置参数字节数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32442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E0E0" w14:textId="77777777" w:rsidR="00D75538" w:rsidRDefault="00D75538" w:rsidP="006E5C54"/>
        </w:tc>
      </w:tr>
      <w:tr w:rsidR="00D75538" w14:paraId="00E23F27" w14:textId="77777777" w:rsidTr="006E5C54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BAFE" w14:textId="77777777" w:rsidR="00D75538" w:rsidRDefault="00D7553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6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9597" w14:textId="77777777" w:rsidR="00D75538" w:rsidRDefault="00D75538" w:rsidP="006E5C54">
            <w:pPr>
              <w:pStyle w:val="TableParagraph"/>
              <w:spacing w:line="276" w:lineRule="exact"/>
              <w:ind w:left="579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设置数据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B8A4F" w14:textId="77777777" w:rsidR="00D75538" w:rsidRDefault="00D7553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N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EB56" w14:textId="77777777" w:rsidR="00D75538" w:rsidRDefault="00D75538" w:rsidP="006E5C54">
            <w:pPr>
              <w:pStyle w:val="TableParagraph"/>
              <w:spacing w:before="26"/>
              <w:ind w:left="335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eastAsia="zh-CN"/>
              </w:rPr>
              <w:t>当类型为设置时才有此字段</w:t>
            </w:r>
          </w:p>
        </w:tc>
      </w:tr>
    </w:tbl>
    <w:p w14:paraId="029D66C8" w14:textId="77777777" w:rsidR="00D75538" w:rsidRDefault="00D75538" w:rsidP="00D75538">
      <w:pPr>
        <w:rPr>
          <w:rFonts w:ascii="宋体" w:eastAsia="宋体" w:hAnsi="宋体" w:cs="宋体"/>
          <w:sz w:val="20"/>
          <w:szCs w:val="20"/>
          <w:lang w:eastAsia="zh-CN"/>
        </w:rPr>
      </w:pPr>
    </w:p>
    <w:p w14:paraId="6B7CAF31" w14:textId="77777777" w:rsidR="00D75538" w:rsidRDefault="00D75538" w:rsidP="00D75538">
      <w:pPr>
        <w:spacing w:before="9"/>
        <w:rPr>
          <w:rFonts w:ascii="宋体" w:eastAsia="宋体" w:hAnsi="宋体" w:cs="宋体"/>
          <w:sz w:val="27"/>
          <w:szCs w:val="27"/>
          <w:lang w:eastAsia="zh-CN"/>
        </w:rPr>
      </w:pP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130"/>
        <w:gridCol w:w="2231"/>
        <w:gridCol w:w="1559"/>
        <w:gridCol w:w="2603"/>
      </w:tblGrid>
      <w:tr w:rsidR="00D75538" w14:paraId="1D2E8357" w14:textId="77777777" w:rsidTr="006E5C54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DA68" w14:textId="77777777" w:rsidR="00D75538" w:rsidRDefault="00D75538" w:rsidP="006E5C54">
            <w:pPr>
              <w:pStyle w:val="TableParagraph"/>
              <w:spacing w:line="275" w:lineRule="exact"/>
              <w:ind w:left="579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参数地址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8CCA" w14:textId="77777777" w:rsidR="00D75538" w:rsidRDefault="00D75538" w:rsidP="006E5C54">
            <w:pPr>
              <w:pStyle w:val="TableParagraph"/>
              <w:spacing w:line="275" w:lineRule="exact"/>
              <w:ind w:left="629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字段定义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20663" w14:textId="77777777" w:rsidR="00D75538" w:rsidRDefault="00D75538" w:rsidP="006E5C54">
            <w:pPr>
              <w:pStyle w:val="TableParagraph"/>
              <w:spacing w:line="275" w:lineRule="exact"/>
              <w:ind w:left="11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长度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字节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)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D81B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说明</w:t>
            </w:r>
            <w:proofErr w:type="spellEnd"/>
          </w:p>
        </w:tc>
      </w:tr>
      <w:tr w:rsidR="00D75538" w14:paraId="0911B45E" w14:textId="77777777" w:rsidTr="006E5C54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5A14" w14:textId="77777777" w:rsidR="00D75538" w:rsidRDefault="00D7553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70F4" w14:textId="77777777" w:rsidR="00D75538" w:rsidRDefault="00D75538" w:rsidP="006E5C54">
            <w:pPr>
              <w:pStyle w:val="TableParagraph"/>
              <w:spacing w:line="276" w:lineRule="exact"/>
              <w:ind w:left="509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充电桩编码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299D" w14:textId="77777777" w:rsidR="00D75538" w:rsidRDefault="00D7553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583B" w14:textId="77777777" w:rsidR="00D75538" w:rsidRDefault="00D75538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assic</w:t>
            </w:r>
            <w:proofErr w:type="spellEnd"/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cs="宋体"/>
                <w:sz w:val="16"/>
                <w:szCs w:val="16"/>
              </w:rPr>
              <w:t>码</w:t>
            </w:r>
          </w:p>
        </w:tc>
      </w:tr>
      <w:tr w:rsidR="00D75538" w14:paraId="69B7C0F6" w14:textId="77777777" w:rsidTr="006E5C54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20F7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5AA7" w14:textId="77777777" w:rsidR="00D75538" w:rsidRDefault="00D75538" w:rsidP="006E5C54">
            <w:pPr>
              <w:pStyle w:val="TableParagraph"/>
              <w:spacing w:line="275" w:lineRule="exact"/>
              <w:ind w:left="389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标准时钟时间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97FB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72D75" w14:textId="77777777" w:rsidR="00D75538" w:rsidRDefault="00D75538" w:rsidP="006E5C54">
            <w:pPr>
              <w:pStyle w:val="TableParagraph"/>
              <w:spacing w:before="25"/>
              <w:ind w:left="103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同步充电桩时间</w:t>
            </w:r>
            <w:proofErr w:type="spellEnd"/>
          </w:p>
        </w:tc>
      </w:tr>
      <w:tr w:rsidR="00D75538" w14:paraId="0DCE9F9C" w14:textId="77777777" w:rsidTr="006E5C54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86F1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A2C4" w14:textId="77777777" w:rsidR="00D75538" w:rsidRDefault="00D75538" w:rsidP="006E5C54">
            <w:pPr>
              <w:pStyle w:val="TableParagraph"/>
              <w:spacing w:line="275" w:lineRule="exact"/>
              <w:ind w:left="509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管理员密码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2386" w14:textId="77777777" w:rsidR="00D75538" w:rsidRDefault="00D7553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C238" w14:textId="77777777" w:rsidR="00D75538" w:rsidRDefault="00D75538" w:rsidP="006E5C54">
            <w:pPr>
              <w:pStyle w:val="TableParagraph"/>
              <w:spacing w:before="25"/>
              <w:ind w:left="103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assic</w:t>
            </w:r>
            <w:proofErr w:type="spellEnd"/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宋体" w:eastAsia="宋体" w:hAnsi="宋体" w:cs="宋体"/>
                <w:sz w:val="16"/>
                <w:szCs w:val="16"/>
              </w:rPr>
              <w:t>码</w:t>
            </w:r>
          </w:p>
        </w:tc>
      </w:tr>
      <w:tr w:rsidR="00D75538" w14:paraId="50EB4334" w14:textId="77777777" w:rsidTr="006E5C54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DF2A" w14:textId="77777777" w:rsidR="00D75538" w:rsidRDefault="002854ED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30A3" w14:textId="77777777" w:rsidR="00D75538" w:rsidRDefault="00F52215" w:rsidP="006E5C54">
            <w:pPr>
              <w:pStyle w:val="TableParagraph"/>
              <w:spacing w:line="276" w:lineRule="exact"/>
              <w:ind w:left="509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预留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CA02" w14:textId="77777777" w:rsidR="00D75538" w:rsidRDefault="00F5221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A50A" w14:textId="77777777" w:rsidR="00D75538" w:rsidRDefault="00D75538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  <w:tr w:rsidR="00D75538" w14:paraId="7A5F6919" w14:textId="77777777" w:rsidTr="006E5C54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022C" w14:textId="77777777" w:rsidR="00D75538" w:rsidRDefault="002854ED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3B7C" w14:textId="77777777" w:rsidR="00D75538" w:rsidRDefault="00F52215" w:rsidP="006E5C54">
            <w:pPr>
              <w:pStyle w:val="TableParagraph"/>
              <w:spacing w:line="275" w:lineRule="exact"/>
              <w:ind w:left="659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预留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4D44C" w14:textId="77777777" w:rsidR="00D75538" w:rsidRDefault="00F52215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2FB1" w14:textId="77777777" w:rsidR="00D75538" w:rsidRDefault="00D75538" w:rsidP="006E5C54">
            <w:pPr>
              <w:pStyle w:val="TableParagraph"/>
              <w:spacing w:before="25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</w:tbl>
    <w:p w14:paraId="394FCF15" w14:textId="77777777" w:rsidR="004A3670" w:rsidRDefault="004A3670" w:rsidP="00D75538">
      <w:pPr>
        <w:rPr>
          <w:rFonts w:ascii="宋体" w:eastAsia="宋体" w:hAnsi="宋体" w:cs="宋体"/>
          <w:sz w:val="16"/>
          <w:szCs w:val="16"/>
          <w:lang w:eastAsia="zh-CN"/>
        </w:rPr>
      </w:pPr>
    </w:p>
    <w:p w14:paraId="45C81ACA" w14:textId="77777777" w:rsidR="004A3670" w:rsidRDefault="004A3670" w:rsidP="00D75538">
      <w:pPr>
        <w:rPr>
          <w:rFonts w:ascii="宋体" w:eastAsia="宋体" w:hAnsi="宋体" w:cs="宋体"/>
          <w:sz w:val="16"/>
          <w:szCs w:val="16"/>
          <w:lang w:eastAsia="zh-CN"/>
        </w:rPr>
      </w:pPr>
    </w:p>
    <w:p w14:paraId="28B8A022" w14:textId="77777777" w:rsidR="004A3670" w:rsidRDefault="004A3670" w:rsidP="00D75538">
      <w:pPr>
        <w:rPr>
          <w:lang w:eastAsia="zh-CN"/>
        </w:rPr>
      </w:pPr>
      <w:r>
        <w:rPr>
          <w:lang w:eastAsia="zh-CN"/>
        </w:rPr>
        <w:t>当充电桩上传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106</w:t>
      </w:r>
      <w:r>
        <w:rPr>
          <w:spacing w:val="-77"/>
          <w:lang w:eastAsia="zh-CN"/>
        </w:rPr>
        <w:t xml:space="preserve"> </w:t>
      </w:r>
      <w:r>
        <w:rPr>
          <w:lang w:eastAsia="zh-CN"/>
        </w:rPr>
        <w:t>签到报文时，会上传当前桩的系统时间，若上传的系统</w:t>
      </w:r>
      <w:r>
        <w:rPr>
          <w:lang w:eastAsia="zh-CN"/>
        </w:rPr>
        <w:t xml:space="preserve"> </w:t>
      </w:r>
      <w:r>
        <w:rPr>
          <w:lang w:eastAsia="zh-CN"/>
        </w:rPr>
        <w:t>时间与后台服务器时间差异大时，需要下发同步时间命令。</w:t>
      </w:r>
    </w:p>
    <w:p w14:paraId="4DE40FA4" w14:textId="77777777" w:rsidR="004A3670" w:rsidRDefault="004A3670" w:rsidP="00D75538">
      <w:pPr>
        <w:rPr>
          <w:lang w:eastAsia="zh-CN"/>
        </w:rPr>
      </w:pPr>
    </w:p>
    <w:p w14:paraId="4138F7DF" w14:textId="77777777" w:rsidR="00AD4AD9" w:rsidRDefault="00AD4AD9" w:rsidP="00AD4AD9">
      <w:pPr>
        <w:rPr>
          <w:lang w:eastAsia="zh-CN"/>
        </w:rPr>
      </w:pPr>
      <w:r>
        <w:rPr>
          <w:lang w:eastAsia="zh-CN"/>
        </w:rPr>
        <w:t>(CMD=4)</w:t>
      </w:r>
      <w:r>
        <w:rPr>
          <w:lang w:eastAsia="zh-CN"/>
        </w:rPr>
        <w:t>充电桩参数字符形设置</w:t>
      </w:r>
      <w:r>
        <w:rPr>
          <w:lang w:eastAsia="zh-CN"/>
        </w:rPr>
        <w:t>/</w:t>
      </w:r>
      <w:r>
        <w:rPr>
          <w:lang w:eastAsia="zh-CN"/>
        </w:rPr>
        <w:t>查询应答</w:t>
      </w:r>
      <w:r>
        <w:rPr>
          <w:lang w:eastAsia="zh-CN"/>
        </w:rPr>
        <w:t xml:space="preserve"> </w:t>
      </w:r>
      <w:r>
        <w:rPr>
          <w:lang w:eastAsia="zh-CN"/>
        </w:rPr>
        <w:t>报文功能：充电桩对后台服务器的充电桩字符形参数设置报文应答</w:t>
      </w: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130"/>
        <w:gridCol w:w="2130"/>
        <w:gridCol w:w="1660"/>
        <w:gridCol w:w="2603"/>
      </w:tblGrid>
      <w:tr w:rsidR="00AD4AD9" w14:paraId="3C9419C8" w14:textId="77777777" w:rsidTr="006E5C54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9F210" w14:textId="77777777" w:rsidR="00AD4AD9" w:rsidRDefault="00AD4AD9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37A9" w14:textId="77777777" w:rsidR="00AD4AD9" w:rsidRDefault="00AD4AD9" w:rsidP="006E5C54">
            <w:pPr>
              <w:pStyle w:val="TableParagraph"/>
              <w:spacing w:line="276" w:lineRule="exact"/>
              <w:ind w:left="579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字段定义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C4529" w14:textId="77777777" w:rsidR="00AD4AD9" w:rsidRDefault="00AD4AD9" w:rsidP="006E5C54">
            <w:pPr>
              <w:pStyle w:val="TableParagraph"/>
              <w:spacing w:line="276" w:lineRule="exact"/>
              <w:ind w:left="164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长度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字节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)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E58D" w14:textId="77777777" w:rsidR="00AD4AD9" w:rsidRDefault="00AD4AD9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说明</w:t>
            </w:r>
            <w:proofErr w:type="spellEnd"/>
          </w:p>
        </w:tc>
      </w:tr>
      <w:tr w:rsidR="00AD4AD9" w14:paraId="444CBAA5" w14:textId="77777777" w:rsidTr="006E5C54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D30B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081D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2670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971B9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</w:tr>
      <w:tr w:rsidR="00AD4AD9" w14:paraId="250D66A4" w14:textId="77777777" w:rsidTr="006E5C54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3045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A93A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C798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14E6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</w:tr>
      <w:tr w:rsidR="00AD4AD9" w14:paraId="5B0859E4" w14:textId="77777777" w:rsidTr="006E5C54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6611" w14:textId="77777777" w:rsidR="00AD4AD9" w:rsidRDefault="00AD4AD9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4E67" w14:textId="77777777" w:rsidR="00AD4AD9" w:rsidRDefault="00AD4AD9" w:rsidP="006E5C54">
            <w:pPr>
              <w:pStyle w:val="TableParagraph"/>
              <w:spacing w:line="276" w:lineRule="exact"/>
              <w:ind w:left="459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充电桩编码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3900D" w14:textId="77777777" w:rsidR="00AD4AD9" w:rsidRDefault="00AD4AD9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F2E8" w14:textId="77777777" w:rsidR="00AD4AD9" w:rsidRDefault="00AD4AD9" w:rsidP="006E5C54">
            <w:pPr>
              <w:pStyle w:val="TableParagraph"/>
              <w:spacing w:before="26"/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ASSIC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编码</w:t>
            </w:r>
            <w:proofErr w:type="spellEnd"/>
          </w:p>
        </w:tc>
      </w:tr>
      <w:tr w:rsidR="00AD4AD9" w14:paraId="0EA8497D" w14:textId="77777777" w:rsidTr="006E5C54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5D19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76E8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类型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34833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7C8F" w14:textId="77777777" w:rsidR="00AD4AD9" w:rsidRDefault="00AD4AD9" w:rsidP="006E5C54">
            <w:pPr>
              <w:pStyle w:val="TableParagraph"/>
              <w:spacing w:before="25"/>
              <w:ind w:left="805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0‐</w:t>
            </w:r>
            <w:r>
              <w:rPr>
                <w:rFonts w:ascii="宋体" w:eastAsia="宋体" w:hAnsi="宋体" w:cs="宋体"/>
                <w:sz w:val="16"/>
                <w:szCs w:val="16"/>
              </w:rPr>
              <w:t>查询</w:t>
            </w:r>
            <w:r>
              <w:rPr>
                <w:rFonts w:ascii="宋体" w:eastAsia="宋体" w:hAnsi="宋体" w:cs="宋体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1‐</w:t>
            </w:r>
            <w:r>
              <w:rPr>
                <w:rFonts w:ascii="宋体" w:eastAsia="宋体" w:hAnsi="宋体" w:cs="宋体"/>
                <w:sz w:val="16"/>
                <w:szCs w:val="16"/>
              </w:rPr>
              <w:t>设置</w:t>
            </w:r>
          </w:p>
        </w:tc>
      </w:tr>
      <w:tr w:rsidR="00AD4AD9" w14:paraId="1E73E027" w14:textId="77777777" w:rsidTr="00077610">
        <w:trPr>
          <w:trHeight w:hRule="exact" w:val="667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FFCC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lastRenderedPageBreak/>
              <w:t>6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2893" w14:textId="77777777" w:rsidR="00AD4AD9" w:rsidRDefault="00AD4AD9" w:rsidP="006E5C54">
            <w:pPr>
              <w:pStyle w:val="TableParagraph"/>
              <w:spacing w:line="274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设置/查询参数</w:t>
            </w:r>
          </w:p>
          <w:p w14:paraId="6BCA65B8" w14:textId="77777777" w:rsidR="00AD4AD9" w:rsidRDefault="00AD4AD9" w:rsidP="006E5C54">
            <w:pPr>
              <w:pStyle w:val="TableParagraph"/>
              <w:spacing w:line="313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启始地址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D2746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83C4" w14:textId="77777777" w:rsidR="00AD4AD9" w:rsidRDefault="00AD4AD9" w:rsidP="006E5C54">
            <w:pPr>
              <w:pStyle w:val="TableParagraph"/>
              <w:spacing w:before="25"/>
              <w:ind w:left="735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同设置命令地址</w:t>
            </w:r>
            <w:proofErr w:type="spellEnd"/>
          </w:p>
        </w:tc>
      </w:tr>
      <w:tr w:rsidR="00AD4AD9" w14:paraId="1BB7D413" w14:textId="77777777" w:rsidTr="006E5C54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0BDD" w14:textId="77777777" w:rsidR="00AD4AD9" w:rsidRDefault="00AD4AD9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7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2F301" w14:textId="77777777" w:rsidR="00AD4AD9" w:rsidRDefault="00AD4AD9" w:rsidP="006E5C54">
            <w:pPr>
              <w:pStyle w:val="TableParagraph"/>
              <w:spacing w:line="276" w:lineRule="exact"/>
              <w:ind w:left="279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设置</w:t>
            </w:r>
            <w:proofErr w:type="spellEnd"/>
            <w:r>
              <w:rPr>
                <w:rFonts w:ascii="宋体" w:eastAsia="宋体" w:hAnsi="宋体" w:cs="宋体"/>
                <w:sz w:val="24"/>
                <w:szCs w:val="24"/>
              </w:rPr>
              <w:t>/</w:t>
            </w: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查询结果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3F69" w14:textId="77777777" w:rsidR="00AD4AD9" w:rsidRDefault="00AD4AD9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7503" w14:textId="77777777" w:rsidR="00AD4AD9" w:rsidRDefault="00AD4AD9" w:rsidP="006E5C54">
            <w:pPr>
              <w:pStyle w:val="TableParagraph"/>
              <w:spacing w:before="26"/>
              <w:ind w:left="514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表示成功，其它失败</w:t>
            </w:r>
            <w:proofErr w:type="spellEnd"/>
          </w:p>
        </w:tc>
      </w:tr>
      <w:tr w:rsidR="00AD4AD9" w14:paraId="068C3AB7" w14:textId="77777777" w:rsidTr="006E5C54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AA86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8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DDC6" w14:textId="77777777" w:rsidR="00AD4AD9" w:rsidRDefault="00AD4AD9" w:rsidP="006E5C54">
            <w:pPr>
              <w:pStyle w:val="TableParagraph"/>
              <w:spacing w:line="275" w:lineRule="exact"/>
              <w:ind w:left="339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设置参数信息</w:t>
            </w:r>
            <w:proofErr w:type="spellEnd"/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E1F3" w14:textId="77777777" w:rsidR="00AD4AD9" w:rsidRDefault="00AD4AD9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N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0C21" w14:textId="77777777" w:rsidR="00AD4AD9" w:rsidRDefault="00AD4AD9" w:rsidP="006E5C54"/>
        </w:tc>
      </w:tr>
    </w:tbl>
    <w:p w14:paraId="4CB52119" w14:textId="77777777" w:rsidR="00915F86" w:rsidRDefault="00915F86">
      <w:pPr>
        <w:rPr>
          <w:lang w:eastAsia="zh-CN"/>
        </w:rPr>
      </w:pPr>
    </w:p>
    <w:p w14:paraId="5BC392C6" w14:textId="77777777" w:rsidR="00BC4158" w:rsidRDefault="007179C9">
      <w:pPr>
        <w:rPr>
          <w:lang w:eastAsia="zh-CN"/>
        </w:rPr>
      </w:pPr>
      <w:r>
        <w:rPr>
          <w:rFonts w:hint="eastAsia"/>
          <w:lang w:eastAsia="zh-CN"/>
        </w:rPr>
        <w:t>告警报文</w:t>
      </w:r>
    </w:p>
    <w:p w14:paraId="78E295D6" w14:textId="77777777" w:rsidR="00915F86" w:rsidRDefault="00915F86" w:rsidP="00915F86">
      <w:pPr>
        <w:rPr>
          <w:lang w:eastAsia="zh-CN"/>
        </w:rPr>
      </w:pPr>
      <w:r>
        <w:rPr>
          <w:lang w:eastAsia="zh-CN"/>
        </w:rPr>
        <w:t>服务器暂时不用回复</w:t>
      </w:r>
    </w:p>
    <w:p w14:paraId="279B1FC4" w14:textId="77777777" w:rsidR="00915F86" w:rsidRDefault="00915F86" w:rsidP="00915F86">
      <w:pPr>
        <w:rPr>
          <w:lang w:eastAsia="zh-CN"/>
        </w:rPr>
      </w:pPr>
      <w:r>
        <w:rPr>
          <w:lang w:eastAsia="zh-CN"/>
        </w:rPr>
        <w:t xml:space="preserve"> (CMD=108)</w:t>
      </w:r>
      <w:r>
        <w:rPr>
          <w:lang w:eastAsia="zh-CN"/>
        </w:rPr>
        <w:t>充电桩告警信息上报（预留）</w:t>
      </w:r>
      <w:r>
        <w:rPr>
          <w:lang w:eastAsia="zh-CN"/>
        </w:rPr>
        <w:t xml:space="preserve"> </w:t>
      </w:r>
      <w:r>
        <w:rPr>
          <w:lang w:eastAsia="zh-CN"/>
        </w:rPr>
        <w:t>报文功能：充电桩告警信息</w:t>
      </w:r>
      <w:r w:rsidR="004D1389">
        <w:rPr>
          <w:rFonts w:hint="eastAsia"/>
          <w:lang w:eastAsia="zh-CN"/>
        </w:rPr>
        <w:t xml:space="preserve"> </w:t>
      </w:r>
      <w:r w:rsidR="004D1389">
        <w:rPr>
          <w:rFonts w:hint="eastAsia"/>
          <w:lang w:eastAsia="zh-CN"/>
        </w:rPr>
        <w:t>一直报告的</w:t>
      </w: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2130"/>
        <w:gridCol w:w="2798"/>
        <w:gridCol w:w="1417"/>
        <w:gridCol w:w="2177"/>
      </w:tblGrid>
      <w:tr w:rsidR="00915F86" w14:paraId="3450A63C" w14:textId="77777777" w:rsidTr="006E5C54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60C6" w14:textId="77777777" w:rsidR="00915F86" w:rsidRDefault="00915F86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32BD" w14:textId="77777777" w:rsidR="00915F86" w:rsidRDefault="00915F86" w:rsidP="006E5C54">
            <w:pPr>
              <w:pStyle w:val="TableParagraph"/>
              <w:spacing w:line="276" w:lineRule="exact"/>
              <w:ind w:left="914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字段定义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804F" w14:textId="77777777" w:rsidR="00915F86" w:rsidRDefault="00915F86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长度</w:t>
            </w:r>
            <w:proofErr w:type="spellEnd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字节</w:t>
            </w:r>
            <w:proofErr w:type="spellEnd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3615" w14:textId="77777777" w:rsidR="00915F86" w:rsidRDefault="00915F86" w:rsidP="006E5C54">
            <w:pPr>
              <w:pStyle w:val="TableParagraph"/>
              <w:spacing w:line="276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说明</w:t>
            </w:r>
            <w:proofErr w:type="spellEnd"/>
          </w:p>
        </w:tc>
      </w:tr>
      <w:tr w:rsidR="00915F86" w14:paraId="15EE7128" w14:textId="77777777" w:rsidTr="004723F8">
        <w:trPr>
          <w:trHeight w:hRule="exact" w:val="354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2723" w14:textId="77777777" w:rsidR="00915F86" w:rsidRDefault="00915F86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2D4D" w14:textId="77777777" w:rsidR="00915F86" w:rsidRDefault="00915F86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B6AB" w14:textId="77777777" w:rsidR="00915F86" w:rsidRDefault="00915F86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93D6" w14:textId="77777777" w:rsidR="00915F86" w:rsidRDefault="00915F86" w:rsidP="006E5C54">
            <w:pPr>
              <w:pStyle w:val="TableParagraph"/>
              <w:spacing w:line="275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</w:tr>
      <w:tr w:rsidR="00915F86" w14:paraId="6C1221EC" w14:textId="77777777" w:rsidTr="006E5C54">
        <w:trPr>
          <w:trHeight w:hRule="exact" w:val="32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BB1C" w14:textId="77777777" w:rsidR="00915F86" w:rsidRDefault="00915F86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0820" w14:textId="77777777" w:rsidR="00915F86" w:rsidRDefault="00915F86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7D48" w14:textId="77777777" w:rsidR="00915F86" w:rsidRDefault="00915F86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8FBD7" w14:textId="77777777" w:rsidR="00915F86" w:rsidRDefault="00915F86" w:rsidP="006E5C54">
            <w:pPr>
              <w:pStyle w:val="TableParagraph"/>
              <w:spacing w:line="275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</w:tr>
      <w:tr w:rsidR="00915F86" w14:paraId="530FB0C8" w14:textId="77777777" w:rsidTr="006E5C54">
        <w:trPr>
          <w:trHeight w:hRule="exact" w:val="32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4B21" w14:textId="77777777" w:rsidR="00915F86" w:rsidRDefault="00915F86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F627" w14:textId="77777777" w:rsidR="00915F86" w:rsidRDefault="00915F86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充电桩编码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DC62" w14:textId="77777777" w:rsidR="00915F86" w:rsidRDefault="00915F86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06782" w14:textId="77777777" w:rsidR="00915F86" w:rsidRDefault="00915F86" w:rsidP="006E5C54">
            <w:pPr>
              <w:pStyle w:val="TableParagraph"/>
              <w:spacing w:before="26"/>
              <w:ind w:left="721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ASSIC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编码</w:t>
            </w:r>
            <w:proofErr w:type="spellEnd"/>
          </w:p>
        </w:tc>
      </w:tr>
      <w:tr w:rsidR="00915F86" w14:paraId="7782618F" w14:textId="77777777" w:rsidTr="006E5C54">
        <w:trPr>
          <w:trHeight w:hRule="exact" w:val="1258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DB83C" w14:textId="77777777" w:rsidR="00915F86" w:rsidRDefault="00915F86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4</w:t>
            </w:r>
          </w:p>
        </w:tc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8586" w14:textId="77777777" w:rsidR="00915F86" w:rsidRDefault="00915F86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告警位信息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5A91" w14:textId="77777777" w:rsidR="00915F86" w:rsidRDefault="00915F86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544E" w14:textId="77777777" w:rsidR="00915F86" w:rsidRDefault="00915F86" w:rsidP="006E5C54">
            <w:pPr>
              <w:pStyle w:val="TableParagraph"/>
              <w:spacing w:before="25" w:line="357" w:lineRule="auto"/>
              <w:ind w:left="103" w:right="102"/>
              <w:jc w:val="center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eastAsia="zh-CN"/>
              </w:rPr>
              <w:t>每一位代码一个告警，共可</w:t>
            </w:r>
            <w:r>
              <w:rPr>
                <w:rFonts w:ascii="宋体" w:eastAsia="宋体" w:hAnsi="宋体" w:cs="宋体"/>
                <w:w w:val="99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16"/>
                <w:szCs w:val="16"/>
                <w:lang w:eastAsia="zh-CN"/>
              </w:rPr>
              <w:t>表示</w:t>
            </w:r>
            <w:r>
              <w:rPr>
                <w:rFonts w:ascii="宋体" w:eastAsia="宋体" w:hAnsi="宋体" w:cs="宋体"/>
                <w:spacing w:val="-42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szCs w:val="16"/>
                <w:lang w:eastAsia="zh-CN"/>
              </w:rPr>
              <w:t xml:space="preserve">256 </w:t>
            </w:r>
            <w:r>
              <w:rPr>
                <w:rFonts w:ascii="宋体" w:eastAsia="宋体" w:hAnsi="宋体" w:cs="宋体"/>
                <w:sz w:val="16"/>
                <w:szCs w:val="16"/>
                <w:lang w:eastAsia="zh-CN"/>
              </w:rPr>
              <w:t>个告警，具体含义</w:t>
            </w:r>
          </w:p>
          <w:p w14:paraId="7F0DEFD3" w14:textId="77777777" w:rsidR="00915F86" w:rsidRDefault="00915F86" w:rsidP="006E5C54">
            <w:pPr>
              <w:pStyle w:val="TableParagraph"/>
              <w:spacing w:line="236" w:lineRule="exact"/>
              <w:ind w:right="1"/>
              <w:jc w:val="center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sz w:val="16"/>
                <w:szCs w:val="16"/>
                <w:lang w:eastAsia="zh-CN"/>
              </w:rPr>
              <w:t>待定义</w:t>
            </w: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（</w:t>
            </w:r>
            <w:r>
              <w:rPr>
                <w:rFonts w:ascii="宋体" w:eastAsia="宋体" w:hAnsi="宋体" w:cs="宋体"/>
                <w:spacing w:val="-4"/>
                <w:sz w:val="16"/>
                <w:szCs w:val="16"/>
                <w:lang w:eastAsia="zh-CN"/>
              </w:rPr>
              <w:t>为服务器能了解桩</w:t>
            </w:r>
          </w:p>
          <w:p w14:paraId="54B67A65" w14:textId="77777777" w:rsidR="00915F86" w:rsidRDefault="00915F86" w:rsidP="006E5C54">
            <w:pPr>
              <w:pStyle w:val="TableParagraph"/>
              <w:spacing w:before="62"/>
              <w:ind w:right="1"/>
              <w:jc w:val="center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的告警信息</w:t>
            </w:r>
            <w:proofErr w:type="spellEnd"/>
            <w:r>
              <w:rPr>
                <w:rFonts w:ascii="宋体" w:eastAsia="宋体" w:hAnsi="宋体" w:cs="宋体"/>
                <w:sz w:val="16"/>
                <w:szCs w:val="16"/>
              </w:rPr>
              <w:t>）</w:t>
            </w:r>
          </w:p>
        </w:tc>
      </w:tr>
    </w:tbl>
    <w:p w14:paraId="0873ADE3" w14:textId="46FB6AF5" w:rsidR="00915F86" w:rsidRDefault="00915F86" w:rsidP="00307BA8">
      <w:pPr>
        <w:pStyle w:val="BodyText"/>
        <w:spacing w:line="312" w:lineRule="exact"/>
        <w:rPr>
          <w:rFonts w:hint="eastAsia"/>
          <w:lang w:eastAsia="zh-CN"/>
        </w:rPr>
      </w:pPr>
      <w:r>
        <w:rPr>
          <w:lang w:eastAsia="zh-CN"/>
        </w:rPr>
        <w:t xml:space="preserve">说明： </w:t>
      </w:r>
      <w:r>
        <w:rPr>
          <w:spacing w:val="-3"/>
          <w:lang w:eastAsia="zh-CN"/>
        </w:rPr>
        <w:t>1.当告警信息发生变化时立即上报，在告警信息没有发送变化时，目前暂定间隔</w:t>
      </w:r>
      <w:r>
        <w:rPr>
          <w:lang w:eastAsia="zh-CN"/>
        </w:rPr>
        <w:t>10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分钟上报一次</w:t>
      </w:r>
    </w:p>
    <w:p w14:paraId="09454EE8" w14:textId="77777777" w:rsidR="000E68A9" w:rsidRDefault="000E68A9" w:rsidP="00307BA8">
      <w:pPr>
        <w:pStyle w:val="BodyText"/>
        <w:spacing w:line="312" w:lineRule="exact"/>
        <w:rPr>
          <w:rFonts w:hint="eastAsia"/>
          <w:lang w:eastAsia="zh-CN"/>
        </w:rPr>
      </w:pPr>
    </w:p>
    <w:p w14:paraId="42F0C72A" w14:textId="77777777" w:rsidR="000E68A9" w:rsidRDefault="000E68A9" w:rsidP="00307BA8">
      <w:pPr>
        <w:pStyle w:val="BodyText"/>
        <w:spacing w:line="312" w:lineRule="exact"/>
        <w:rPr>
          <w:rFonts w:hint="eastAsia"/>
          <w:lang w:eastAsia="zh-CN"/>
        </w:rPr>
      </w:pPr>
    </w:p>
    <w:p w14:paraId="1257EDD2" w14:textId="174A8584" w:rsidR="000E68A9" w:rsidRDefault="000E68A9" w:rsidP="000E68A9">
      <w:pPr>
        <w:pStyle w:val="BodyText"/>
        <w:tabs>
          <w:tab w:val="left" w:pos="1059"/>
        </w:tabs>
        <w:spacing w:before="56" w:line="312" w:lineRule="exact"/>
        <w:ind w:left="0" w:right="4442"/>
        <w:rPr>
          <w:rFonts w:hint="eastAsia"/>
          <w:caps/>
          <w:lang w:eastAsia="zh-CN"/>
        </w:rPr>
      </w:pPr>
      <w:r>
        <w:rPr>
          <w:rFonts w:hint="eastAsia"/>
          <w:lang w:eastAsia="zh-CN"/>
        </w:rPr>
        <w:t xml:space="preserve">AA F5 </w:t>
      </w:r>
      <w:r w:rsidR="00662D0E" w:rsidRPr="00662D0E">
        <w:rPr>
          <w:color w:val="FF0000"/>
          <w:lang w:eastAsia="zh-CN"/>
        </w:rPr>
        <w:t>4d</w:t>
      </w:r>
      <w:r w:rsidR="00662D0E">
        <w:rPr>
          <w:rFonts w:hint="eastAsia"/>
          <w:color w:val="FF0000"/>
          <w:lang w:eastAsia="zh-CN"/>
        </w:rPr>
        <w:t xml:space="preserve"> </w:t>
      </w:r>
      <w:r w:rsidRPr="00DC5D1D">
        <w:rPr>
          <w:rFonts w:hint="eastAsia"/>
          <w:color w:val="FF0000"/>
          <w:lang w:eastAsia="zh-CN"/>
        </w:rPr>
        <w:t xml:space="preserve">00 </w:t>
      </w:r>
      <w:r>
        <w:rPr>
          <w:rFonts w:hint="eastAsia"/>
          <w:lang w:eastAsia="zh-CN"/>
        </w:rPr>
        <w:t xml:space="preserve">01 FF </w:t>
      </w:r>
      <w:r w:rsidR="00662D0E" w:rsidRPr="00662D0E">
        <w:rPr>
          <w:highlight w:val="yellow"/>
          <w:lang w:eastAsia="zh-CN"/>
        </w:rPr>
        <w:t>6c</w:t>
      </w:r>
      <w:r w:rsidR="00662D0E" w:rsidRPr="00662D0E">
        <w:rPr>
          <w:rFonts w:hint="eastAsia"/>
          <w:highlight w:val="yellow"/>
          <w:lang w:eastAsia="zh-CN"/>
        </w:rPr>
        <w:t xml:space="preserve"> </w:t>
      </w:r>
      <w:r w:rsidRPr="00662D0E">
        <w:rPr>
          <w:rFonts w:hint="eastAsia"/>
          <w:highlight w:val="yellow"/>
          <w:lang w:eastAsia="zh-CN"/>
        </w:rPr>
        <w:t>00</w:t>
      </w:r>
      <w:r>
        <w:rPr>
          <w:rFonts w:hint="eastAsia"/>
          <w:lang w:eastAsia="zh-CN"/>
        </w:rPr>
        <w:t xml:space="preserve"> 00 00 00 00</w:t>
      </w:r>
      <w:r>
        <w:rPr>
          <w:rFonts w:hint="eastAsia"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31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Pr="00C74EBC">
        <w:rPr>
          <w:caps/>
          <w:lang w:eastAsia="zh-CN"/>
        </w:rPr>
        <w:t>32</w:t>
      </w:r>
      <w:r>
        <w:rPr>
          <w:rFonts w:hint="eastAsia"/>
          <w:caps/>
          <w:lang w:eastAsia="zh-CN"/>
        </w:rPr>
        <w:t xml:space="preserve"> </w:t>
      </w:r>
      <w:r w:rsidR="00E81D80" w:rsidRPr="00E81D80">
        <w:rPr>
          <w:caps/>
          <w:lang w:eastAsia="zh-CN"/>
        </w:rPr>
        <w:t>00 00 00 00 00 00 00 00 00 00 00 00 00 00 00 00 00 00 00 00 00 00 00 00 00 00 00 00 00 00 00 01</w:t>
      </w:r>
      <w:r w:rsidR="00E81D80">
        <w:rPr>
          <w:rFonts w:hint="eastAsia"/>
          <w:caps/>
          <w:lang w:eastAsia="zh-CN"/>
        </w:rPr>
        <w:t xml:space="preserve"> 79</w:t>
      </w:r>
      <w:r>
        <w:rPr>
          <w:rFonts w:hint="eastAsia"/>
          <w:caps/>
          <w:lang w:eastAsia="zh-CN"/>
        </w:rPr>
        <w:t xml:space="preserve"> </w:t>
      </w:r>
    </w:p>
    <w:p w14:paraId="2A156888" w14:textId="77777777" w:rsidR="000E68A9" w:rsidRDefault="000E68A9" w:rsidP="00307BA8">
      <w:pPr>
        <w:pStyle w:val="BodyText"/>
        <w:spacing w:line="312" w:lineRule="exact"/>
        <w:rPr>
          <w:rFonts w:hint="eastAsia"/>
          <w:lang w:eastAsia="zh-CN"/>
        </w:rPr>
        <w:sectPr w:rsidR="000E68A9">
          <w:pgSz w:w="11910" w:h="16840"/>
          <w:pgMar w:top="1040" w:right="1580" w:bottom="280" w:left="1580" w:header="877" w:footer="0" w:gutter="0"/>
          <w:cols w:space="720"/>
        </w:sectPr>
      </w:pPr>
    </w:p>
    <w:p w14:paraId="58E297C2" w14:textId="77777777" w:rsidR="007179C9" w:rsidRDefault="008A0472">
      <w:pPr>
        <w:rPr>
          <w:lang w:eastAsia="zh-CN"/>
        </w:rPr>
      </w:pPr>
      <w:r>
        <w:rPr>
          <w:rFonts w:hint="eastAsia"/>
          <w:lang w:eastAsia="zh-CN"/>
        </w:rPr>
        <w:lastRenderedPageBreak/>
        <w:t>充电桩的</w:t>
      </w:r>
      <w:r w:rsidR="007179C9">
        <w:rPr>
          <w:rFonts w:hint="eastAsia"/>
          <w:lang w:eastAsia="zh-CN"/>
        </w:rPr>
        <w:t>状态报文</w:t>
      </w:r>
      <w:r w:rsidR="00FB2CF8">
        <w:rPr>
          <w:rFonts w:hint="eastAsia"/>
          <w:lang w:eastAsia="zh-CN"/>
        </w:rPr>
        <w:t>（不需要回复）</w:t>
      </w:r>
    </w:p>
    <w:p w14:paraId="07E4D375" w14:textId="77777777" w:rsidR="00F336D0" w:rsidRDefault="00F336D0" w:rsidP="001F2D60">
      <w:pPr>
        <w:rPr>
          <w:lang w:eastAsia="zh-CN"/>
        </w:rPr>
      </w:pPr>
      <w:r>
        <w:rPr>
          <w:lang w:eastAsia="zh-CN"/>
        </w:rPr>
        <w:t>(CMD=104)</w:t>
      </w:r>
      <w:r>
        <w:rPr>
          <w:lang w:eastAsia="zh-CN"/>
        </w:rPr>
        <w:t>充电桩状态信息包上报</w:t>
      </w:r>
      <w:r>
        <w:rPr>
          <w:lang w:eastAsia="zh-CN"/>
        </w:rPr>
        <w:t xml:space="preserve"> </w:t>
      </w:r>
      <w:r>
        <w:rPr>
          <w:lang w:eastAsia="zh-CN"/>
        </w:rPr>
        <w:t>报文功能：充电桩定期发送此信息上报充电桩当前工作状态信息，</w:t>
      </w:r>
    </w:p>
    <w:tbl>
      <w:tblPr>
        <w:tblStyle w:val="TableNormal1"/>
        <w:tblW w:w="8522" w:type="dxa"/>
        <w:tblInd w:w="107" w:type="dxa"/>
        <w:tblLayout w:type="fixed"/>
        <w:tblLook w:val="01E0" w:firstRow="1" w:lastRow="1" w:firstColumn="1" w:lastColumn="1" w:noHBand="0" w:noVBand="0"/>
      </w:tblPr>
      <w:tblGrid>
        <w:gridCol w:w="1599"/>
        <w:gridCol w:w="3329"/>
        <w:gridCol w:w="1417"/>
        <w:gridCol w:w="2177"/>
      </w:tblGrid>
      <w:tr w:rsidR="00F336D0" w14:paraId="7792CEBA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EB25" w14:textId="77777777" w:rsidR="00F336D0" w:rsidRDefault="00F336D0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9DAC3" w14:textId="77777777" w:rsidR="00F336D0" w:rsidRDefault="00F336D0" w:rsidP="006E5C54">
            <w:pPr>
              <w:pStyle w:val="TableParagraph"/>
              <w:spacing w:line="276" w:lineRule="exact"/>
              <w:ind w:left="914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字段定义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291A" w14:textId="77777777" w:rsidR="00F336D0" w:rsidRDefault="00F336D0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长度</w:t>
            </w:r>
            <w:proofErr w:type="spellEnd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字节</w:t>
            </w:r>
            <w:proofErr w:type="spellEnd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C879" w14:textId="77777777" w:rsidR="00F336D0" w:rsidRDefault="00F336D0" w:rsidP="006E5C54">
            <w:pPr>
              <w:pStyle w:val="TableParagraph"/>
              <w:spacing w:line="276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说明</w:t>
            </w:r>
            <w:proofErr w:type="spellEnd"/>
          </w:p>
        </w:tc>
      </w:tr>
      <w:tr w:rsidR="00F336D0" w14:paraId="71453A32" w14:textId="77777777" w:rsidTr="008E7A47">
        <w:trPr>
          <w:trHeight w:hRule="exact" w:val="32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1B0AD" w14:textId="77777777" w:rsidR="00F336D0" w:rsidRDefault="00F336D0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778" w14:textId="77777777" w:rsidR="00F336D0" w:rsidRDefault="00F336D0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832A4" w14:textId="77777777" w:rsidR="00F336D0" w:rsidRDefault="00F336D0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94B9" w14:textId="77777777" w:rsidR="00F336D0" w:rsidRDefault="00F336D0" w:rsidP="006E5C54">
            <w:pPr>
              <w:pStyle w:val="TableParagraph"/>
              <w:spacing w:line="275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</w:tr>
      <w:tr w:rsidR="00F336D0" w14:paraId="6F5BEA62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8AD4" w14:textId="77777777" w:rsidR="00F336D0" w:rsidRDefault="00F336D0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89865" w14:textId="77777777" w:rsidR="00F336D0" w:rsidRDefault="00F336D0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充电桩编码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2912" w14:textId="77777777" w:rsidR="00F336D0" w:rsidRDefault="00F336D0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4ADD" w14:textId="77777777" w:rsidR="00F336D0" w:rsidRDefault="00F336D0" w:rsidP="006E5C54">
            <w:pPr>
              <w:pStyle w:val="TableParagraph"/>
              <w:spacing w:before="26"/>
              <w:ind w:left="721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ASSIC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编码</w:t>
            </w:r>
            <w:proofErr w:type="spellEnd"/>
          </w:p>
        </w:tc>
      </w:tr>
      <w:tr w:rsidR="00F336D0" w14:paraId="3769E20A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B933C" w14:textId="77777777" w:rsidR="00F336D0" w:rsidRDefault="00F336D0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3258" w14:textId="77777777" w:rsidR="008E7A47" w:rsidRDefault="008E7A47" w:rsidP="008E7A47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桩温度</w:t>
            </w:r>
            <w:proofErr w:type="spellEnd"/>
          </w:p>
          <w:p w14:paraId="59745A18" w14:textId="77777777" w:rsidR="00F336D0" w:rsidRDefault="00F336D0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BEF" w14:textId="77777777" w:rsidR="00F336D0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2B46" w14:textId="77777777" w:rsidR="00F336D0" w:rsidRDefault="00F336D0" w:rsidP="006E5C54">
            <w:pPr>
              <w:rPr>
                <w:lang w:eastAsia="zh-CN"/>
              </w:rPr>
            </w:pPr>
          </w:p>
        </w:tc>
      </w:tr>
      <w:tr w:rsidR="00F336D0" w14:paraId="4E8C8B39" w14:textId="77777777" w:rsidTr="008E7A47">
        <w:trPr>
          <w:trHeight w:hRule="exact" w:val="32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69A7" w14:textId="77777777" w:rsidR="00F336D0" w:rsidRDefault="00F336D0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2B92" w14:textId="77777777" w:rsidR="008E7A47" w:rsidRDefault="008E7A47" w:rsidP="008E7A47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桩湿度</w:t>
            </w:r>
            <w:proofErr w:type="spellEnd"/>
          </w:p>
          <w:p w14:paraId="70075C46" w14:textId="77777777" w:rsidR="00F336D0" w:rsidRDefault="00F336D0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DA45" w14:textId="77777777" w:rsidR="00F336D0" w:rsidRDefault="00B749C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782F" w14:textId="77777777" w:rsidR="00F336D0" w:rsidRDefault="00F336D0" w:rsidP="006E5C54">
            <w:pPr>
              <w:pStyle w:val="TableParagraph"/>
              <w:spacing w:before="25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336D0" w14:paraId="27F887AF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F622" w14:textId="77777777" w:rsidR="00F336D0" w:rsidRDefault="00F336D0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2375" w14:textId="77777777" w:rsidR="008E7A47" w:rsidRDefault="008E7A47" w:rsidP="008E7A47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绝缘监测母线电压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</w:p>
          <w:p w14:paraId="5FDD26AE" w14:textId="77777777" w:rsidR="00F336D0" w:rsidRDefault="00F336D0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1CB16" w14:textId="77777777" w:rsidR="00F336D0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D7B9" w14:textId="77777777" w:rsidR="00F336D0" w:rsidRDefault="00F336D0" w:rsidP="006E5C54">
            <w:pPr>
              <w:rPr>
                <w:lang w:eastAsia="zh-CN"/>
              </w:rPr>
            </w:pPr>
          </w:p>
        </w:tc>
      </w:tr>
      <w:tr w:rsidR="00F336D0" w14:paraId="7341787C" w14:textId="77777777" w:rsidTr="008E7A47">
        <w:trPr>
          <w:trHeight w:hRule="exact" w:val="32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1640" w14:textId="77777777" w:rsidR="00F336D0" w:rsidRDefault="00F336D0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846" w14:textId="0CE20A5A" w:rsidR="008E7A47" w:rsidRDefault="008E7A47" w:rsidP="008E7A47">
            <w:pP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绝缘监测（直流母线）</w:t>
            </w:r>
            <w:r w:rsidR="00D4502F">
              <w:rPr>
                <w:rFonts w:hint="eastAsia"/>
                <w:color w:val="000000"/>
                <w:sz w:val="21"/>
                <w:szCs w:val="21"/>
                <w:lang w:eastAsia="zh-CN"/>
              </w:rPr>
              <w:t>z</w:t>
            </w:r>
            <w:r w:rsidR="00F01822">
              <w:rPr>
                <w:rFonts w:hint="eastAsia"/>
                <w:color w:val="000000"/>
                <w:sz w:val="21"/>
                <w:szCs w:val="21"/>
                <w:lang w:eastAsia="zh-CN"/>
              </w:rPr>
              <w:t>z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1</w:t>
            </w:r>
          </w:p>
          <w:p w14:paraId="51459A04" w14:textId="77777777" w:rsidR="00F336D0" w:rsidRPr="008E7A47" w:rsidRDefault="00F336D0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7D91" w14:textId="77777777" w:rsidR="00F336D0" w:rsidRDefault="00B749C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1605" w14:textId="77777777" w:rsidR="00F336D0" w:rsidRDefault="00F336D0" w:rsidP="006E5C54">
            <w:pPr>
              <w:pStyle w:val="TableParagraph"/>
              <w:spacing w:before="25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336D0" w14:paraId="4AD199EB" w14:textId="77777777" w:rsidTr="008E7A47">
        <w:trPr>
          <w:trHeight w:hRule="exact" w:val="32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0F81" w14:textId="77777777" w:rsidR="00F336D0" w:rsidRDefault="00F336D0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79569" w14:textId="77777777" w:rsidR="008E7A47" w:rsidRDefault="008E7A47" w:rsidP="008E7A47">
            <w:pP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绝缘监测（直流母线）负对地电阻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1</w:t>
            </w:r>
          </w:p>
          <w:p w14:paraId="586BDD45" w14:textId="77777777" w:rsidR="00F336D0" w:rsidRPr="008E7A47" w:rsidRDefault="00F336D0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9149" w14:textId="77777777" w:rsidR="00F336D0" w:rsidRDefault="00B749C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629A" w14:textId="77777777" w:rsidR="00F336D0" w:rsidRDefault="00F336D0" w:rsidP="006E5C54">
            <w:pPr>
              <w:pStyle w:val="TableParagraph"/>
              <w:spacing w:before="25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336D0" w14:paraId="49AA2033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9C64" w14:textId="77777777" w:rsidR="00F336D0" w:rsidRDefault="00F336D0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EA83B" w14:textId="77777777" w:rsidR="008E7A47" w:rsidRDefault="008E7A47" w:rsidP="008E7A47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绝缘监测母线电压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</w:p>
          <w:p w14:paraId="7328BB98" w14:textId="77777777" w:rsidR="00F336D0" w:rsidRDefault="00F336D0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A017" w14:textId="77777777" w:rsidR="00F336D0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8585" w14:textId="77777777" w:rsidR="00F336D0" w:rsidRDefault="00F336D0" w:rsidP="006E5C54">
            <w:pPr>
              <w:rPr>
                <w:lang w:eastAsia="zh-CN"/>
              </w:rPr>
            </w:pPr>
          </w:p>
        </w:tc>
      </w:tr>
      <w:tr w:rsidR="00F336D0" w14:paraId="35496B8B" w14:textId="77777777" w:rsidTr="008E7A47">
        <w:trPr>
          <w:trHeight w:hRule="exact" w:val="32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190C" w14:textId="77777777" w:rsidR="00F336D0" w:rsidRDefault="00F336D0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B701" w14:textId="77777777" w:rsidR="008E7A47" w:rsidRDefault="008E7A47" w:rsidP="008E7A47">
            <w:pP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绝缘监测（直流母线）正对地电阻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2</w:t>
            </w:r>
          </w:p>
          <w:p w14:paraId="7C246C70" w14:textId="77777777" w:rsidR="00F336D0" w:rsidRPr="008E7A47" w:rsidRDefault="00F336D0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050B" w14:textId="77777777" w:rsidR="00F336D0" w:rsidRDefault="00B749C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3051" w14:textId="77777777" w:rsidR="00F336D0" w:rsidRDefault="00F336D0" w:rsidP="006E5C54">
            <w:pPr>
              <w:pStyle w:val="TableParagraph"/>
              <w:spacing w:before="25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336D0" w14:paraId="259C0A1D" w14:textId="77777777" w:rsidTr="008E7A47">
        <w:trPr>
          <w:trHeight w:hRule="exact" w:val="634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F7E59" w14:textId="77777777" w:rsidR="00F336D0" w:rsidRDefault="00F336D0" w:rsidP="006E5C54">
            <w:pPr>
              <w:pStyle w:val="TableParagraph"/>
              <w:spacing w:before="117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F07C7" w14:textId="77777777" w:rsidR="00F336D0" w:rsidRPr="008E7A47" w:rsidRDefault="008E7A47" w:rsidP="008E7A47">
            <w:pP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绝缘监测（直流母线）负对地电阻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4944" w14:textId="77777777" w:rsidR="00F336D0" w:rsidRDefault="00B749C8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85BA" w14:textId="77777777" w:rsidR="00F336D0" w:rsidRDefault="00F336D0" w:rsidP="006E5C54">
            <w:pPr>
              <w:pStyle w:val="TableParagraph"/>
              <w:spacing w:before="25" w:line="357" w:lineRule="auto"/>
              <w:ind w:left="103" w:right="14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336D0" w14:paraId="4C0BAC16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B055" w14:textId="77777777" w:rsidR="00F336D0" w:rsidRDefault="00F336D0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96C1" w14:textId="77777777" w:rsidR="008E7A47" w:rsidRDefault="008E7A47" w:rsidP="008E7A47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整流模块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状态</w:t>
            </w:r>
          </w:p>
          <w:p w14:paraId="6DB536EA" w14:textId="77777777" w:rsidR="00F336D0" w:rsidRDefault="00F336D0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8FD0" w14:textId="77777777" w:rsidR="00F336D0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2127A" w14:textId="77777777" w:rsidR="00F336D0" w:rsidRDefault="00F336D0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8E7A47" w14:paraId="2556D1FD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92B1" w14:textId="77777777" w:rsidR="008E7A47" w:rsidRDefault="008E7A47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942C" w14:textId="77777777" w:rsidR="008E7A47" w:rsidRDefault="008E7A47" w:rsidP="008E7A47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整流模块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状态</w:t>
            </w:r>
          </w:p>
          <w:p w14:paraId="3F665033" w14:textId="77777777" w:rsidR="008E7A47" w:rsidRDefault="008E7A47" w:rsidP="008E7A47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F83E0" w14:textId="77777777" w:rsidR="008E7A47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0FEC" w14:textId="77777777" w:rsidR="008E7A47" w:rsidRDefault="008E7A47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8E7A47" w14:paraId="2B4EF47F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9721" w14:textId="77777777" w:rsidR="008E7A47" w:rsidRDefault="008E7A47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73A6" w14:textId="77777777" w:rsidR="00CB7D92" w:rsidRDefault="00CB7D92" w:rsidP="00CB7D92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整流模块</w:t>
            </w:r>
            <w:r>
              <w:rPr>
                <w:rFonts w:hint="eastAsia"/>
                <w:color w:val="000000"/>
                <w:lang w:eastAsia="zh-CN"/>
              </w:rPr>
              <w:t>1</w:t>
            </w:r>
            <w:r>
              <w:rPr>
                <w:rFonts w:hint="eastAsia"/>
                <w:color w:val="000000"/>
              </w:rPr>
              <w:t>环境温度</w:t>
            </w:r>
          </w:p>
          <w:p w14:paraId="765D9D04" w14:textId="77777777" w:rsidR="008E7A47" w:rsidRDefault="008E7A47" w:rsidP="008E7A47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8A02" w14:textId="77777777" w:rsidR="008E7A47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2367" w14:textId="77777777" w:rsidR="008E7A47" w:rsidRDefault="008E7A47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CB7D92" w14:paraId="2202047B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7858" w14:textId="77777777" w:rsidR="00CB7D92" w:rsidRDefault="00CB7D92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7109" w14:textId="77777777" w:rsidR="008A79C4" w:rsidRDefault="008A79C4" w:rsidP="008A79C4">
            <w:pPr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整流模块</w:t>
            </w:r>
            <w:r>
              <w:rPr>
                <w:rFonts w:hint="eastAsia"/>
                <w:color w:val="000000"/>
                <w:lang w:eastAsia="zh-CN"/>
              </w:rPr>
              <w:t xml:space="preserve">1 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DC</w:t>
            </w:r>
            <w:r>
              <w:rPr>
                <w:rFonts w:cs="Times New Roman" w:hint="eastAsia"/>
                <w:color w:val="000000"/>
                <w:lang w:eastAsia="zh-CN"/>
              </w:rPr>
              <w:t>散热器温度</w:t>
            </w:r>
          </w:p>
          <w:p w14:paraId="6454080F" w14:textId="77777777" w:rsidR="00CB7D92" w:rsidRDefault="00CB7D92" w:rsidP="00CB7D92">
            <w:pPr>
              <w:rPr>
                <w:color w:val="00000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2495" w14:textId="77777777" w:rsidR="00CB7D92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628A4" w14:textId="77777777" w:rsidR="00CB7D92" w:rsidRPr="008A79C4" w:rsidRDefault="00CB7D92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8A79C4" w14:paraId="1B6B4543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A18C" w14:textId="77777777" w:rsidR="008A79C4" w:rsidRDefault="008A79C4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60E9" w14:textId="77777777" w:rsidR="008A79C4" w:rsidRDefault="00A62145" w:rsidP="008A79C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整流模块</w:t>
            </w:r>
            <w:r>
              <w:rPr>
                <w:rFonts w:hint="eastAsia"/>
                <w:color w:val="000000"/>
                <w:lang w:eastAsia="zh-CN"/>
              </w:rPr>
              <w:t xml:space="preserve">1 </w:t>
            </w:r>
            <w:r w:rsidRPr="00A62145">
              <w:rPr>
                <w:rFonts w:hint="eastAsia"/>
                <w:color w:val="000000"/>
                <w:lang w:eastAsia="zh-CN"/>
              </w:rPr>
              <w:t xml:space="preserve">PFC </w:t>
            </w:r>
            <w:r w:rsidRPr="00A62145">
              <w:rPr>
                <w:rFonts w:hint="eastAsia"/>
                <w:color w:val="000000"/>
                <w:lang w:eastAsia="zh-CN"/>
              </w:rPr>
              <w:t>散热器温度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9772" w14:textId="77777777" w:rsidR="008A79C4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D139" w14:textId="77777777" w:rsidR="008A79C4" w:rsidRPr="00022A15" w:rsidRDefault="008A79C4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022A15" w14:paraId="1584D0DA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CEBD" w14:textId="77777777" w:rsidR="00022A15" w:rsidRDefault="00022A1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419BB" w14:textId="77777777" w:rsidR="00022A15" w:rsidRDefault="00022A15" w:rsidP="008A79C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整流模块</w:t>
            </w:r>
            <w:r>
              <w:rPr>
                <w:rFonts w:hint="eastAsia"/>
                <w:color w:val="000000"/>
                <w:lang w:eastAsia="zh-CN"/>
              </w:rPr>
              <w:t>1</w:t>
            </w:r>
            <w:r w:rsidRPr="00022A15">
              <w:rPr>
                <w:rFonts w:hint="eastAsia"/>
                <w:color w:val="000000"/>
                <w:lang w:eastAsia="zh-CN"/>
              </w:rPr>
              <w:t>风扇转速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D227" w14:textId="77777777" w:rsidR="00022A15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1D5B" w14:textId="77777777" w:rsidR="00022A15" w:rsidRPr="00022A15" w:rsidRDefault="00022A15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022A15" w14:paraId="275A492D" w14:textId="77777777" w:rsidTr="009D25DB">
        <w:trPr>
          <w:trHeight w:hRule="exact" w:val="37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CF5CB" w14:textId="77777777" w:rsidR="00022A15" w:rsidRDefault="00022A1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21DE" w14:textId="77777777" w:rsidR="00022A15" w:rsidRDefault="00170790" w:rsidP="008A79C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整流模块</w:t>
            </w:r>
            <w:r>
              <w:rPr>
                <w:rFonts w:hint="eastAsia"/>
                <w:color w:val="000000"/>
                <w:lang w:eastAsia="zh-CN"/>
              </w:rPr>
              <w:t>1</w:t>
            </w:r>
            <w:r w:rsidRPr="00170790">
              <w:rPr>
                <w:rFonts w:hint="eastAsia"/>
                <w:color w:val="000000"/>
                <w:lang w:eastAsia="zh-CN"/>
              </w:rPr>
              <w:t>三相输入电压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3989" w14:textId="77777777" w:rsidR="00022A15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A0839" w14:textId="77777777" w:rsidR="00022A15" w:rsidRPr="00022A15" w:rsidRDefault="00022A15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022A15" w14:paraId="7559DFD2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60E5A" w14:textId="77777777" w:rsidR="00022A15" w:rsidRDefault="00022A1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65B7" w14:textId="77777777" w:rsidR="00022A15" w:rsidRPr="00170790" w:rsidRDefault="00790FC1" w:rsidP="008A79C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整流模块</w:t>
            </w:r>
            <w:r>
              <w:rPr>
                <w:rFonts w:hint="eastAsia"/>
                <w:color w:val="000000"/>
                <w:lang w:eastAsia="zh-CN"/>
              </w:rPr>
              <w:t>1</w:t>
            </w:r>
            <w:r w:rsidRPr="00790FC1">
              <w:rPr>
                <w:rFonts w:hint="eastAsia"/>
                <w:color w:val="000000"/>
                <w:lang w:eastAsia="zh-CN"/>
              </w:rPr>
              <w:t>输出电压（母线电压）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0136" w14:textId="77777777" w:rsidR="00022A15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4563" w14:textId="77777777" w:rsidR="00022A15" w:rsidRPr="00790FC1" w:rsidRDefault="00022A15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790FC1" w14:paraId="5A74AEB9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C7AF8" w14:textId="77777777" w:rsidR="00790FC1" w:rsidRDefault="00790FC1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4359" w14:textId="77777777" w:rsidR="00790FC1" w:rsidRDefault="00790FC1" w:rsidP="008A79C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整流模块</w:t>
            </w:r>
            <w:r>
              <w:rPr>
                <w:rFonts w:hint="eastAsia"/>
                <w:color w:val="000000"/>
                <w:lang w:eastAsia="zh-CN"/>
              </w:rPr>
              <w:t xml:space="preserve">1 </w:t>
            </w:r>
            <w:r w:rsidRPr="00790FC1">
              <w:rPr>
                <w:rFonts w:hint="eastAsia"/>
                <w:color w:val="000000"/>
                <w:lang w:eastAsia="zh-CN"/>
              </w:rPr>
              <w:t>输出电流</w:t>
            </w:r>
            <w:r w:rsidRPr="00790FC1">
              <w:rPr>
                <w:rFonts w:hint="eastAsia"/>
                <w:color w:val="000000"/>
                <w:lang w:eastAsia="zh-CN"/>
              </w:rPr>
              <w:t xml:space="preserve"> </w:t>
            </w:r>
            <w:r w:rsidRPr="00790FC1">
              <w:rPr>
                <w:rFonts w:hint="eastAsia"/>
                <w:color w:val="000000"/>
                <w:lang w:eastAsia="zh-CN"/>
              </w:rPr>
              <w:t>（母线电流）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A392" w14:textId="77777777" w:rsidR="00790FC1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E3CB" w14:textId="77777777" w:rsidR="00790FC1" w:rsidRPr="00790FC1" w:rsidRDefault="00790FC1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790FC1" w14:paraId="58A8E035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D017" w14:textId="77777777" w:rsidR="00790FC1" w:rsidRDefault="00790FC1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D6DF" w14:textId="77777777" w:rsidR="00790FC1" w:rsidRDefault="00790FC1" w:rsidP="006E5C54">
            <w:pPr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整流模块</w:t>
            </w:r>
            <w:r>
              <w:rPr>
                <w:rFonts w:hint="eastAsia"/>
                <w:color w:val="000000"/>
                <w:lang w:eastAsia="zh-CN"/>
              </w:rPr>
              <w:t>2</w:t>
            </w:r>
            <w:r>
              <w:rPr>
                <w:rFonts w:hint="eastAsia"/>
                <w:color w:val="000000"/>
              </w:rPr>
              <w:t>环境温度</w:t>
            </w:r>
          </w:p>
          <w:p w14:paraId="63462504" w14:textId="77777777" w:rsidR="00790FC1" w:rsidRDefault="00790FC1" w:rsidP="006E5C5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FBF9" w14:textId="77777777" w:rsidR="00790FC1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A0D" w14:textId="77777777" w:rsidR="00790FC1" w:rsidRDefault="00790FC1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790FC1" w14:paraId="5A4DFB5B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E4923" w14:textId="77777777" w:rsidR="00790FC1" w:rsidRDefault="00790FC1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B587" w14:textId="77777777" w:rsidR="00790FC1" w:rsidRDefault="00790FC1" w:rsidP="006E5C54">
            <w:pPr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整流模块</w:t>
            </w:r>
            <w:r>
              <w:rPr>
                <w:rFonts w:hint="eastAsia"/>
                <w:color w:val="000000"/>
                <w:lang w:eastAsia="zh-CN"/>
              </w:rPr>
              <w:t xml:space="preserve">2 </w:t>
            </w:r>
            <w:r>
              <w:rPr>
                <w:rFonts w:ascii="Times New Roman" w:hAnsi="Times New Roman" w:cs="Times New Roman"/>
                <w:color w:val="000000"/>
                <w:lang w:eastAsia="zh-CN"/>
              </w:rPr>
              <w:t>DC</w:t>
            </w:r>
            <w:r>
              <w:rPr>
                <w:rFonts w:cs="Times New Roman" w:hint="eastAsia"/>
                <w:color w:val="000000"/>
                <w:lang w:eastAsia="zh-CN"/>
              </w:rPr>
              <w:t>散热器温度</w:t>
            </w:r>
          </w:p>
          <w:p w14:paraId="7898F8DF" w14:textId="77777777" w:rsidR="00790FC1" w:rsidRDefault="00790FC1" w:rsidP="006E5C54">
            <w:pPr>
              <w:rPr>
                <w:color w:val="00000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7488" w14:textId="77777777" w:rsidR="00790FC1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34014" w14:textId="77777777" w:rsidR="00790FC1" w:rsidRPr="008A79C4" w:rsidRDefault="00790FC1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790FC1" w14:paraId="76DD454A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C5D2" w14:textId="77777777" w:rsidR="00790FC1" w:rsidRDefault="00790FC1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FB7B" w14:textId="77777777" w:rsidR="00790FC1" w:rsidRDefault="00790FC1" w:rsidP="00790FC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整流模块</w:t>
            </w:r>
            <w:r>
              <w:rPr>
                <w:rFonts w:hint="eastAsia"/>
                <w:color w:val="000000"/>
                <w:lang w:eastAsia="zh-CN"/>
              </w:rPr>
              <w:t xml:space="preserve">2  </w:t>
            </w:r>
            <w:r w:rsidRPr="00A62145">
              <w:rPr>
                <w:rFonts w:hint="eastAsia"/>
                <w:color w:val="000000"/>
                <w:lang w:eastAsia="zh-CN"/>
              </w:rPr>
              <w:t xml:space="preserve">PFC </w:t>
            </w:r>
            <w:r w:rsidRPr="00A62145">
              <w:rPr>
                <w:rFonts w:hint="eastAsia"/>
                <w:color w:val="000000"/>
                <w:lang w:eastAsia="zh-CN"/>
              </w:rPr>
              <w:t>散热器温度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70A0" w14:textId="77777777" w:rsidR="00790FC1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AD40" w14:textId="77777777" w:rsidR="00790FC1" w:rsidRPr="00022A15" w:rsidRDefault="00790FC1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790FC1" w14:paraId="0A4C56B2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2E4E" w14:textId="77777777" w:rsidR="00790FC1" w:rsidRDefault="00790FC1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3B15" w14:textId="77777777" w:rsidR="00790FC1" w:rsidRDefault="00790FC1" w:rsidP="00790FC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整流模块</w:t>
            </w:r>
            <w:r>
              <w:rPr>
                <w:rFonts w:hint="eastAsia"/>
                <w:color w:val="000000"/>
                <w:lang w:eastAsia="zh-CN"/>
              </w:rPr>
              <w:t xml:space="preserve">2 </w:t>
            </w:r>
            <w:r w:rsidRPr="00022A15">
              <w:rPr>
                <w:rFonts w:hint="eastAsia"/>
                <w:color w:val="000000"/>
                <w:lang w:eastAsia="zh-CN"/>
              </w:rPr>
              <w:t>风扇转速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58D0" w14:textId="77777777" w:rsidR="00790FC1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08A4" w14:textId="77777777" w:rsidR="00790FC1" w:rsidRPr="00022A15" w:rsidRDefault="00790FC1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790FC1" w14:paraId="7D48EE57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69959" w14:textId="77777777" w:rsidR="00790FC1" w:rsidRDefault="00790FC1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A506" w14:textId="77777777" w:rsidR="00790FC1" w:rsidRDefault="00790FC1" w:rsidP="00790FC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整流模块</w:t>
            </w:r>
            <w:r>
              <w:rPr>
                <w:rFonts w:hint="eastAsia"/>
                <w:color w:val="000000"/>
                <w:lang w:eastAsia="zh-CN"/>
              </w:rPr>
              <w:t xml:space="preserve">2 </w:t>
            </w:r>
            <w:r w:rsidRPr="00170790">
              <w:rPr>
                <w:rFonts w:hint="eastAsia"/>
                <w:color w:val="000000"/>
                <w:lang w:eastAsia="zh-CN"/>
              </w:rPr>
              <w:t>三相输入电压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D223" w14:textId="77777777" w:rsidR="00790FC1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6567" w14:textId="77777777" w:rsidR="00790FC1" w:rsidRPr="00022A15" w:rsidRDefault="00790FC1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790FC1" w14:paraId="469F4813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C7C35" w14:textId="77777777" w:rsidR="00790FC1" w:rsidRDefault="00790FC1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0028" w14:textId="77777777" w:rsidR="00790FC1" w:rsidRPr="00170790" w:rsidRDefault="00790FC1" w:rsidP="00790FC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整流模块</w:t>
            </w:r>
            <w:r>
              <w:rPr>
                <w:rFonts w:hint="eastAsia"/>
                <w:color w:val="000000"/>
                <w:lang w:eastAsia="zh-CN"/>
              </w:rPr>
              <w:t xml:space="preserve">2 </w:t>
            </w:r>
            <w:r w:rsidRPr="00790FC1">
              <w:rPr>
                <w:rFonts w:hint="eastAsia"/>
                <w:color w:val="000000"/>
                <w:lang w:eastAsia="zh-CN"/>
              </w:rPr>
              <w:t>输出电压（母线电压）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0BE99" w14:textId="77777777" w:rsidR="00790FC1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CB2AC" w14:textId="77777777" w:rsidR="00790FC1" w:rsidRPr="00790FC1" w:rsidRDefault="00790FC1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790FC1" w14:paraId="54D6E0BA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E7B4" w14:textId="77777777" w:rsidR="00790FC1" w:rsidRDefault="00790FC1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1C653" w14:textId="77777777" w:rsidR="00790FC1" w:rsidRDefault="00790FC1" w:rsidP="00790FC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整流模块</w:t>
            </w:r>
            <w:r>
              <w:rPr>
                <w:rFonts w:hint="eastAsia"/>
                <w:color w:val="000000"/>
                <w:lang w:eastAsia="zh-CN"/>
              </w:rPr>
              <w:t xml:space="preserve">2 </w:t>
            </w:r>
            <w:r w:rsidRPr="00790FC1">
              <w:rPr>
                <w:rFonts w:hint="eastAsia"/>
                <w:color w:val="000000"/>
                <w:lang w:eastAsia="zh-CN"/>
              </w:rPr>
              <w:t>输出电流</w:t>
            </w:r>
            <w:r w:rsidRPr="00790FC1">
              <w:rPr>
                <w:rFonts w:hint="eastAsia"/>
                <w:color w:val="000000"/>
                <w:lang w:eastAsia="zh-CN"/>
              </w:rPr>
              <w:t xml:space="preserve"> </w:t>
            </w:r>
            <w:r w:rsidRPr="00790FC1">
              <w:rPr>
                <w:rFonts w:hint="eastAsia"/>
                <w:color w:val="000000"/>
                <w:lang w:eastAsia="zh-CN"/>
              </w:rPr>
              <w:t>（母线电流）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2123" w14:textId="77777777" w:rsidR="00790FC1" w:rsidRDefault="00B749C8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2464" w14:textId="77777777" w:rsidR="00790FC1" w:rsidRPr="00790FC1" w:rsidRDefault="00790FC1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EF2560" w14:paraId="2E2F649A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1596" w14:textId="77777777" w:rsidR="00EF2560" w:rsidRDefault="00EF2560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0969" w14:textId="77777777" w:rsidR="00EF2560" w:rsidRDefault="00EF2560" w:rsidP="00790FC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ECE4" w14:textId="77777777" w:rsidR="00EF2560" w:rsidRDefault="00EF2560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C84E" w14:textId="77777777" w:rsidR="00EF2560" w:rsidRPr="00790FC1" w:rsidRDefault="00EF2560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EF2560" w14:paraId="00DF2C7C" w14:textId="77777777" w:rsidTr="008E7A47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42FB" w14:textId="77777777" w:rsidR="00EF2560" w:rsidRDefault="00EF2560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D8BA0" w14:textId="77777777" w:rsidR="00EF2560" w:rsidRDefault="00EF2560" w:rsidP="00790FC1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3717" w14:textId="77777777" w:rsidR="00EF2560" w:rsidRDefault="00EF2560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4F83" w14:textId="77777777" w:rsidR="00EF2560" w:rsidRPr="00790FC1" w:rsidRDefault="00EF2560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</w:tbl>
    <w:p w14:paraId="0CBA4700" w14:textId="77777777" w:rsidR="007179C9" w:rsidRPr="00F336D0" w:rsidRDefault="007179C9">
      <w:pPr>
        <w:rPr>
          <w:lang w:eastAsia="zh-CN"/>
        </w:rPr>
      </w:pPr>
    </w:p>
    <w:p w14:paraId="61427615" w14:textId="77777777" w:rsidR="00F336D0" w:rsidRDefault="00F336D0">
      <w:pPr>
        <w:rPr>
          <w:lang w:eastAsia="zh-CN"/>
        </w:rPr>
      </w:pPr>
    </w:p>
    <w:p w14:paraId="4DB8F9FA" w14:textId="77777777" w:rsidR="00241D83" w:rsidRDefault="00241D83">
      <w:pPr>
        <w:rPr>
          <w:lang w:eastAsia="zh-CN"/>
        </w:rPr>
      </w:pPr>
    </w:p>
    <w:p w14:paraId="4C5AD505" w14:textId="77777777" w:rsidR="00241D83" w:rsidRDefault="00241D83">
      <w:pPr>
        <w:rPr>
          <w:lang w:eastAsia="zh-CN"/>
        </w:rPr>
      </w:pPr>
    </w:p>
    <w:p w14:paraId="53AAFB8E" w14:textId="77777777" w:rsidR="00241D83" w:rsidRDefault="00241D83">
      <w:pPr>
        <w:rPr>
          <w:lang w:eastAsia="zh-CN"/>
        </w:rPr>
      </w:pPr>
    </w:p>
    <w:p w14:paraId="61814F26" w14:textId="77777777" w:rsidR="00241D83" w:rsidRDefault="00241D83">
      <w:pPr>
        <w:rPr>
          <w:lang w:eastAsia="zh-CN"/>
        </w:rPr>
      </w:pPr>
    </w:p>
    <w:p w14:paraId="38C65978" w14:textId="77777777" w:rsidR="00241D83" w:rsidRDefault="00241D83">
      <w:pPr>
        <w:rPr>
          <w:lang w:eastAsia="zh-CN"/>
        </w:rPr>
      </w:pPr>
    </w:p>
    <w:p w14:paraId="2C632351" w14:textId="77777777" w:rsidR="00241D83" w:rsidRDefault="00241D83">
      <w:pPr>
        <w:rPr>
          <w:lang w:eastAsia="zh-CN"/>
        </w:rPr>
      </w:pPr>
    </w:p>
    <w:p w14:paraId="724EA247" w14:textId="77777777" w:rsidR="00241D83" w:rsidRDefault="00241D83">
      <w:pPr>
        <w:rPr>
          <w:lang w:eastAsia="zh-CN"/>
        </w:rPr>
      </w:pPr>
    </w:p>
    <w:p w14:paraId="4DB4856A" w14:textId="77777777" w:rsidR="00241D83" w:rsidRDefault="00241D83">
      <w:pPr>
        <w:rPr>
          <w:lang w:eastAsia="zh-CN"/>
        </w:rPr>
      </w:pPr>
    </w:p>
    <w:p w14:paraId="216F04A8" w14:textId="77777777" w:rsidR="007179C9" w:rsidRDefault="001D1C22">
      <w:pPr>
        <w:rPr>
          <w:lang w:eastAsia="zh-CN"/>
        </w:rPr>
      </w:pPr>
      <w:r>
        <w:rPr>
          <w:rFonts w:hint="eastAsia"/>
          <w:lang w:eastAsia="zh-CN"/>
        </w:rPr>
        <w:lastRenderedPageBreak/>
        <w:t>充电电池的状态报文</w:t>
      </w:r>
      <w:r w:rsidR="00FB2CF8">
        <w:rPr>
          <w:rFonts w:hint="eastAsia"/>
          <w:lang w:eastAsia="zh-CN"/>
        </w:rPr>
        <w:t>（不需要回复）</w:t>
      </w:r>
    </w:p>
    <w:p w14:paraId="3B127002" w14:textId="77777777" w:rsidR="001D3A6E" w:rsidRDefault="001D3A6E" w:rsidP="001D3A6E">
      <w:pPr>
        <w:rPr>
          <w:lang w:eastAsia="zh-CN"/>
        </w:rPr>
      </w:pPr>
      <w:r>
        <w:rPr>
          <w:lang w:eastAsia="zh-CN"/>
        </w:rPr>
        <w:t>(CMD=10</w:t>
      </w:r>
      <w:r>
        <w:rPr>
          <w:rFonts w:hint="eastAsia"/>
          <w:lang w:eastAsia="zh-CN"/>
        </w:rPr>
        <w:t>6</w:t>
      </w:r>
      <w:r>
        <w:rPr>
          <w:lang w:eastAsia="zh-CN"/>
        </w:rPr>
        <w:t>)</w:t>
      </w:r>
      <w:r>
        <w:rPr>
          <w:lang w:eastAsia="zh-CN"/>
        </w:rPr>
        <w:t>充电桩状态信息包上报</w:t>
      </w:r>
      <w:r>
        <w:rPr>
          <w:lang w:eastAsia="zh-CN"/>
        </w:rPr>
        <w:t xml:space="preserve"> </w:t>
      </w:r>
      <w:r>
        <w:rPr>
          <w:lang w:eastAsia="zh-CN"/>
        </w:rPr>
        <w:t>报文功能：充电桩定期发送此信息上报充电桩当前工作状态信息，</w:t>
      </w:r>
    </w:p>
    <w:tbl>
      <w:tblPr>
        <w:tblStyle w:val="TableNormal1"/>
        <w:tblW w:w="8522" w:type="dxa"/>
        <w:tblInd w:w="107" w:type="dxa"/>
        <w:tblLayout w:type="fixed"/>
        <w:tblLook w:val="01E0" w:firstRow="1" w:lastRow="1" w:firstColumn="1" w:lastColumn="1" w:noHBand="0" w:noVBand="0"/>
      </w:tblPr>
      <w:tblGrid>
        <w:gridCol w:w="1599"/>
        <w:gridCol w:w="3329"/>
        <w:gridCol w:w="1417"/>
        <w:gridCol w:w="2177"/>
      </w:tblGrid>
      <w:tr w:rsidR="00241D83" w14:paraId="405C73E4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C16F" w14:textId="77777777" w:rsidR="00241D83" w:rsidRDefault="00241D83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AED1" w14:textId="77777777" w:rsidR="00241D83" w:rsidRDefault="00241D83" w:rsidP="006E5C54">
            <w:pPr>
              <w:pStyle w:val="TableParagraph"/>
              <w:spacing w:line="276" w:lineRule="exact"/>
              <w:ind w:left="914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字段定义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6C8E" w14:textId="77777777" w:rsidR="00241D83" w:rsidRDefault="00241D83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长度</w:t>
            </w:r>
            <w:proofErr w:type="spellEnd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字节</w:t>
            </w:r>
            <w:proofErr w:type="spellEnd"/>
            <w:r>
              <w:rPr>
                <w:rFonts w:ascii="宋体" w:eastAsia="宋体" w:hAnsi="宋体" w:cs="宋体"/>
                <w:spacing w:val="-20"/>
                <w:sz w:val="24"/>
                <w:szCs w:val="24"/>
              </w:rPr>
              <w:t>)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5B54" w14:textId="77777777" w:rsidR="00241D83" w:rsidRDefault="00241D83" w:rsidP="006E5C54">
            <w:pPr>
              <w:pStyle w:val="TableParagraph"/>
              <w:spacing w:line="276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说明</w:t>
            </w:r>
            <w:proofErr w:type="spellEnd"/>
          </w:p>
        </w:tc>
      </w:tr>
      <w:tr w:rsidR="00241D83" w14:paraId="4640B391" w14:textId="77777777" w:rsidTr="006E5C54">
        <w:trPr>
          <w:trHeight w:hRule="exact" w:val="32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6CB85" w14:textId="77777777" w:rsidR="00241D83" w:rsidRDefault="00241D83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1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A710E" w14:textId="77777777" w:rsidR="00241D83" w:rsidRDefault="00241D83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E15B" w14:textId="77777777" w:rsidR="00241D83" w:rsidRDefault="00241D83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2D8A" w14:textId="77777777" w:rsidR="00241D83" w:rsidRDefault="00241D83" w:rsidP="006E5C54">
            <w:pPr>
              <w:pStyle w:val="TableParagraph"/>
              <w:spacing w:line="275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预留</w:t>
            </w:r>
            <w:proofErr w:type="spellEnd"/>
          </w:p>
        </w:tc>
      </w:tr>
      <w:tr w:rsidR="00241D83" w14:paraId="4CCEB638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9080" w14:textId="77777777" w:rsidR="00241D83" w:rsidRDefault="00241D83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</w:t>
            </w: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5BA4" w14:textId="77777777" w:rsidR="00241D83" w:rsidRDefault="00241D83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充电桩编码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4D97" w14:textId="77777777" w:rsidR="00241D83" w:rsidRDefault="00241D83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/>
                <w:sz w:val="24"/>
              </w:rPr>
              <w:t>32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575F" w14:textId="77777777" w:rsidR="00241D83" w:rsidRDefault="00241D83" w:rsidP="006E5C54">
            <w:pPr>
              <w:pStyle w:val="TableParagraph"/>
              <w:spacing w:before="26"/>
              <w:ind w:left="721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ASSIC</w:t>
            </w:r>
            <w:r>
              <w:rPr>
                <w:rFonts w:ascii="Calibri" w:eastAsia="Calibri" w:hAnsi="Calibri" w:cs="Calibri"/>
                <w:spacing w:val="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sz w:val="16"/>
                <w:szCs w:val="16"/>
              </w:rPr>
              <w:t>编码</w:t>
            </w:r>
            <w:proofErr w:type="spellEnd"/>
          </w:p>
        </w:tc>
      </w:tr>
      <w:tr w:rsidR="00241D83" w14:paraId="38224426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72F6" w14:textId="77777777" w:rsidR="00241D83" w:rsidRDefault="00241D83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216E" w14:textId="77777777" w:rsidR="00241D83" w:rsidRDefault="00241D83" w:rsidP="00241D83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电池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VIN</w:t>
            </w:r>
            <w:proofErr w:type="spellEnd"/>
          </w:p>
          <w:p w14:paraId="0C535F8B" w14:textId="77777777" w:rsidR="00241D83" w:rsidRDefault="00241D83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FE28" w14:textId="77777777" w:rsidR="00241D83" w:rsidRDefault="0048420B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3A3F" w14:textId="77777777" w:rsidR="00241D83" w:rsidRDefault="00241D83" w:rsidP="006E5C54">
            <w:pPr>
              <w:rPr>
                <w:lang w:eastAsia="zh-CN"/>
              </w:rPr>
            </w:pPr>
          </w:p>
        </w:tc>
      </w:tr>
      <w:tr w:rsidR="00241D83" w14:paraId="0EAAABE4" w14:textId="77777777" w:rsidTr="006E5C54">
        <w:trPr>
          <w:trHeight w:hRule="exact" w:val="32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47AA" w14:textId="77777777" w:rsidR="00241D83" w:rsidRDefault="00241D83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0C6" w14:textId="77777777" w:rsidR="00241D83" w:rsidRDefault="0013618F" w:rsidP="000E32EC">
            <w:pPr>
              <w:pStyle w:val="TableParagraph"/>
              <w:spacing w:line="275" w:lineRule="exact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所位于</w:t>
            </w:r>
            <w:r w:rsidR="0048420B" w:rsidRPr="0048420B">
              <w:rPr>
                <w:rFonts w:hint="eastAsia"/>
                <w:color w:val="000000"/>
                <w:lang w:eastAsia="zh-CN"/>
              </w:rPr>
              <w:t>充电小模块接口编号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98BA" w14:textId="77777777" w:rsidR="00241D83" w:rsidRDefault="000E32EC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E785" w14:textId="77777777" w:rsidR="00241D83" w:rsidRDefault="00241D83" w:rsidP="006E5C54">
            <w:pPr>
              <w:pStyle w:val="TableParagraph"/>
              <w:spacing w:before="25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48420B" w14:paraId="1CFA383F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03BF" w14:textId="77777777" w:rsidR="0048420B" w:rsidRDefault="0048420B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9FE4" w14:textId="77777777" w:rsidR="0048420B" w:rsidRDefault="0048420B" w:rsidP="006E5C54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充电开始时间</w:t>
            </w:r>
            <w:proofErr w:type="spellEnd"/>
          </w:p>
          <w:p w14:paraId="458797B7" w14:textId="77777777" w:rsidR="0048420B" w:rsidRDefault="0048420B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0F8F" w14:textId="77777777" w:rsidR="0048420B" w:rsidRDefault="000E32EC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5D71C" w14:textId="77777777" w:rsidR="0048420B" w:rsidRDefault="0048420B" w:rsidP="006E5C54">
            <w:pPr>
              <w:rPr>
                <w:lang w:eastAsia="zh-CN"/>
              </w:rPr>
            </w:pPr>
          </w:p>
        </w:tc>
      </w:tr>
      <w:tr w:rsidR="0048420B" w14:paraId="0099635D" w14:textId="77777777" w:rsidTr="006E5C54">
        <w:trPr>
          <w:trHeight w:hRule="exact" w:val="32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C9204" w14:textId="77777777" w:rsidR="0048420B" w:rsidRDefault="0048420B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8816" w14:textId="77777777" w:rsidR="0048420B" w:rsidRDefault="0048420B" w:rsidP="006E5C54">
            <w:pP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充电</w:t>
            </w:r>
            <w:proofErr w:type="spellEnd"/>
            <w:r w:rsidR="00F21935">
              <w:rPr>
                <w:rFonts w:hint="eastAsia"/>
                <w:color w:val="000000"/>
                <w:sz w:val="21"/>
                <w:szCs w:val="21"/>
                <w:lang w:eastAsia="zh-CN"/>
              </w:rPr>
              <w:t>结束时间</w:t>
            </w:r>
          </w:p>
          <w:p w14:paraId="1793654C" w14:textId="77777777" w:rsidR="0048420B" w:rsidRDefault="0048420B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DC06" w14:textId="77777777" w:rsidR="0048420B" w:rsidRDefault="000E32EC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7A44" w14:textId="77777777" w:rsidR="0048420B" w:rsidRDefault="0048420B" w:rsidP="006E5C54">
            <w:pPr>
              <w:pStyle w:val="TableParagraph"/>
              <w:spacing w:before="25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48420B" w14:paraId="185D4C33" w14:textId="77777777" w:rsidTr="006E5C54">
        <w:trPr>
          <w:trHeight w:hRule="exact" w:val="32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A667" w14:textId="77777777" w:rsidR="0048420B" w:rsidRDefault="0048420B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790F" w14:textId="77777777" w:rsidR="0048420B" w:rsidRPr="008E7A47" w:rsidRDefault="00F21935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充电时长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3045" w14:textId="77777777" w:rsidR="0048420B" w:rsidRDefault="00F21935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9405" w14:textId="77777777" w:rsidR="0048420B" w:rsidRDefault="003C647C" w:rsidP="006E5C54">
            <w:pPr>
              <w:pStyle w:val="TableParagraph"/>
              <w:spacing w:before="25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  <w:lang w:eastAsia="zh-CN"/>
              </w:rPr>
              <w:t>单位是分钟</w:t>
            </w:r>
          </w:p>
        </w:tc>
      </w:tr>
      <w:tr w:rsidR="00F21935" w14:paraId="6B6EC9A9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5D6" w14:textId="77777777" w:rsidR="00F21935" w:rsidRDefault="00F21935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9BD42" w14:textId="77777777" w:rsidR="00F21935" w:rsidRDefault="00F21935" w:rsidP="006E5C54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充入容量</w:t>
            </w:r>
            <w:proofErr w:type="spellEnd"/>
          </w:p>
          <w:p w14:paraId="522E50A3" w14:textId="77777777" w:rsidR="00F21935" w:rsidRPr="008E7A47" w:rsidRDefault="00F21935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57E1" w14:textId="77777777" w:rsidR="00F21935" w:rsidRDefault="00F21935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2455" w14:textId="77777777" w:rsidR="00F21935" w:rsidRDefault="00F21935" w:rsidP="006E5C54">
            <w:pPr>
              <w:rPr>
                <w:lang w:eastAsia="zh-CN"/>
              </w:rPr>
            </w:pPr>
          </w:p>
        </w:tc>
      </w:tr>
      <w:tr w:rsidR="00F21935" w14:paraId="7D0A0B5F" w14:textId="77777777" w:rsidTr="006E5C54">
        <w:trPr>
          <w:trHeight w:hRule="exact" w:val="322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B511B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34443" w14:textId="77777777" w:rsidR="00F21935" w:rsidRDefault="00F21935" w:rsidP="006E5C54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开始充电时电池容量</w:t>
            </w:r>
            <w:proofErr w:type="spellEnd"/>
          </w:p>
          <w:p w14:paraId="0C7E94D0" w14:textId="77777777" w:rsidR="00F21935" w:rsidRPr="008E7A47" w:rsidRDefault="00F21935" w:rsidP="006E5C54">
            <w:pPr>
              <w:pStyle w:val="TableParagraph"/>
              <w:spacing w:line="275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9433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61EA" w14:textId="77777777" w:rsidR="00F21935" w:rsidRDefault="00F21935" w:rsidP="006E5C54">
            <w:pPr>
              <w:pStyle w:val="TableParagraph"/>
              <w:spacing w:before="25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21935" w14:paraId="1C62B07C" w14:textId="77777777" w:rsidTr="006E5C54">
        <w:trPr>
          <w:trHeight w:hRule="exact" w:val="634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32A7" w14:textId="77777777" w:rsidR="00F21935" w:rsidRDefault="00F21935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DCF3" w14:textId="77777777" w:rsidR="00F21935" w:rsidRDefault="00F21935" w:rsidP="006E5C54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当前充电电流</w:t>
            </w:r>
            <w:proofErr w:type="spellEnd"/>
          </w:p>
          <w:p w14:paraId="551B3D87" w14:textId="77777777" w:rsidR="00F21935" w:rsidRDefault="00F21935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496D" w14:textId="77777777" w:rsidR="00F21935" w:rsidRDefault="00F21935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84DB" w14:textId="77777777" w:rsidR="00F21935" w:rsidRDefault="00F21935" w:rsidP="006E5C54">
            <w:pPr>
              <w:pStyle w:val="TableParagraph"/>
              <w:spacing w:before="25" w:line="357" w:lineRule="auto"/>
              <w:ind w:left="103" w:right="14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21935" w14:paraId="4A20051A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9403E" w14:textId="77777777" w:rsidR="00F21935" w:rsidRDefault="00F21935" w:rsidP="006E5C54">
            <w:pPr>
              <w:pStyle w:val="TableParagraph"/>
              <w:spacing w:before="117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5109" w14:textId="77777777" w:rsidR="00F21935" w:rsidRPr="00E47E98" w:rsidRDefault="00F21935" w:rsidP="006E5C54">
            <w:pP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当前充电电压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76D4" w14:textId="77777777" w:rsidR="00F21935" w:rsidRDefault="00F21935" w:rsidP="006E5C54">
            <w:pPr>
              <w:pStyle w:val="TableParagraph"/>
              <w:spacing w:line="275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4B1B" w14:textId="77777777" w:rsidR="00F21935" w:rsidRDefault="00F21935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21935" w14:paraId="72036299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09C6C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BD3F" w14:textId="77777777" w:rsidR="00F21935" w:rsidRDefault="00F21935" w:rsidP="006E5C54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相对</w:t>
            </w:r>
            <w:r>
              <w:rPr>
                <w:rFonts w:hint="eastAsia"/>
                <w:color w:val="000000"/>
                <w:sz w:val="21"/>
                <w:szCs w:val="21"/>
              </w:rPr>
              <w:t>Soc</w:t>
            </w:r>
            <w:proofErr w:type="spellEnd"/>
          </w:p>
          <w:p w14:paraId="75C1BD7A" w14:textId="77777777" w:rsidR="00F21935" w:rsidRPr="008E7A47" w:rsidRDefault="00F21935" w:rsidP="006E5C54">
            <w:pPr>
              <w:rPr>
                <w:rFonts w:ascii="宋体" w:eastAsia="宋体" w:hAnsi="宋体" w:cs="宋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D5E1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D176" w14:textId="77777777" w:rsidR="00F21935" w:rsidRDefault="00F21935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21935" w14:paraId="4A5ABAA1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7368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1EF1" w14:textId="77777777" w:rsidR="00F21935" w:rsidRDefault="00F21935" w:rsidP="006E5C54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电池当前温度</w:t>
            </w:r>
            <w:proofErr w:type="spellEnd"/>
          </w:p>
          <w:p w14:paraId="7B61EC4C" w14:textId="77777777" w:rsidR="00F21935" w:rsidRDefault="00F21935" w:rsidP="006E5C54">
            <w:pPr>
              <w:pStyle w:val="TableParagraph"/>
              <w:spacing w:line="276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1D69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4472" w14:textId="77777777" w:rsidR="00F21935" w:rsidRDefault="00F21935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21935" w14:paraId="3160F9C9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9DF0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C5CC" w14:textId="77777777" w:rsidR="00F21935" w:rsidRDefault="00F21935" w:rsidP="006E5C54">
            <w:pPr>
              <w:rPr>
                <w:rFonts w:ascii="宋体" w:eastAsia="宋体" w:hAnsi="宋体" w:cs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绝对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SOC</w:t>
            </w:r>
            <w:proofErr w:type="spellEnd"/>
          </w:p>
          <w:p w14:paraId="3911F322" w14:textId="77777777" w:rsidR="00F21935" w:rsidRDefault="00F21935" w:rsidP="006E5C54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938E5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5EFD" w14:textId="77777777" w:rsidR="00F21935" w:rsidRPr="008A79C4" w:rsidRDefault="00F21935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21935" w14:paraId="45AB6394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B6C5B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E52D" w14:textId="77777777" w:rsidR="00F21935" w:rsidRDefault="00F21935" w:rsidP="006E5C54">
            <w:pPr>
              <w:rPr>
                <w:color w:val="000000"/>
                <w:sz w:val="21"/>
                <w:szCs w:val="21"/>
              </w:rPr>
            </w:pPr>
            <w:proofErr w:type="spellStart"/>
            <w:r w:rsidRPr="0048420B">
              <w:rPr>
                <w:rFonts w:hint="eastAsia"/>
                <w:color w:val="000000"/>
                <w:sz w:val="21"/>
                <w:szCs w:val="21"/>
              </w:rPr>
              <w:t>电池剩余容量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F4F2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BCA9" w14:textId="77777777" w:rsidR="00F21935" w:rsidRPr="00022A15" w:rsidRDefault="00F21935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21935" w14:paraId="3179B997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09D8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7E95" w14:textId="77777777" w:rsidR="00F21935" w:rsidRDefault="00F21935" w:rsidP="006E5C54">
            <w:pPr>
              <w:rPr>
                <w:color w:val="000000"/>
                <w:lang w:eastAsia="zh-CN"/>
              </w:rPr>
            </w:pPr>
            <w:r w:rsidRPr="0048420B">
              <w:rPr>
                <w:rFonts w:hint="eastAsia"/>
                <w:color w:val="000000"/>
                <w:lang w:eastAsia="zh-CN"/>
              </w:rPr>
              <w:t>电池充满容量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AEF2D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4B0A" w14:textId="77777777" w:rsidR="00F21935" w:rsidRPr="00022A15" w:rsidRDefault="00F21935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21935" w14:paraId="52BA3D69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1B278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6C8C" w14:textId="77777777" w:rsidR="00F21935" w:rsidRDefault="00F21935" w:rsidP="006E5C54">
            <w:pPr>
              <w:rPr>
                <w:color w:val="000000"/>
                <w:lang w:eastAsia="zh-CN"/>
              </w:rPr>
            </w:pPr>
            <w:r w:rsidRPr="0048420B">
              <w:rPr>
                <w:rFonts w:hint="eastAsia"/>
                <w:color w:val="000000"/>
                <w:lang w:eastAsia="zh-CN"/>
              </w:rPr>
              <w:t>循环次数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3796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51BC" w14:textId="77777777" w:rsidR="00F21935" w:rsidRPr="00022A15" w:rsidRDefault="00F21935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21935" w14:paraId="3EE6DCA4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2D41D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36C0" w14:textId="77777777" w:rsidR="00F21935" w:rsidRPr="00170790" w:rsidRDefault="00224C82" w:rsidP="006E5C5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31E6" w14:textId="77777777" w:rsidR="00F21935" w:rsidRDefault="00224C82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2FB3" w14:textId="77777777" w:rsidR="00F21935" w:rsidRPr="00790FC1" w:rsidRDefault="00F21935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21935" w14:paraId="6E2AF999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B47A9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EE31" w14:textId="77777777" w:rsidR="00F21935" w:rsidRDefault="00224C82" w:rsidP="006E5C5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B8CC" w14:textId="77777777" w:rsidR="00F21935" w:rsidRDefault="00224C82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C52A2" w14:textId="77777777" w:rsidR="00F21935" w:rsidRPr="00790FC1" w:rsidRDefault="00F21935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  <w:tr w:rsidR="00F21935" w14:paraId="303DB07D" w14:textId="77777777" w:rsidTr="006E5C54">
        <w:trPr>
          <w:trHeight w:hRule="exact" w:val="323"/>
        </w:trPr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6064" w14:textId="77777777" w:rsidR="00F21935" w:rsidRDefault="00F21935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8EE7" w14:textId="77777777" w:rsidR="00F21935" w:rsidRPr="00170790" w:rsidRDefault="00224C82" w:rsidP="006E5C54">
            <w:pPr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2510" w14:textId="77777777" w:rsidR="00F21935" w:rsidRDefault="00224C82" w:rsidP="006E5C54">
            <w:pPr>
              <w:pStyle w:val="TableParagraph"/>
              <w:spacing w:line="276" w:lineRule="exact"/>
              <w:ind w:right="1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1ABEF" w14:textId="77777777" w:rsidR="00F21935" w:rsidRPr="00790FC1" w:rsidRDefault="00F21935" w:rsidP="006E5C54">
            <w:pPr>
              <w:pStyle w:val="TableParagraph"/>
              <w:spacing w:before="26"/>
              <w:ind w:left="103"/>
              <w:rPr>
                <w:rFonts w:ascii="宋体" w:eastAsia="宋体" w:hAnsi="宋体" w:cs="宋体"/>
                <w:sz w:val="16"/>
                <w:szCs w:val="16"/>
                <w:lang w:eastAsia="zh-CN"/>
              </w:rPr>
            </w:pPr>
          </w:p>
        </w:tc>
      </w:tr>
    </w:tbl>
    <w:p w14:paraId="49A87BE2" w14:textId="77777777" w:rsidR="001D1C22" w:rsidRDefault="001D1C22">
      <w:pPr>
        <w:rPr>
          <w:lang w:eastAsia="zh-CN"/>
        </w:rPr>
      </w:pPr>
    </w:p>
    <w:p w14:paraId="5FA56A16" w14:textId="77777777" w:rsidR="00964AD1" w:rsidRDefault="00964AD1">
      <w:pPr>
        <w:rPr>
          <w:lang w:eastAsia="zh-CN"/>
        </w:rPr>
      </w:pPr>
    </w:p>
    <w:p w14:paraId="67E3B7CA" w14:textId="77777777" w:rsidR="00964AD1" w:rsidRDefault="00964AD1" w:rsidP="00964AD1">
      <w:pPr>
        <w:pStyle w:val="Heading2"/>
        <w:ind w:left="140"/>
        <w:rPr>
          <w:b w:val="0"/>
          <w:bCs w:val="0"/>
          <w:lang w:eastAsia="zh-CN"/>
        </w:rPr>
      </w:pPr>
      <w:r>
        <w:rPr>
          <w:lang w:eastAsia="zh-CN"/>
        </w:rPr>
        <w:t>符录</w:t>
      </w:r>
      <w:r>
        <w:rPr>
          <w:spacing w:val="-73"/>
          <w:lang w:eastAsia="zh-CN"/>
        </w:rPr>
        <w:t xml:space="preserve"> </w:t>
      </w:r>
      <w:r>
        <w:rPr>
          <w:lang w:eastAsia="zh-CN"/>
        </w:rPr>
        <w:t>5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通信报文校验</w:t>
      </w:r>
      <w:r>
        <w:rPr>
          <w:spacing w:val="-73"/>
          <w:lang w:eastAsia="zh-CN"/>
        </w:rPr>
        <w:t xml:space="preserve"> </w:t>
      </w:r>
      <w:r>
        <w:rPr>
          <w:lang w:eastAsia="zh-CN"/>
        </w:rPr>
        <w:t>C</w:t>
      </w:r>
      <w:r>
        <w:rPr>
          <w:spacing w:val="-72"/>
          <w:lang w:eastAsia="zh-CN"/>
        </w:rPr>
        <w:t xml:space="preserve"> </w:t>
      </w:r>
      <w:r>
        <w:rPr>
          <w:lang w:eastAsia="zh-CN"/>
        </w:rPr>
        <w:t>参考实现</w:t>
      </w:r>
    </w:p>
    <w:p w14:paraId="260EAC82" w14:textId="77777777" w:rsidR="00964AD1" w:rsidRDefault="00964AD1" w:rsidP="00964AD1">
      <w:pPr>
        <w:pStyle w:val="BodyText"/>
        <w:spacing w:before="134" w:line="313" w:lineRule="exact"/>
        <w:ind w:left="140"/>
      </w:pPr>
      <w:r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addChecksum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buffer, </w:t>
      </w:r>
      <w:proofErr w:type="spellStart"/>
      <w:r>
        <w:t>int</w:t>
      </w:r>
      <w:proofErr w:type="spellEnd"/>
      <w:r>
        <w:t xml:space="preserve"> length)</w:t>
      </w:r>
    </w:p>
    <w:p w14:paraId="1BFCAED3" w14:textId="77777777" w:rsidR="00964AD1" w:rsidRDefault="00964AD1" w:rsidP="00964AD1">
      <w:pPr>
        <w:pStyle w:val="BodyText"/>
        <w:spacing w:line="312" w:lineRule="exact"/>
        <w:ind w:left="140"/>
      </w:pPr>
      <w:r>
        <w:t>{</w:t>
      </w:r>
    </w:p>
    <w:p w14:paraId="47CBA5F3" w14:textId="77777777" w:rsidR="00964AD1" w:rsidRDefault="00964AD1" w:rsidP="00964AD1">
      <w:pPr>
        <w:pStyle w:val="BodyText"/>
        <w:spacing w:before="29" w:line="312" w:lineRule="exact"/>
        <w:ind w:left="140" w:right="5284"/>
      </w:pPr>
      <w:r>
        <w:t xml:space="preserve">unsigned </w:t>
      </w:r>
      <w:proofErr w:type="spellStart"/>
      <w:r>
        <w:t>int</w:t>
      </w:r>
      <w:proofErr w:type="spellEnd"/>
      <w:r>
        <w:t xml:space="preserve"> sum=0;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6AAA3830" w14:textId="77777777" w:rsidR="00964AD1" w:rsidRDefault="00964AD1" w:rsidP="00964AD1">
      <w:pPr>
        <w:spacing w:before="6"/>
        <w:rPr>
          <w:rFonts w:ascii="宋体" w:eastAsia="宋体" w:hAnsi="宋体" w:cs="宋体"/>
          <w:sz w:val="21"/>
          <w:szCs w:val="21"/>
        </w:rPr>
      </w:pPr>
    </w:p>
    <w:p w14:paraId="1F3A6C45" w14:textId="77777777" w:rsidR="00964AD1" w:rsidRDefault="00964AD1" w:rsidP="00964AD1">
      <w:pPr>
        <w:pStyle w:val="BodyText"/>
        <w:spacing w:line="313" w:lineRule="exact"/>
        <w:ind w:left="620"/>
      </w:pPr>
      <w:r>
        <w:t xml:space="preserve">if </w:t>
      </w:r>
      <w:proofErr w:type="gramStart"/>
      <w:r>
        <w:t>(!buffer</w:t>
      </w:r>
      <w:proofErr w:type="gramEnd"/>
      <w:r>
        <w:t>)</w:t>
      </w:r>
    </w:p>
    <w:p w14:paraId="1F585CF3" w14:textId="77777777" w:rsidR="00964AD1" w:rsidRDefault="00964AD1" w:rsidP="00964AD1">
      <w:pPr>
        <w:pStyle w:val="BodyText"/>
        <w:spacing w:line="313" w:lineRule="exact"/>
        <w:ind w:left="620"/>
      </w:pPr>
      <w:r>
        <w:t>{</w:t>
      </w:r>
    </w:p>
    <w:p w14:paraId="1BF28D81" w14:textId="77777777" w:rsidR="00964AD1" w:rsidRDefault="00964AD1" w:rsidP="00964AD1">
      <w:pPr>
        <w:pStyle w:val="BodyText"/>
        <w:spacing w:line="311" w:lineRule="exact"/>
        <w:ind w:left="1100"/>
      </w:pPr>
      <w:r>
        <w:t>return 0;</w:t>
      </w:r>
    </w:p>
    <w:p w14:paraId="432B3C52" w14:textId="77777777" w:rsidR="00964AD1" w:rsidRDefault="00964AD1" w:rsidP="00964AD1">
      <w:pPr>
        <w:pStyle w:val="BodyText"/>
        <w:spacing w:line="313" w:lineRule="exact"/>
        <w:ind w:left="620"/>
      </w:pPr>
      <w:r>
        <w:t>}</w:t>
      </w:r>
    </w:p>
    <w:p w14:paraId="6CB5E0F1" w14:textId="77777777" w:rsidR="00964AD1" w:rsidRDefault="00964AD1" w:rsidP="00964AD1">
      <w:pPr>
        <w:spacing w:before="9"/>
        <w:rPr>
          <w:rFonts w:ascii="宋体" w:eastAsia="宋体" w:hAnsi="宋体" w:cs="宋体"/>
          <w:sz w:val="21"/>
          <w:szCs w:val="21"/>
        </w:rPr>
      </w:pPr>
    </w:p>
    <w:p w14:paraId="18835E83" w14:textId="77777777" w:rsidR="00964AD1" w:rsidRDefault="00964AD1" w:rsidP="00964AD1">
      <w:pPr>
        <w:pStyle w:val="BodyText"/>
        <w:spacing w:before="26" w:line="313" w:lineRule="exact"/>
        <w:ind w:left="62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length;i</w:t>
      </w:r>
      <w:proofErr w:type="spellEnd"/>
      <w:r>
        <w:t>++)</w:t>
      </w:r>
    </w:p>
    <w:p w14:paraId="02CD7CDE" w14:textId="77777777" w:rsidR="00964AD1" w:rsidRDefault="00964AD1" w:rsidP="00964AD1">
      <w:pPr>
        <w:pStyle w:val="BodyText"/>
        <w:spacing w:line="313" w:lineRule="exact"/>
        <w:ind w:left="620"/>
      </w:pPr>
      <w:r>
        <w:t>{</w:t>
      </w:r>
    </w:p>
    <w:p w14:paraId="203C09BF" w14:textId="77777777" w:rsidR="00964AD1" w:rsidRDefault="00964AD1" w:rsidP="00964AD1">
      <w:pPr>
        <w:pStyle w:val="BodyText"/>
        <w:spacing w:before="28" w:line="312" w:lineRule="exact"/>
        <w:ind w:left="1100" w:right="4084"/>
      </w:pPr>
      <w:r>
        <w:t xml:space="preserve">sum = </w:t>
      </w:r>
      <w:proofErr w:type="spellStart"/>
      <w:r>
        <w:t>sum</w:t>
      </w:r>
      <w:proofErr w:type="spellEnd"/>
      <w:r>
        <w:t xml:space="preserve"> + *buffer; buffer++;</w:t>
      </w:r>
    </w:p>
    <w:p w14:paraId="3A4EA79A" w14:textId="77777777" w:rsidR="00964AD1" w:rsidRDefault="00964AD1" w:rsidP="00964AD1">
      <w:pPr>
        <w:pStyle w:val="BodyText"/>
        <w:spacing w:line="283" w:lineRule="exact"/>
        <w:ind w:left="620"/>
      </w:pPr>
      <w:r>
        <w:lastRenderedPageBreak/>
        <w:t>}</w:t>
      </w:r>
    </w:p>
    <w:p w14:paraId="768086CC" w14:textId="77777777" w:rsidR="00964AD1" w:rsidRDefault="00964AD1" w:rsidP="00964AD1">
      <w:pPr>
        <w:spacing w:before="9"/>
        <w:rPr>
          <w:rFonts w:ascii="宋体" w:eastAsia="宋体" w:hAnsi="宋体" w:cs="宋体"/>
          <w:sz w:val="21"/>
          <w:szCs w:val="21"/>
        </w:rPr>
      </w:pPr>
    </w:p>
    <w:p w14:paraId="3BC047BB" w14:textId="77777777" w:rsidR="00964AD1" w:rsidRDefault="00964AD1" w:rsidP="00964AD1">
      <w:pPr>
        <w:pStyle w:val="BodyText"/>
        <w:spacing w:before="26" w:line="313" w:lineRule="exact"/>
        <w:ind w:left="620"/>
      </w:pPr>
      <w:r>
        <w:t>return sum&amp;0xff;</w:t>
      </w:r>
    </w:p>
    <w:p w14:paraId="5A8CA214" w14:textId="77777777" w:rsidR="00964AD1" w:rsidRDefault="00964AD1" w:rsidP="00964AD1">
      <w:pPr>
        <w:pStyle w:val="BodyText"/>
        <w:spacing w:line="313" w:lineRule="exact"/>
        <w:ind w:left="140"/>
        <w:rPr>
          <w:lang w:eastAsia="zh-CN"/>
        </w:rPr>
      </w:pPr>
      <w:r>
        <w:rPr>
          <w:lang w:eastAsia="zh-CN"/>
        </w:rPr>
        <w:t>}</w:t>
      </w:r>
    </w:p>
    <w:p w14:paraId="6032CE9A" w14:textId="77777777" w:rsidR="00964AD1" w:rsidRDefault="00964AD1">
      <w:pPr>
        <w:rPr>
          <w:lang w:eastAsia="zh-CN"/>
        </w:rPr>
      </w:pPr>
    </w:p>
    <w:p w14:paraId="182CD505" w14:textId="77777777" w:rsidR="000177B9" w:rsidRPr="004D2A47" w:rsidRDefault="000177B9" w:rsidP="004D2A47">
      <w:pPr>
        <w:rPr>
          <w:lang w:eastAsia="zh-CN"/>
        </w:rPr>
      </w:pPr>
    </w:p>
    <w:p w14:paraId="0AF4E9F3" w14:textId="77777777" w:rsidR="000177B9" w:rsidRPr="004D2A47" w:rsidRDefault="000177B9" w:rsidP="004D2A47">
      <w:pPr>
        <w:rPr>
          <w:lang w:eastAsia="zh-CN"/>
        </w:rPr>
      </w:pPr>
      <w:r w:rsidRPr="004D2A47">
        <w:rPr>
          <w:spacing w:val="-4"/>
          <w:lang w:eastAsia="zh-CN"/>
        </w:rPr>
        <w:t>对接收的数据包需进行合法性校验，包括通信长度、校验和计算，命</w:t>
      </w:r>
      <w:r w:rsidRPr="004D2A47">
        <w:rPr>
          <w:lang w:eastAsia="zh-CN"/>
        </w:rPr>
        <w:t xml:space="preserve"> </w:t>
      </w:r>
      <w:r w:rsidRPr="004D2A47">
        <w:rPr>
          <w:lang w:eastAsia="zh-CN"/>
        </w:rPr>
        <w:t>令代码等多个属性的合法性校验。</w:t>
      </w:r>
      <w:r w:rsidR="00385C73" w:rsidRPr="004D2A47">
        <w:rPr>
          <w:rFonts w:ascii="宋体" w:eastAsia="宋体" w:cs="宋体" w:hint="eastAsia"/>
          <w:sz w:val="21"/>
          <w:szCs w:val="21"/>
          <w:lang w:eastAsia="zh-CN"/>
        </w:rPr>
        <w:t>校验和域</w:t>
      </w:r>
      <w:r w:rsidR="00385C73" w:rsidRPr="004D2A47">
        <w:rPr>
          <w:rFonts w:ascii="Calibri" w:eastAsia="宋体" w:hAnsi="Calibri" w:cs="Calibri"/>
          <w:sz w:val="21"/>
          <w:szCs w:val="21"/>
          <w:lang w:eastAsia="zh-CN"/>
        </w:rPr>
        <w:t>:</w:t>
      </w:r>
      <w:r w:rsidR="00385C73" w:rsidRPr="004D2A47">
        <w:rPr>
          <w:rFonts w:ascii="宋体" w:eastAsia="宋体" w:cs="宋体" w:hint="eastAsia"/>
          <w:sz w:val="21"/>
          <w:szCs w:val="21"/>
          <w:lang w:eastAsia="zh-CN"/>
        </w:rPr>
        <w:t>采用累计和计算校验值，计算范围包含从命令代码和数据域</w:t>
      </w:r>
      <w:r w:rsidR="00385C73" w:rsidRPr="004D2A47">
        <w:rPr>
          <w:rFonts w:cs="宋体" w:hint="eastAsia"/>
          <w:sz w:val="21"/>
          <w:szCs w:val="21"/>
          <w:lang w:eastAsia="zh-CN"/>
        </w:rPr>
        <w:t>。</w:t>
      </w:r>
    </w:p>
    <w:p w14:paraId="70BFCD8A" w14:textId="77777777" w:rsidR="00212387" w:rsidRPr="004D2A47" w:rsidRDefault="00212387" w:rsidP="004D2A47">
      <w:pPr>
        <w:rPr>
          <w:lang w:eastAsia="zh-CN"/>
        </w:rPr>
      </w:pPr>
      <w:r w:rsidRPr="004D2A47">
        <w:rPr>
          <w:lang w:eastAsia="zh-CN"/>
        </w:rPr>
        <w:t>标准时钟时间，格式：</w:t>
      </w:r>
      <w:proofErr w:type="spellStart"/>
      <w:r w:rsidRPr="004D2A47">
        <w:rPr>
          <w:lang w:eastAsia="zh-CN"/>
        </w:rPr>
        <w:t>xxxx</w:t>
      </w:r>
      <w:proofErr w:type="spellEnd"/>
      <w:r w:rsidRPr="004D2A47">
        <w:rPr>
          <w:lang w:eastAsia="zh-CN"/>
        </w:rPr>
        <w:t xml:space="preserve">-xx-xx-xx-xx-xx </w:t>
      </w:r>
      <w:r w:rsidRPr="004D2A47">
        <w:rPr>
          <w:lang w:eastAsia="zh-CN"/>
        </w:rPr>
        <w:t>年</w:t>
      </w:r>
      <w:r w:rsidRPr="004D2A47">
        <w:rPr>
          <w:spacing w:val="40"/>
          <w:lang w:eastAsia="zh-CN"/>
        </w:rPr>
        <w:t xml:space="preserve"> </w:t>
      </w:r>
      <w:r w:rsidRPr="004D2A47">
        <w:rPr>
          <w:spacing w:val="3"/>
          <w:lang w:eastAsia="zh-CN"/>
        </w:rPr>
        <w:t>-</w:t>
      </w:r>
      <w:r w:rsidRPr="004D2A47">
        <w:rPr>
          <w:spacing w:val="3"/>
          <w:lang w:eastAsia="zh-CN"/>
        </w:rPr>
        <w:t>月</w:t>
      </w:r>
      <w:r w:rsidRPr="004D2A47">
        <w:rPr>
          <w:spacing w:val="3"/>
          <w:lang w:eastAsia="zh-CN"/>
        </w:rPr>
        <w:t>-</w:t>
      </w:r>
      <w:r w:rsidRPr="004D2A47">
        <w:rPr>
          <w:spacing w:val="3"/>
          <w:lang w:eastAsia="zh-CN"/>
        </w:rPr>
        <w:t>日</w:t>
      </w:r>
      <w:r w:rsidRPr="004D2A47">
        <w:rPr>
          <w:spacing w:val="3"/>
          <w:lang w:eastAsia="zh-CN"/>
        </w:rPr>
        <w:t>-</w:t>
      </w:r>
      <w:r w:rsidRPr="004D2A47">
        <w:rPr>
          <w:spacing w:val="3"/>
          <w:lang w:eastAsia="zh-CN"/>
        </w:rPr>
        <w:t>时</w:t>
      </w:r>
      <w:r w:rsidRPr="004D2A47">
        <w:rPr>
          <w:spacing w:val="3"/>
          <w:lang w:eastAsia="zh-CN"/>
        </w:rPr>
        <w:t>-</w:t>
      </w:r>
      <w:r w:rsidRPr="004D2A47">
        <w:rPr>
          <w:spacing w:val="3"/>
          <w:lang w:eastAsia="zh-CN"/>
        </w:rPr>
        <w:t>分</w:t>
      </w:r>
      <w:r w:rsidRPr="004D2A47">
        <w:rPr>
          <w:spacing w:val="3"/>
          <w:lang w:eastAsia="zh-CN"/>
        </w:rPr>
        <w:t>-</w:t>
      </w:r>
      <w:r w:rsidRPr="004D2A47">
        <w:rPr>
          <w:spacing w:val="3"/>
          <w:lang w:eastAsia="zh-CN"/>
        </w:rPr>
        <w:t>秒，用</w:t>
      </w:r>
      <w:r w:rsidRPr="004D2A47">
        <w:rPr>
          <w:spacing w:val="3"/>
          <w:lang w:eastAsia="zh-CN"/>
        </w:rPr>
        <w:t xml:space="preserve"> </w:t>
      </w:r>
      <w:r w:rsidRPr="004D2A47">
        <w:rPr>
          <w:lang w:eastAsia="zh-CN"/>
        </w:rPr>
        <w:t>BCD</w:t>
      </w:r>
      <w:r w:rsidRPr="004D2A47">
        <w:rPr>
          <w:spacing w:val="-60"/>
          <w:lang w:eastAsia="zh-CN"/>
        </w:rPr>
        <w:t xml:space="preserve"> </w:t>
      </w:r>
      <w:r w:rsidRPr="004D2A47">
        <w:rPr>
          <w:lang w:eastAsia="zh-CN"/>
        </w:rPr>
        <w:t>码表示</w:t>
      </w:r>
      <w:r w:rsidRPr="004D2A47">
        <w:rPr>
          <w:lang w:eastAsia="zh-CN"/>
        </w:rPr>
        <w:t>,</w:t>
      </w:r>
      <w:r w:rsidRPr="004D2A47">
        <w:rPr>
          <w:lang w:eastAsia="zh-CN"/>
        </w:rPr>
        <w:t>最后一位是保留位</w:t>
      </w:r>
      <w:r w:rsidRPr="004D2A47">
        <w:rPr>
          <w:spacing w:val="-60"/>
          <w:lang w:eastAsia="zh-CN"/>
        </w:rPr>
        <w:t xml:space="preserve"> </w:t>
      </w:r>
      <w:r w:rsidRPr="004D2A47">
        <w:rPr>
          <w:lang w:eastAsia="zh-CN"/>
        </w:rPr>
        <w:t>0xff</w:t>
      </w:r>
      <w:r w:rsidRPr="004D2A47">
        <w:rPr>
          <w:lang w:eastAsia="zh-CN"/>
        </w:rPr>
        <w:t>。</w:t>
      </w:r>
    </w:p>
    <w:p w14:paraId="093D252A" w14:textId="35D7F7CA" w:rsidR="000177B9" w:rsidRDefault="00212387" w:rsidP="004D2A47">
      <w:pPr>
        <w:rPr>
          <w:lang w:eastAsia="zh-CN"/>
        </w:rPr>
      </w:pPr>
      <w:r w:rsidRPr="004D2A47">
        <w:rPr>
          <w:lang w:eastAsia="zh-CN"/>
        </w:rPr>
        <w:t>如</w:t>
      </w:r>
      <w:r w:rsidRPr="004D2A47">
        <w:rPr>
          <w:spacing w:val="-60"/>
          <w:lang w:eastAsia="zh-CN"/>
        </w:rPr>
        <w:t xml:space="preserve"> </w:t>
      </w:r>
      <w:r w:rsidRPr="004D2A47">
        <w:rPr>
          <w:lang w:eastAsia="zh-CN"/>
        </w:rPr>
        <w:t>2015</w:t>
      </w:r>
      <w:r w:rsidRPr="004D2A47">
        <w:rPr>
          <w:lang w:eastAsia="zh-CN"/>
        </w:rPr>
        <w:t>－</w:t>
      </w:r>
      <w:r w:rsidRPr="004D2A47">
        <w:rPr>
          <w:lang w:eastAsia="zh-CN"/>
        </w:rPr>
        <w:t>07</w:t>
      </w:r>
      <w:r w:rsidRPr="004D2A47">
        <w:rPr>
          <w:lang w:eastAsia="zh-CN"/>
        </w:rPr>
        <w:t>－</w:t>
      </w:r>
      <w:r w:rsidRPr="004D2A47">
        <w:rPr>
          <w:lang w:eastAsia="zh-CN"/>
        </w:rPr>
        <w:t>22</w:t>
      </w:r>
      <w:r w:rsidRPr="004D2A47">
        <w:rPr>
          <w:lang w:eastAsia="zh-CN"/>
        </w:rPr>
        <w:t>－</w:t>
      </w:r>
      <w:r w:rsidRPr="004D2A47">
        <w:rPr>
          <w:lang w:eastAsia="zh-CN"/>
        </w:rPr>
        <w:t>13</w:t>
      </w:r>
      <w:r w:rsidRPr="004D2A47">
        <w:rPr>
          <w:lang w:eastAsia="zh-CN"/>
        </w:rPr>
        <w:t>－</w:t>
      </w:r>
      <w:r w:rsidRPr="004D2A47">
        <w:rPr>
          <w:lang w:eastAsia="zh-CN"/>
        </w:rPr>
        <w:t>16</w:t>
      </w:r>
      <w:r w:rsidRPr="004D2A47">
        <w:rPr>
          <w:lang w:eastAsia="zh-CN"/>
        </w:rPr>
        <w:t>－</w:t>
      </w:r>
      <w:r w:rsidRPr="004D2A47">
        <w:rPr>
          <w:lang w:eastAsia="zh-CN"/>
        </w:rPr>
        <w:t>15</w:t>
      </w:r>
      <w:r w:rsidRPr="004D2A47">
        <w:rPr>
          <w:lang w:eastAsia="zh-CN"/>
        </w:rPr>
        <w:t>，</w:t>
      </w:r>
      <w:r w:rsidRPr="004D2A47">
        <w:rPr>
          <w:lang w:eastAsia="zh-CN"/>
        </w:rPr>
        <w:t xml:space="preserve"> </w:t>
      </w:r>
      <w:r w:rsidRPr="004D2A47">
        <w:rPr>
          <w:lang w:eastAsia="zh-CN"/>
        </w:rPr>
        <w:t>为：</w:t>
      </w:r>
      <w:r w:rsidRPr="004D2A47">
        <w:rPr>
          <w:lang w:eastAsia="zh-CN"/>
        </w:rPr>
        <w:t>0x20</w:t>
      </w:r>
      <w:r w:rsidRPr="004D2A47">
        <w:rPr>
          <w:spacing w:val="-57"/>
          <w:lang w:eastAsia="zh-CN"/>
        </w:rPr>
        <w:t xml:space="preserve"> </w:t>
      </w:r>
      <w:r w:rsidR="0055675C">
        <w:rPr>
          <w:rFonts w:hint="eastAsia"/>
          <w:spacing w:val="-57"/>
          <w:lang w:eastAsia="zh-CN"/>
        </w:rPr>
        <w:t xml:space="preserve">       0 </w:t>
      </w:r>
      <w:r w:rsidRPr="004D2A47">
        <w:rPr>
          <w:lang w:eastAsia="zh-CN"/>
        </w:rPr>
        <w:t>x</w:t>
      </w:r>
      <w:r w:rsidR="0055675C">
        <w:rPr>
          <w:rFonts w:hint="eastAsia"/>
          <w:lang w:eastAsia="zh-CN"/>
        </w:rPr>
        <w:t xml:space="preserve"> </w:t>
      </w:r>
      <w:r w:rsidRPr="004D2A47">
        <w:rPr>
          <w:lang w:eastAsia="zh-CN"/>
        </w:rPr>
        <w:t>15</w:t>
      </w:r>
      <w:r w:rsidRPr="004D2A47">
        <w:rPr>
          <w:spacing w:val="-57"/>
          <w:lang w:eastAsia="zh-CN"/>
        </w:rPr>
        <w:t xml:space="preserve"> </w:t>
      </w:r>
      <w:r w:rsidRPr="004D2A47">
        <w:rPr>
          <w:lang w:eastAsia="zh-CN"/>
        </w:rPr>
        <w:t>0x07</w:t>
      </w:r>
      <w:r w:rsidRPr="004D2A47">
        <w:rPr>
          <w:spacing w:val="-57"/>
          <w:lang w:eastAsia="zh-CN"/>
        </w:rPr>
        <w:t xml:space="preserve"> </w:t>
      </w:r>
      <w:r w:rsidRPr="004D2A47">
        <w:rPr>
          <w:lang w:eastAsia="zh-CN"/>
        </w:rPr>
        <w:t>0x22</w:t>
      </w:r>
      <w:r w:rsidRPr="004D2A47">
        <w:rPr>
          <w:spacing w:val="-57"/>
          <w:lang w:eastAsia="zh-CN"/>
        </w:rPr>
        <w:t xml:space="preserve"> </w:t>
      </w:r>
      <w:r w:rsidRPr="004D2A47">
        <w:rPr>
          <w:lang w:eastAsia="zh-CN"/>
        </w:rPr>
        <w:t>0x13</w:t>
      </w:r>
      <w:r w:rsidRPr="004D2A47">
        <w:rPr>
          <w:spacing w:val="-57"/>
          <w:lang w:eastAsia="zh-CN"/>
        </w:rPr>
        <w:t xml:space="preserve"> </w:t>
      </w:r>
      <w:r w:rsidRPr="004D2A47">
        <w:rPr>
          <w:lang w:eastAsia="zh-CN"/>
        </w:rPr>
        <w:t>0x16</w:t>
      </w:r>
      <w:r w:rsidRPr="004D2A47">
        <w:rPr>
          <w:spacing w:val="-57"/>
          <w:lang w:eastAsia="zh-CN"/>
        </w:rPr>
        <w:t xml:space="preserve"> </w:t>
      </w:r>
      <w:r w:rsidRPr="004D2A47">
        <w:rPr>
          <w:lang w:eastAsia="zh-CN"/>
        </w:rPr>
        <w:t>0x15</w:t>
      </w:r>
      <w:r w:rsidRPr="004D2A47">
        <w:rPr>
          <w:spacing w:val="-57"/>
          <w:lang w:eastAsia="zh-CN"/>
        </w:rPr>
        <w:t xml:space="preserve"> </w:t>
      </w:r>
      <w:r w:rsidRPr="004D2A47">
        <w:rPr>
          <w:lang w:eastAsia="zh-CN"/>
        </w:rPr>
        <w:t>0xff</w:t>
      </w:r>
    </w:p>
    <w:p w14:paraId="760D8662" w14:textId="77777777" w:rsidR="00DC744D" w:rsidRDefault="00DC744D" w:rsidP="004D2A47">
      <w:pPr>
        <w:rPr>
          <w:lang w:eastAsia="zh-CN"/>
        </w:rPr>
      </w:pPr>
    </w:p>
    <w:p w14:paraId="7FE948D2" w14:textId="358FBD0D" w:rsidR="00DC744D" w:rsidRPr="00BE342B" w:rsidRDefault="00DC744D" w:rsidP="004D2A47">
      <w:pPr>
        <w:rPr>
          <w:lang w:eastAsia="zh-CN"/>
        </w:rPr>
      </w:pPr>
      <w:r>
        <w:rPr>
          <w:rFonts w:hint="eastAsia"/>
          <w:lang w:eastAsia="zh-CN"/>
        </w:rPr>
        <w:t>FF 23 18 11 29 01 18 20</w:t>
      </w:r>
    </w:p>
    <w:sectPr w:rsidR="00DC744D" w:rsidRPr="00BE3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18-01-22T14:50:00Z" w:initials="a">
    <w:p w14:paraId="09C783D1" w14:textId="77777777" w:rsidR="00B12A97" w:rsidRDefault="00B12A97" w:rsidP="00B13E5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最重要就是这两个</w:t>
      </w:r>
    </w:p>
  </w:comment>
  <w:comment w:id="1" w:author="Microsoft Office User" w:date="2018-01-24T16:18:00Z" w:initials="Office">
    <w:p w14:paraId="51142CAD" w14:textId="4EC89696" w:rsidR="00B12A97" w:rsidRDefault="00B12A97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上传启动次数，需要保存？</w:t>
      </w:r>
    </w:p>
  </w:comment>
  <w:comment w:id="3" w:author="Microsoft Office User" w:date="2018-01-24T16:33:00Z" w:initials="MOU">
    <w:p w14:paraId="7E8F895F" w14:textId="6395F4D3" w:rsidR="00B12A97" w:rsidRDefault="00B12A97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hint="eastAsia"/>
        </w:rPr>
        <w:t>应答机制</w:t>
      </w:r>
      <w:proofErr w:type="spellEnd"/>
    </w:p>
  </w:comment>
  <w:comment w:id="4" w:author="Microsoft Office User" w:date="2018-01-24T16:33:00Z" w:initials="MOU">
    <w:p w14:paraId="4D303857" w14:textId="5E13E35A" w:rsidR="00B12A97" w:rsidRDefault="00B12A97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Fonts w:hint="eastAsia"/>
        </w:rPr>
        <w:t>有什么作用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C783D1" w15:done="0"/>
  <w15:commentEx w15:paraId="51142CAD" w15:done="0"/>
  <w15:commentEx w15:paraId="7E8F895F" w15:done="0"/>
  <w15:commentEx w15:paraId="4D30385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8C6C22" w14:textId="77777777" w:rsidR="00BE6C3C" w:rsidRDefault="00BE6C3C" w:rsidP="00247EA3">
      <w:r>
        <w:separator/>
      </w:r>
    </w:p>
  </w:endnote>
  <w:endnote w:type="continuationSeparator" w:id="0">
    <w:p w14:paraId="50F76326" w14:textId="77777777" w:rsidR="00BE6C3C" w:rsidRDefault="00BE6C3C" w:rsidP="00247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AA1C8" w14:textId="77777777" w:rsidR="00BE6C3C" w:rsidRDefault="00BE6C3C" w:rsidP="00247EA3">
      <w:r>
        <w:separator/>
      </w:r>
    </w:p>
  </w:footnote>
  <w:footnote w:type="continuationSeparator" w:id="0">
    <w:p w14:paraId="2C138CB3" w14:textId="77777777" w:rsidR="00BE6C3C" w:rsidRDefault="00BE6C3C" w:rsidP="00247EA3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E58"/>
    <w:rsid w:val="000177B9"/>
    <w:rsid w:val="00022A15"/>
    <w:rsid w:val="00034CFA"/>
    <w:rsid w:val="00077610"/>
    <w:rsid w:val="00085B06"/>
    <w:rsid w:val="00093D58"/>
    <w:rsid w:val="000947DA"/>
    <w:rsid w:val="00096A8D"/>
    <w:rsid w:val="000D5F14"/>
    <w:rsid w:val="000E32EC"/>
    <w:rsid w:val="000E68A9"/>
    <w:rsid w:val="00124B08"/>
    <w:rsid w:val="0013618F"/>
    <w:rsid w:val="00154C48"/>
    <w:rsid w:val="0015529D"/>
    <w:rsid w:val="00170790"/>
    <w:rsid w:val="001D15DC"/>
    <w:rsid w:val="001D1C22"/>
    <w:rsid w:val="001D3A6E"/>
    <w:rsid w:val="001E47E5"/>
    <w:rsid w:val="001E4CE7"/>
    <w:rsid w:val="001F2D60"/>
    <w:rsid w:val="00203872"/>
    <w:rsid w:val="00212387"/>
    <w:rsid w:val="0021465A"/>
    <w:rsid w:val="00224C82"/>
    <w:rsid w:val="00241D83"/>
    <w:rsid w:val="00246A74"/>
    <w:rsid w:val="00247EA3"/>
    <w:rsid w:val="002854ED"/>
    <w:rsid w:val="002C3D67"/>
    <w:rsid w:val="002D6B54"/>
    <w:rsid w:val="00307BA8"/>
    <w:rsid w:val="00385C73"/>
    <w:rsid w:val="003935B2"/>
    <w:rsid w:val="003C0467"/>
    <w:rsid w:val="003C647C"/>
    <w:rsid w:val="003C7401"/>
    <w:rsid w:val="00425B87"/>
    <w:rsid w:val="00465833"/>
    <w:rsid w:val="004718B8"/>
    <w:rsid w:val="004723F8"/>
    <w:rsid w:val="0048420B"/>
    <w:rsid w:val="00496D25"/>
    <w:rsid w:val="004A3670"/>
    <w:rsid w:val="004A7AA2"/>
    <w:rsid w:val="004B4C05"/>
    <w:rsid w:val="004C5211"/>
    <w:rsid w:val="004D1389"/>
    <w:rsid w:val="004D2A47"/>
    <w:rsid w:val="004D684D"/>
    <w:rsid w:val="004E53EB"/>
    <w:rsid w:val="004F7991"/>
    <w:rsid w:val="005065FA"/>
    <w:rsid w:val="00511C6A"/>
    <w:rsid w:val="00525EA1"/>
    <w:rsid w:val="00534A89"/>
    <w:rsid w:val="005503E3"/>
    <w:rsid w:val="0055675C"/>
    <w:rsid w:val="005E7BB3"/>
    <w:rsid w:val="00627445"/>
    <w:rsid w:val="00636BB4"/>
    <w:rsid w:val="0064515D"/>
    <w:rsid w:val="00662D0E"/>
    <w:rsid w:val="006720C2"/>
    <w:rsid w:val="006C5F27"/>
    <w:rsid w:val="006D0A02"/>
    <w:rsid w:val="006D1B5E"/>
    <w:rsid w:val="006E5C54"/>
    <w:rsid w:val="007179C9"/>
    <w:rsid w:val="00725354"/>
    <w:rsid w:val="00753180"/>
    <w:rsid w:val="00755245"/>
    <w:rsid w:val="00767A0E"/>
    <w:rsid w:val="00786A64"/>
    <w:rsid w:val="00790FC1"/>
    <w:rsid w:val="007B03A8"/>
    <w:rsid w:val="007B68AE"/>
    <w:rsid w:val="007D1230"/>
    <w:rsid w:val="007F6743"/>
    <w:rsid w:val="007F7DC4"/>
    <w:rsid w:val="00867921"/>
    <w:rsid w:val="008927CE"/>
    <w:rsid w:val="008A0472"/>
    <w:rsid w:val="008A49FF"/>
    <w:rsid w:val="008A79C4"/>
    <w:rsid w:val="008B4847"/>
    <w:rsid w:val="008C5E4E"/>
    <w:rsid w:val="008E57A8"/>
    <w:rsid w:val="008E7A47"/>
    <w:rsid w:val="00915F86"/>
    <w:rsid w:val="0092672E"/>
    <w:rsid w:val="009445DB"/>
    <w:rsid w:val="00944F2B"/>
    <w:rsid w:val="009569E8"/>
    <w:rsid w:val="00964AD1"/>
    <w:rsid w:val="00977906"/>
    <w:rsid w:val="009A14C5"/>
    <w:rsid w:val="009A37BF"/>
    <w:rsid w:val="009D10C1"/>
    <w:rsid w:val="009D25DB"/>
    <w:rsid w:val="009E0F11"/>
    <w:rsid w:val="009E20CE"/>
    <w:rsid w:val="00A03AB7"/>
    <w:rsid w:val="00A35666"/>
    <w:rsid w:val="00A53329"/>
    <w:rsid w:val="00A62145"/>
    <w:rsid w:val="00A974B0"/>
    <w:rsid w:val="00AD4AD9"/>
    <w:rsid w:val="00AF2C68"/>
    <w:rsid w:val="00B12A97"/>
    <w:rsid w:val="00B13E58"/>
    <w:rsid w:val="00B749C8"/>
    <w:rsid w:val="00B920AB"/>
    <w:rsid w:val="00BA28F6"/>
    <w:rsid w:val="00BB1E2C"/>
    <w:rsid w:val="00BC4158"/>
    <w:rsid w:val="00BD74EB"/>
    <w:rsid w:val="00BE342B"/>
    <w:rsid w:val="00BE6C3C"/>
    <w:rsid w:val="00C01D2F"/>
    <w:rsid w:val="00C41349"/>
    <w:rsid w:val="00C45C2F"/>
    <w:rsid w:val="00C63733"/>
    <w:rsid w:val="00C74EBC"/>
    <w:rsid w:val="00C81D11"/>
    <w:rsid w:val="00CB1180"/>
    <w:rsid w:val="00CB7D92"/>
    <w:rsid w:val="00CF456D"/>
    <w:rsid w:val="00D34451"/>
    <w:rsid w:val="00D41459"/>
    <w:rsid w:val="00D4502F"/>
    <w:rsid w:val="00D47DD3"/>
    <w:rsid w:val="00D53367"/>
    <w:rsid w:val="00D615B6"/>
    <w:rsid w:val="00D75538"/>
    <w:rsid w:val="00D83D71"/>
    <w:rsid w:val="00DC1FE9"/>
    <w:rsid w:val="00DC3D18"/>
    <w:rsid w:val="00DC5D1D"/>
    <w:rsid w:val="00DC744D"/>
    <w:rsid w:val="00E16780"/>
    <w:rsid w:val="00E211A3"/>
    <w:rsid w:val="00E41095"/>
    <w:rsid w:val="00E47E98"/>
    <w:rsid w:val="00E81D80"/>
    <w:rsid w:val="00EE14FC"/>
    <w:rsid w:val="00EF2560"/>
    <w:rsid w:val="00F01822"/>
    <w:rsid w:val="00F21935"/>
    <w:rsid w:val="00F24627"/>
    <w:rsid w:val="00F336D0"/>
    <w:rsid w:val="00F4037A"/>
    <w:rsid w:val="00F406AB"/>
    <w:rsid w:val="00F52215"/>
    <w:rsid w:val="00F756F0"/>
    <w:rsid w:val="00FB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421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13E58"/>
    <w:pPr>
      <w:widowControl w:val="0"/>
    </w:pPr>
    <w:rPr>
      <w:kern w:val="0"/>
      <w:sz w:val="22"/>
      <w:lang w:eastAsia="en-US"/>
    </w:rPr>
  </w:style>
  <w:style w:type="paragraph" w:styleId="Heading2">
    <w:name w:val="heading 2"/>
    <w:basedOn w:val="Normal"/>
    <w:link w:val="Heading2Char"/>
    <w:uiPriority w:val="1"/>
    <w:qFormat/>
    <w:rsid w:val="00964AD1"/>
    <w:pPr>
      <w:ind w:left="220"/>
      <w:outlineLvl w:val="1"/>
    </w:pPr>
    <w:rPr>
      <w:rFonts w:ascii="宋体" w:eastAsia="宋体" w:hAnsi="宋体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B13E58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13E58"/>
  </w:style>
  <w:style w:type="character" w:styleId="CommentReference">
    <w:name w:val="annotation reference"/>
    <w:basedOn w:val="DefaultParagraphFont"/>
    <w:uiPriority w:val="99"/>
    <w:semiHidden/>
    <w:unhideWhenUsed/>
    <w:rsid w:val="00B13E5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E5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E58"/>
    <w:rPr>
      <w:kern w:val="0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E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E58"/>
    <w:rPr>
      <w:kern w:val="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13E58"/>
    <w:pPr>
      <w:ind w:left="220"/>
    </w:pPr>
    <w:rPr>
      <w:rFonts w:ascii="宋体" w:eastAsia="宋体" w:hAnsi="宋体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13E58"/>
    <w:rPr>
      <w:rFonts w:ascii="宋体" w:eastAsia="宋体" w:hAnsi="宋体"/>
      <w:kern w:val="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47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7EA3"/>
    <w:rPr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47EA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7EA3"/>
    <w:rPr>
      <w:kern w:val="0"/>
      <w:sz w:val="18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964AD1"/>
    <w:rPr>
      <w:rFonts w:ascii="宋体" w:eastAsia="宋体" w:hAnsi="宋体"/>
      <w:b/>
      <w:bCs/>
      <w:kern w:val="0"/>
      <w:sz w:val="28"/>
      <w:szCs w:val="2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03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03A8"/>
    <w:rPr>
      <w:b/>
      <w:bCs/>
      <w:kern w:val="0"/>
      <w:sz w:val="20"/>
      <w:szCs w:val="20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21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552</Words>
  <Characters>3151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3</cp:revision>
  <dcterms:created xsi:type="dcterms:W3CDTF">2018-01-30T03:40:00Z</dcterms:created>
  <dcterms:modified xsi:type="dcterms:W3CDTF">2018-01-30T09:56:00Z</dcterms:modified>
</cp:coreProperties>
</file>