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100" w14:textId="77777777" w:rsidR="00AA5053" w:rsidRDefault="00CB454B" w:rsidP="00AA5053">
      <w:pPr>
        <w:jc w:val="center"/>
      </w:pPr>
      <w:r w:rsidRPr="00AA5053">
        <w:rPr>
          <w:b/>
          <w:bCs/>
          <w:sz w:val="30"/>
          <w:szCs w:val="30"/>
        </w:rPr>
        <w:t>Проведение экспериментов над задачей коммивояжёра.</w:t>
      </w:r>
      <w:r>
        <w:br/>
      </w:r>
    </w:p>
    <w:p w14:paraId="058B3EB4" w14:textId="1DD666A8" w:rsidR="00BD3E3F" w:rsidRDefault="00AA5053" w:rsidP="00AA5053">
      <w:r>
        <w:br/>
      </w:r>
      <w:r w:rsidR="00CB454B">
        <w:t xml:space="preserve">Приближенное время выполнения программы для </w:t>
      </w:r>
      <w:r w:rsidR="00CB454B" w:rsidRPr="00AA5053">
        <w:rPr>
          <w:b/>
          <w:bCs/>
          <w:sz w:val="26"/>
          <w:szCs w:val="26"/>
        </w:rPr>
        <w:t>2</w:t>
      </w:r>
      <w:r w:rsidR="00CB454B">
        <w:t xml:space="preserve"> городов</w:t>
      </w:r>
      <w:r w:rsidR="00CB454B" w:rsidRPr="00CB454B">
        <w:t xml:space="preserve">: </w:t>
      </w:r>
      <w:r w:rsidR="00CB454B">
        <w:rPr>
          <w:noProof/>
        </w:rPr>
        <w:drawing>
          <wp:inline distT="0" distB="0" distL="0" distR="0" wp14:anchorId="09287F87" wp14:editId="71B110B1">
            <wp:extent cx="1428750" cy="219075"/>
            <wp:effectExtent l="0" t="0" r="0" b="9525"/>
            <wp:docPr id="128829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93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294" w14:textId="77777777" w:rsidR="00CB454B" w:rsidRPr="00CB454B" w:rsidRDefault="00CB454B"/>
    <w:p w14:paraId="6A1674A5" w14:textId="5DC0D6CA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3</w:t>
      </w:r>
      <w:r>
        <w:t xml:space="preserve"> городов</w:t>
      </w:r>
      <w:r w:rsidRPr="00CB454B">
        <w:t>:</w:t>
      </w:r>
      <w:r w:rsidRPr="00CB45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63345" wp14:editId="04B98F73">
            <wp:extent cx="1504950" cy="238125"/>
            <wp:effectExtent l="0" t="0" r="0" b="9525"/>
            <wp:docPr id="111304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81D" w14:textId="77777777" w:rsidR="00CB454B" w:rsidRDefault="00CB454B"/>
    <w:p w14:paraId="60608937" w14:textId="346A6072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4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758554F4" wp14:editId="1718FB38">
            <wp:extent cx="1466850" cy="266700"/>
            <wp:effectExtent l="0" t="0" r="0" b="0"/>
            <wp:docPr id="141161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43C5" w14:textId="77777777" w:rsidR="00CB454B" w:rsidRDefault="00CB454B"/>
    <w:p w14:paraId="2332E52D" w14:textId="36AECA49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5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21D1B236" wp14:editId="04AE8847">
            <wp:extent cx="1343025" cy="247650"/>
            <wp:effectExtent l="0" t="0" r="9525" b="0"/>
            <wp:docPr id="174929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0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1B9" w14:textId="77777777" w:rsidR="00CB454B" w:rsidRDefault="00CB454B"/>
    <w:p w14:paraId="35CC807D" w14:textId="422EB8F6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6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42F01B41" wp14:editId="1052590B">
            <wp:extent cx="1381125" cy="228600"/>
            <wp:effectExtent l="0" t="0" r="9525" b="0"/>
            <wp:docPr id="3370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11" w14:textId="77777777" w:rsidR="00CB454B" w:rsidRDefault="00CB454B"/>
    <w:p w14:paraId="1DBB2734" w14:textId="02FDD438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7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24469077" wp14:editId="4220E4FF">
            <wp:extent cx="1476375" cy="171450"/>
            <wp:effectExtent l="0" t="0" r="9525" b="0"/>
            <wp:docPr id="159820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7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39CF" w14:textId="77777777" w:rsidR="00CB454B" w:rsidRDefault="00CB454B"/>
    <w:p w14:paraId="349A394B" w14:textId="2AEA8AE2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8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6E51CEB7" wp14:editId="53742CE1">
            <wp:extent cx="1381125" cy="219075"/>
            <wp:effectExtent l="0" t="0" r="9525" b="9525"/>
            <wp:docPr id="51256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100" w14:textId="77777777" w:rsidR="00CB454B" w:rsidRDefault="00CB454B"/>
    <w:p w14:paraId="55EF9D24" w14:textId="1F9FEFDC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9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585D8B32" wp14:editId="17B1EB63">
            <wp:extent cx="1447800" cy="219075"/>
            <wp:effectExtent l="0" t="0" r="0" b="9525"/>
            <wp:docPr id="199308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3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FA2" w14:textId="77777777" w:rsidR="00CB454B" w:rsidRDefault="00CB454B"/>
    <w:p w14:paraId="2C3EDF56" w14:textId="4AA19E04" w:rsidR="00CB454B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10</w:t>
      </w:r>
      <w:r>
        <w:t xml:space="preserve"> городов</w:t>
      </w:r>
      <w:r w:rsidRPr="00CB454B">
        <w:t>:</w:t>
      </w:r>
      <w:r w:rsidR="00AA5053" w:rsidRPr="00AA5053">
        <w:rPr>
          <w:noProof/>
        </w:rPr>
        <w:t xml:space="preserve"> </w:t>
      </w:r>
      <w:r w:rsidR="00AA5053">
        <w:rPr>
          <w:noProof/>
        </w:rPr>
        <w:drawing>
          <wp:inline distT="0" distB="0" distL="0" distR="0" wp14:anchorId="323741D3" wp14:editId="0CE50FF3">
            <wp:extent cx="1619250" cy="200025"/>
            <wp:effectExtent l="0" t="0" r="0" b="9525"/>
            <wp:docPr id="127604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40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6292" w14:textId="77777777" w:rsidR="00CB454B" w:rsidRDefault="00CB454B"/>
    <w:p w14:paraId="3D17B762" w14:textId="77777777" w:rsidR="00AA5053" w:rsidRDefault="00CB454B">
      <w:r>
        <w:t xml:space="preserve">Приближенное время выполнения программы для </w:t>
      </w:r>
      <w:r w:rsidRPr="00AA5053">
        <w:rPr>
          <w:b/>
          <w:bCs/>
          <w:sz w:val="26"/>
          <w:szCs w:val="26"/>
        </w:rPr>
        <w:t>11</w:t>
      </w:r>
      <w:r w:rsidRPr="00AA5053">
        <w:rPr>
          <w:b/>
          <w:bCs/>
          <w:sz w:val="26"/>
          <w:szCs w:val="26"/>
        </w:rPr>
        <w:t xml:space="preserve"> городов</w:t>
      </w:r>
      <w:r w:rsidR="00AA5053" w:rsidRPr="00AA5053">
        <w:rPr>
          <w:b/>
          <w:bCs/>
          <w:sz w:val="26"/>
          <w:szCs w:val="26"/>
        </w:rPr>
        <w:t xml:space="preserve"> и </w:t>
      </w:r>
      <w:proofErr w:type="gramStart"/>
      <w:r w:rsidR="00AA5053" w:rsidRPr="00AA5053">
        <w:rPr>
          <w:b/>
          <w:bCs/>
          <w:sz w:val="26"/>
          <w:szCs w:val="26"/>
        </w:rPr>
        <w:t xml:space="preserve">больше </w:t>
      </w:r>
      <w:r w:rsidRPr="00CB454B">
        <w:t>:</w:t>
      </w:r>
      <w:proofErr w:type="gramEnd"/>
      <w:r w:rsidR="00AA5053">
        <w:t xml:space="preserve"> </w:t>
      </w:r>
    </w:p>
    <w:p w14:paraId="76082458" w14:textId="64F599BC" w:rsidR="00CB454B" w:rsidRDefault="00AA5053">
      <w:r>
        <w:br/>
        <w:t>Получение результата является затруднительным</w:t>
      </w:r>
      <w:r w:rsidRPr="00AA5053">
        <w:t>,</w:t>
      </w:r>
      <w:r>
        <w:t xml:space="preserve"> ввиду слишком долгого выполнения программы</w:t>
      </w:r>
      <w:r w:rsidRPr="00AA5053">
        <w:t>.</w:t>
      </w:r>
    </w:p>
    <w:p w14:paraId="2ACB5515" w14:textId="77777777" w:rsidR="00CB454B" w:rsidRPr="00CB454B" w:rsidRDefault="00CB454B"/>
    <w:sectPr w:rsidR="00CB454B" w:rsidRPr="00CB4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D9"/>
    <w:rsid w:val="001100C2"/>
    <w:rsid w:val="00AA5053"/>
    <w:rsid w:val="00BD3E3F"/>
    <w:rsid w:val="00CB454B"/>
    <w:rsid w:val="00F0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E844"/>
  <w15:chartTrackingRefBased/>
  <w15:docId w15:val="{1B2CA895-48C3-46F1-B300-76BB0D7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Колесов Петр</dc:creator>
  <cp:keywords/>
  <dc:description/>
  <cp:lastModifiedBy>Колесов Петр</cp:lastModifiedBy>
  <cp:revision>2</cp:revision>
  <dcterms:created xsi:type="dcterms:W3CDTF">2023-09-16T19:00:00Z</dcterms:created>
  <dcterms:modified xsi:type="dcterms:W3CDTF">2023-09-16T19:23:00Z</dcterms:modified>
</cp:coreProperties>
</file>