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7253" w:rsidRDefault="00F47253" w:rsidP="00F47253">
      <w:pPr>
        <w:jc w:val="center"/>
        <w:rPr>
          <w:b/>
          <w:sz w:val="28"/>
          <w:lang w:val="lv-LV"/>
        </w:rPr>
      </w:pPr>
      <w:r>
        <w:rPr>
          <w:b/>
          <w:sz w:val="28"/>
          <w:lang w:val="lv-LV"/>
        </w:rPr>
        <w:t>PROJEKTA IDEJA / RISINĀMĀ PROBLĒMA</w:t>
      </w:r>
    </w:p>
    <w:p w:rsidR="00F47253" w:rsidRPr="00952D9D" w:rsidRDefault="00F47253" w:rsidP="00F47253">
      <w:pPr>
        <w:jc w:val="center"/>
        <w:rPr>
          <w:b/>
          <w:sz w:val="28"/>
          <w:lang w:val="lv-LV"/>
        </w:rPr>
      </w:pPr>
      <w:r w:rsidRPr="00952D9D">
        <w:rPr>
          <w:b/>
          <w:sz w:val="28"/>
          <w:lang w:val="lv-LV"/>
        </w:rPr>
        <w:t>QUINCE "</w:t>
      </w:r>
      <w:proofErr w:type="spellStart"/>
      <w:r w:rsidR="00BD06D3">
        <w:rPr>
          <w:b/>
          <w:sz w:val="28"/>
          <w:lang w:val="lv-LV"/>
        </w:rPr>
        <w:t>HairGuardian</w:t>
      </w:r>
      <w:proofErr w:type="spellEnd"/>
      <w:r w:rsidRPr="00952D9D">
        <w:rPr>
          <w:b/>
          <w:sz w:val="28"/>
          <w:lang w:val="lv-LV"/>
        </w:rPr>
        <w:t>"</w:t>
      </w:r>
    </w:p>
    <w:p w:rsidR="00F47253" w:rsidRDefault="00F47253" w:rsidP="00F47253">
      <w:pPr>
        <w:jc w:val="both"/>
        <w:rPr>
          <w:b/>
          <w:sz w:val="24"/>
          <w:szCs w:val="24"/>
          <w:lang w:val="lv-LV"/>
        </w:rPr>
      </w:pPr>
      <w:r>
        <w:rPr>
          <w:b/>
          <w:sz w:val="24"/>
          <w:szCs w:val="24"/>
          <w:lang w:val="lv-LV"/>
        </w:rPr>
        <w:t>Problēmas skaidrojums:</w:t>
      </w:r>
    </w:p>
    <w:p w:rsidR="00F47253" w:rsidRDefault="00F47253" w:rsidP="00F47253">
      <w:pPr>
        <w:jc w:val="both"/>
        <w:rPr>
          <w:lang w:val="lv-LV"/>
        </w:rPr>
      </w:pPr>
      <w:r w:rsidRPr="00F47253">
        <w:rPr>
          <w:lang w:val="lv-LV"/>
        </w:rPr>
        <w:t xml:space="preserve">Mūsdienās, pievienojot sastāvdaļas matiem, mēs bieži vien neesam pārliecināti par to, kādi tieši elementi tiek izmantoti. Tas var būt jaukts maisījums no dažādām ķīmiskām vielām vai dabiskiem ekstraktiem, kas var atšķirties katrā produktā. Tāpēc ir svarīgi izstrādāt paplašinājumu </w:t>
      </w:r>
      <w:r>
        <w:rPr>
          <w:lang w:val="lv-LV"/>
        </w:rPr>
        <w:t>pārlūkprogrammu</w:t>
      </w:r>
      <w:r w:rsidRPr="00F47253">
        <w:rPr>
          <w:lang w:val="lv-LV"/>
        </w:rPr>
        <w:t>, lai patērētāji varētu piekļūt detalizētai informācijai par sastāvdaļām, kas tiek lietotas</w:t>
      </w:r>
      <w:r w:rsidR="000A0EEE">
        <w:rPr>
          <w:lang w:val="lv-LV"/>
        </w:rPr>
        <w:t xml:space="preserve"> matos.</w:t>
      </w:r>
      <w:bookmarkStart w:id="0" w:name="_GoBack"/>
      <w:bookmarkEnd w:id="0"/>
    </w:p>
    <w:p w:rsidR="0002332A" w:rsidRDefault="00F47253" w:rsidP="00CB191D">
      <w:pPr>
        <w:jc w:val="both"/>
        <w:rPr>
          <w:b/>
          <w:sz w:val="24"/>
          <w:szCs w:val="24"/>
          <w:lang w:val="lv-LV"/>
        </w:rPr>
      </w:pPr>
      <w:r w:rsidRPr="00F47253">
        <w:rPr>
          <w:b/>
          <w:sz w:val="24"/>
          <w:szCs w:val="24"/>
          <w:lang w:val="lv-LV"/>
        </w:rPr>
        <w:t>Īpašais šajā paplašinājumu pārlūkprogrammā:</w:t>
      </w:r>
    </w:p>
    <w:p w:rsidR="00CB191D" w:rsidRDefault="00CB191D" w:rsidP="00CB191D">
      <w:pPr>
        <w:pStyle w:val="ListParagraph"/>
        <w:numPr>
          <w:ilvl w:val="0"/>
          <w:numId w:val="4"/>
        </w:numPr>
        <w:jc w:val="both"/>
        <w:rPr>
          <w:lang w:val="lv-LV"/>
        </w:rPr>
      </w:pPr>
      <w:r>
        <w:rPr>
          <w:lang w:val="lv-LV"/>
        </w:rPr>
        <w:t xml:space="preserve">Varēs izmantot visās mājas lapās, kā tas ir piemēram </w:t>
      </w:r>
      <w:proofErr w:type="spellStart"/>
      <w:r>
        <w:rPr>
          <w:lang w:val="lv-LV"/>
        </w:rPr>
        <w:t>Clearya</w:t>
      </w:r>
      <w:proofErr w:type="spellEnd"/>
      <w:r>
        <w:rPr>
          <w:lang w:val="lv-LV"/>
        </w:rPr>
        <w:t xml:space="preserve"> paplašinājuma</w:t>
      </w:r>
      <w:r w:rsidRPr="00F47253">
        <w:rPr>
          <w:lang w:val="lv-LV"/>
        </w:rPr>
        <w:t xml:space="preserve"> </w:t>
      </w:r>
      <w:r>
        <w:rPr>
          <w:lang w:val="lv-LV"/>
        </w:rPr>
        <w:t>pārlūkprogrammā.</w:t>
      </w:r>
    </w:p>
    <w:p w:rsidR="00CB191D" w:rsidRPr="00CB191D" w:rsidRDefault="00CB191D" w:rsidP="00CB191D">
      <w:pPr>
        <w:pStyle w:val="ListParagraph"/>
        <w:numPr>
          <w:ilvl w:val="0"/>
          <w:numId w:val="4"/>
        </w:numPr>
        <w:jc w:val="both"/>
        <w:rPr>
          <w:lang w:val="lv-LV"/>
        </w:rPr>
      </w:pPr>
      <w:r>
        <w:rPr>
          <w:lang w:val="lv-LV"/>
        </w:rPr>
        <w:t>Nebūs jākopē sastāvdaļas uz mājas labu, kā tas ir piemēram ir itcg.com.</w:t>
      </w:r>
    </w:p>
    <w:sectPr w:rsidR="00CB191D" w:rsidRPr="00CB191D" w:rsidSect="00F472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E3A08"/>
    <w:multiLevelType w:val="hybridMultilevel"/>
    <w:tmpl w:val="23002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370D09"/>
    <w:multiLevelType w:val="hybridMultilevel"/>
    <w:tmpl w:val="A9021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0621D2"/>
    <w:multiLevelType w:val="hybridMultilevel"/>
    <w:tmpl w:val="573863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941A47"/>
    <w:multiLevelType w:val="hybridMultilevel"/>
    <w:tmpl w:val="79901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253"/>
    <w:rsid w:val="0002332A"/>
    <w:rsid w:val="000A0EEE"/>
    <w:rsid w:val="00952D9D"/>
    <w:rsid w:val="00BD06D3"/>
    <w:rsid w:val="00CB191D"/>
    <w:rsid w:val="00F47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FB749"/>
  <w15:chartTrackingRefBased/>
  <w15:docId w15:val="{F761C464-D015-48BD-988C-FD4652870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725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2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528717">
      <w:bodyDiv w:val="1"/>
      <w:marLeft w:val="0"/>
      <w:marRight w:val="0"/>
      <w:marTop w:val="0"/>
      <w:marBottom w:val="0"/>
      <w:divBdr>
        <w:top w:val="none" w:sz="0" w:space="0" w:color="auto"/>
        <w:left w:val="none" w:sz="0" w:space="0" w:color="auto"/>
        <w:bottom w:val="none" w:sz="0" w:space="0" w:color="auto"/>
        <w:right w:val="none" w:sz="0" w:space="0" w:color="auto"/>
      </w:divBdr>
    </w:div>
    <w:div w:id="543904415">
      <w:bodyDiv w:val="1"/>
      <w:marLeft w:val="0"/>
      <w:marRight w:val="0"/>
      <w:marTop w:val="0"/>
      <w:marBottom w:val="0"/>
      <w:divBdr>
        <w:top w:val="none" w:sz="0" w:space="0" w:color="auto"/>
        <w:left w:val="none" w:sz="0" w:space="0" w:color="auto"/>
        <w:bottom w:val="none" w:sz="0" w:space="0" w:color="auto"/>
        <w:right w:val="none" w:sz="0" w:space="0" w:color="auto"/>
      </w:divBdr>
    </w:div>
    <w:div w:id="1178499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101</Words>
  <Characters>582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Ozoliņa</dc:creator>
  <cp:keywords/>
  <dc:description/>
  <cp:lastModifiedBy>Amanda Ozoliņa</cp:lastModifiedBy>
  <cp:revision>4</cp:revision>
  <dcterms:created xsi:type="dcterms:W3CDTF">2024-04-05T08:00:00Z</dcterms:created>
  <dcterms:modified xsi:type="dcterms:W3CDTF">2024-04-30T12:19:00Z</dcterms:modified>
</cp:coreProperties>
</file>