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B04BF" w14:textId="6B51CCDB" w:rsidR="00CB6759" w:rsidRDefault="00CB6759">
      <w:r>
        <w:rPr>
          <w:rFonts w:hint="eastAsia"/>
        </w:rPr>
        <w:t>第九周作业</w:t>
      </w:r>
    </w:p>
    <w:p w14:paraId="52837434" w14:textId="04F0471A" w:rsidR="00CB6759" w:rsidRDefault="00CB6759">
      <w:r>
        <w:rPr>
          <w:rFonts w:hint="eastAsia"/>
        </w:rPr>
        <w:t>今日Pitch</w:t>
      </w:r>
      <w:r>
        <w:t>2</w:t>
      </w:r>
      <w:r>
        <w:rPr>
          <w:rFonts w:hint="eastAsia"/>
        </w:rPr>
        <w:t>结果：</w:t>
      </w:r>
    </w:p>
    <w:p w14:paraId="2F6CD40C" w14:textId="72E1FC76" w:rsidR="00CB6759" w:rsidRDefault="003B5310" w:rsidP="00CB6759">
      <w:pPr>
        <w:ind w:firstLine="420"/>
      </w:pPr>
      <w:r>
        <w:rPr>
          <w:rFonts w:hint="eastAsia"/>
        </w:rPr>
        <w:t>下述六</w:t>
      </w:r>
      <w:r w:rsidR="00CB6759">
        <w:rPr>
          <w:rFonts w:hint="eastAsia"/>
        </w:rPr>
        <w:t>组</w:t>
      </w:r>
      <w:r>
        <w:rPr>
          <w:rFonts w:hint="eastAsia"/>
        </w:rPr>
        <w:t>进入Demo制作</w:t>
      </w:r>
      <w:r w:rsidR="00CB34A7">
        <w:rPr>
          <w:rFonts w:hint="eastAsia"/>
        </w:rPr>
        <w:t>环节</w:t>
      </w:r>
      <w:r w:rsidR="00CB6759">
        <w:rPr>
          <w:rFonts w:hint="eastAsia"/>
        </w:rPr>
        <w:t>：</w:t>
      </w:r>
    </w:p>
    <w:p w14:paraId="02074234" w14:textId="588C5C0F" w:rsidR="00CB6759" w:rsidRDefault="00CB6759" w:rsidP="00CB6759">
      <w:pPr>
        <w:ind w:firstLine="420"/>
      </w:pPr>
      <w:r>
        <w:t>1.</w:t>
      </w:r>
      <w:r>
        <w:rPr>
          <w:rFonts w:hint="eastAsia"/>
        </w:rPr>
        <w:t>智能花盆</w:t>
      </w:r>
    </w:p>
    <w:p w14:paraId="1BB48B5C" w14:textId="1CC81BD6" w:rsidR="00CB6759" w:rsidRDefault="00CB6759" w:rsidP="00CB6759">
      <w:pPr>
        <w:ind w:firstLine="420"/>
      </w:pPr>
      <w:r>
        <w:rPr>
          <w:rFonts w:hint="eastAsia"/>
        </w:rPr>
        <w:t>2</w:t>
      </w:r>
      <w:r>
        <w:t>.</w:t>
      </w:r>
      <w:r w:rsidRPr="00CB6759">
        <w:rPr>
          <w:rFonts w:hint="eastAsia"/>
        </w:rPr>
        <w:t>轻智仓储管理系统</w:t>
      </w:r>
    </w:p>
    <w:p w14:paraId="08F89344" w14:textId="78FCAA8E" w:rsidR="00CB6759" w:rsidRDefault="00CB6759" w:rsidP="00CB675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手机表面清洁器</w:t>
      </w:r>
    </w:p>
    <w:p w14:paraId="3C9B873F" w14:textId="342AB25E" w:rsidR="00CB6759" w:rsidRDefault="00CB6759" w:rsidP="00CB6759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RM</w:t>
      </w:r>
      <w:r>
        <w:t xml:space="preserve"> </w:t>
      </w:r>
      <w:proofErr w:type="spellStart"/>
      <w:r>
        <w:rPr>
          <w:rFonts w:hint="eastAsia"/>
        </w:rPr>
        <w:t>ballpicker</w:t>
      </w:r>
      <w:proofErr w:type="spellEnd"/>
    </w:p>
    <w:p w14:paraId="65099C02" w14:textId="4822487D" w:rsidR="00CB6759" w:rsidRDefault="00CB6759" w:rsidP="00CB6759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校园快递代取小程序</w:t>
      </w:r>
    </w:p>
    <w:p w14:paraId="6643D0BB" w14:textId="21DFB487" w:rsidR="00CB6759" w:rsidRDefault="00CB6759" w:rsidP="00CB6759">
      <w:pPr>
        <w:ind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雨伞“速干”</w:t>
      </w:r>
    </w:p>
    <w:p w14:paraId="1E1D6088" w14:textId="062ED10A" w:rsidR="003B5310" w:rsidRDefault="003B5310" w:rsidP="00CB6759">
      <w:pPr>
        <w:ind w:firstLine="420"/>
      </w:pPr>
      <w:r>
        <w:rPr>
          <w:rFonts w:hint="eastAsia"/>
        </w:rPr>
        <w:t>下述一组支持制作，但不作为课程项目：</w:t>
      </w:r>
    </w:p>
    <w:p w14:paraId="037EBD9A" w14:textId="303C7B83" w:rsidR="003B5310" w:rsidRDefault="003B5310" w:rsidP="003B5310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鞋头防湿贴</w:t>
      </w:r>
    </w:p>
    <w:p w14:paraId="4B95725A" w14:textId="784B4246" w:rsidR="00CB6759" w:rsidRDefault="003B5310">
      <w:r>
        <w:rPr>
          <w:rFonts w:hint="eastAsia"/>
        </w:rPr>
        <w:t>除进入Demo制作的六组外其余同学</w:t>
      </w:r>
      <w:r w:rsidR="00CB6759">
        <w:rPr>
          <w:rFonts w:hint="eastAsia"/>
        </w:rPr>
        <w:t>请自主协商加入</w:t>
      </w:r>
      <w:r>
        <w:rPr>
          <w:rFonts w:hint="eastAsia"/>
        </w:rPr>
        <w:t>晋级组</w:t>
      </w:r>
      <w:r w:rsidR="00CB6759">
        <w:rPr>
          <w:rFonts w:hint="eastAsia"/>
        </w:rPr>
        <w:t>，但每组成员</w:t>
      </w:r>
      <w:r w:rsidR="00CB34A7">
        <w:rPr>
          <w:rFonts w:hint="eastAsia"/>
        </w:rPr>
        <w:t>总</w:t>
      </w:r>
      <w:r w:rsidR="00CB6759">
        <w:rPr>
          <w:rFonts w:hint="eastAsia"/>
        </w:rPr>
        <w:t>数不得超过5人</w:t>
      </w:r>
      <w:r w:rsidR="006D29E3">
        <w:rPr>
          <w:rFonts w:hint="eastAsia"/>
        </w:rPr>
        <w:t>，</w:t>
      </w:r>
      <w:r w:rsidR="006D29E3">
        <w:t>新的小组成员名单确认后，</w:t>
      </w:r>
      <w:r w:rsidR="007F1DF8">
        <w:rPr>
          <w:rFonts w:hint="eastAsia"/>
        </w:rPr>
        <w:t>请在</w:t>
      </w:r>
      <w:r w:rsidR="0077533F">
        <w:rPr>
          <w:rFonts w:hint="eastAsia"/>
        </w:rPr>
        <w:t>周四前</w:t>
      </w:r>
      <w:r w:rsidR="00F550B8">
        <w:rPr>
          <w:rFonts w:hint="eastAsia"/>
        </w:rPr>
        <w:t>汇报指导老师</w:t>
      </w:r>
      <w:r w:rsidR="00CB6759">
        <w:rPr>
          <w:rFonts w:hint="eastAsia"/>
        </w:rPr>
        <w:t>。</w:t>
      </w:r>
    </w:p>
    <w:p w14:paraId="11C0F241" w14:textId="54818023" w:rsidR="00CB34A7" w:rsidRDefault="00CB34A7">
      <w:r>
        <w:rPr>
          <w:rFonts w:hint="eastAsia"/>
        </w:rPr>
        <w:t>对于进入Demo制作</w:t>
      </w:r>
      <w:r>
        <w:t>的</w:t>
      </w:r>
      <w:r>
        <w:rPr>
          <w:rFonts w:hint="eastAsia"/>
        </w:rPr>
        <w:t>小组</w:t>
      </w:r>
      <w:r>
        <w:t>，请开始展开</w:t>
      </w:r>
      <w:r>
        <w:rPr>
          <w:rFonts w:hint="eastAsia"/>
        </w:rPr>
        <w:t>详细设计</w:t>
      </w:r>
      <w:r>
        <w:t>工作，</w:t>
      </w:r>
      <w:r>
        <w:rPr>
          <w:rFonts w:hint="eastAsia"/>
        </w:rPr>
        <w:t>有以下</w:t>
      </w:r>
      <w:r>
        <w:t>几点注意事项：</w:t>
      </w:r>
    </w:p>
    <w:p w14:paraId="071DA84B" w14:textId="1B6811CF" w:rsidR="00CB34A7" w:rsidRDefault="00CB34A7" w:rsidP="002514BB">
      <w:pPr>
        <w:pStyle w:val="a3"/>
        <w:numPr>
          <w:ilvl w:val="0"/>
          <w:numId w:val="1"/>
        </w:numPr>
        <w:ind w:firstLineChars="0"/>
      </w:pPr>
      <w:r>
        <w:t>学校老师</w:t>
      </w:r>
      <w:r>
        <w:rPr>
          <w:rFonts w:hint="eastAsia"/>
        </w:rPr>
        <w:t>将</w:t>
      </w:r>
      <w:r>
        <w:t>组建技术顾问团队，</w:t>
      </w:r>
      <w:r>
        <w:rPr>
          <w:rFonts w:hint="eastAsia"/>
        </w:rPr>
        <w:t>对于</w:t>
      </w:r>
      <w:r>
        <w:t>同学们在设计过程中</w:t>
      </w:r>
      <w:r>
        <w:rPr>
          <w:rFonts w:hint="eastAsia"/>
        </w:rPr>
        <w:t>遇到</w:t>
      </w:r>
      <w:r>
        <w:t>的技术问题进行</w:t>
      </w:r>
      <w:r>
        <w:rPr>
          <w:rFonts w:hint="eastAsia"/>
        </w:rPr>
        <w:t>解答。</w:t>
      </w:r>
      <w:r w:rsidR="002514BB">
        <w:t>同时</w:t>
      </w:r>
      <w:r w:rsidR="002514BB">
        <w:rPr>
          <w:rFonts w:hint="eastAsia"/>
        </w:rPr>
        <w:t>本课程</w:t>
      </w:r>
      <w:r w:rsidR="002514BB">
        <w:t>的授课</w:t>
      </w:r>
      <w:r>
        <w:t>团队，依然会一如既往的</w:t>
      </w:r>
      <w:r w:rsidR="002514BB">
        <w:rPr>
          <w:rFonts w:hint="eastAsia"/>
        </w:rPr>
        <w:t>，</w:t>
      </w:r>
      <w:r w:rsidR="002514BB">
        <w:t>在技术评审</w:t>
      </w:r>
      <w:r w:rsidR="002514BB">
        <w:rPr>
          <w:rFonts w:hint="eastAsia"/>
        </w:rPr>
        <w:t>、</w:t>
      </w:r>
      <w:r w:rsidR="002514BB">
        <w:t>需求</w:t>
      </w:r>
      <w:r w:rsidR="002514BB">
        <w:rPr>
          <w:rFonts w:hint="eastAsia"/>
        </w:rPr>
        <w:t>分析、</w:t>
      </w:r>
      <w:r w:rsidR="002514BB">
        <w:t>功能定义等方面对各组同学进行支持。</w:t>
      </w:r>
    </w:p>
    <w:p w14:paraId="4194601D" w14:textId="58F2CEC3" w:rsidR="002514BB" w:rsidRDefault="002514BB" w:rsidP="00251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后半程</w:t>
      </w:r>
      <w:r>
        <w:t>的</w:t>
      </w:r>
      <w:r>
        <w:rPr>
          <w:rFonts w:hint="eastAsia"/>
        </w:rPr>
        <w:t>课程</w:t>
      </w:r>
      <w:r>
        <w:t>，主要</w:t>
      </w:r>
      <w:r>
        <w:rPr>
          <w:rFonts w:hint="eastAsia"/>
        </w:rPr>
        <w:t>考评内容：</w:t>
      </w:r>
      <w:r w:rsidR="006D29E3">
        <w:rPr>
          <w:rFonts w:hint="eastAsia"/>
        </w:rPr>
        <w:t>过程</w:t>
      </w:r>
      <w:r w:rsidR="006D29E3">
        <w:t>考核</w:t>
      </w:r>
      <w:r w:rsidR="006D29E3">
        <w:rPr>
          <w:rFonts w:hint="eastAsia"/>
        </w:rPr>
        <w:t>+</w:t>
      </w:r>
      <w:r w:rsidR="006D29E3">
        <w:t>加分项</w:t>
      </w:r>
    </w:p>
    <w:p w14:paraId="75F2F1AB" w14:textId="7CA69E92" w:rsidR="006D29E3" w:rsidRDefault="006D29E3" w:rsidP="006D29E3">
      <w:pPr>
        <w:pStyle w:val="a3"/>
        <w:ind w:left="780" w:firstLineChars="0" w:firstLine="0"/>
      </w:pPr>
      <w:r>
        <w:rPr>
          <w:rFonts w:hint="eastAsia"/>
        </w:rPr>
        <w:t>过程考核</w:t>
      </w:r>
      <w:r>
        <w:t>主要内容：技术</w:t>
      </w:r>
      <w:r>
        <w:rPr>
          <w:rFonts w:hint="eastAsia"/>
        </w:rPr>
        <w:t>方案</w:t>
      </w:r>
      <w:r>
        <w:t>，BOM，进度节点</w:t>
      </w:r>
      <w:r>
        <w:rPr>
          <w:rFonts w:hint="eastAsia"/>
        </w:rPr>
        <w:t>，性能</w:t>
      </w:r>
      <w:r>
        <w:t>指标达标率等等</w:t>
      </w:r>
    </w:p>
    <w:p w14:paraId="1F1E449F" w14:textId="1381E150" w:rsidR="006D29E3" w:rsidRDefault="006D29E3" w:rsidP="006D29E3">
      <w:pPr>
        <w:pStyle w:val="a3"/>
        <w:ind w:left="780" w:firstLineChars="0" w:firstLine="0"/>
      </w:pPr>
      <w:r>
        <w:rPr>
          <w:rFonts w:hint="eastAsia"/>
        </w:rPr>
        <w:t>加分项</w:t>
      </w:r>
      <w:r>
        <w:t>：对于所做项目</w:t>
      </w:r>
      <w:r>
        <w:rPr>
          <w:rFonts w:hint="eastAsia"/>
        </w:rPr>
        <w:t>内容</w:t>
      </w:r>
      <w:r>
        <w:t>，在本学期内</w:t>
      </w:r>
      <w:r>
        <w:rPr>
          <w:rFonts w:hint="eastAsia"/>
        </w:rPr>
        <w:t>，</w:t>
      </w:r>
      <w:r>
        <w:t>申报专利或者发表论文等。</w:t>
      </w:r>
    </w:p>
    <w:p w14:paraId="78AD70D5" w14:textId="61349AAE" w:rsidR="006D29E3" w:rsidRPr="006D29E3" w:rsidRDefault="006D29E3" w:rsidP="006D29E3">
      <w:r>
        <w:tab/>
        <w:t>3</w:t>
      </w:r>
      <w:r>
        <w:rPr>
          <w:rFonts w:hint="eastAsia"/>
        </w:rPr>
        <w:t>，</w:t>
      </w:r>
      <w:r>
        <w:t>即使</w:t>
      </w:r>
      <w:r>
        <w:rPr>
          <w:rFonts w:hint="eastAsia"/>
        </w:rPr>
        <w:t>目前</w:t>
      </w:r>
      <w:r>
        <w:t>进入后半程的</w:t>
      </w:r>
      <w:r>
        <w:rPr>
          <w:rFonts w:hint="eastAsia"/>
        </w:rPr>
        <w:t>小组</w:t>
      </w:r>
      <w:r>
        <w:t>，</w:t>
      </w:r>
      <w:r>
        <w:rPr>
          <w:rFonts w:hint="eastAsia"/>
        </w:rPr>
        <w:t>依然存在</w:t>
      </w:r>
      <w:r>
        <w:t>由于方案设计或者</w:t>
      </w:r>
      <w:r>
        <w:rPr>
          <w:rFonts w:hint="eastAsia"/>
        </w:rPr>
        <w:t>实施</w:t>
      </w:r>
      <w:r>
        <w:t>等原因，遭到淘汰的</w:t>
      </w:r>
      <w:r w:rsidR="00C33D15">
        <w:rPr>
          <w:rFonts w:hint="eastAsia"/>
        </w:rPr>
        <w:t>可能</w:t>
      </w:r>
      <w:r>
        <w:t>性，请同学们认真对待。</w:t>
      </w:r>
    </w:p>
    <w:p w14:paraId="2269B1A7" w14:textId="3546CCFB" w:rsidR="00CB6759" w:rsidRDefault="003B5310" w:rsidP="006D29E3">
      <w:pPr>
        <w:ind w:firstLine="420"/>
      </w:pPr>
      <w:r>
        <w:rPr>
          <w:rFonts w:hint="eastAsia"/>
        </w:rPr>
        <w:t>此次遴选出</w:t>
      </w:r>
      <w:r w:rsidR="00CB6759">
        <w:rPr>
          <w:rFonts w:hint="eastAsia"/>
        </w:rPr>
        <w:t>的六组</w:t>
      </w:r>
      <w:r>
        <w:rPr>
          <w:rFonts w:hint="eastAsia"/>
        </w:rPr>
        <w:t>，下周进行</w:t>
      </w:r>
      <w:r w:rsidR="006D29E3">
        <w:rPr>
          <w:rFonts w:hint="eastAsia"/>
        </w:rPr>
        <w:t>细化</w:t>
      </w:r>
      <w:r w:rsidR="006D29E3">
        <w:t>的</w:t>
      </w:r>
      <w:r>
        <w:rPr>
          <w:rFonts w:hint="eastAsia"/>
        </w:rPr>
        <w:t>技术方案评审。</w:t>
      </w:r>
    </w:p>
    <w:sectPr w:rsidR="00CB6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PINGFANG SC LIGHT"/>
    <w:panose1 w:val="02010600030101010101"/>
    <w:charset w:val="86"/>
    <w:family w:val="auto"/>
    <w:pitch w:val="variable"/>
    <w:sig w:usb0="A00002FF" w:usb1="7ACFFDFB" w:usb2="00000017" w:usb3="00000000" w:csb0="0004000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419DF"/>
    <w:multiLevelType w:val="hybridMultilevel"/>
    <w:tmpl w:val="86E696BE"/>
    <w:lvl w:ilvl="0" w:tplc="B3A4182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25"/>
    <w:rsid w:val="002514BB"/>
    <w:rsid w:val="003A5B42"/>
    <w:rsid w:val="003B5310"/>
    <w:rsid w:val="003D2DC5"/>
    <w:rsid w:val="006D29E3"/>
    <w:rsid w:val="0077533F"/>
    <w:rsid w:val="007F1DF8"/>
    <w:rsid w:val="009B0FEB"/>
    <w:rsid w:val="00C33D15"/>
    <w:rsid w:val="00CB34A7"/>
    <w:rsid w:val="00CB6759"/>
    <w:rsid w:val="00D33F25"/>
    <w:rsid w:val="00D8297C"/>
    <w:rsid w:val="00F5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5098"/>
  <w15:chartTrackingRefBased/>
  <w15:docId w15:val="{9450FB41-27F1-45D7-B945-7297FF76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Vincent</dc:creator>
  <cp:keywords/>
  <dc:description/>
  <cp:lastModifiedBy>Microsoft Office User</cp:lastModifiedBy>
  <cp:revision>2</cp:revision>
  <dcterms:created xsi:type="dcterms:W3CDTF">2020-11-15T03:28:00Z</dcterms:created>
  <dcterms:modified xsi:type="dcterms:W3CDTF">2020-11-15T03:28:00Z</dcterms:modified>
</cp:coreProperties>
</file>