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EB30" w14:textId="3214D2F3" w:rsidR="00F87243" w:rsidRPr="00253E52" w:rsidRDefault="00476C48" w:rsidP="00994EEB">
      <w:pPr>
        <w:pStyle w:val="Titel"/>
        <w:rPr>
          <w:lang w:val="en-US"/>
        </w:rPr>
      </w:pPr>
      <w:r w:rsidRPr="00253E52">
        <w:rPr>
          <w:lang w:val="en-US"/>
        </w:rPr>
        <w:t xml:space="preserve">Product </w:t>
      </w:r>
      <w:proofErr w:type="spellStart"/>
      <w:r w:rsidRPr="00253E52">
        <w:rPr>
          <w:lang w:val="en-US"/>
        </w:rPr>
        <w:t>informatie</w:t>
      </w:r>
      <w:proofErr w:type="spellEnd"/>
    </w:p>
    <w:p w14:paraId="5A408A71" w14:textId="77777777" w:rsidR="0077101F" w:rsidRPr="00253E52" w:rsidRDefault="0077101F" w:rsidP="00807A1E">
      <w:pPr>
        <w:rPr>
          <w:lang w:val="en-US"/>
        </w:rPr>
      </w:pPr>
    </w:p>
    <w:p w14:paraId="5285F08F" w14:textId="77777777" w:rsidR="00253E52" w:rsidRDefault="00DE196E" w:rsidP="00994EEB">
      <w:pPr>
        <w:pStyle w:val="Kop1"/>
        <w:rPr>
          <w:lang w:val="en-US"/>
        </w:rPr>
      </w:pPr>
      <w:r w:rsidRPr="00253E52">
        <w:rPr>
          <w:lang w:val="en-US"/>
        </w:rPr>
        <w:t xml:space="preserve">Naam Product: </w:t>
      </w:r>
    </w:p>
    <w:p w14:paraId="02B28C01" w14:textId="4D51B47D" w:rsidR="00E948D8" w:rsidRPr="00253E52" w:rsidRDefault="00253E52" w:rsidP="00253E52">
      <w:pPr>
        <w:rPr>
          <w:lang w:val="en-US"/>
        </w:rPr>
      </w:pPr>
      <w:r w:rsidRPr="00253E52">
        <w:rPr>
          <w:lang w:val="en-US"/>
        </w:rPr>
        <w:t>MAN AND MEDUSA,</w:t>
      </w:r>
      <w:r>
        <w:rPr>
          <w:lang w:val="en-US"/>
        </w:rPr>
        <w:t xml:space="preserve"> </w:t>
      </w:r>
      <w:r w:rsidRPr="00253E52">
        <w:rPr>
          <w:lang w:val="en-US"/>
        </w:rPr>
        <w:t>KEITH HARING</w:t>
      </w:r>
    </w:p>
    <w:p w14:paraId="1C69B4A4" w14:textId="776A6CEC" w:rsidR="00E948D8" w:rsidRDefault="00E948D8" w:rsidP="00994EEB">
      <w:pPr>
        <w:pStyle w:val="Kop1"/>
      </w:pPr>
      <w:r>
        <w:t>Beschrijving:</w:t>
      </w:r>
    </w:p>
    <w:p w14:paraId="5312EACF" w14:textId="77777777" w:rsidR="00EB269D" w:rsidRDefault="00F923F7" w:rsidP="00BA637B">
      <w:pPr>
        <w:pStyle w:val="Normaalweb"/>
        <w:shd w:val="clear" w:color="auto" w:fill="FFFFFF"/>
        <w:spacing w:before="0" w:beforeAutospacing="0" w:after="450" w:afterAutospacing="0"/>
        <w:rPr>
          <w:rFonts w:ascii="Arial" w:hAnsi="Arial" w:cs="Arial"/>
          <w:color w:val="000000"/>
        </w:rPr>
      </w:pPr>
      <w:r w:rsidRPr="00121B87">
        <w:rPr>
          <w:rFonts w:ascii="Arial" w:hAnsi="Arial" w:cs="Arial"/>
          <w:color w:val="000000"/>
          <w:lang w:val="nl"/>
        </w:rPr>
        <w:t>Gedurende zijn carrière produceerde Keith Haring muurschilderingen, sculpturen en schilderijen ten behoeve van ziekenhuizen, groepen voor kansarme kinderen en verschillende gemeenschapsgezondheidsorganisaties. Voor zijn dood richtte Keith Haring een stichting op in zijn naam om zijn nalatenschap van het geven aan organisaties voor kinderen en aids te behouden en te verbeteren. De stichting zet zich ook in voor het ondersteunen en vergroten van het publieke bewustzijn van Keith Haring.</w:t>
      </w:r>
    </w:p>
    <w:p w14:paraId="29A0BC29" w14:textId="7C25D96B" w:rsidR="00F923F7" w:rsidRPr="00EB269D" w:rsidRDefault="00F923F7" w:rsidP="00BA637B">
      <w:pPr>
        <w:pStyle w:val="Normaalweb"/>
        <w:shd w:val="clear" w:color="auto" w:fill="FFFFFF"/>
        <w:spacing w:before="0" w:beforeAutospacing="0" w:after="450" w:afterAutospacing="0"/>
        <w:rPr>
          <w:rFonts w:ascii="Arial" w:hAnsi="Arial" w:cs="Arial"/>
          <w:color w:val="000000"/>
        </w:rPr>
      </w:pPr>
      <w:r w:rsidRPr="00121B87">
        <w:rPr>
          <w:rFonts w:ascii="Arial" w:hAnsi="Arial" w:cs="Arial"/>
          <w:color w:val="000000"/>
          <w:lang w:val="nl"/>
        </w:rPr>
        <w:t>© Keith Haring Stichting. Onder licentie van Artestar, New York</w:t>
      </w:r>
    </w:p>
    <w:p w14:paraId="48E184CF" w14:textId="073893C7" w:rsidR="00253E52" w:rsidRPr="00DD5190" w:rsidRDefault="00253E52" w:rsidP="00DD5190">
      <w:pPr>
        <w:tabs>
          <w:tab w:val="left" w:pos="1095"/>
        </w:tabs>
        <w:rPr>
          <w:lang w:val="en-US"/>
        </w:rPr>
      </w:pPr>
    </w:p>
    <w:p w14:paraId="3F028C31" w14:textId="7F5CC60E" w:rsidR="00B11B4C" w:rsidRDefault="00B11B4C" w:rsidP="00994EEB">
      <w:pPr>
        <w:pStyle w:val="Kop1"/>
      </w:pPr>
      <w:r>
        <w:t>Prijs:</w:t>
      </w:r>
    </w:p>
    <w:p w14:paraId="25270544" w14:textId="48D09A60" w:rsidR="00A60810" w:rsidRDefault="00A60810" w:rsidP="00807A1E">
      <w:r>
        <w:t>700 EU</w:t>
      </w:r>
    </w:p>
    <w:p w14:paraId="609494DC" w14:textId="77777777" w:rsidR="00C27D1A" w:rsidRDefault="00C27D1A" w:rsidP="00807A1E"/>
    <w:p w14:paraId="0B2D107F" w14:textId="31673CCF" w:rsidR="00620BF3" w:rsidRPr="00C27D1A" w:rsidRDefault="00620BF3" w:rsidP="00994EEB">
      <w:pPr>
        <w:pStyle w:val="Kop1"/>
        <w:rPr>
          <w:lang w:val="en-US"/>
        </w:rPr>
      </w:pPr>
      <w:r w:rsidRPr="00C27D1A">
        <w:rPr>
          <w:lang w:val="en-US"/>
        </w:rPr>
        <w:t>Details over product:</w:t>
      </w:r>
    </w:p>
    <w:p w14:paraId="29410B16" w14:textId="70F7CD7F" w:rsidR="00A60810" w:rsidRPr="00A60810" w:rsidRDefault="000F5335" w:rsidP="00A60810">
      <w:pPr>
        <w:rPr>
          <w:lang w:val="en-US"/>
        </w:rPr>
      </w:pPr>
      <w:r w:rsidRPr="000F5335">
        <w:rPr>
          <w:lang w:val="en-US"/>
        </w:rPr>
        <w:t>Open Edition</w:t>
      </w:r>
      <w:r w:rsidR="00722E6D">
        <w:rPr>
          <w:lang w:val="en-US"/>
        </w:rPr>
        <w:br/>
      </w:r>
      <w:proofErr w:type="spellStart"/>
      <w:r w:rsidRPr="000F5335">
        <w:rPr>
          <w:lang w:val="en-US"/>
        </w:rPr>
        <w:t>Geproduceerd</w:t>
      </w:r>
      <w:proofErr w:type="spellEnd"/>
      <w:r w:rsidRPr="000F5335">
        <w:rPr>
          <w:lang w:val="en-US"/>
        </w:rPr>
        <w:t xml:space="preserve"> door The </w:t>
      </w:r>
      <w:proofErr w:type="spellStart"/>
      <w:r w:rsidRPr="000F5335">
        <w:rPr>
          <w:lang w:val="en-US"/>
        </w:rPr>
        <w:t>Skateroom</w:t>
      </w:r>
      <w:proofErr w:type="spellEnd"/>
      <w:r w:rsidRPr="000F5335">
        <w:rPr>
          <w:lang w:val="en-US"/>
        </w:rPr>
        <w:t xml:space="preserve"> in 2018</w:t>
      </w:r>
      <w:r>
        <w:rPr>
          <w:lang w:val="en-US"/>
        </w:rPr>
        <w:br/>
      </w:r>
      <w:r w:rsidRPr="000F5335">
        <w:rPr>
          <w:lang w:val="en-US"/>
        </w:rPr>
        <w:t>©</w:t>
      </w:r>
      <w:r w:rsidR="0093267F" w:rsidRPr="0093267F">
        <w:rPr>
          <w:lang w:val="en-US"/>
        </w:rPr>
        <w:t xml:space="preserve"> </w:t>
      </w:r>
      <w:r w:rsidR="0093267F" w:rsidRPr="000F5335">
        <w:rPr>
          <w:lang w:val="en-US"/>
        </w:rPr>
        <w:t>Keith</w:t>
      </w:r>
      <w:r>
        <w:rPr>
          <w:lang w:val="en-US"/>
        </w:rPr>
        <w:t xml:space="preserve"> </w:t>
      </w:r>
      <w:r w:rsidRPr="000F5335">
        <w:rPr>
          <w:lang w:val="en-US"/>
        </w:rPr>
        <w:t>Haring Foundation. www.haring.com.</w:t>
      </w:r>
      <w:r w:rsidR="00722E6D">
        <w:rPr>
          <w:lang w:val="en-US"/>
        </w:rPr>
        <w:br/>
      </w:r>
      <w:r w:rsidRPr="000F5335">
        <w:rPr>
          <w:lang w:val="en-US"/>
        </w:rPr>
        <w:t xml:space="preserve">Licensed by </w:t>
      </w:r>
      <w:proofErr w:type="spellStart"/>
      <w:r w:rsidRPr="000F5335">
        <w:rPr>
          <w:lang w:val="en-US"/>
        </w:rPr>
        <w:t>Artestar</w:t>
      </w:r>
      <w:proofErr w:type="spellEnd"/>
      <w:r w:rsidRPr="000F5335">
        <w:rPr>
          <w:lang w:val="en-US"/>
        </w:rPr>
        <w:t>, New York.</w:t>
      </w:r>
      <w:r w:rsidRPr="000F5335">
        <w:rPr>
          <w:lang w:val="en-US"/>
        </w:rPr>
        <w:br/>
      </w:r>
      <w:r w:rsidRPr="000F5335">
        <w:rPr>
          <w:lang w:val="en-US"/>
        </w:rPr>
        <w:br/>
      </w:r>
      <w:r w:rsidR="00A266D3" w:rsidRPr="005E4008">
        <w:rPr>
          <w:lang w:val="en-US"/>
        </w:rPr>
        <w:t>Set van 4 skateboards</w:t>
      </w:r>
      <w:r w:rsidR="00A266D3" w:rsidRPr="005E4008">
        <w:rPr>
          <w:lang w:val="en-US"/>
        </w:rPr>
        <w:br/>
      </w:r>
      <w:r w:rsidR="00A266D3" w:rsidRPr="00A60810">
        <w:rPr>
          <w:lang w:val="nl"/>
        </w:rPr>
        <w:t>Elk deck meet ca. 31x8in (80x20cm)</w:t>
      </w:r>
    </w:p>
    <w:p w14:paraId="5EF06B9D" w14:textId="412B0F37" w:rsidR="00A266D3" w:rsidRPr="00A266D3" w:rsidRDefault="00A266D3" w:rsidP="00DA0F95">
      <w:r w:rsidRPr="00A60810">
        <w:rPr>
          <w:lang w:val="nl"/>
        </w:rPr>
        <w:t>Gemaakt van 7-laags Grade A Canadees esdoornhout</w:t>
      </w:r>
      <w:r>
        <w:rPr>
          <w:lang w:val="nl"/>
        </w:rPr>
        <w:br/>
      </w:r>
      <w:r w:rsidRPr="00A60810">
        <w:rPr>
          <w:lang w:val="nl"/>
        </w:rPr>
        <w:t>Top-print inclusief bedrukte handtekening van de kunstenaar</w:t>
      </w:r>
      <w:r>
        <w:rPr>
          <w:lang w:val="nl"/>
        </w:rPr>
        <w:br/>
      </w:r>
      <w:r w:rsidRPr="00A60810">
        <w:rPr>
          <w:lang w:val="nl"/>
        </w:rPr>
        <w:t>1 Easyfix muurbevestiging inbegrepen per deck</w:t>
      </w:r>
      <w:r>
        <w:rPr>
          <w:lang w:val="nl"/>
        </w:rPr>
        <w:br/>
      </w:r>
      <w:r>
        <w:rPr>
          <w:lang w:val="nl"/>
        </w:rPr>
        <w:br/>
      </w:r>
    </w:p>
    <w:p w14:paraId="14F0F751" w14:textId="74FB120D" w:rsidR="00A60810" w:rsidRPr="00A266D3" w:rsidRDefault="00A60810" w:rsidP="00A60810"/>
    <w:sectPr w:rsidR="00A60810" w:rsidRPr="00A26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B"/>
    <w:rsid w:val="00080386"/>
    <w:rsid w:val="000F5335"/>
    <w:rsid w:val="00121B87"/>
    <w:rsid w:val="002243B5"/>
    <w:rsid w:val="00253E52"/>
    <w:rsid w:val="002A0928"/>
    <w:rsid w:val="004354BB"/>
    <w:rsid w:val="00476C48"/>
    <w:rsid w:val="005E4008"/>
    <w:rsid w:val="00606AB7"/>
    <w:rsid w:val="00620BF3"/>
    <w:rsid w:val="00722E6D"/>
    <w:rsid w:val="0077101F"/>
    <w:rsid w:val="00807A1E"/>
    <w:rsid w:val="008D0A37"/>
    <w:rsid w:val="0093267F"/>
    <w:rsid w:val="00994EEB"/>
    <w:rsid w:val="009D6A3E"/>
    <w:rsid w:val="00A266D3"/>
    <w:rsid w:val="00A60810"/>
    <w:rsid w:val="00AA41D8"/>
    <w:rsid w:val="00B11B4C"/>
    <w:rsid w:val="00C27D1A"/>
    <w:rsid w:val="00DD5190"/>
    <w:rsid w:val="00DE196E"/>
    <w:rsid w:val="00E948D8"/>
    <w:rsid w:val="00EB269D"/>
    <w:rsid w:val="00F87243"/>
    <w:rsid w:val="00F92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459"/>
  <w15:chartTrackingRefBased/>
  <w15:docId w15:val="{9B86AF68-D992-40F8-BFB6-4807D76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7A1E"/>
    <w:rPr>
      <w:rFonts w:ascii="Arial" w:hAnsi="Arial" w:cs="Arial"/>
    </w:rPr>
  </w:style>
  <w:style w:type="paragraph" w:styleId="Kop1">
    <w:name w:val="heading 1"/>
    <w:basedOn w:val="Standaard"/>
    <w:next w:val="Standaard"/>
    <w:link w:val="Kop1Char"/>
    <w:uiPriority w:val="9"/>
    <w:qFormat/>
    <w:rsid w:val="0077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101F"/>
    <w:rPr>
      <w:rFonts w:asciiTheme="majorHAnsi" w:eastAsiaTheme="majorEastAsia" w:hAnsiTheme="majorHAnsi" w:cstheme="majorBidi"/>
      <w:color w:val="2E74B5" w:themeColor="accent1" w:themeShade="BF"/>
      <w:sz w:val="32"/>
      <w:szCs w:val="32"/>
    </w:rPr>
  </w:style>
  <w:style w:type="paragraph" w:styleId="Normaalweb">
    <w:name w:val="Normal (Web)"/>
    <w:basedOn w:val="Standaard"/>
    <w:uiPriority w:val="99"/>
    <w:semiHidden/>
    <w:unhideWhenUsed/>
    <w:rsid w:val="00DD519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994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4E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7651">
      <w:bodyDiv w:val="1"/>
      <w:marLeft w:val="0"/>
      <w:marRight w:val="0"/>
      <w:marTop w:val="0"/>
      <w:marBottom w:val="0"/>
      <w:divBdr>
        <w:top w:val="none" w:sz="0" w:space="0" w:color="auto"/>
        <w:left w:val="none" w:sz="0" w:space="0" w:color="auto"/>
        <w:bottom w:val="none" w:sz="0" w:space="0" w:color="auto"/>
        <w:right w:val="none" w:sz="0" w:space="0" w:color="auto"/>
      </w:divBdr>
      <w:divsChild>
        <w:div w:id="1417021820">
          <w:marLeft w:val="300"/>
          <w:marRight w:val="300"/>
          <w:marTop w:val="0"/>
          <w:marBottom w:val="0"/>
          <w:divBdr>
            <w:top w:val="none" w:sz="0" w:space="0" w:color="auto"/>
            <w:left w:val="none" w:sz="0" w:space="0" w:color="auto"/>
            <w:bottom w:val="none" w:sz="0" w:space="0" w:color="auto"/>
            <w:right w:val="none" w:sz="0" w:space="0" w:color="auto"/>
          </w:divBdr>
          <w:divsChild>
            <w:div w:id="1706367670">
              <w:marLeft w:val="0"/>
              <w:marRight w:val="0"/>
              <w:marTop w:val="0"/>
              <w:marBottom w:val="0"/>
              <w:divBdr>
                <w:top w:val="none" w:sz="0" w:space="0" w:color="auto"/>
                <w:left w:val="none" w:sz="0" w:space="0" w:color="auto"/>
                <w:bottom w:val="none" w:sz="0" w:space="0" w:color="auto"/>
                <w:right w:val="none" w:sz="0" w:space="0" w:color="auto"/>
              </w:divBdr>
              <w:divsChild>
                <w:div w:id="14503727">
                  <w:marLeft w:val="0"/>
                  <w:marRight w:val="0"/>
                  <w:marTop w:val="0"/>
                  <w:marBottom w:val="0"/>
                  <w:divBdr>
                    <w:top w:val="none" w:sz="0" w:space="0" w:color="auto"/>
                    <w:left w:val="none" w:sz="0" w:space="0" w:color="auto"/>
                    <w:bottom w:val="none" w:sz="0" w:space="0" w:color="auto"/>
                    <w:right w:val="none" w:sz="0" w:space="0" w:color="auto"/>
                  </w:divBdr>
                  <w:divsChild>
                    <w:div w:id="1340039805">
                      <w:marLeft w:val="0"/>
                      <w:marRight w:val="0"/>
                      <w:marTop w:val="0"/>
                      <w:marBottom w:val="0"/>
                      <w:divBdr>
                        <w:top w:val="none" w:sz="0" w:space="0" w:color="auto"/>
                        <w:left w:val="none" w:sz="0" w:space="0" w:color="auto"/>
                        <w:bottom w:val="single" w:sz="6" w:space="0" w:color="E5E5E5"/>
                        <w:right w:val="none" w:sz="0" w:space="0" w:color="auto"/>
                      </w:divBdr>
                      <w:divsChild>
                        <w:div w:id="15717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247">
                  <w:marLeft w:val="0"/>
                  <w:marRight w:val="0"/>
                  <w:marTop w:val="0"/>
                  <w:marBottom w:val="0"/>
                  <w:divBdr>
                    <w:top w:val="none" w:sz="0" w:space="0" w:color="auto"/>
                    <w:left w:val="none" w:sz="0" w:space="0" w:color="auto"/>
                    <w:bottom w:val="none" w:sz="0" w:space="0" w:color="auto"/>
                    <w:right w:val="none" w:sz="0" w:space="0" w:color="auto"/>
                  </w:divBdr>
                  <w:divsChild>
                    <w:div w:id="1608197880">
                      <w:marLeft w:val="0"/>
                      <w:marRight w:val="0"/>
                      <w:marTop w:val="0"/>
                      <w:marBottom w:val="0"/>
                      <w:divBdr>
                        <w:top w:val="none" w:sz="0" w:space="0" w:color="auto"/>
                        <w:left w:val="none" w:sz="0" w:space="0" w:color="auto"/>
                        <w:bottom w:val="single" w:sz="6" w:space="0" w:color="E5E5E5"/>
                        <w:right w:val="none" w:sz="0" w:space="0" w:color="auto"/>
                      </w:divBdr>
                    </w:div>
                  </w:divsChild>
                </w:div>
              </w:divsChild>
            </w:div>
          </w:divsChild>
        </w:div>
      </w:divsChild>
    </w:div>
    <w:div w:id="764501628">
      <w:bodyDiv w:val="1"/>
      <w:marLeft w:val="0"/>
      <w:marRight w:val="0"/>
      <w:marTop w:val="0"/>
      <w:marBottom w:val="0"/>
      <w:divBdr>
        <w:top w:val="none" w:sz="0" w:space="0" w:color="auto"/>
        <w:left w:val="none" w:sz="0" w:space="0" w:color="auto"/>
        <w:bottom w:val="none" w:sz="0" w:space="0" w:color="auto"/>
        <w:right w:val="none" w:sz="0" w:space="0" w:color="auto"/>
      </w:divBdr>
    </w:div>
    <w:div w:id="8504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898C6-46B3-471C-B6E3-FF0E7ABA3F67}">
  <ds:schemaRefs>
    <ds:schemaRef ds:uri="http://schemas.microsoft.com/sharepoint/v3/contenttype/forms"/>
  </ds:schemaRefs>
</ds:datastoreItem>
</file>

<file path=customXml/itemProps2.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24</cp:revision>
  <dcterms:created xsi:type="dcterms:W3CDTF">2022-03-08T10:36:00Z</dcterms:created>
  <dcterms:modified xsi:type="dcterms:W3CDTF">2022-03-08T13:34:00Z</dcterms:modified>
</cp:coreProperties>
</file>