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0B50"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423EE483"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01D15760"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5711B2EC"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5D09F8A7"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6295053E"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09F70EEB"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6603F65B"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410EE89C"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73FE838F"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0609EB74"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459A8733"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544182FF"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704B57CF"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1574A4FA"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36E9B934"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3F72C413"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30D8F1FB"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0DC8054D"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4D8009A7"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43FF2BBA"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2F3D532A"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5EAC4EDE"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135A87F9"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131F0F76"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29A0D798"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1A7B9EC3"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hAnsi="Helvetica"/>
          <w:sz w:val="20"/>
          <w:szCs w:val="20"/>
          <w:u w:color="000000"/>
          <w:lang w:val="es-ES_tradnl"/>
        </w:rPr>
      </w:pPr>
    </w:p>
    <w:p w14:paraId="13866FB1" w14:textId="77777777" w:rsidR="002A253F" w:rsidRDefault="00000000">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0"/>
          <w:szCs w:val="20"/>
          <w:u w:color="000000"/>
          <w:lang w:val="es-ES_tradnl"/>
        </w:rPr>
      </w:pPr>
      <w:r>
        <w:rPr>
          <w:rFonts w:ascii="Helvetica" w:hAnsi="Helvetica"/>
          <w:sz w:val="20"/>
          <w:szCs w:val="20"/>
          <w:u w:color="000000"/>
        </w:rPr>
        <w:t xml:space="preserve">      </w:t>
      </w:r>
    </w:p>
    <w:tbl>
      <w:tblPr>
        <w:tblStyle w:val="TableNormal"/>
        <w:tblW w:w="5764" w:type="dxa"/>
        <w:tblInd w:w="298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5764"/>
      </w:tblGrid>
      <w:tr w:rsidR="002A253F" w14:paraId="3052209D" w14:textId="77777777">
        <w:tblPrEx>
          <w:tblCellMar>
            <w:top w:w="0" w:type="dxa"/>
            <w:left w:w="0" w:type="dxa"/>
            <w:bottom w:w="0" w:type="dxa"/>
            <w:right w:w="0" w:type="dxa"/>
          </w:tblCellMar>
        </w:tblPrEx>
        <w:trPr>
          <w:trHeight w:val="366"/>
        </w:trPr>
        <w:tc>
          <w:tcPr>
            <w:tcW w:w="5764" w:type="dxa"/>
            <w:tcBorders>
              <w:top w:val="single" w:sz="4" w:space="0" w:color="292929"/>
              <w:left w:val="nil"/>
              <w:bottom w:val="nil"/>
              <w:right w:val="nil"/>
            </w:tcBorders>
            <w:shd w:val="clear" w:color="auto" w:fill="auto"/>
            <w:tcMar>
              <w:top w:w="80" w:type="dxa"/>
              <w:left w:w="80" w:type="dxa"/>
              <w:bottom w:w="80" w:type="dxa"/>
              <w:right w:w="80" w:type="dxa"/>
            </w:tcMar>
          </w:tcPr>
          <w:p w14:paraId="27778C67" w14:textId="77777777" w:rsidR="002A253F" w:rsidRDefault="002A253F"/>
        </w:tc>
      </w:tr>
    </w:tbl>
    <w:p w14:paraId="59B9EEAA" w14:textId="77777777" w:rsidR="002A253F" w:rsidRDefault="002A253F">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880" w:hanging="2880"/>
        <w:rPr>
          <w:rFonts w:ascii="Helvetica" w:eastAsia="Helvetica" w:hAnsi="Helvetica" w:cs="Helvetica"/>
          <w:sz w:val="20"/>
          <w:szCs w:val="20"/>
          <w:u w:color="000000"/>
          <w:lang w:val="es-ES_tradnl"/>
        </w:rPr>
      </w:pPr>
    </w:p>
    <w:p w14:paraId="4D05E279"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2551"/>
        <w:rPr>
          <w:rFonts w:ascii="Helvetica" w:eastAsia="Helvetica" w:hAnsi="Helvetica" w:cs="Helvetica"/>
          <w:b/>
          <w:bCs/>
          <w:color w:val="5F5F5F"/>
          <w:sz w:val="30"/>
          <w:szCs w:val="30"/>
          <w:u w:color="5F5F5F"/>
        </w:rPr>
      </w:pPr>
      <w:r>
        <w:rPr>
          <w:rFonts w:ascii="Helvetica" w:hAnsi="Helvetica"/>
          <w:b/>
          <w:bCs/>
          <w:color w:val="5F5F5F"/>
          <w:sz w:val="30"/>
          <w:szCs w:val="30"/>
          <w:u w:color="5F5F5F"/>
        </w:rPr>
        <w:t xml:space="preserve">Especificación de </w:t>
      </w:r>
      <w:r w:rsidRPr="00FE2AD0">
        <w:rPr>
          <w:rFonts w:ascii="Helvetica" w:hAnsi="Helvetica"/>
          <w:b/>
          <w:bCs/>
          <w:color w:val="5F5F5F"/>
          <w:sz w:val="30"/>
          <w:szCs w:val="30"/>
          <w:u w:color="5F5F5F"/>
          <w:lang w:val="es-AR"/>
        </w:rPr>
        <w:t>R</w:t>
      </w:r>
      <w:proofErr w:type="spellStart"/>
      <w:r>
        <w:rPr>
          <w:rFonts w:ascii="Helvetica" w:hAnsi="Helvetica"/>
          <w:b/>
          <w:bCs/>
          <w:color w:val="5F5F5F"/>
          <w:sz w:val="30"/>
          <w:szCs w:val="30"/>
          <w:u w:color="5F5F5F"/>
        </w:rPr>
        <w:t>equisitos</w:t>
      </w:r>
      <w:proofErr w:type="spellEnd"/>
      <w:r>
        <w:rPr>
          <w:rFonts w:ascii="Helvetica" w:hAnsi="Helvetica"/>
          <w:b/>
          <w:bCs/>
          <w:color w:val="5F5F5F"/>
          <w:sz w:val="30"/>
          <w:szCs w:val="30"/>
          <w:u w:color="5F5F5F"/>
        </w:rPr>
        <w:t xml:space="preserve"> de </w:t>
      </w:r>
      <w:r w:rsidRPr="00FE2AD0">
        <w:rPr>
          <w:rFonts w:ascii="Helvetica" w:hAnsi="Helvetica"/>
          <w:b/>
          <w:bCs/>
          <w:color w:val="5F5F5F"/>
          <w:sz w:val="30"/>
          <w:szCs w:val="30"/>
          <w:u w:color="5F5F5F"/>
          <w:lang w:val="es-AR"/>
        </w:rPr>
        <w:t>S</w:t>
      </w:r>
      <w:proofErr w:type="spellStart"/>
      <w:r>
        <w:rPr>
          <w:rFonts w:ascii="Helvetica" w:hAnsi="Helvetica"/>
          <w:b/>
          <w:bCs/>
          <w:color w:val="5F5F5F"/>
          <w:sz w:val="30"/>
          <w:szCs w:val="30"/>
          <w:u w:color="5F5F5F"/>
        </w:rPr>
        <w:t>oftware</w:t>
      </w:r>
      <w:proofErr w:type="spellEnd"/>
      <w:r w:rsidRPr="00FE2AD0">
        <w:rPr>
          <w:rFonts w:ascii="Helvetica" w:hAnsi="Helvetica"/>
          <w:b/>
          <w:bCs/>
          <w:color w:val="5F5F5F"/>
          <w:sz w:val="30"/>
          <w:szCs w:val="30"/>
          <w:u w:color="5F5F5F"/>
          <w:lang w:val="es-AR"/>
        </w:rPr>
        <w:t xml:space="preserve"> (SRS)</w:t>
      </w:r>
    </w:p>
    <w:p w14:paraId="75CE1951"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4252"/>
        <w:rPr>
          <w:rFonts w:ascii="Helvetica" w:eastAsia="Helvetica" w:hAnsi="Helvetica" w:cs="Helvetica"/>
          <w:b/>
          <w:bCs/>
          <w:color w:val="5F5F5F"/>
          <w:sz w:val="30"/>
          <w:szCs w:val="30"/>
          <w:u w:color="5F5F5F"/>
        </w:rPr>
      </w:pPr>
      <w:r w:rsidRPr="00FE2AD0">
        <w:rPr>
          <w:rFonts w:ascii="Helvetica" w:hAnsi="Helvetica"/>
          <w:b/>
          <w:bCs/>
          <w:color w:val="5F5F5F"/>
          <w:sz w:val="30"/>
          <w:szCs w:val="30"/>
          <w:u w:color="5F5F5F"/>
          <w:lang w:val="es-AR"/>
        </w:rPr>
        <w:t xml:space="preserve">  Plan de Gestión de Proyecto (PGP)</w:t>
      </w:r>
    </w:p>
    <w:p w14:paraId="7EAE1EB3"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ind w:left="2880"/>
        <w:rPr>
          <w:rFonts w:ascii="Helvetica" w:eastAsia="Helvetica" w:hAnsi="Helvetica" w:cs="Helvetica"/>
          <w:b/>
          <w:bCs/>
          <w:sz w:val="22"/>
          <w:szCs w:val="22"/>
          <w:u w:color="000000"/>
        </w:rPr>
      </w:pPr>
    </w:p>
    <w:p w14:paraId="78DCB6FB"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360" w:lineRule="auto"/>
        <w:ind w:left="2551"/>
        <w:rPr>
          <w:rFonts w:ascii="Helvetica" w:eastAsia="Helvetica" w:hAnsi="Helvetica" w:cs="Helvetica"/>
          <w:color w:val="5F5F5F"/>
          <w:sz w:val="22"/>
          <w:szCs w:val="22"/>
          <w:u w:color="5F5F5F"/>
        </w:rPr>
      </w:pPr>
      <w:r>
        <w:rPr>
          <w:rStyle w:val="Ninguno"/>
          <w:rFonts w:ascii="Helvetica" w:hAnsi="Helvetica"/>
          <w:sz w:val="22"/>
          <w:szCs w:val="22"/>
          <w:u w:color="5F5F5F"/>
        </w:rPr>
        <w:t>Proyecto:</w:t>
      </w:r>
      <w:r>
        <w:rPr>
          <w:rFonts w:ascii="Helvetica" w:hAnsi="Helvetica"/>
          <w:color w:val="5F5F5F"/>
          <w:sz w:val="22"/>
          <w:szCs w:val="22"/>
          <w:u w:color="5F5F5F"/>
        </w:rPr>
        <w:t xml:space="preserve"> </w:t>
      </w:r>
    </w:p>
    <w:p w14:paraId="4664A20F" w14:textId="77777777" w:rsidR="002A253F" w:rsidRDefault="0000000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2835" w:hanging="283"/>
        <w:rPr>
          <w:rFonts w:ascii="Helvetica" w:eastAsia="Helvetica" w:hAnsi="Helvetica" w:cs="Helvetica"/>
          <w:color w:val="000000"/>
          <w:sz w:val="20"/>
          <w:szCs w:val="20"/>
          <w:u w:color="000000"/>
          <w:lang w:val="es-ES_tradnl"/>
          <w14:textOutline w14:w="0" w14:cap="flat" w14:cmpd="sng" w14:algn="ctr">
            <w14:noFill/>
            <w14:prstDash w14:val="solid"/>
            <w14:bevel/>
          </w14:textOutline>
        </w:rPr>
      </w:pPr>
      <w:r>
        <w:rPr>
          <w:rStyle w:val="Ninguno"/>
          <w:rFonts w:ascii="Helvetica" w:hAnsi="Helvetica" w:cs="Arial Unicode MS"/>
          <w:color w:val="000000"/>
          <w:sz w:val="22"/>
          <w:szCs w:val="22"/>
          <w:u w:color="241A61"/>
          <w14:textOutline w14:w="0" w14:cap="flat" w14:cmpd="sng" w14:algn="ctr">
            <w14:noFill/>
            <w14:prstDash w14:val="solid"/>
            <w14:bevel/>
          </w14:textOutline>
        </w:rPr>
        <w:t>Revisión</w:t>
      </w:r>
      <w:r>
        <w:rPr>
          <w:rStyle w:val="Ninguno"/>
          <w:rFonts w:ascii="Helvetica" w:hAnsi="Helvetica" w:cs="Arial Unicode MS"/>
          <w:color w:val="000000"/>
          <w:sz w:val="22"/>
          <w:szCs w:val="22"/>
          <w:u w:color="241A61"/>
          <w:lang w:val="en-US"/>
          <w14:textOutline w14:w="0" w14:cap="flat" w14:cmpd="sng" w14:algn="ctr">
            <w14:noFill/>
            <w14:prstDash w14:val="solid"/>
            <w14:bevel/>
          </w14:textOutline>
        </w:rPr>
        <w:t xml:space="preserve">: </w:t>
      </w:r>
    </w:p>
    <w:p w14:paraId="1DAA026D"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1E2BD56F"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12A7C1E4"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48C61501"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7220A4A5"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6959539C"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22E989AD"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74536AF1"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3F3A8920"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43AB67EB"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21BE6D4D"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2173EF07"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77A5A107"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281F804E"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5B8A066D"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p w14:paraId="5925787C" w14:textId="77777777" w:rsidR="002A253F" w:rsidRDefault="002A253F">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rPr>
          <w:rFonts w:ascii="Helvetica" w:eastAsia="Helvetica" w:hAnsi="Helvetica" w:cs="Helvetica"/>
          <w:sz w:val="20"/>
          <w:szCs w:val="20"/>
          <w:u w:color="000000"/>
          <w:lang w:val="es-ES_tradnl"/>
        </w:rPr>
      </w:pPr>
    </w:p>
    <w:tbl>
      <w:tblPr>
        <w:tblStyle w:val="TableNormal"/>
        <w:tblW w:w="5944" w:type="dxa"/>
        <w:tblInd w:w="28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2125"/>
        <w:gridCol w:w="825"/>
        <w:gridCol w:w="2994"/>
      </w:tblGrid>
      <w:tr w:rsidR="002A253F" w14:paraId="2F3D5B58" w14:textId="77777777">
        <w:tblPrEx>
          <w:tblCellMar>
            <w:top w:w="0" w:type="dxa"/>
            <w:left w:w="0" w:type="dxa"/>
            <w:bottom w:w="0" w:type="dxa"/>
            <w:right w:w="0" w:type="dxa"/>
          </w:tblCellMar>
        </w:tblPrEx>
        <w:trPr>
          <w:trHeight w:val="1114"/>
        </w:trPr>
        <w:tc>
          <w:tcPr>
            <w:tcW w:w="2125" w:type="dxa"/>
            <w:tcBorders>
              <w:top w:val="single" w:sz="4" w:space="0" w:color="292929"/>
              <w:left w:val="nil"/>
              <w:bottom w:val="nil"/>
              <w:right w:val="nil"/>
            </w:tcBorders>
            <w:shd w:val="clear" w:color="auto" w:fill="auto"/>
            <w:tcMar>
              <w:top w:w="80" w:type="dxa"/>
              <w:left w:w="80" w:type="dxa"/>
              <w:bottom w:w="80" w:type="dxa"/>
              <w:right w:w="80" w:type="dxa"/>
            </w:tcMar>
            <w:vAlign w:val="center"/>
          </w:tcPr>
          <w:p w14:paraId="0D8C14AD" w14:textId="77777777" w:rsidR="002A253F" w:rsidRDefault="00000000">
            <w:pPr>
              <w:pStyle w:val="Cuerpo"/>
              <w:tabs>
                <w:tab w:val="left" w:pos="708"/>
                <w:tab w:val="left" w:pos="1416"/>
                <w:tab w:val="left" w:pos="2124"/>
              </w:tabs>
              <w:jc w:val="center"/>
            </w:pPr>
            <w:r>
              <w:rPr>
                <w:rStyle w:val="Ninguno"/>
                <w:rFonts w:ascii="Franklin Gothic Book" w:eastAsia="Franklin Gothic Book" w:hAnsi="Franklin Gothic Book" w:cs="Franklin Gothic Book"/>
                <w:sz w:val="20"/>
                <w:szCs w:val="20"/>
                <w:u w:color="000000"/>
              </w:rPr>
              <w:br/>
            </w:r>
            <w:r>
              <w:rPr>
                <w:rStyle w:val="Ninguno"/>
                <w:rFonts w:ascii="Franklin Gothic Book" w:eastAsia="Franklin Gothic Book" w:hAnsi="Franklin Gothic Book" w:cs="Franklin Gothic Book"/>
                <w:noProof/>
                <w:sz w:val="20"/>
                <w:szCs w:val="20"/>
                <w:u w:color="000000"/>
              </w:rPr>
              <w:drawing>
                <wp:inline distT="0" distB="0" distL="0" distR="0" wp14:anchorId="689B750E" wp14:editId="2EE6945F">
                  <wp:extent cx="1032256" cy="518145"/>
                  <wp:effectExtent l="0" t="0" r="0" b="0"/>
                  <wp:docPr id="1073741825" name="officeArt object" descr="Imagen"/>
                  <wp:cNvGraphicFramePr/>
                  <a:graphic xmlns:a="http://schemas.openxmlformats.org/drawingml/2006/main">
                    <a:graphicData uri="http://schemas.openxmlformats.org/drawingml/2006/picture">
                      <pic:pic xmlns:pic="http://schemas.openxmlformats.org/drawingml/2006/picture">
                        <pic:nvPicPr>
                          <pic:cNvPr id="1073741825" name="Imagen" descr="Imagen"/>
                          <pic:cNvPicPr>
                            <a:picLocks noChangeAspect="1"/>
                          </pic:cNvPicPr>
                        </pic:nvPicPr>
                        <pic:blipFill>
                          <a:blip r:embed="rId7"/>
                          <a:stretch>
                            <a:fillRect/>
                          </a:stretch>
                        </pic:blipFill>
                        <pic:spPr>
                          <a:xfrm>
                            <a:off x="0" y="0"/>
                            <a:ext cx="1032256" cy="518145"/>
                          </a:xfrm>
                          <a:prstGeom prst="rect">
                            <a:avLst/>
                          </a:prstGeom>
                          <a:ln w="12700" cap="flat">
                            <a:noFill/>
                            <a:miter lim="400000"/>
                          </a:ln>
                          <a:effectLst/>
                        </pic:spPr>
                      </pic:pic>
                    </a:graphicData>
                  </a:graphic>
                </wp:inline>
              </w:drawing>
            </w:r>
          </w:p>
        </w:tc>
        <w:tc>
          <w:tcPr>
            <w:tcW w:w="825" w:type="dxa"/>
            <w:tcBorders>
              <w:top w:val="single" w:sz="4" w:space="0" w:color="292929"/>
              <w:left w:val="nil"/>
              <w:bottom w:val="nil"/>
              <w:right w:val="nil"/>
            </w:tcBorders>
            <w:shd w:val="clear" w:color="auto" w:fill="auto"/>
            <w:tcMar>
              <w:top w:w="80" w:type="dxa"/>
              <w:left w:w="80" w:type="dxa"/>
              <w:bottom w:w="80" w:type="dxa"/>
              <w:right w:w="80" w:type="dxa"/>
            </w:tcMar>
            <w:vAlign w:val="center"/>
          </w:tcPr>
          <w:p w14:paraId="5201EC57" w14:textId="77777777" w:rsidR="002A253F" w:rsidRDefault="002A253F"/>
        </w:tc>
        <w:tc>
          <w:tcPr>
            <w:tcW w:w="2994" w:type="dxa"/>
            <w:tcBorders>
              <w:top w:val="single" w:sz="4" w:space="0" w:color="292929"/>
              <w:left w:val="nil"/>
              <w:bottom w:val="nil"/>
              <w:right w:val="nil"/>
            </w:tcBorders>
            <w:shd w:val="clear" w:color="auto" w:fill="auto"/>
            <w:tcMar>
              <w:top w:w="80" w:type="dxa"/>
              <w:left w:w="80" w:type="dxa"/>
              <w:bottom w:w="80" w:type="dxa"/>
              <w:right w:w="80" w:type="dxa"/>
            </w:tcMar>
            <w:vAlign w:val="bottom"/>
          </w:tcPr>
          <w:p w14:paraId="2ED4A7FD" w14:textId="77777777" w:rsidR="002A253F" w:rsidRDefault="002A253F">
            <w:pPr>
              <w:pStyle w:val="Cuerpo"/>
              <w:tabs>
                <w:tab w:val="left" w:pos="708"/>
                <w:tab w:val="left" w:pos="1416"/>
                <w:tab w:val="left" w:pos="2124"/>
                <w:tab w:val="left" w:pos="2832"/>
              </w:tabs>
              <w:jc w:val="right"/>
            </w:pPr>
          </w:p>
        </w:tc>
      </w:tr>
    </w:tbl>
    <w:p w14:paraId="5FE60EEA" w14:textId="77777777" w:rsidR="002A253F" w:rsidRDefault="002A253F">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hanging="2700"/>
        <w:rPr>
          <w:rFonts w:ascii="Helvetica" w:eastAsia="Helvetica" w:hAnsi="Helvetica" w:cs="Helvetica"/>
          <w:sz w:val="20"/>
          <w:szCs w:val="20"/>
          <w:u w:color="000000"/>
          <w:lang w:val="es-ES_tradnl"/>
        </w:rPr>
      </w:pPr>
    </w:p>
    <w:p w14:paraId="17D71FF2" w14:textId="77777777" w:rsidR="002A253F" w:rsidRDefault="002A253F">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hanging="2700"/>
        <w:rPr>
          <w:rFonts w:ascii="Helvetica" w:eastAsia="Helvetica" w:hAnsi="Helvetica" w:cs="Helvetica"/>
          <w:sz w:val="20"/>
          <w:szCs w:val="20"/>
          <w:u w:color="000000"/>
          <w:lang w:val="es-ES_tradnl"/>
        </w:rPr>
      </w:pPr>
    </w:p>
    <w:p w14:paraId="32F140D6" w14:textId="77777777" w:rsidR="002A253F" w:rsidRDefault="002A253F">
      <w:pPr>
        <w:pStyle w:val="Cuerpo"/>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700" w:hanging="2700"/>
        <w:rPr>
          <w:rFonts w:ascii="Helvetica" w:eastAsia="Helvetica" w:hAnsi="Helvetica" w:cs="Helvetica"/>
          <w:sz w:val="20"/>
          <w:szCs w:val="20"/>
          <w:u w:color="000000"/>
          <w:lang w:val="es-ES_tradnl"/>
        </w:rPr>
      </w:pPr>
    </w:p>
    <w:p w14:paraId="6C5114E0"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rPr>
          <w:rFonts w:ascii="Helvetica" w:eastAsia="Helvetica" w:hAnsi="Helvetica" w:cs="Helvetica"/>
          <w:i/>
          <w:iCs/>
          <w:color w:val="0000FF"/>
          <w:sz w:val="20"/>
          <w:szCs w:val="20"/>
          <w:u w:color="0000FF"/>
        </w:rPr>
      </w:pPr>
    </w:p>
    <w:p w14:paraId="7D9ACBFC"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rPr>
          <w:rFonts w:ascii="Helvetica" w:eastAsia="Helvetica" w:hAnsi="Helvetica" w:cs="Helvetica"/>
          <w:i/>
          <w:iCs/>
          <w:color w:val="0000FF"/>
          <w:sz w:val="20"/>
          <w:szCs w:val="20"/>
          <w:u w:color="0000FF"/>
        </w:rPr>
      </w:pPr>
    </w:p>
    <w:p w14:paraId="36907111"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line="240" w:lineRule="auto"/>
        <w:rPr>
          <w:rStyle w:val="Ninguno"/>
          <w:rFonts w:ascii="Helvetica" w:eastAsia="Helvetica" w:hAnsi="Helvetica" w:cs="Helvetica"/>
          <w:i/>
          <w:iCs/>
          <w:color w:val="0000FF"/>
          <w:sz w:val="20"/>
          <w:szCs w:val="20"/>
          <w:u w:color="0070C0"/>
        </w:rPr>
      </w:pPr>
      <w:proofErr w:type="spellStart"/>
      <w:r>
        <w:rPr>
          <w:rStyle w:val="Ninguno"/>
          <w:rFonts w:ascii="Helvetica" w:hAnsi="Helvetica"/>
          <w:b/>
          <w:bCs/>
          <w:color w:val="0070C0"/>
          <w:sz w:val="32"/>
          <w:szCs w:val="32"/>
          <w:u w:color="0070C0"/>
          <w:lang w:val="en-US"/>
        </w:rPr>
        <w:t>Consideraciones</w:t>
      </w:r>
      <w:proofErr w:type="spellEnd"/>
      <w:r>
        <w:rPr>
          <w:rStyle w:val="Ninguno"/>
          <w:rFonts w:ascii="Helvetica" w:hAnsi="Helvetica"/>
          <w:b/>
          <w:bCs/>
          <w:color w:val="0070C0"/>
          <w:sz w:val="32"/>
          <w:szCs w:val="32"/>
          <w:u w:color="0070C0"/>
          <w:lang w:val="en-US"/>
        </w:rPr>
        <w:t xml:space="preserve"> del </w:t>
      </w:r>
      <w:proofErr w:type="spellStart"/>
      <w:r>
        <w:rPr>
          <w:rStyle w:val="Ninguno"/>
          <w:rFonts w:ascii="Helvetica" w:hAnsi="Helvetica"/>
          <w:b/>
          <w:bCs/>
          <w:color w:val="0070C0"/>
          <w:sz w:val="32"/>
          <w:szCs w:val="32"/>
          <w:u w:color="0070C0"/>
          <w:lang w:val="en-US"/>
        </w:rPr>
        <w:t>documento</w:t>
      </w:r>
      <w:proofErr w:type="spellEnd"/>
      <w:r>
        <w:rPr>
          <w:rStyle w:val="Ninguno"/>
          <w:rFonts w:ascii="Helvetica" w:eastAsia="Helvetica" w:hAnsi="Helvetica" w:cs="Helvetica"/>
          <w:b/>
          <w:bCs/>
          <w:color w:val="0070C0"/>
          <w:sz w:val="32"/>
          <w:szCs w:val="32"/>
          <w:u w:color="0070C0"/>
        </w:rPr>
        <w:br/>
      </w:r>
    </w:p>
    <w:p w14:paraId="5E4E7004"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eastAsia="Helvetica" w:hAnsi="Helvetica" w:cs="Helvetica"/>
          <w:color w:val="0070C0"/>
          <w:sz w:val="22"/>
          <w:szCs w:val="22"/>
          <w:u w:color="0070C0"/>
        </w:rPr>
      </w:pPr>
    </w:p>
    <w:p w14:paraId="022C374D" w14:textId="77777777" w:rsidR="002A253F" w:rsidRDefault="00000000">
      <w:pPr>
        <w:pStyle w:val="Predeterminado"/>
        <w:numPr>
          <w:ilvl w:val="0"/>
          <w:numId w:val="2"/>
        </w:numPr>
        <w:spacing w:before="0"/>
        <w:rPr>
          <w:rFonts w:ascii="Helvetica" w:hAnsi="Helvetica"/>
          <w:color w:val="0070C0"/>
          <w:sz w:val="22"/>
          <w:szCs w:val="22"/>
          <w:u w:color="0000FF"/>
        </w:rPr>
      </w:pPr>
      <w:r w:rsidRPr="00FE2AD0">
        <w:rPr>
          <w:rFonts w:ascii="Helvetica" w:hAnsi="Helvetica"/>
          <w:color w:val="0070C0"/>
          <w:sz w:val="22"/>
          <w:szCs w:val="22"/>
          <w:u w:color="0000FF"/>
          <w:lang w:val="es-AR"/>
        </w:rPr>
        <w:t>La Especificación de Requisitos de Software (SRS) hace referencia al PRODUCTO a desarrollar; mientras que el Plan de Gestión de Proyecto (PGP) define cuestiones asociadas al PROYECTO a llevar a cabo.</w:t>
      </w:r>
    </w:p>
    <w:p w14:paraId="75524363"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eastAsia="Helvetica" w:hAnsi="Helvetica" w:cs="Helvetica"/>
          <w:color w:val="0070C0"/>
          <w:sz w:val="22"/>
          <w:szCs w:val="22"/>
          <w:u w:color="0000FF"/>
        </w:rPr>
      </w:pPr>
    </w:p>
    <w:p w14:paraId="6FF01291" w14:textId="77777777" w:rsidR="002A253F" w:rsidRDefault="00000000">
      <w:pPr>
        <w:pStyle w:val="Predeterminado"/>
        <w:numPr>
          <w:ilvl w:val="0"/>
          <w:numId w:val="2"/>
        </w:numPr>
        <w:spacing w:before="0"/>
        <w:rPr>
          <w:rFonts w:ascii="Helvetica" w:hAnsi="Helvetica"/>
          <w:color w:val="0070C0"/>
          <w:sz w:val="22"/>
          <w:szCs w:val="22"/>
          <w:u w:color="0000FF"/>
        </w:rPr>
      </w:pPr>
      <w:proofErr w:type="spellStart"/>
      <w:r>
        <w:rPr>
          <w:rStyle w:val="Ninguno"/>
          <w:rFonts w:ascii="Helvetica" w:hAnsi="Helvetica"/>
          <w:color w:val="0070C0"/>
          <w:sz w:val="22"/>
          <w:szCs w:val="22"/>
          <w:u w:color="0070C0"/>
        </w:rPr>
        <w:t>Est</w:t>
      </w:r>
      <w:proofErr w:type="spellEnd"/>
      <w:r w:rsidRPr="00FE2AD0">
        <w:rPr>
          <w:rStyle w:val="Ninguno"/>
          <w:rFonts w:ascii="Helvetica" w:hAnsi="Helvetica"/>
          <w:color w:val="0070C0"/>
          <w:sz w:val="22"/>
          <w:szCs w:val="22"/>
          <w:u w:color="0070C0"/>
          <w:lang w:val="es-AR"/>
        </w:rPr>
        <w:t>a plantilla para la Especificación de Requisitos de Software y Plan de Gestión de Proyecto posee ítems a completar basados en los estándares</w:t>
      </w:r>
      <w:r>
        <w:rPr>
          <w:rStyle w:val="Ninguno"/>
          <w:rFonts w:ascii="Helvetica" w:hAnsi="Helvetica"/>
          <w:color w:val="0070C0"/>
          <w:sz w:val="22"/>
          <w:szCs w:val="22"/>
          <w:u w:color="0070C0"/>
        </w:rPr>
        <w:t xml:space="preserve"> IEEE </w:t>
      </w:r>
      <w:proofErr w:type="spellStart"/>
      <w:r>
        <w:rPr>
          <w:rStyle w:val="Ninguno"/>
          <w:rFonts w:ascii="Helvetica" w:hAnsi="Helvetica"/>
          <w:color w:val="0070C0"/>
          <w:sz w:val="22"/>
          <w:szCs w:val="22"/>
          <w:u w:color="0070C0"/>
        </w:rPr>
        <w:t>Std</w:t>
      </w:r>
      <w:proofErr w:type="spellEnd"/>
      <w:r>
        <w:rPr>
          <w:rStyle w:val="Ninguno"/>
          <w:rFonts w:ascii="Helvetica" w:hAnsi="Helvetica"/>
          <w:color w:val="0070C0"/>
          <w:sz w:val="22"/>
          <w:szCs w:val="22"/>
          <w:u w:color="0070C0"/>
        </w:rPr>
        <w:t xml:space="preserve"> 830-1998</w:t>
      </w:r>
      <w:r w:rsidRPr="00FE2AD0">
        <w:rPr>
          <w:rStyle w:val="Ninguno"/>
          <w:rFonts w:ascii="Helvetica" w:hAnsi="Helvetica"/>
          <w:color w:val="0070C0"/>
          <w:sz w:val="22"/>
          <w:szCs w:val="22"/>
          <w:u w:color="0070C0"/>
          <w:lang w:val="es-AR"/>
        </w:rPr>
        <w:t xml:space="preserve"> </w:t>
      </w:r>
      <w:proofErr w:type="spellStart"/>
      <w:r w:rsidRPr="00FE2AD0">
        <w:rPr>
          <w:rStyle w:val="Ninguno"/>
          <w:rFonts w:ascii="Helvetica" w:hAnsi="Helvetica"/>
          <w:color w:val="0070C0"/>
          <w:sz w:val="22"/>
          <w:szCs w:val="22"/>
          <w:u w:color="0070C0"/>
          <w:lang w:val="es-AR"/>
        </w:rPr>
        <w:t>e</w:t>
      </w:r>
      <w:proofErr w:type="spellEnd"/>
      <w:r w:rsidRPr="00FE2AD0">
        <w:rPr>
          <w:rStyle w:val="Ninguno"/>
          <w:rFonts w:ascii="Helvetica" w:hAnsi="Helvetica"/>
          <w:color w:val="0070C0"/>
          <w:sz w:val="22"/>
          <w:szCs w:val="22"/>
          <w:u w:color="0070C0"/>
          <w:lang w:val="es-AR"/>
        </w:rPr>
        <w:t xml:space="preserve"> IEEE </w:t>
      </w:r>
      <w:proofErr w:type="spellStart"/>
      <w:r w:rsidRPr="00FE2AD0">
        <w:rPr>
          <w:rStyle w:val="Ninguno"/>
          <w:rFonts w:ascii="Helvetica" w:hAnsi="Helvetica"/>
          <w:color w:val="0070C0"/>
          <w:sz w:val="22"/>
          <w:szCs w:val="22"/>
          <w:u w:color="0070C0"/>
          <w:lang w:val="es-AR"/>
        </w:rPr>
        <w:t>Std</w:t>
      </w:r>
      <w:proofErr w:type="spellEnd"/>
      <w:r w:rsidRPr="00FE2AD0">
        <w:rPr>
          <w:rStyle w:val="Ninguno"/>
          <w:rFonts w:ascii="Helvetica" w:hAnsi="Helvetica"/>
          <w:color w:val="0070C0"/>
          <w:sz w:val="22"/>
          <w:szCs w:val="22"/>
          <w:u w:color="0070C0"/>
          <w:lang w:val="es-AR"/>
        </w:rPr>
        <w:t xml:space="preserve"> </w:t>
      </w:r>
      <w:r>
        <w:rPr>
          <w:rStyle w:val="Ninguno"/>
          <w:rFonts w:ascii="Helvetica" w:hAnsi="Helvetica"/>
          <w:color w:val="0070C0"/>
          <w:sz w:val="22"/>
          <w:szCs w:val="22"/>
          <w:u w:color="0070C0"/>
        </w:rPr>
        <w:t>1058-1998</w:t>
      </w:r>
      <w:r w:rsidRPr="00FE2AD0">
        <w:rPr>
          <w:rStyle w:val="Ninguno"/>
          <w:rFonts w:ascii="Helvetica" w:hAnsi="Helvetica"/>
          <w:color w:val="0070C0"/>
          <w:sz w:val="22"/>
          <w:szCs w:val="22"/>
          <w:u w:color="0070C0"/>
          <w:lang w:val="es-AR"/>
        </w:rPr>
        <w:t xml:space="preserve"> correspondientemente</w:t>
      </w:r>
      <w:r>
        <w:rPr>
          <w:rStyle w:val="Ninguno"/>
          <w:rFonts w:ascii="Helvetica" w:hAnsi="Helvetica"/>
          <w:color w:val="0070C0"/>
          <w:sz w:val="22"/>
          <w:szCs w:val="22"/>
          <w:u w:color="0070C0"/>
        </w:rPr>
        <w:t>.</w:t>
      </w:r>
    </w:p>
    <w:p w14:paraId="68054148"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Fonts w:ascii="Helvetica" w:eastAsia="Helvetica" w:hAnsi="Helvetica" w:cs="Helvetica"/>
          <w:color w:val="0070C0"/>
          <w:sz w:val="22"/>
          <w:szCs w:val="22"/>
          <w:u w:color="0070C0"/>
        </w:rPr>
      </w:pPr>
    </w:p>
    <w:p w14:paraId="2CA643B2" w14:textId="77777777" w:rsidR="002A253F" w:rsidRDefault="00000000">
      <w:pPr>
        <w:pStyle w:val="Predeterminado"/>
        <w:numPr>
          <w:ilvl w:val="0"/>
          <w:numId w:val="2"/>
        </w:numPr>
        <w:spacing w:before="0"/>
        <w:rPr>
          <w:rFonts w:ascii="Helvetica" w:hAnsi="Helvetica"/>
          <w:color w:val="0076BA"/>
          <w:sz w:val="22"/>
          <w:szCs w:val="22"/>
          <w:u w:color="0000FF"/>
        </w:rPr>
      </w:pPr>
      <w:r>
        <w:rPr>
          <w:rStyle w:val="Ninguno"/>
          <w:rFonts w:ascii="Helvetica" w:hAnsi="Helvetica"/>
          <w:color w:val="0076BA"/>
          <w:sz w:val="22"/>
          <w:szCs w:val="22"/>
          <w:u w:color="0070C0"/>
        </w:rPr>
        <w:t>Los textos en este color son indicaciones que deben eliminarse</w:t>
      </w:r>
      <w:r w:rsidRPr="00FE2AD0">
        <w:rPr>
          <w:rStyle w:val="Ninguno"/>
          <w:rFonts w:ascii="Helvetica" w:hAnsi="Helvetica"/>
          <w:color w:val="0076BA"/>
          <w:sz w:val="22"/>
          <w:szCs w:val="22"/>
          <w:u w:color="0070C0"/>
          <w:lang w:val="es-AR"/>
        </w:rPr>
        <w:t xml:space="preserve"> (inclusive esta hoja de consideraciones)</w:t>
      </w:r>
      <w:r>
        <w:rPr>
          <w:rStyle w:val="Ninguno"/>
          <w:rFonts w:ascii="Helvetica" w:hAnsi="Helvetica"/>
          <w:color w:val="0076BA"/>
          <w:sz w:val="22"/>
          <w:szCs w:val="22"/>
          <w:u w:color="0070C0"/>
        </w:rPr>
        <w:t xml:space="preserve"> y</w:t>
      </w:r>
      <w:r w:rsidRPr="00FE2AD0">
        <w:rPr>
          <w:rStyle w:val="Ninguno"/>
          <w:rFonts w:ascii="Helvetica" w:hAnsi="Helvetica"/>
          <w:color w:val="0076BA"/>
          <w:sz w:val="22"/>
          <w:szCs w:val="22"/>
          <w:u w:color="0070C0"/>
          <w:lang w:val="es-AR"/>
        </w:rPr>
        <w:t xml:space="preserve"> </w:t>
      </w:r>
      <w:r>
        <w:rPr>
          <w:rStyle w:val="Ninguno"/>
          <w:rFonts w:ascii="Helvetica" w:hAnsi="Helvetica"/>
          <w:color w:val="0076BA"/>
          <w:sz w:val="22"/>
          <w:szCs w:val="22"/>
          <w:u w:color="0070C0"/>
        </w:rPr>
        <w:t>sustituirse por los contenidos descritos en cada apartado.</w:t>
      </w:r>
    </w:p>
    <w:p w14:paraId="017FC3A8"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14:paraId="1D81BC28" w14:textId="77777777" w:rsidR="002A253F" w:rsidRDefault="00000000">
      <w:pPr>
        <w:pStyle w:val="Predeterminado"/>
        <w:numPr>
          <w:ilvl w:val="0"/>
          <w:numId w:val="2"/>
        </w:numPr>
        <w:spacing w:before="0"/>
        <w:rPr>
          <w:rFonts w:ascii="Helvetica" w:hAnsi="Helvetica"/>
          <w:color w:val="0076BA"/>
          <w:sz w:val="22"/>
          <w:szCs w:val="22"/>
          <w:u w:color="0000FF"/>
        </w:rPr>
      </w:pPr>
      <w:r w:rsidRPr="00FE2AD0">
        <w:rPr>
          <w:rStyle w:val="Ninguno"/>
          <w:rFonts w:ascii="Helvetica" w:hAnsi="Helvetica"/>
          <w:color w:val="0076BA"/>
          <w:sz w:val="22"/>
          <w:szCs w:val="22"/>
          <w:u w:color="0070C0"/>
          <w:lang w:val="es-AR"/>
        </w:rPr>
        <w:t>Aquellos ítems que no apliquen para este producto/proyecto, deberán indicarse como N/A</w:t>
      </w:r>
    </w:p>
    <w:p w14:paraId="151BFFE2"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6E344CAA"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676E09DB"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037D14F7"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709A0B9D"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60BC759A"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38F8809E"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306B07EA"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151B5FAC"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5631FDC9"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56E1D99E"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316654D2"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3DD0CEA3"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0E940E99"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6100ACB7"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71EEDDF7"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73C645BD"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186E4AFD"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5A3F91F8"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53CFAA90"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60CF3D7D"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0976C2D3"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2C1CC709"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670C6874"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62100F38"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1D24B276"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23DF078D"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3E3165EB"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sz w:val="22"/>
          <w:szCs w:val="22"/>
          <w:u w:color="0070C0"/>
        </w:rPr>
      </w:pPr>
    </w:p>
    <w:p w14:paraId="081FBCF8" w14:textId="77777777" w:rsidR="002A253F" w:rsidRDefault="00000000">
      <w:pPr>
        <w:pStyle w:val="Ttulo"/>
        <w:jc w:val="center"/>
        <w:rPr>
          <w:rStyle w:val="Ninguno"/>
          <w:rFonts w:ascii="Helvetica" w:eastAsia="Helvetica" w:hAnsi="Helvetica" w:cs="Helvetica"/>
          <w:color w:val="5E5E5E"/>
          <w:u w:color="0070C0"/>
        </w:rPr>
      </w:pPr>
      <w:r w:rsidRPr="00FE2AD0">
        <w:rPr>
          <w:rStyle w:val="Ninguno"/>
          <w:rFonts w:ascii="Helvetica" w:hAnsi="Helvetica"/>
          <w:color w:val="5E5E5E"/>
          <w:u w:color="0070C0"/>
          <w:lang w:val="es-AR"/>
        </w:rPr>
        <w:lastRenderedPageBreak/>
        <w:t>Especificación de Requisitos de Software (SRS)</w:t>
      </w:r>
    </w:p>
    <w:p w14:paraId="44A12C58"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sz w:val="22"/>
          <w:szCs w:val="22"/>
          <w:u w:color="0070C0"/>
        </w:rPr>
      </w:pPr>
    </w:p>
    <w:p w14:paraId="762EF2EC"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br/>
      </w:r>
      <w:r>
        <w:rPr>
          <w:rStyle w:val="Ninguno"/>
          <w:rFonts w:ascii="Helvetica" w:hAnsi="Helvetica"/>
          <w:b/>
          <w:bCs/>
          <w:color w:val="5E5E5E"/>
          <w:sz w:val="22"/>
          <w:szCs w:val="22"/>
          <w:u w:color="0070C0"/>
          <w:lang w:val="en-US"/>
        </w:rPr>
        <w:t xml:space="preserve">1) </w:t>
      </w:r>
      <w:proofErr w:type="spellStart"/>
      <w:r>
        <w:rPr>
          <w:rStyle w:val="Ninguno"/>
          <w:rFonts w:ascii="Helvetica" w:hAnsi="Helvetica"/>
          <w:b/>
          <w:bCs/>
          <w:color w:val="5E5E5E"/>
          <w:sz w:val="22"/>
          <w:szCs w:val="22"/>
          <w:u w:color="0070C0"/>
          <w:lang w:val="en-US"/>
        </w:rPr>
        <w:t>Introducción</w:t>
      </w:r>
      <w:proofErr w:type="spellEnd"/>
    </w:p>
    <w:p w14:paraId="022A4877"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2B2AB31B" w14:textId="77777777" w:rsidR="002A253F" w:rsidRPr="00FE2AD0" w:rsidRDefault="00000000">
      <w:pPr>
        <w:pStyle w:val="Predeterminado"/>
        <w:numPr>
          <w:ilvl w:val="0"/>
          <w:numId w:val="4"/>
        </w:numPr>
        <w:spacing w:before="0"/>
        <w:rPr>
          <w:rStyle w:val="Ninguno"/>
          <w:rFonts w:ascii="Helvetica" w:hAnsi="Helvetica"/>
          <w:color w:val="5E5E5E"/>
          <w:sz w:val="22"/>
          <w:szCs w:val="22"/>
          <w:u w:color="0000FF"/>
        </w:rPr>
      </w:pPr>
      <w:r w:rsidRPr="00FE2AD0">
        <w:rPr>
          <w:rStyle w:val="Ninguno"/>
          <w:rFonts w:ascii="Helvetica" w:hAnsi="Helvetica"/>
          <w:color w:val="5E5E5E"/>
          <w:sz w:val="22"/>
          <w:szCs w:val="22"/>
          <w:u w:color="0070C0"/>
          <w:lang w:val="es-AR"/>
        </w:rPr>
        <w:t>Propósito y alcance</w:t>
      </w:r>
      <w:r w:rsidRPr="00FE2AD0">
        <w:rPr>
          <w:rFonts w:ascii="Helvetica" w:hAnsi="Helvetica"/>
          <w:color w:val="5E5E5E"/>
          <w:sz w:val="22"/>
          <w:szCs w:val="22"/>
          <w:u w:color="0000FF"/>
          <w:lang w:val="es-AR"/>
        </w:rPr>
        <w:t xml:space="preserve"> </w:t>
      </w:r>
      <w:r w:rsidRPr="00FE2AD0">
        <w:rPr>
          <w:rFonts w:ascii="Helvetica" w:hAnsi="Helvetica"/>
          <w:color w:val="5E5E5E"/>
          <w:sz w:val="22"/>
          <w:szCs w:val="22"/>
          <w:u w:color="0000FF"/>
          <w:lang w:val="es-AR"/>
        </w:rPr>
        <w:br/>
      </w:r>
      <w:r w:rsidRPr="00FE2AD0">
        <w:rPr>
          <w:rFonts w:ascii="Helvetica" w:hAnsi="Helvetica"/>
          <w:color w:val="5E5E5E"/>
          <w:sz w:val="22"/>
          <w:szCs w:val="22"/>
          <w:u w:color="0000FF"/>
          <w:lang w:val="es-AR"/>
        </w:rPr>
        <w:br/>
      </w:r>
      <w:r w:rsidRPr="00FE2AD0">
        <w:rPr>
          <w:rStyle w:val="Ninguno"/>
          <w:rFonts w:ascii="Helvetica" w:hAnsi="Helvetica"/>
          <w:color w:val="0076BA"/>
          <w:sz w:val="22"/>
          <w:szCs w:val="22"/>
          <w:u w:color="0070C0"/>
          <w:lang w:val="es-AR"/>
        </w:rPr>
        <w:t>Se debe especificar cuál es el propósito de esta especificación de requisitos de software y la audiencia a la cual está dirigido.</w:t>
      </w:r>
    </w:p>
    <w:p w14:paraId="5FF00652" w14:textId="77777777" w:rsidR="00FE2AD0" w:rsidRPr="00FE2AD0" w:rsidRDefault="00FE2AD0" w:rsidP="00FE2AD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ind w:left="360"/>
        <w:rPr>
          <w:rStyle w:val="Ninguno"/>
          <w:rFonts w:ascii="Helvetica" w:hAnsi="Helvetica"/>
          <w:color w:val="0076BA"/>
          <w:sz w:val="22"/>
          <w:szCs w:val="22"/>
          <w:u w:color="0070C0"/>
          <w:lang w:val="es-AR"/>
        </w:rPr>
      </w:pPr>
    </w:p>
    <w:p w14:paraId="341B73F7" w14:textId="5A031DBE" w:rsidR="00FE2AD0" w:rsidRDefault="00FE2AD0" w:rsidP="00FE2AD0">
      <w:pPr>
        <w:pStyle w:val="Predeterminado"/>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olor w:val="5E5E5E"/>
          <w:sz w:val="22"/>
          <w:szCs w:val="22"/>
          <w:u w:color="0000FF"/>
        </w:rPr>
      </w:pPr>
      <w:proofErr w:type="gramStart"/>
      <w:r>
        <w:rPr>
          <w:rStyle w:val="Ninguno"/>
          <w:rFonts w:ascii="Helvetica" w:hAnsi="Helvetica"/>
          <w:b/>
          <w:color w:val="61D836" w:themeColor="accent3"/>
          <w:sz w:val="22"/>
          <w:szCs w:val="22"/>
          <w:u w:color="0070C0"/>
          <w:lang w:val="es-A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 que se refiere con el propósito?</w:t>
      </w:r>
      <w:proofErr w:type="gramEnd"/>
      <w:r>
        <w:rPr>
          <w:rStyle w:val="Ninguno"/>
          <w:rFonts w:ascii="Helvetica" w:hAnsi="Helvetica"/>
          <w:b/>
          <w:color w:val="61D836" w:themeColor="accent3"/>
          <w:sz w:val="22"/>
          <w:szCs w:val="22"/>
          <w:u w:color="0070C0"/>
          <w:lang w:val="es-A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gramStart"/>
      <w:r>
        <w:rPr>
          <w:rStyle w:val="Ninguno"/>
          <w:rFonts w:ascii="Helvetica" w:hAnsi="Helvetica"/>
          <w:b/>
          <w:color w:val="61D836" w:themeColor="accent3"/>
          <w:sz w:val="22"/>
          <w:szCs w:val="22"/>
          <w:u w:color="0070C0"/>
          <w:lang w:val="es-A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El fin que tiene este </w:t>
      </w:r>
      <w:proofErr w:type="spellStart"/>
      <w:r>
        <w:rPr>
          <w:rStyle w:val="Ninguno"/>
          <w:rFonts w:ascii="Helvetica" w:hAnsi="Helvetica"/>
          <w:b/>
          <w:color w:val="61D836" w:themeColor="accent3"/>
          <w:sz w:val="22"/>
          <w:szCs w:val="22"/>
          <w:u w:color="0070C0"/>
          <w:lang w:val="es-A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docuemnto</w:t>
      </w:r>
      <w:proofErr w:type="spellEnd"/>
      <w:r>
        <w:rPr>
          <w:rStyle w:val="Ninguno"/>
          <w:rFonts w:ascii="Helvetica" w:hAnsi="Helvetica"/>
          <w:b/>
          <w:color w:val="61D836" w:themeColor="accent3"/>
          <w:sz w:val="22"/>
          <w:szCs w:val="22"/>
          <w:u w:color="0070C0"/>
          <w:lang w:val="es-A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o el software en </w:t>
      </w:r>
      <w:proofErr w:type="spellStart"/>
      <w:r>
        <w:rPr>
          <w:rStyle w:val="Ninguno"/>
          <w:rFonts w:ascii="Helvetica" w:hAnsi="Helvetica"/>
          <w:b/>
          <w:color w:val="61D836" w:themeColor="accent3"/>
          <w:sz w:val="22"/>
          <w:szCs w:val="22"/>
          <w:u w:color="0070C0"/>
          <w:lang w:val="es-A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si</w:t>
      </w:r>
      <w:proofErr w:type="spellEnd"/>
      <w:r>
        <w:rPr>
          <w:rStyle w:val="Ninguno"/>
          <w:rFonts w:ascii="Helvetica" w:hAnsi="Helvetica"/>
          <w:b/>
          <w:color w:val="61D836" w:themeColor="accent3"/>
          <w:sz w:val="22"/>
          <w:szCs w:val="22"/>
          <w:u w:color="0070C0"/>
          <w:lang w:val="es-A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roofErr w:type="gramEnd"/>
      <w:r>
        <w:rPr>
          <w:rStyle w:val="Ninguno"/>
          <w:rFonts w:ascii="Helvetica" w:hAnsi="Helvetica"/>
          <w:b/>
          <w:color w:val="61D836" w:themeColor="accent3"/>
          <w:sz w:val="22"/>
          <w:szCs w:val="22"/>
          <w:u w:color="0070C0"/>
          <w:lang w:val="es-A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Si es la funcionalidad del software, que diferencia haría con el resumen del producto en la sección 2.a</w:t>
      </w:r>
    </w:p>
    <w:p w14:paraId="2025DD4B"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67A73F7D" w14:textId="77777777" w:rsidR="002A253F" w:rsidRDefault="00000000">
      <w:pPr>
        <w:pStyle w:val="Predeterminado"/>
        <w:numPr>
          <w:ilvl w:val="0"/>
          <w:numId w:val="4"/>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Definiciones, acrónimos y abreviaturas a considerar</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Se debe explicar brevemente cualquier término utilizado en esta sección del documento que pueda no ser comprendido por la audiencia a la que está dirigido.</w:t>
      </w:r>
    </w:p>
    <w:p w14:paraId="163B95EC"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06F34DB6" w14:textId="77777777" w:rsidR="002A253F" w:rsidRPr="00FE2AD0" w:rsidRDefault="00000000">
      <w:pPr>
        <w:pStyle w:val="Predeterminado"/>
        <w:numPr>
          <w:ilvl w:val="0"/>
          <w:numId w:val="4"/>
        </w:numPr>
        <w:spacing w:before="0"/>
        <w:rPr>
          <w:rStyle w:val="Ninguno"/>
          <w:rFonts w:ascii="Helvetica" w:hAnsi="Helvetica"/>
          <w:color w:val="5E5E5E"/>
          <w:sz w:val="22"/>
          <w:szCs w:val="22"/>
          <w:u w:color="0000FF"/>
        </w:rPr>
      </w:pPr>
      <w:r w:rsidRPr="00FE2AD0">
        <w:rPr>
          <w:rStyle w:val="Ninguno"/>
          <w:rFonts w:ascii="Helvetica" w:hAnsi="Helvetica"/>
          <w:color w:val="5E5E5E"/>
          <w:sz w:val="22"/>
          <w:szCs w:val="22"/>
          <w:u w:color="0070C0"/>
          <w:lang w:val="es-AR"/>
        </w:rPr>
        <w:t>Referencias</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Se debe mencionar toda aquella documentación que está relacionada y/o es necesaria para completar esta sección del documento, indicando: nombre de la documentación, fecha de creación y autor.</w:t>
      </w:r>
    </w:p>
    <w:p w14:paraId="220EE206" w14:textId="77777777" w:rsidR="00FE2AD0" w:rsidRDefault="00FE2AD0" w:rsidP="00FE2AD0">
      <w:pPr>
        <w:pStyle w:val="Prrafodelista"/>
        <w:rPr>
          <w:rFonts w:ascii="Helvetica" w:hAnsi="Helvetica"/>
          <w:color w:val="5E5E5E"/>
          <w:sz w:val="22"/>
          <w:szCs w:val="22"/>
          <w:u w:color="0000FF"/>
        </w:rPr>
      </w:pPr>
    </w:p>
    <w:p w14:paraId="37AA79C9" w14:textId="7F545A23" w:rsidR="00FE2AD0" w:rsidRDefault="00FE2AD0" w:rsidP="00FE2AD0">
      <w:pPr>
        <w:pStyle w:val="Predeterminado"/>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Fonts w:ascii="Helvetica" w:hAnsi="Helvetica"/>
          <w:color w:val="5E5E5E"/>
          <w:sz w:val="22"/>
          <w:szCs w:val="22"/>
          <w:u w:color="0000FF"/>
        </w:rPr>
      </w:pPr>
      <w:r>
        <w:rPr>
          <w:rFonts w:ascii="Helvetica" w:hAnsi="Helvetica"/>
          <w:b/>
          <w:color w:val="61D836" w:themeColor="accent3"/>
          <w:sz w:val="22"/>
          <w:szCs w:val="22"/>
          <w:u w:color="0000F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Que documentación se refiere más allá de la entrevista y cuestionario que tenemos. </w:t>
      </w:r>
    </w:p>
    <w:p w14:paraId="3EF903D4"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7214A525"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p>
    <w:p w14:paraId="1D106113"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Pr>
          <w:rStyle w:val="Ninguno"/>
          <w:rFonts w:ascii="Helvetica" w:hAnsi="Helvetica"/>
          <w:b/>
          <w:bCs/>
          <w:color w:val="5E5E5E"/>
          <w:sz w:val="22"/>
          <w:szCs w:val="22"/>
          <w:u w:color="0070C0"/>
          <w:lang w:val="en-US"/>
        </w:rPr>
        <w:t xml:space="preserve">2) </w:t>
      </w:r>
      <w:proofErr w:type="spellStart"/>
      <w:r>
        <w:rPr>
          <w:rStyle w:val="Ninguno"/>
          <w:rFonts w:ascii="Helvetica" w:hAnsi="Helvetica"/>
          <w:b/>
          <w:bCs/>
          <w:color w:val="5E5E5E"/>
          <w:sz w:val="22"/>
          <w:szCs w:val="22"/>
          <w:u w:color="0070C0"/>
          <w:lang w:val="en-US"/>
        </w:rPr>
        <w:t>Descripción</w:t>
      </w:r>
      <w:proofErr w:type="spellEnd"/>
      <w:r>
        <w:rPr>
          <w:rStyle w:val="Ninguno"/>
          <w:rFonts w:ascii="Helvetica" w:hAnsi="Helvetica"/>
          <w:b/>
          <w:bCs/>
          <w:color w:val="5E5E5E"/>
          <w:sz w:val="22"/>
          <w:szCs w:val="22"/>
          <w:u w:color="0070C0"/>
          <w:lang w:val="en-US"/>
        </w:rPr>
        <w:t xml:space="preserve"> general</w:t>
      </w:r>
    </w:p>
    <w:p w14:paraId="1868C748"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06B1E389" w14:textId="77777777" w:rsidR="002A253F" w:rsidRDefault="00000000">
      <w:pPr>
        <w:pStyle w:val="Predeterminado"/>
        <w:numPr>
          <w:ilvl w:val="0"/>
          <w:numId w:val="5"/>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Resumen de la idea del producto</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 xml:space="preserve">Se debe especificar la idea general del producto y </w:t>
      </w:r>
      <w:r>
        <w:rPr>
          <w:rStyle w:val="Ninguno"/>
          <w:rFonts w:ascii="Helvetica" w:hAnsi="Helvetica"/>
          <w:color w:val="0076BA"/>
          <w:sz w:val="22"/>
          <w:szCs w:val="22"/>
          <w:u w:color="0070C0"/>
        </w:rPr>
        <w:t xml:space="preserve">las funcionalidades principales </w:t>
      </w:r>
      <w:r w:rsidRPr="00FE2AD0">
        <w:rPr>
          <w:rStyle w:val="Ninguno"/>
          <w:rFonts w:ascii="Helvetica" w:hAnsi="Helvetica"/>
          <w:color w:val="0076BA"/>
          <w:sz w:val="22"/>
          <w:szCs w:val="22"/>
          <w:u w:color="0070C0"/>
          <w:lang w:val="es-AR"/>
        </w:rPr>
        <w:t>que debe realizar</w:t>
      </w:r>
      <w:r>
        <w:rPr>
          <w:rStyle w:val="Ninguno"/>
          <w:rFonts w:ascii="Helvetica" w:hAnsi="Helvetica"/>
          <w:color w:val="0076BA"/>
          <w:sz w:val="22"/>
          <w:szCs w:val="22"/>
          <w:u w:color="0070C0"/>
        </w:rPr>
        <w:t xml:space="preserve"> </w:t>
      </w:r>
      <w:r>
        <w:rPr>
          <w:rStyle w:val="Ninguno"/>
          <w:rFonts w:ascii="Helvetica" w:hAnsi="Helvetica"/>
          <w:b/>
          <w:bCs/>
          <w:color w:val="0076BA"/>
          <w:sz w:val="22"/>
          <w:szCs w:val="22"/>
          <w:u w:color="0070C0"/>
        </w:rPr>
        <w:t>sin entrar en información de detalle</w:t>
      </w:r>
      <w:r>
        <w:rPr>
          <w:rStyle w:val="Ninguno"/>
          <w:rFonts w:ascii="Helvetica" w:hAnsi="Helvetica"/>
          <w:color w:val="0076BA"/>
          <w:sz w:val="22"/>
          <w:szCs w:val="22"/>
          <w:u w:color="0070C0"/>
        </w:rPr>
        <w:t xml:space="preserve">. </w:t>
      </w:r>
      <w:r w:rsidRPr="00FE2AD0">
        <w:rPr>
          <w:rStyle w:val="Ninguno"/>
          <w:rFonts w:ascii="Helvetica" w:hAnsi="Helvetica"/>
          <w:color w:val="0076BA"/>
          <w:sz w:val="22"/>
          <w:szCs w:val="22"/>
          <w:u w:color="0070C0"/>
          <w:lang w:val="es-AR"/>
        </w:rPr>
        <w:t xml:space="preserve">El </w:t>
      </w:r>
      <w:proofErr w:type="spellStart"/>
      <w:r w:rsidRPr="00FE2AD0">
        <w:rPr>
          <w:rStyle w:val="Ninguno"/>
          <w:rFonts w:ascii="Helvetica" w:hAnsi="Helvetica"/>
          <w:color w:val="0076BA"/>
          <w:sz w:val="22"/>
          <w:szCs w:val="22"/>
          <w:u w:color="0070C0"/>
          <w:lang w:val="es-AR"/>
        </w:rPr>
        <w:t>resúmen</w:t>
      </w:r>
      <w:proofErr w:type="spellEnd"/>
      <w:r>
        <w:rPr>
          <w:rStyle w:val="Ninguno"/>
          <w:rFonts w:ascii="Helvetica" w:hAnsi="Helvetica"/>
          <w:color w:val="0076BA"/>
          <w:sz w:val="22"/>
          <w:szCs w:val="22"/>
          <w:u w:color="0070C0"/>
        </w:rPr>
        <w:t xml:space="preserve"> debe estar redactad</w:t>
      </w:r>
      <w:r w:rsidRPr="00FE2AD0">
        <w:rPr>
          <w:rStyle w:val="Ninguno"/>
          <w:rFonts w:ascii="Helvetica" w:hAnsi="Helvetica"/>
          <w:color w:val="0076BA"/>
          <w:sz w:val="22"/>
          <w:szCs w:val="22"/>
          <w:u w:color="0070C0"/>
          <w:lang w:val="es-AR"/>
        </w:rPr>
        <w:t>o</w:t>
      </w:r>
      <w:r>
        <w:rPr>
          <w:rStyle w:val="Ninguno"/>
          <w:rFonts w:ascii="Helvetica" w:hAnsi="Helvetica"/>
          <w:color w:val="0076BA"/>
          <w:sz w:val="22"/>
          <w:szCs w:val="22"/>
          <w:u w:color="0070C0"/>
        </w:rPr>
        <w:t xml:space="preserve"> de manera </w:t>
      </w:r>
      <w:r w:rsidRPr="00FE2AD0">
        <w:rPr>
          <w:rStyle w:val="Ninguno"/>
          <w:rFonts w:ascii="Helvetica" w:hAnsi="Helvetica"/>
          <w:color w:val="0076BA"/>
          <w:sz w:val="22"/>
          <w:szCs w:val="22"/>
          <w:u w:color="0070C0"/>
          <w:lang w:val="es-AR"/>
        </w:rPr>
        <w:t xml:space="preserve">tal </w:t>
      </w:r>
      <w:r>
        <w:rPr>
          <w:rStyle w:val="Ninguno"/>
          <w:rFonts w:ascii="Helvetica" w:hAnsi="Helvetica"/>
          <w:color w:val="0076BA"/>
          <w:sz w:val="22"/>
          <w:szCs w:val="22"/>
          <w:u w:color="0070C0"/>
        </w:rPr>
        <w:t>que el cliente o cualquier interlocutor pueda entenderlo perfectamente.</w:t>
      </w:r>
    </w:p>
    <w:p w14:paraId="7172B218"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58272CD1" w14:textId="77777777" w:rsidR="002A253F" w:rsidRDefault="00000000">
      <w:pPr>
        <w:pStyle w:val="Predeterminado"/>
        <w:numPr>
          <w:ilvl w:val="0"/>
          <w:numId w:val="4"/>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Perspectiva del producto</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Se debe i</w:t>
      </w:r>
      <w:proofErr w:type="spellStart"/>
      <w:r>
        <w:rPr>
          <w:rStyle w:val="Ninguno"/>
          <w:rFonts w:ascii="Helvetica" w:hAnsi="Helvetica"/>
          <w:color w:val="0076BA"/>
          <w:sz w:val="22"/>
          <w:szCs w:val="22"/>
          <w:u w:color="0070C0"/>
        </w:rPr>
        <w:t>ndicar</w:t>
      </w:r>
      <w:proofErr w:type="spellEnd"/>
      <w:r>
        <w:rPr>
          <w:rStyle w:val="Ninguno"/>
          <w:rFonts w:ascii="Helvetica" w:hAnsi="Helvetica"/>
          <w:color w:val="0076BA"/>
          <w:sz w:val="22"/>
          <w:szCs w:val="22"/>
          <w:u w:color="0070C0"/>
        </w:rPr>
        <w:t xml:space="preserve"> si </w:t>
      </w:r>
      <w:r w:rsidRPr="00FE2AD0">
        <w:rPr>
          <w:rStyle w:val="Ninguno"/>
          <w:rFonts w:ascii="Helvetica" w:hAnsi="Helvetica"/>
          <w:color w:val="0076BA"/>
          <w:sz w:val="22"/>
          <w:szCs w:val="22"/>
          <w:u w:color="0070C0"/>
          <w:lang w:val="es-AR"/>
        </w:rPr>
        <w:t>el producto es</w:t>
      </w:r>
      <w:r>
        <w:rPr>
          <w:rStyle w:val="Ninguno"/>
          <w:rFonts w:ascii="Helvetica" w:hAnsi="Helvetica"/>
          <w:color w:val="0076BA"/>
          <w:sz w:val="22"/>
          <w:szCs w:val="22"/>
          <w:u w:color="0070C0"/>
        </w:rPr>
        <w:t xml:space="preserve"> un producto independiente o </w:t>
      </w:r>
      <w:proofErr w:type="spellStart"/>
      <w:r w:rsidRPr="00FE2AD0">
        <w:rPr>
          <w:rStyle w:val="Ninguno"/>
          <w:rFonts w:ascii="Helvetica" w:hAnsi="Helvetica"/>
          <w:color w:val="0076BA"/>
          <w:sz w:val="22"/>
          <w:szCs w:val="22"/>
          <w:u w:color="0070C0"/>
          <w:lang w:val="es-AR"/>
        </w:rPr>
        <w:t>si</w:t>
      </w:r>
      <w:proofErr w:type="spellEnd"/>
      <w:r w:rsidRPr="00FE2AD0">
        <w:rPr>
          <w:rStyle w:val="Ninguno"/>
          <w:rFonts w:ascii="Helvetica" w:hAnsi="Helvetica"/>
          <w:color w:val="0076BA"/>
          <w:sz w:val="22"/>
          <w:szCs w:val="22"/>
          <w:u w:color="0070C0"/>
          <w:lang w:val="es-AR"/>
        </w:rPr>
        <w:t xml:space="preserve"> es </w:t>
      </w:r>
      <w:r>
        <w:rPr>
          <w:rStyle w:val="Ninguno"/>
          <w:rFonts w:ascii="Helvetica" w:hAnsi="Helvetica"/>
          <w:color w:val="0076BA"/>
          <w:sz w:val="22"/>
          <w:szCs w:val="22"/>
          <w:u w:color="0070C0"/>
        </w:rPr>
        <w:t>parte de un sistema mayor. En el caso de tratarse de un producto que forma parte de un sistema mayor, se puede realizar un diagrama que sitúe el producto dentro del sistema e identifique sus conexiones para facilitar la comprensión.</w:t>
      </w:r>
      <w:r w:rsidRPr="00FE2AD0">
        <w:rPr>
          <w:rStyle w:val="Ninguno"/>
          <w:rFonts w:ascii="Helvetica" w:hAnsi="Helvetica"/>
          <w:color w:val="0076BA"/>
          <w:sz w:val="22"/>
          <w:szCs w:val="22"/>
          <w:u w:color="0070C0"/>
          <w:lang w:val="es-AR"/>
        </w:rPr>
        <w:t xml:space="preserve"> </w:t>
      </w:r>
      <w:r w:rsidRPr="00FE2AD0">
        <w:rPr>
          <w:rStyle w:val="Ninguno"/>
          <w:rFonts w:ascii="Helvetica" w:hAnsi="Helvetica"/>
          <w:color w:val="0076BA"/>
          <w:sz w:val="22"/>
          <w:szCs w:val="22"/>
          <w:u w:color="0070C0"/>
          <w:lang w:val="es-AR"/>
        </w:rPr>
        <w:br/>
      </w:r>
      <w:r w:rsidRPr="00FE2AD0">
        <w:rPr>
          <w:rStyle w:val="Ninguno"/>
          <w:rFonts w:ascii="Helvetica" w:hAnsi="Helvetica"/>
          <w:color w:val="0076BA"/>
          <w:sz w:val="22"/>
          <w:szCs w:val="22"/>
          <w:u w:color="0070C0"/>
          <w:lang w:val="es-AR"/>
        </w:rPr>
        <w:br/>
        <w:t xml:space="preserve">Preguntas disparadoras: </w:t>
      </w:r>
      <w:r>
        <w:rPr>
          <w:rStyle w:val="Ninguno"/>
          <w:rFonts w:ascii="Helvetica" w:hAnsi="Helvetica"/>
          <w:color w:val="0076BA"/>
          <w:sz w:val="22"/>
          <w:szCs w:val="22"/>
          <w:u w:color="0070C0"/>
        </w:rPr>
        <w:t>¿El producto a desarrollar se comunica</w:t>
      </w:r>
      <w:proofErr w:type="spellStart"/>
      <w:r w:rsidRPr="00FE2AD0">
        <w:rPr>
          <w:rStyle w:val="Ninguno"/>
          <w:rFonts w:ascii="Helvetica" w:hAnsi="Helvetica"/>
          <w:color w:val="0076BA"/>
          <w:sz w:val="22"/>
          <w:szCs w:val="22"/>
          <w:u w:color="0070C0"/>
          <w:lang w:val="es-AR"/>
        </w:rPr>
        <w:t>rá</w:t>
      </w:r>
      <w:proofErr w:type="spellEnd"/>
      <w:r>
        <w:rPr>
          <w:rStyle w:val="Ninguno"/>
          <w:rFonts w:ascii="Helvetica" w:hAnsi="Helvetica"/>
          <w:color w:val="0076BA"/>
          <w:sz w:val="22"/>
          <w:szCs w:val="22"/>
          <w:u w:color="0070C0"/>
        </w:rPr>
        <w:t xml:space="preserve"> con otros sistemas? En caso de que si, ¿</w:t>
      </w:r>
      <w:r w:rsidRPr="00FE2AD0">
        <w:rPr>
          <w:rStyle w:val="Ninguno"/>
          <w:rFonts w:ascii="Helvetica" w:hAnsi="Helvetica"/>
          <w:color w:val="0076BA"/>
          <w:sz w:val="22"/>
          <w:szCs w:val="22"/>
          <w:u w:color="0070C0"/>
          <w:lang w:val="es-AR"/>
        </w:rPr>
        <w:t>los problemas de comunicación con otros sistemas</w:t>
      </w:r>
      <w:r>
        <w:rPr>
          <w:rStyle w:val="Ninguno"/>
          <w:rFonts w:ascii="Helvetica" w:hAnsi="Helvetica"/>
          <w:color w:val="0076BA"/>
          <w:sz w:val="22"/>
          <w:szCs w:val="22"/>
          <w:u w:color="0070C0"/>
        </w:rPr>
        <w:t xml:space="preserve"> afecta</w:t>
      </w:r>
      <w:r w:rsidRPr="00FE2AD0">
        <w:rPr>
          <w:rStyle w:val="Ninguno"/>
          <w:rFonts w:ascii="Helvetica" w:hAnsi="Helvetica"/>
          <w:color w:val="0076BA"/>
          <w:sz w:val="22"/>
          <w:szCs w:val="22"/>
          <w:u w:color="0070C0"/>
          <w:lang w:val="es-AR"/>
        </w:rPr>
        <w:t>rían</w:t>
      </w:r>
      <w:r>
        <w:rPr>
          <w:rStyle w:val="Ninguno"/>
          <w:rFonts w:ascii="Helvetica" w:hAnsi="Helvetica"/>
          <w:color w:val="0076BA"/>
          <w:sz w:val="22"/>
          <w:szCs w:val="22"/>
          <w:u w:color="0070C0"/>
        </w:rPr>
        <w:t xml:space="preserve"> al producto en su totalidad o sólo en parte? ¿Existe un sistema mayor del cual el producto a desarrollar es </w:t>
      </w:r>
      <w:r>
        <w:rPr>
          <w:rStyle w:val="Ninguno"/>
          <w:rFonts w:ascii="Helvetica" w:hAnsi="Helvetica"/>
          <w:color w:val="0076BA"/>
          <w:sz w:val="22"/>
          <w:szCs w:val="22"/>
          <w:u w:color="0070C0"/>
        </w:rPr>
        <w:lastRenderedPageBreak/>
        <w:t>parte?</w:t>
      </w:r>
      <w:r>
        <w:rPr>
          <w:rStyle w:val="Ninguno"/>
          <w:rFonts w:ascii="Helvetica" w:eastAsia="Helvetica" w:hAnsi="Helvetica" w:cs="Helvetica"/>
          <w:color w:val="5E5E5E"/>
          <w:sz w:val="22"/>
          <w:szCs w:val="22"/>
          <w:u w:color="0070C0"/>
        </w:rPr>
        <w:br/>
      </w:r>
    </w:p>
    <w:p w14:paraId="71EF2F8E" w14:textId="77777777" w:rsidR="002A253F" w:rsidRDefault="00000000">
      <w:pPr>
        <w:pStyle w:val="Predeterminado"/>
        <w:numPr>
          <w:ilvl w:val="0"/>
          <w:numId w:val="4"/>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Características de los usuarios</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Se deben mencionar los roles de usuario identificados, junto con las actividades que podrá realizar cada uno de ellos. Ejemplos de actividades: Iniciar sesión, Registrarse, Buscar un producto, etc.</w:t>
      </w:r>
      <w:r>
        <w:rPr>
          <w:rStyle w:val="Ninguno"/>
          <w:rFonts w:ascii="Helvetica" w:eastAsia="Helvetica" w:hAnsi="Helvetica" w:cs="Helvetica"/>
          <w:color w:val="5E5E5E"/>
          <w:sz w:val="22"/>
          <w:szCs w:val="22"/>
          <w:u w:color="0070C0"/>
        </w:rPr>
        <w:br/>
      </w:r>
    </w:p>
    <w:p w14:paraId="00004E6E" w14:textId="77777777" w:rsidR="002A253F" w:rsidRDefault="00000000">
      <w:pPr>
        <w:pStyle w:val="Predeterminado"/>
        <w:numPr>
          <w:ilvl w:val="0"/>
          <w:numId w:val="4"/>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Evolución previsible del sistema</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 xml:space="preserve">Se deben identificar </w:t>
      </w:r>
      <w:r>
        <w:rPr>
          <w:rStyle w:val="Ninguno"/>
          <w:rFonts w:ascii="Helvetica" w:hAnsi="Helvetica"/>
          <w:color w:val="0076BA"/>
          <w:sz w:val="22"/>
          <w:szCs w:val="22"/>
          <w:u w:color="0070C0"/>
        </w:rPr>
        <w:t xml:space="preserve">futuras mejoras al </w:t>
      </w:r>
      <w:r w:rsidRPr="00FE2AD0">
        <w:rPr>
          <w:rStyle w:val="Ninguno"/>
          <w:rFonts w:ascii="Helvetica" w:hAnsi="Helvetica"/>
          <w:color w:val="0076BA"/>
          <w:sz w:val="22"/>
          <w:szCs w:val="22"/>
          <w:u w:color="0070C0"/>
          <w:lang w:val="es-AR"/>
        </w:rPr>
        <w:t>producto</w:t>
      </w:r>
      <w:r>
        <w:rPr>
          <w:rStyle w:val="Ninguno"/>
          <w:rFonts w:ascii="Helvetica" w:hAnsi="Helvetica"/>
          <w:color w:val="0076BA"/>
          <w:sz w:val="22"/>
          <w:szCs w:val="22"/>
          <w:u w:color="0070C0"/>
        </w:rPr>
        <w:t>, que podrán analizarse e implementarse en un futuro</w:t>
      </w:r>
      <w:r w:rsidRPr="00FE2AD0">
        <w:rPr>
          <w:rStyle w:val="Ninguno"/>
          <w:rFonts w:ascii="Helvetica" w:hAnsi="Helvetica"/>
          <w:color w:val="0076BA"/>
          <w:sz w:val="22"/>
          <w:szCs w:val="22"/>
          <w:u w:color="0070C0"/>
          <w:lang w:val="es-AR"/>
        </w:rPr>
        <w:t xml:space="preserve"> o en otras versiones</w:t>
      </w:r>
      <w:r>
        <w:rPr>
          <w:rStyle w:val="Ninguno"/>
          <w:rFonts w:ascii="Helvetica" w:hAnsi="Helvetica"/>
          <w:color w:val="0076BA"/>
          <w:sz w:val="22"/>
          <w:szCs w:val="22"/>
          <w:u w:color="0070C0"/>
        </w:rPr>
        <w:t>.</w:t>
      </w:r>
    </w:p>
    <w:p w14:paraId="26CD7E8C"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347C7742" w14:textId="6D0EEE59" w:rsidR="002A253F" w:rsidRDefault="00FE2AD0" w:rsidP="00FE2AD0">
      <w:pPr>
        <w:pStyle w:val="Predeterminado"/>
        <w:numPr>
          <w:ilvl w:val="0"/>
          <w:numId w:val="1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b/>
          <w:color w:val="61D836" w:themeColor="accent3"/>
          <w:sz w:val="22"/>
          <w:szCs w:val="22"/>
          <w:u w:color="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En la entrevista se hablo de que en un futuro podrían hacer que sea </w:t>
      </w:r>
      <w:proofErr w:type="gramStart"/>
      <w:r>
        <w:rPr>
          <w:rStyle w:val="Ninguno"/>
          <w:rFonts w:ascii="Helvetica" w:eastAsia="Helvetica" w:hAnsi="Helvetica" w:cs="Helvetica"/>
          <w:b/>
          <w:color w:val="61D836" w:themeColor="accent3"/>
          <w:sz w:val="22"/>
          <w:szCs w:val="22"/>
          <w:u w:color="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 compra</w:t>
      </w:r>
      <w:proofErr w:type="gramEnd"/>
      <w:r>
        <w:rPr>
          <w:rStyle w:val="Ninguno"/>
          <w:rFonts w:ascii="Helvetica" w:eastAsia="Helvetica" w:hAnsi="Helvetica" w:cs="Helvetica"/>
          <w:b/>
          <w:color w:val="61D836" w:themeColor="accent3"/>
          <w:sz w:val="22"/>
          <w:szCs w:val="22"/>
          <w:u w:color="0070C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/venta también, se refiere a eso o futuras implementaciones sobre las funcionalidades actuales del software? </w:t>
      </w:r>
    </w:p>
    <w:p w14:paraId="0D1B68D4" w14:textId="77777777" w:rsidR="00FE2AD0" w:rsidRDefault="00FE2AD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25F801A9"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sidRPr="00FE2AD0">
        <w:rPr>
          <w:rStyle w:val="Ninguno"/>
          <w:rFonts w:ascii="Helvetica" w:hAnsi="Helvetica"/>
          <w:b/>
          <w:bCs/>
          <w:color w:val="5E5E5E"/>
          <w:sz w:val="22"/>
          <w:szCs w:val="22"/>
          <w:u w:color="0070C0"/>
          <w:lang w:val="es-AR"/>
        </w:rPr>
        <w:t>3) Requisitos del Software</w:t>
      </w:r>
    </w:p>
    <w:p w14:paraId="36646C57"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p>
    <w:p w14:paraId="459D0512"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r w:rsidRPr="00FE2AD0">
        <w:rPr>
          <w:rStyle w:val="Ninguno"/>
          <w:rFonts w:ascii="Helvetica" w:hAnsi="Helvetica"/>
          <w:color w:val="5E5E5E"/>
          <w:sz w:val="22"/>
          <w:szCs w:val="22"/>
          <w:u w:val="single" w:color="0070C0"/>
          <w:lang w:val="es-AR"/>
        </w:rPr>
        <w:t>Requisitos de Interfaz</w:t>
      </w:r>
    </w:p>
    <w:p w14:paraId="33D8579C"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0DA5CDDF" w14:textId="77777777" w:rsidR="002A253F" w:rsidRDefault="00000000">
      <w:pPr>
        <w:pStyle w:val="Predeterminado"/>
        <w:numPr>
          <w:ilvl w:val="0"/>
          <w:numId w:val="6"/>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Interfaz de Usuario</w:t>
      </w:r>
      <w:r w:rsidRPr="00FE2AD0">
        <w:rPr>
          <w:rFonts w:ascii="Helvetica" w:hAnsi="Helvetica"/>
          <w:color w:val="5E5E5E"/>
          <w:sz w:val="22"/>
          <w:szCs w:val="22"/>
          <w:u w:color="0000FF"/>
          <w:lang w:val="es-AR"/>
        </w:rPr>
        <w:t xml:space="preserve"> </w:t>
      </w:r>
      <w:r w:rsidRPr="00FE2AD0">
        <w:rPr>
          <w:rFonts w:ascii="Helvetica" w:hAnsi="Helvetica"/>
          <w:color w:val="5E5E5E"/>
          <w:sz w:val="22"/>
          <w:szCs w:val="22"/>
          <w:u w:color="0000FF"/>
          <w:lang w:val="es-AR"/>
        </w:rPr>
        <w:br/>
      </w:r>
      <w:r w:rsidRPr="00FE2AD0">
        <w:rPr>
          <w:rFonts w:ascii="Helvetica" w:hAnsi="Helvetica"/>
          <w:color w:val="5E5E5E"/>
          <w:sz w:val="22"/>
          <w:szCs w:val="22"/>
          <w:u w:color="0000FF"/>
          <w:lang w:val="es-AR"/>
        </w:rPr>
        <w:br/>
      </w:r>
      <w:r w:rsidRPr="00FE2AD0">
        <w:rPr>
          <w:rStyle w:val="Ninguno"/>
          <w:rFonts w:ascii="Helvetica" w:hAnsi="Helvetica"/>
          <w:color w:val="0076BA"/>
          <w:sz w:val="22"/>
          <w:szCs w:val="22"/>
          <w:u w:color="0070C0"/>
          <w:lang w:val="es-AR"/>
        </w:rPr>
        <w:t>Describir aquellas cuestiones que el cliente haya especificado en cuanto a la interfaz del producto: estilo, colores, logo, etc.</w:t>
      </w:r>
    </w:p>
    <w:p w14:paraId="2CD7A174"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6759B6E1" w14:textId="77777777" w:rsidR="002A253F" w:rsidRDefault="00000000">
      <w:pPr>
        <w:pStyle w:val="Predeterminado"/>
        <w:numPr>
          <w:ilvl w:val="0"/>
          <w:numId w:val="4"/>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Interfaces de Software</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 xml:space="preserve">Indicar si el producto se integra con otros productos de software, cuáles son y en qué momento se realiza la integración. </w:t>
      </w:r>
      <w:proofErr w:type="spellStart"/>
      <w:r>
        <w:rPr>
          <w:rStyle w:val="Ninguno"/>
          <w:rFonts w:ascii="Helvetica" w:hAnsi="Helvetica"/>
          <w:color w:val="0076BA"/>
          <w:sz w:val="22"/>
          <w:szCs w:val="22"/>
          <w:u w:color="0070C0"/>
          <w:lang w:val="en-US"/>
        </w:rPr>
        <w:t>Ejemplo</w:t>
      </w:r>
      <w:proofErr w:type="spellEnd"/>
      <w:r>
        <w:rPr>
          <w:rStyle w:val="Ninguno"/>
          <w:rFonts w:ascii="Helvetica" w:hAnsi="Helvetica"/>
          <w:color w:val="0076BA"/>
          <w:sz w:val="22"/>
          <w:szCs w:val="22"/>
          <w:u w:color="0070C0"/>
          <w:lang w:val="en-US"/>
        </w:rPr>
        <w:t>: Mercado Pago.</w:t>
      </w:r>
    </w:p>
    <w:p w14:paraId="77C9CA79"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13698403" w14:textId="77777777" w:rsidR="002A253F" w:rsidRDefault="00000000">
      <w:pPr>
        <w:pStyle w:val="Predeterminado"/>
        <w:numPr>
          <w:ilvl w:val="0"/>
          <w:numId w:val="4"/>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Interfaces de Hardware</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 xml:space="preserve">Indicar si es necesario utilizar interfaces de hardware para lograr la funcionalidad del producto con algún hardware en particular. </w:t>
      </w:r>
      <w:proofErr w:type="spellStart"/>
      <w:r>
        <w:rPr>
          <w:rStyle w:val="Ninguno"/>
          <w:rFonts w:ascii="Helvetica" w:hAnsi="Helvetica"/>
          <w:color w:val="0076BA"/>
          <w:sz w:val="22"/>
          <w:szCs w:val="22"/>
          <w:u w:color="0070C0"/>
          <w:lang w:val="en-US"/>
        </w:rPr>
        <w:t>Ejemplo</w:t>
      </w:r>
      <w:proofErr w:type="spellEnd"/>
      <w:r>
        <w:rPr>
          <w:rStyle w:val="Ninguno"/>
          <w:rFonts w:ascii="Helvetica" w:hAnsi="Helvetica"/>
          <w:color w:val="0076BA"/>
          <w:sz w:val="22"/>
          <w:szCs w:val="22"/>
          <w:u w:color="0070C0"/>
          <w:lang w:val="en-US"/>
        </w:rPr>
        <w:t xml:space="preserve">: Lector de </w:t>
      </w:r>
      <w:proofErr w:type="spellStart"/>
      <w:r>
        <w:rPr>
          <w:rStyle w:val="Ninguno"/>
          <w:rFonts w:ascii="Helvetica" w:hAnsi="Helvetica"/>
          <w:color w:val="0076BA"/>
          <w:sz w:val="22"/>
          <w:szCs w:val="22"/>
          <w:u w:color="0070C0"/>
          <w:lang w:val="en-US"/>
        </w:rPr>
        <w:t>huellas</w:t>
      </w:r>
      <w:proofErr w:type="spellEnd"/>
      <w:r>
        <w:rPr>
          <w:rStyle w:val="Ninguno"/>
          <w:rFonts w:ascii="Helvetica" w:hAnsi="Helvetica"/>
          <w:color w:val="0076BA"/>
          <w:sz w:val="22"/>
          <w:szCs w:val="22"/>
          <w:u w:color="0070C0"/>
          <w:lang w:val="en-US"/>
        </w:rPr>
        <w:t>.</w:t>
      </w:r>
    </w:p>
    <w:p w14:paraId="51FA2AE6"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054CA229"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p>
    <w:p w14:paraId="67F5A1E2"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proofErr w:type="spellStart"/>
      <w:r>
        <w:rPr>
          <w:rStyle w:val="Ninguno"/>
          <w:rFonts w:ascii="Helvetica" w:hAnsi="Helvetica"/>
          <w:color w:val="5E5E5E"/>
          <w:sz w:val="22"/>
          <w:szCs w:val="22"/>
          <w:u w:val="single" w:color="0070C0"/>
          <w:lang w:val="en-US"/>
        </w:rPr>
        <w:t>Requisitos</w:t>
      </w:r>
      <w:proofErr w:type="spellEnd"/>
      <w:r>
        <w:rPr>
          <w:rStyle w:val="Ninguno"/>
          <w:rFonts w:ascii="Helvetica" w:hAnsi="Helvetica"/>
          <w:color w:val="5E5E5E"/>
          <w:sz w:val="22"/>
          <w:szCs w:val="22"/>
          <w:u w:val="single" w:color="0070C0"/>
          <w:lang w:val="en-US"/>
        </w:rPr>
        <w:t xml:space="preserve"> </w:t>
      </w:r>
      <w:proofErr w:type="spellStart"/>
      <w:r>
        <w:rPr>
          <w:rStyle w:val="Ninguno"/>
          <w:rFonts w:ascii="Helvetica" w:hAnsi="Helvetica"/>
          <w:color w:val="5E5E5E"/>
          <w:sz w:val="22"/>
          <w:szCs w:val="22"/>
          <w:u w:val="single" w:color="0070C0"/>
          <w:lang w:val="en-US"/>
        </w:rPr>
        <w:t>funcionales</w:t>
      </w:r>
      <w:proofErr w:type="spellEnd"/>
    </w:p>
    <w:p w14:paraId="555054A2"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p>
    <w:p w14:paraId="05CBBC86"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r w:rsidRPr="00FE2AD0">
        <w:rPr>
          <w:rStyle w:val="Ninguno"/>
          <w:rFonts w:ascii="Helvetica" w:hAnsi="Helvetica"/>
          <w:color w:val="0076BA"/>
          <w:sz w:val="22"/>
          <w:szCs w:val="22"/>
          <w:u w:color="0070C0"/>
          <w:lang w:val="es-AR"/>
        </w:rPr>
        <w:t>Se deben listar los requisitos funcionales identificados hasta el momento, sin ningún tipo de formato. Ejemplo: Registrarse, Inicio de sesión, Cierre de sesión, etc.</w:t>
      </w:r>
    </w:p>
    <w:p w14:paraId="740C02D8"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14:paraId="0BD61215"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r w:rsidRPr="00FE2AD0">
        <w:rPr>
          <w:rStyle w:val="Ninguno"/>
          <w:rFonts w:ascii="Helvetica" w:hAnsi="Helvetica"/>
          <w:color w:val="0076BA"/>
          <w:sz w:val="22"/>
          <w:szCs w:val="22"/>
          <w:u w:color="0070C0"/>
          <w:lang w:val="es-AR"/>
        </w:rPr>
        <w:t>Todos los requisitos funcionales van a ser trabajados con un mayor nivel de detalle en la Entrega 3 bajo el concepto de Historias de Usuario.</w:t>
      </w:r>
    </w:p>
    <w:p w14:paraId="2E805B9D"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p>
    <w:p w14:paraId="0D47616B"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p>
    <w:p w14:paraId="0670EF03"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val="single" w:color="0070C0"/>
        </w:rPr>
      </w:pPr>
      <w:r w:rsidRPr="00FE2AD0">
        <w:rPr>
          <w:rStyle w:val="Ninguno"/>
          <w:rFonts w:ascii="Helvetica" w:hAnsi="Helvetica"/>
          <w:color w:val="5E5E5E"/>
          <w:sz w:val="22"/>
          <w:szCs w:val="22"/>
          <w:u w:val="single" w:color="0070C0"/>
          <w:lang w:val="es-AR"/>
        </w:rPr>
        <w:t>Requisitos no funcionales</w:t>
      </w:r>
    </w:p>
    <w:p w14:paraId="358DEEDA"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2110F3D8"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r w:rsidRPr="00FE2AD0">
        <w:rPr>
          <w:rStyle w:val="Ninguno"/>
          <w:rFonts w:ascii="Helvetica" w:hAnsi="Helvetica"/>
          <w:color w:val="0076BA"/>
          <w:sz w:val="22"/>
          <w:szCs w:val="22"/>
          <w:u w:color="0070C0"/>
          <w:lang w:val="es-AR"/>
        </w:rPr>
        <w:lastRenderedPageBreak/>
        <w:t>Se deben indicar consideraciones a tener en cuenta relacionadas a requisitos no funcionales: cuestiones de seguridad del producto, mantenibilidad, cantidad de usuarios en paralelo que se espera que usen el sistema, portabilidad hacia otros dispositivos, etc.</w:t>
      </w:r>
    </w:p>
    <w:p w14:paraId="2267665C"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14:paraId="73CE966F"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r w:rsidRPr="00FE2AD0">
        <w:rPr>
          <w:rStyle w:val="Ninguno"/>
          <w:rFonts w:ascii="Helvetica" w:hAnsi="Helvetica"/>
          <w:color w:val="0076BA"/>
          <w:sz w:val="22"/>
          <w:szCs w:val="22"/>
          <w:u w:color="0070C0"/>
          <w:lang w:val="es-AR"/>
        </w:rPr>
        <w:t xml:space="preserve">Preguntas disparadoras: </w:t>
      </w:r>
      <w:proofErr w:type="gramStart"/>
      <w:r w:rsidRPr="00FE2AD0">
        <w:rPr>
          <w:rStyle w:val="Ninguno"/>
          <w:rFonts w:ascii="Helvetica" w:hAnsi="Helvetica"/>
          <w:color w:val="0076BA"/>
          <w:sz w:val="22"/>
          <w:szCs w:val="22"/>
          <w:u w:color="0070C0"/>
          <w:lang w:val="es-AR"/>
        </w:rPr>
        <w:t>Los datos se van a guardar encriptados?</w:t>
      </w:r>
      <w:proofErr w:type="gramEnd"/>
      <w:r w:rsidRPr="00FE2AD0">
        <w:rPr>
          <w:rStyle w:val="Ninguno"/>
          <w:rFonts w:ascii="Helvetica" w:hAnsi="Helvetica"/>
          <w:color w:val="0076BA"/>
          <w:sz w:val="22"/>
          <w:szCs w:val="22"/>
          <w:u w:color="0070C0"/>
          <w:lang w:val="es-AR"/>
        </w:rPr>
        <w:t xml:space="preserve"> </w:t>
      </w:r>
      <w:proofErr w:type="gramStart"/>
      <w:r w:rsidRPr="00FE2AD0">
        <w:rPr>
          <w:rStyle w:val="Ninguno"/>
          <w:rFonts w:ascii="Helvetica" w:hAnsi="Helvetica"/>
          <w:color w:val="0076BA"/>
          <w:sz w:val="22"/>
          <w:szCs w:val="22"/>
          <w:u w:color="0070C0"/>
          <w:lang w:val="es-AR"/>
        </w:rPr>
        <w:t>Las contraseñas van a estar visibles en algún lugar?</w:t>
      </w:r>
      <w:proofErr w:type="gramEnd"/>
      <w:r w:rsidRPr="00FE2AD0">
        <w:rPr>
          <w:rStyle w:val="Ninguno"/>
          <w:rFonts w:ascii="Helvetica" w:hAnsi="Helvetica"/>
          <w:color w:val="0076BA"/>
          <w:sz w:val="22"/>
          <w:szCs w:val="22"/>
          <w:u w:color="0070C0"/>
          <w:lang w:val="es-AR"/>
        </w:rPr>
        <w:t xml:space="preserve"> </w:t>
      </w:r>
      <w:proofErr w:type="gramStart"/>
      <w:r w:rsidRPr="00FE2AD0">
        <w:rPr>
          <w:rStyle w:val="Ninguno"/>
          <w:rFonts w:ascii="Helvetica" w:hAnsi="Helvetica"/>
          <w:color w:val="0076BA"/>
          <w:sz w:val="22"/>
          <w:szCs w:val="22"/>
          <w:u w:color="0070C0"/>
          <w:lang w:val="es-AR"/>
        </w:rPr>
        <w:t>Cómo vamos a manejarnos si el cliente informa que detectó un bug 3 meses después de estar usando el producto?</w:t>
      </w:r>
      <w:proofErr w:type="gramEnd"/>
      <w:r w:rsidRPr="00FE2AD0">
        <w:rPr>
          <w:rStyle w:val="Ninguno"/>
          <w:rFonts w:ascii="Helvetica" w:hAnsi="Helvetica"/>
          <w:color w:val="0076BA"/>
          <w:sz w:val="22"/>
          <w:szCs w:val="22"/>
          <w:u w:color="0070C0"/>
          <w:lang w:val="es-AR"/>
        </w:rPr>
        <w:t xml:space="preserve"> </w:t>
      </w:r>
      <w:proofErr w:type="gramStart"/>
      <w:r w:rsidRPr="00FE2AD0">
        <w:rPr>
          <w:rStyle w:val="Ninguno"/>
          <w:rFonts w:ascii="Helvetica" w:hAnsi="Helvetica"/>
          <w:color w:val="0076BA"/>
          <w:sz w:val="22"/>
          <w:szCs w:val="22"/>
          <w:u w:color="0070C0"/>
          <w:lang w:val="es-AR"/>
        </w:rPr>
        <w:t>Cómo vamos a manejarnos si el cliente solicita agregar nueva funcionalidad después de un tiempo?</w:t>
      </w:r>
      <w:proofErr w:type="gramEnd"/>
      <w:r w:rsidRPr="00FE2AD0">
        <w:rPr>
          <w:rStyle w:val="Ninguno"/>
          <w:rFonts w:ascii="Helvetica" w:hAnsi="Helvetica"/>
          <w:color w:val="0076BA"/>
          <w:sz w:val="22"/>
          <w:szCs w:val="22"/>
          <w:u w:color="0070C0"/>
          <w:lang w:val="es-AR"/>
        </w:rPr>
        <w:t xml:space="preserve"> </w:t>
      </w:r>
      <w:proofErr w:type="gramStart"/>
      <w:r w:rsidRPr="00FE2AD0">
        <w:rPr>
          <w:rStyle w:val="Ninguno"/>
          <w:rFonts w:ascii="Helvetica" w:hAnsi="Helvetica"/>
          <w:color w:val="0076BA"/>
          <w:sz w:val="22"/>
          <w:szCs w:val="22"/>
          <w:u w:color="0070C0"/>
          <w:lang w:val="es-AR"/>
        </w:rPr>
        <w:t>El producto se va a tener que poder ver bien en un celular o no es necesario?</w:t>
      </w:r>
      <w:proofErr w:type="gramEnd"/>
    </w:p>
    <w:p w14:paraId="576E174F"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0C0"/>
          <w:sz w:val="22"/>
          <w:szCs w:val="22"/>
          <w:u w:color="0070C0"/>
        </w:rPr>
      </w:pPr>
    </w:p>
    <w:p w14:paraId="35811C9F" w14:textId="77777777" w:rsidR="002A253F" w:rsidRDefault="002A253F">
      <w:pPr>
        <w:pStyle w:val="Ttulo"/>
        <w:rPr>
          <w:rStyle w:val="Ninguno"/>
          <w:rFonts w:ascii="Helvetica" w:eastAsia="Helvetica" w:hAnsi="Helvetica" w:cs="Helvetica"/>
          <w:color w:val="5E5E5E"/>
          <w:u w:color="0070C0"/>
        </w:rPr>
      </w:pPr>
    </w:p>
    <w:p w14:paraId="3533E152" w14:textId="77777777" w:rsidR="002A253F" w:rsidRDefault="00000000">
      <w:pPr>
        <w:pStyle w:val="Ttulo"/>
        <w:jc w:val="center"/>
        <w:rPr>
          <w:rStyle w:val="Ninguno"/>
          <w:rFonts w:ascii="Helvetica" w:eastAsia="Helvetica" w:hAnsi="Helvetica" w:cs="Helvetica"/>
          <w:color w:val="5E5E5E"/>
          <w:u w:color="0070C0"/>
        </w:rPr>
      </w:pPr>
      <w:r w:rsidRPr="00FE2AD0">
        <w:rPr>
          <w:rStyle w:val="Ninguno"/>
          <w:rFonts w:ascii="Helvetica" w:hAnsi="Helvetica"/>
          <w:color w:val="5E5E5E"/>
          <w:u w:color="0070C0"/>
          <w:lang w:val="es-AR"/>
        </w:rPr>
        <w:t>Plan de Gestión de Proyecto (PGP)</w:t>
      </w:r>
    </w:p>
    <w:p w14:paraId="2257CD4C"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sz w:val="22"/>
          <w:szCs w:val="22"/>
          <w:u w:color="0070C0"/>
        </w:rPr>
      </w:pPr>
    </w:p>
    <w:p w14:paraId="1D6BB387"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r>
        <w:rPr>
          <w:rStyle w:val="Ninguno"/>
          <w:rFonts w:ascii="Helvetica" w:eastAsia="Helvetica" w:hAnsi="Helvetica" w:cs="Helvetica"/>
          <w:color w:val="5E5E5E"/>
          <w:sz w:val="22"/>
          <w:szCs w:val="22"/>
          <w:u w:color="0070C0"/>
        </w:rPr>
        <w:br/>
      </w:r>
      <w:r>
        <w:rPr>
          <w:rStyle w:val="Ninguno"/>
          <w:rFonts w:ascii="Helvetica" w:hAnsi="Helvetica"/>
          <w:b/>
          <w:bCs/>
          <w:color w:val="5E5E5E"/>
          <w:sz w:val="22"/>
          <w:szCs w:val="22"/>
          <w:u w:color="0070C0"/>
          <w:lang w:val="en-US"/>
        </w:rPr>
        <w:t xml:space="preserve">1) </w:t>
      </w:r>
      <w:proofErr w:type="spellStart"/>
      <w:r>
        <w:rPr>
          <w:rStyle w:val="Ninguno"/>
          <w:rFonts w:ascii="Helvetica" w:hAnsi="Helvetica"/>
          <w:b/>
          <w:bCs/>
          <w:color w:val="5E5E5E"/>
          <w:sz w:val="22"/>
          <w:szCs w:val="22"/>
          <w:u w:color="0070C0"/>
          <w:lang w:val="en-US"/>
        </w:rPr>
        <w:t>Introducción</w:t>
      </w:r>
      <w:proofErr w:type="spellEnd"/>
    </w:p>
    <w:p w14:paraId="47D3107E"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072C926F" w14:textId="77777777" w:rsidR="002A253F" w:rsidRDefault="00000000">
      <w:pPr>
        <w:pStyle w:val="Predeterminado"/>
        <w:numPr>
          <w:ilvl w:val="0"/>
          <w:numId w:val="7"/>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Propósito y alcance</w:t>
      </w:r>
      <w:r w:rsidRPr="00FE2AD0">
        <w:rPr>
          <w:rFonts w:ascii="Helvetica" w:hAnsi="Helvetica"/>
          <w:color w:val="5E5E5E"/>
          <w:sz w:val="22"/>
          <w:szCs w:val="22"/>
          <w:u w:color="0000FF"/>
          <w:lang w:val="es-AR"/>
        </w:rPr>
        <w:t xml:space="preserve"> </w:t>
      </w:r>
      <w:r w:rsidRPr="00FE2AD0">
        <w:rPr>
          <w:rFonts w:ascii="Helvetica" w:hAnsi="Helvetica"/>
          <w:color w:val="5E5E5E"/>
          <w:sz w:val="22"/>
          <w:szCs w:val="22"/>
          <w:u w:color="0000FF"/>
          <w:lang w:val="es-AR"/>
        </w:rPr>
        <w:br/>
      </w:r>
      <w:r w:rsidRPr="00FE2AD0">
        <w:rPr>
          <w:rFonts w:ascii="Helvetica" w:hAnsi="Helvetica"/>
          <w:color w:val="5E5E5E"/>
          <w:sz w:val="22"/>
          <w:szCs w:val="22"/>
          <w:u w:color="0000FF"/>
          <w:lang w:val="es-AR"/>
        </w:rPr>
        <w:br/>
      </w:r>
      <w:r w:rsidRPr="00FE2AD0">
        <w:rPr>
          <w:rStyle w:val="Ninguno"/>
          <w:rFonts w:ascii="Helvetica" w:hAnsi="Helvetica"/>
          <w:color w:val="0076BA"/>
          <w:sz w:val="22"/>
          <w:szCs w:val="22"/>
          <w:u w:color="0070C0"/>
          <w:lang w:val="es-AR"/>
        </w:rPr>
        <w:t>Se debe especificar cuál es el propósito de este plan de gestión de proyecto y la audiencia a la cual está dirigido.</w:t>
      </w:r>
    </w:p>
    <w:p w14:paraId="53FA6BF0"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490BB832" w14:textId="77777777" w:rsidR="002A253F" w:rsidRDefault="00000000">
      <w:pPr>
        <w:pStyle w:val="Predeterminado"/>
        <w:numPr>
          <w:ilvl w:val="0"/>
          <w:numId w:val="4"/>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Definiciones, acrónimos y abreviaturas a considerar</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Se debe explicar brevemente cualquier término utilizado en esta sección del documento que pueda no ser comprendido por la audiencia a la que está dirigido.</w:t>
      </w:r>
    </w:p>
    <w:p w14:paraId="61A6201E"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3D2B0374" w14:textId="77777777" w:rsidR="002A253F" w:rsidRDefault="00000000">
      <w:pPr>
        <w:pStyle w:val="Predeterminado"/>
        <w:numPr>
          <w:ilvl w:val="0"/>
          <w:numId w:val="4"/>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Referencias</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Se debe mencionar toda aquella documentación que está relacionada y/o es necesaria para completar esta sección del documento, indicando: nombre de la documentación, fecha de creación y autor.</w:t>
      </w:r>
    </w:p>
    <w:p w14:paraId="363049D7"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14:paraId="758D88A1"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14:paraId="51BF8C49"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Pr>
          <w:rStyle w:val="Ninguno"/>
          <w:rFonts w:ascii="Helvetica" w:hAnsi="Helvetica"/>
          <w:b/>
          <w:bCs/>
          <w:color w:val="5E5E5E"/>
          <w:sz w:val="22"/>
          <w:szCs w:val="22"/>
          <w:u w:color="0070C0"/>
          <w:lang w:val="en-US"/>
        </w:rPr>
        <w:t xml:space="preserve">2) Planes </w:t>
      </w:r>
      <w:proofErr w:type="spellStart"/>
      <w:r>
        <w:rPr>
          <w:rStyle w:val="Ninguno"/>
          <w:rFonts w:ascii="Helvetica" w:hAnsi="Helvetica"/>
          <w:b/>
          <w:bCs/>
          <w:color w:val="5E5E5E"/>
          <w:sz w:val="22"/>
          <w:szCs w:val="22"/>
          <w:u w:color="0070C0"/>
          <w:lang w:val="en-US"/>
        </w:rPr>
        <w:t>generales</w:t>
      </w:r>
      <w:proofErr w:type="spellEnd"/>
    </w:p>
    <w:p w14:paraId="3C75B9D7"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0B674779" w14:textId="77777777" w:rsidR="002A253F" w:rsidRDefault="00000000">
      <w:pPr>
        <w:pStyle w:val="Predeterminado"/>
        <w:numPr>
          <w:ilvl w:val="0"/>
          <w:numId w:val="8"/>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Entregables del proyecto</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Se deben especificar t</w:t>
      </w:r>
      <w:proofErr w:type="spellStart"/>
      <w:r>
        <w:rPr>
          <w:rStyle w:val="Ninguno"/>
          <w:rFonts w:ascii="Helvetica" w:hAnsi="Helvetica"/>
          <w:color w:val="0070C0"/>
          <w:sz w:val="22"/>
          <w:szCs w:val="22"/>
          <w:u w:color="0070C0"/>
        </w:rPr>
        <w:t>odos</w:t>
      </w:r>
      <w:proofErr w:type="spellEnd"/>
      <w:r>
        <w:rPr>
          <w:rStyle w:val="Ninguno"/>
          <w:rFonts w:ascii="Helvetica" w:hAnsi="Helvetica"/>
          <w:color w:val="0070C0"/>
          <w:sz w:val="22"/>
          <w:szCs w:val="22"/>
          <w:u w:color="0070C0"/>
        </w:rPr>
        <w:t xml:space="preserve"> los elementos que se entregarán al cliente junto con las fechas de entrega</w:t>
      </w:r>
      <w:r w:rsidRPr="00FE2AD0">
        <w:rPr>
          <w:rStyle w:val="Ninguno"/>
          <w:rFonts w:ascii="Helvetica" w:hAnsi="Helvetica"/>
          <w:color w:val="0070C0"/>
          <w:sz w:val="22"/>
          <w:szCs w:val="22"/>
          <w:u w:color="0070C0"/>
          <w:lang w:val="es-AR"/>
        </w:rPr>
        <w:t xml:space="preserve"> (tanto de documentación como del producto)</w:t>
      </w:r>
      <w:r>
        <w:rPr>
          <w:rStyle w:val="Ninguno"/>
          <w:rFonts w:ascii="Helvetica" w:hAnsi="Helvetica"/>
          <w:color w:val="0070C0"/>
          <w:sz w:val="22"/>
          <w:szCs w:val="22"/>
          <w:u w:color="0070C0"/>
        </w:rPr>
        <w:t>.</w:t>
      </w:r>
    </w:p>
    <w:p w14:paraId="142DA2AF"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35C6D01E" w14:textId="77777777" w:rsidR="002A253F" w:rsidRDefault="00000000">
      <w:pPr>
        <w:pStyle w:val="Predeterminado"/>
        <w:numPr>
          <w:ilvl w:val="0"/>
          <w:numId w:val="4"/>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Calendario y resumen del presupuesto</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Se debe indicar el tiempo proyectado para entregar el producto final y el valor del presupuesto final (calculado en el punto 3c). En caso de que el cliente haya indicado alguna restricción con respecto a alguno de estos dos tópicos, debe aclararse en este apartado.</w:t>
      </w:r>
    </w:p>
    <w:p w14:paraId="272ADFBF"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14:paraId="32D67BDA" w14:textId="77777777" w:rsidR="002A253F" w:rsidRDefault="00000000">
      <w:pPr>
        <w:pStyle w:val="Predeterminado"/>
        <w:numPr>
          <w:ilvl w:val="0"/>
          <w:numId w:val="4"/>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lastRenderedPageBreak/>
        <w:t>Plan del personal</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Se debe identificar c</w:t>
      </w:r>
      <w:proofErr w:type="spellStart"/>
      <w:r>
        <w:rPr>
          <w:rStyle w:val="Ninguno"/>
          <w:rFonts w:ascii="Helvetica" w:hAnsi="Helvetica"/>
          <w:color w:val="0076BA"/>
          <w:sz w:val="22"/>
          <w:szCs w:val="22"/>
          <w:u w:color="0070C0"/>
        </w:rPr>
        <w:t>antidad</w:t>
      </w:r>
      <w:proofErr w:type="spellEnd"/>
      <w:r>
        <w:rPr>
          <w:rStyle w:val="Ninguno"/>
          <w:rFonts w:ascii="Helvetica" w:hAnsi="Helvetica"/>
          <w:color w:val="0076BA"/>
          <w:sz w:val="22"/>
          <w:szCs w:val="22"/>
          <w:u w:color="0070C0"/>
        </w:rPr>
        <w:t xml:space="preserve"> y tipo de personal requerido</w:t>
      </w:r>
      <w:r w:rsidRPr="00FE2AD0">
        <w:rPr>
          <w:rStyle w:val="Ninguno"/>
          <w:rFonts w:ascii="Helvetica" w:hAnsi="Helvetica"/>
          <w:color w:val="0076BA"/>
          <w:sz w:val="22"/>
          <w:szCs w:val="22"/>
          <w:u w:color="0070C0"/>
          <w:lang w:val="es-AR"/>
        </w:rPr>
        <w:t>, como así también la d</w:t>
      </w:r>
      <w:proofErr w:type="spellStart"/>
      <w:r>
        <w:rPr>
          <w:rStyle w:val="Ninguno"/>
          <w:rFonts w:ascii="Helvetica" w:hAnsi="Helvetica"/>
          <w:color w:val="0076BA"/>
          <w:sz w:val="22"/>
          <w:szCs w:val="22"/>
          <w:u w:color="0070C0"/>
        </w:rPr>
        <w:t>uración</w:t>
      </w:r>
      <w:proofErr w:type="spellEnd"/>
      <w:r>
        <w:rPr>
          <w:rStyle w:val="Ninguno"/>
          <w:rFonts w:ascii="Helvetica" w:hAnsi="Helvetica"/>
          <w:color w:val="0076BA"/>
          <w:sz w:val="22"/>
          <w:szCs w:val="22"/>
          <w:u w:color="0070C0"/>
        </w:rPr>
        <w:t xml:space="preserve"> para la cual son necesarios.</w:t>
      </w:r>
    </w:p>
    <w:p w14:paraId="695A2F63"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p>
    <w:p w14:paraId="43D8D6F6"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p>
    <w:p w14:paraId="70BB67B7"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Pr>
          <w:rStyle w:val="Ninguno"/>
          <w:rFonts w:ascii="Helvetica" w:hAnsi="Helvetica"/>
          <w:b/>
          <w:bCs/>
          <w:color w:val="5E5E5E"/>
          <w:sz w:val="22"/>
          <w:szCs w:val="22"/>
          <w:u w:color="0070C0"/>
          <w:lang w:val="en-US"/>
        </w:rPr>
        <w:t xml:space="preserve">3) </w:t>
      </w:r>
      <w:proofErr w:type="spellStart"/>
      <w:r>
        <w:rPr>
          <w:rStyle w:val="Ninguno"/>
          <w:rFonts w:ascii="Helvetica" w:hAnsi="Helvetica"/>
          <w:b/>
          <w:bCs/>
          <w:color w:val="5E5E5E"/>
          <w:sz w:val="22"/>
          <w:szCs w:val="22"/>
          <w:u w:color="0070C0"/>
          <w:lang w:val="en-US"/>
        </w:rPr>
        <w:t>Presupuesto</w:t>
      </w:r>
      <w:proofErr w:type="spellEnd"/>
    </w:p>
    <w:p w14:paraId="6086DB34"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30944052" w14:textId="77777777" w:rsidR="002A253F" w:rsidRDefault="00000000">
      <w:pPr>
        <w:pStyle w:val="Predeterminado"/>
        <w:numPr>
          <w:ilvl w:val="0"/>
          <w:numId w:val="9"/>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Principales actividades del proyecto</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Pr>
          <w:rStyle w:val="Ninguno"/>
          <w:rFonts w:ascii="Helvetica" w:hAnsi="Helvetica"/>
          <w:color w:val="0076BA"/>
          <w:sz w:val="22"/>
          <w:szCs w:val="22"/>
          <w:u w:color="0070C0"/>
        </w:rPr>
        <w:t xml:space="preserve">Se deben especificar todas las </w:t>
      </w:r>
      <w:r w:rsidRPr="00FE2AD0">
        <w:rPr>
          <w:rStyle w:val="Ninguno"/>
          <w:rFonts w:ascii="Helvetica" w:hAnsi="Helvetica"/>
          <w:color w:val="0076BA"/>
          <w:sz w:val="22"/>
          <w:szCs w:val="22"/>
          <w:u w:color="0070C0"/>
          <w:lang w:val="es-AR"/>
        </w:rPr>
        <w:t xml:space="preserve">actividades a realizar para el proyecto. Esto incluye </w:t>
      </w:r>
      <w:r>
        <w:rPr>
          <w:rStyle w:val="Ninguno"/>
          <w:rFonts w:ascii="Helvetica" w:hAnsi="Helvetica"/>
          <w:color w:val="0076BA"/>
          <w:sz w:val="22"/>
          <w:szCs w:val="22"/>
          <w:u w:color="0070C0"/>
        </w:rPr>
        <w:t xml:space="preserve">desde la elicitación </w:t>
      </w:r>
      <w:r w:rsidRPr="00FE2AD0">
        <w:rPr>
          <w:rStyle w:val="Ninguno"/>
          <w:rFonts w:ascii="Helvetica" w:hAnsi="Helvetica"/>
          <w:color w:val="0076BA"/>
          <w:sz w:val="22"/>
          <w:szCs w:val="22"/>
          <w:u w:color="0070C0"/>
          <w:lang w:val="es-AR"/>
        </w:rPr>
        <w:t xml:space="preserve">de requerimientos </w:t>
      </w:r>
      <w:r>
        <w:rPr>
          <w:rStyle w:val="Ninguno"/>
          <w:rFonts w:ascii="Helvetica" w:hAnsi="Helvetica"/>
          <w:color w:val="0076BA"/>
          <w:sz w:val="22"/>
          <w:szCs w:val="22"/>
          <w:u w:color="0070C0"/>
        </w:rPr>
        <w:t xml:space="preserve">hasta el mantenimiento (si lo hubiese). </w:t>
      </w:r>
      <w:r w:rsidRPr="00FE2AD0">
        <w:rPr>
          <w:rStyle w:val="Ninguno"/>
          <w:rFonts w:ascii="Helvetica" w:hAnsi="Helvetica"/>
          <w:color w:val="0076BA"/>
          <w:sz w:val="22"/>
          <w:szCs w:val="22"/>
          <w:u w:color="0070C0"/>
          <w:lang w:val="es-AR"/>
        </w:rPr>
        <w:t>Para lograr una mejor estimación, l</w:t>
      </w:r>
      <w:r>
        <w:rPr>
          <w:rStyle w:val="Ninguno"/>
          <w:rFonts w:ascii="Helvetica" w:hAnsi="Helvetica"/>
          <w:color w:val="0076BA"/>
          <w:sz w:val="22"/>
          <w:szCs w:val="22"/>
          <w:u w:color="0070C0"/>
        </w:rPr>
        <w:t>a etapa</w:t>
      </w:r>
      <w:r w:rsidRPr="00FE2AD0">
        <w:rPr>
          <w:rStyle w:val="Ninguno"/>
          <w:rFonts w:ascii="Helvetica" w:hAnsi="Helvetica"/>
          <w:color w:val="0076BA"/>
          <w:sz w:val="22"/>
          <w:szCs w:val="22"/>
          <w:u w:color="0070C0"/>
          <w:lang w:val="es-AR"/>
        </w:rPr>
        <w:t xml:space="preserve"> referida</w:t>
      </w:r>
      <w:r>
        <w:rPr>
          <w:rStyle w:val="Ninguno"/>
          <w:rFonts w:ascii="Helvetica" w:hAnsi="Helvetica"/>
          <w:color w:val="0076BA"/>
          <w:sz w:val="22"/>
          <w:szCs w:val="22"/>
          <w:u w:color="0070C0"/>
        </w:rPr>
        <w:t xml:space="preserve"> </w:t>
      </w:r>
      <w:r w:rsidRPr="00FE2AD0">
        <w:rPr>
          <w:rStyle w:val="Ninguno"/>
          <w:rFonts w:ascii="Helvetica" w:hAnsi="Helvetica"/>
          <w:color w:val="0076BA"/>
          <w:sz w:val="22"/>
          <w:szCs w:val="22"/>
          <w:u w:color="0070C0"/>
          <w:lang w:val="es-AR"/>
        </w:rPr>
        <w:t>al</w:t>
      </w:r>
      <w:r>
        <w:rPr>
          <w:rStyle w:val="Ninguno"/>
          <w:rFonts w:ascii="Helvetica" w:hAnsi="Helvetica"/>
          <w:color w:val="0076BA"/>
          <w:sz w:val="22"/>
          <w:szCs w:val="22"/>
          <w:u w:color="0070C0"/>
        </w:rPr>
        <w:t xml:space="preserve"> desarrollo podría desglosarse </w:t>
      </w:r>
      <w:r w:rsidRPr="00FE2AD0">
        <w:rPr>
          <w:rStyle w:val="Ninguno"/>
          <w:rFonts w:ascii="Helvetica" w:hAnsi="Helvetica"/>
          <w:color w:val="0076BA"/>
          <w:sz w:val="22"/>
          <w:szCs w:val="22"/>
          <w:u w:color="0070C0"/>
          <w:lang w:val="es-AR"/>
        </w:rPr>
        <w:t>en submódulos</w:t>
      </w:r>
      <w:r>
        <w:rPr>
          <w:rStyle w:val="Ninguno"/>
          <w:rFonts w:ascii="Helvetica" w:hAnsi="Helvetica"/>
          <w:color w:val="0076BA"/>
          <w:sz w:val="22"/>
          <w:szCs w:val="22"/>
          <w:u w:color="0070C0"/>
        </w:rPr>
        <w:t>.</w:t>
      </w:r>
    </w:p>
    <w:p w14:paraId="427448E1"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021CB755" w14:textId="77777777" w:rsidR="002A253F" w:rsidRDefault="00000000">
      <w:pPr>
        <w:pStyle w:val="Predeterminado"/>
        <w:numPr>
          <w:ilvl w:val="0"/>
          <w:numId w:val="4"/>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Asignación de esfuerzo</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 xml:space="preserve">Por cada una de las actividades definidas en el punto 3a se debe indicar: cantidad de personas destinadas a esa actividad, esfuerzo en horas unitario y esfuerzo en horas total (cantidad de personas * esfuerzo unitario). </w:t>
      </w:r>
      <w:r>
        <w:rPr>
          <w:rStyle w:val="Ninguno"/>
          <w:rFonts w:ascii="Helvetica" w:eastAsia="Helvetica" w:hAnsi="Helvetica" w:cs="Helvetica"/>
          <w:color w:val="0076BA"/>
          <w:sz w:val="22"/>
          <w:szCs w:val="22"/>
          <w:u w:color="0070C0"/>
        </w:rPr>
        <w:br/>
      </w:r>
      <w:r>
        <w:rPr>
          <w:rStyle w:val="Ninguno"/>
          <w:rFonts w:ascii="Helvetica" w:eastAsia="Helvetica" w:hAnsi="Helvetica" w:cs="Helvetica"/>
          <w:color w:val="0076BA"/>
          <w:sz w:val="22"/>
          <w:szCs w:val="22"/>
          <w:u w:color="0070C0"/>
        </w:rPr>
        <w:br/>
      </w:r>
      <w:r w:rsidRPr="00FE2AD0">
        <w:rPr>
          <w:rStyle w:val="Ninguno"/>
          <w:rFonts w:ascii="Helvetica" w:hAnsi="Helvetica"/>
          <w:color w:val="0076BA"/>
          <w:sz w:val="22"/>
          <w:szCs w:val="22"/>
          <w:u w:color="0070C0"/>
          <w:lang w:val="es-AR"/>
        </w:rPr>
        <w:t>Al sumar los esfuerzos en horas totales, nos va a determinar la cantidad de horas destinadas al proyecto completo.</w:t>
      </w:r>
    </w:p>
    <w:p w14:paraId="22B1F852"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0076BA"/>
          <w:sz w:val="22"/>
          <w:szCs w:val="22"/>
          <w:u w:color="0070C0"/>
        </w:rPr>
      </w:pPr>
    </w:p>
    <w:p w14:paraId="20901D5D" w14:textId="77777777" w:rsidR="002A253F" w:rsidRDefault="00000000">
      <w:pPr>
        <w:pStyle w:val="Predeterminado"/>
        <w:numPr>
          <w:ilvl w:val="0"/>
          <w:numId w:val="4"/>
        </w:numPr>
        <w:spacing w:before="0"/>
        <w:rPr>
          <w:rFonts w:ascii="Helvetica" w:hAnsi="Helvetica"/>
          <w:color w:val="5E5E5E"/>
          <w:sz w:val="22"/>
          <w:szCs w:val="22"/>
          <w:u w:color="0000FF"/>
        </w:rPr>
      </w:pPr>
      <w:r w:rsidRPr="00FE2AD0">
        <w:rPr>
          <w:rStyle w:val="Ninguno"/>
          <w:rFonts w:ascii="Helvetica" w:hAnsi="Helvetica"/>
          <w:color w:val="5E5E5E"/>
          <w:sz w:val="22"/>
          <w:szCs w:val="22"/>
          <w:u w:color="0070C0"/>
          <w:lang w:val="es-AR"/>
        </w:rPr>
        <w:t>Presupuesto final</w:t>
      </w:r>
      <w:r>
        <w:rPr>
          <w:rStyle w:val="Ninguno"/>
          <w:rFonts w:ascii="Helvetica" w:eastAsia="Helvetica" w:hAnsi="Helvetica" w:cs="Helvetica"/>
          <w:color w:val="5E5E5E"/>
          <w:sz w:val="22"/>
          <w:szCs w:val="22"/>
          <w:u w:color="0070C0"/>
        </w:rPr>
        <w:br/>
      </w:r>
      <w:r>
        <w:rPr>
          <w:rStyle w:val="Ninguno"/>
          <w:rFonts w:ascii="Helvetica" w:eastAsia="Helvetica" w:hAnsi="Helvetica" w:cs="Helvetica"/>
          <w:color w:val="5E5E5E"/>
          <w:sz w:val="22"/>
          <w:szCs w:val="22"/>
          <w:u w:color="0070C0"/>
        </w:rPr>
        <w:br/>
      </w:r>
      <w:r w:rsidRPr="00FE2AD0">
        <w:rPr>
          <w:rStyle w:val="Ninguno"/>
          <w:rFonts w:ascii="Helvetica" w:hAnsi="Helvetica"/>
          <w:color w:val="0076BA"/>
          <w:sz w:val="22"/>
          <w:szCs w:val="22"/>
          <w:u w:color="0070C0"/>
          <w:lang w:val="es-AR"/>
        </w:rPr>
        <w:t xml:space="preserve">El valor del presupuesto total se obtiene calculando: </w:t>
      </w:r>
      <w:r>
        <w:rPr>
          <w:rStyle w:val="Ninguno"/>
          <w:rFonts w:ascii="Helvetica" w:eastAsia="Helvetica" w:hAnsi="Helvetica" w:cs="Helvetica"/>
          <w:color w:val="0076BA"/>
          <w:sz w:val="22"/>
          <w:szCs w:val="22"/>
          <w:u w:color="0070C0"/>
        </w:rPr>
        <w:br/>
      </w:r>
      <w:r w:rsidRPr="00FE2AD0">
        <w:rPr>
          <w:rStyle w:val="Ninguno"/>
          <w:rFonts w:ascii="Helvetica" w:hAnsi="Helvetica"/>
          <w:b/>
          <w:bCs/>
          <w:color w:val="0076BA"/>
          <w:sz w:val="22"/>
          <w:szCs w:val="22"/>
          <w:u w:color="0070C0"/>
          <w:lang w:val="es-AR"/>
        </w:rPr>
        <w:t>(cantidad de horas del proyecto * precio por hora) + recursos adicionales</w:t>
      </w:r>
      <w:r>
        <w:rPr>
          <w:rStyle w:val="Ninguno"/>
          <w:rFonts w:ascii="Helvetica" w:eastAsia="Helvetica" w:hAnsi="Helvetica" w:cs="Helvetica"/>
          <w:b/>
          <w:bCs/>
          <w:color w:val="0076BA"/>
          <w:sz w:val="22"/>
          <w:szCs w:val="22"/>
          <w:u w:color="0070C0"/>
        </w:rPr>
        <w:br/>
      </w:r>
      <w:r>
        <w:rPr>
          <w:rStyle w:val="Ninguno"/>
          <w:rFonts w:ascii="Helvetica" w:eastAsia="Helvetica" w:hAnsi="Helvetica" w:cs="Helvetica"/>
          <w:b/>
          <w:bCs/>
          <w:color w:val="0076BA"/>
          <w:sz w:val="22"/>
          <w:szCs w:val="22"/>
          <w:u w:color="0070C0"/>
        </w:rPr>
        <w:br/>
      </w:r>
      <w:r w:rsidRPr="00FE2AD0">
        <w:rPr>
          <w:rStyle w:val="Ninguno"/>
          <w:rFonts w:ascii="Helvetica" w:hAnsi="Helvetica"/>
          <w:color w:val="0076BA"/>
          <w:sz w:val="22"/>
          <w:szCs w:val="22"/>
          <w:u w:color="0070C0"/>
          <w:lang w:val="es-AR"/>
        </w:rPr>
        <w:t>Cantidad de horas del proyecto: Obtenidas en el punto 3b</w:t>
      </w:r>
      <w:r>
        <w:rPr>
          <w:rStyle w:val="Ninguno"/>
          <w:rFonts w:ascii="Helvetica" w:eastAsia="Helvetica" w:hAnsi="Helvetica" w:cs="Helvetica"/>
          <w:color w:val="0076BA"/>
          <w:sz w:val="22"/>
          <w:szCs w:val="22"/>
          <w:u w:color="0070C0"/>
        </w:rPr>
        <w:br/>
      </w:r>
      <w:r w:rsidRPr="00FE2AD0">
        <w:rPr>
          <w:rStyle w:val="Ninguno"/>
          <w:rFonts w:ascii="Helvetica" w:hAnsi="Helvetica"/>
          <w:color w:val="0076BA"/>
          <w:sz w:val="22"/>
          <w:szCs w:val="22"/>
          <w:u w:color="0070C0"/>
          <w:lang w:val="es-AR"/>
        </w:rPr>
        <w:t>Precio por hora: Lo determina la empresa (es decir, ustedes)</w:t>
      </w:r>
      <w:r>
        <w:rPr>
          <w:rStyle w:val="Ninguno"/>
          <w:rFonts w:ascii="Helvetica" w:eastAsia="Helvetica" w:hAnsi="Helvetica" w:cs="Helvetica"/>
          <w:color w:val="0076BA"/>
          <w:sz w:val="22"/>
          <w:szCs w:val="22"/>
          <w:u w:color="0070C0"/>
        </w:rPr>
        <w:br/>
      </w:r>
      <w:r w:rsidRPr="00FE2AD0">
        <w:rPr>
          <w:rStyle w:val="Ninguno"/>
          <w:rFonts w:ascii="Helvetica" w:hAnsi="Helvetica"/>
          <w:color w:val="0076BA"/>
          <w:sz w:val="22"/>
          <w:szCs w:val="22"/>
          <w:u w:color="0070C0"/>
          <w:lang w:val="es-AR"/>
        </w:rPr>
        <w:t xml:space="preserve">Recursos adicionales: Se agrega si existe algún recurso adicional, el cual es necesario considerar en el presupuesto. En caso de que si, detallar el nombre y precio del recurso. </w:t>
      </w:r>
      <w:proofErr w:type="spellStart"/>
      <w:r>
        <w:rPr>
          <w:rStyle w:val="Ninguno"/>
          <w:rFonts w:ascii="Helvetica" w:hAnsi="Helvetica"/>
          <w:color w:val="0076BA"/>
          <w:sz w:val="22"/>
          <w:szCs w:val="22"/>
          <w:u w:color="0070C0"/>
          <w:lang w:val="en-US"/>
        </w:rPr>
        <w:t>Ejemplos</w:t>
      </w:r>
      <w:proofErr w:type="spellEnd"/>
      <w:r>
        <w:rPr>
          <w:rStyle w:val="Ninguno"/>
          <w:rFonts w:ascii="Helvetica" w:hAnsi="Helvetica"/>
          <w:color w:val="0076BA"/>
          <w:sz w:val="22"/>
          <w:szCs w:val="22"/>
          <w:u w:color="0070C0"/>
          <w:lang w:val="en-US"/>
        </w:rPr>
        <w:t xml:space="preserve">: </w:t>
      </w:r>
      <w:proofErr w:type="spellStart"/>
      <w:r>
        <w:rPr>
          <w:rStyle w:val="Ninguno"/>
          <w:rFonts w:ascii="Helvetica" w:hAnsi="Helvetica"/>
          <w:color w:val="0076BA"/>
          <w:sz w:val="22"/>
          <w:szCs w:val="22"/>
          <w:u w:color="0070C0"/>
          <w:lang w:val="en-US"/>
        </w:rPr>
        <w:t>dominio</w:t>
      </w:r>
      <w:proofErr w:type="spellEnd"/>
      <w:r>
        <w:rPr>
          <w:rStyle w:val="Ninguno"/>
          <w:rFonts w:ascii="Helvetica" w:hAnsi="Helvetica"/>
          <w:color w:val="0076BA"/>
          <w:sz w:val="22"/>
          <w:szCs w:val="22"/>
          <w:u w:color="0070C0"/>
          <w:lang w:val="en-US"/>
        </w:rPr>
        <w:t>, hosting, etc.</w:t>
      </w:r>
    </w:p>
    <w:p w14:paraId="53C32C69"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018B97C2"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color w:val="5E5E5E"/>
          <w:sz w:val="22"/>
          <w:szCs w:val="22"/>
          <w:u w:color="0070C0"/>
        </w:rPr>
      </w:pPr>
    </w:p>
    <w:p w14:paraId="63499842"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r>
        <w:rPr>
          <w:rStyle w:val="Ninguno"/>
          <w:rFonts w:ascii="Helvetica" w:hAnsi="Helvetica"/>
          <w:b/>
          <w:bCs/>
          <w:color w:val="5E5E5E"/>
          <w:sz w:val="22"/>
          <w:szCs w:val="22"/>
          <w:u w:color="0070C0"/>
          <w:lang w:val="en-US"/>
        </w:rPr>
        <w:t xml:space="preserve">4) </w:t>
      </w:r>
      <w:proofErr w:type="spellStart"/>
      <w:r>
        <w:rPr>
          <w:rStyle w:val="Ninguno"/>
          <w:rFonts w:ascii="Helvetica" w:hAnsi="Helvetica"/>
          <w:b/>
          <w:bCs/>
          <w:color w:val="5E5E5E"/>
          <w:sz w:val="22"/>
          <w:szCs w:val="22"/>
          <w:u w:color="0070C0"/>
          <w:lang w:val="en-US"/>
        </w:rPr>
        <w:t>Riesgos</w:t>
      </w:r>
      <w:proofErr w:type="spellEnd"/>
    </w:p>
    <w:p w14:paraId="19631151" w14:textId="77777777" w:rsidR="002A253F" w:rsidRDefault="002A253F">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rPr>
          <w:rStyle w:val="Ninguno"/>
          <w:rFonts w:ascii="Helvetica" w:eastAsia="Helvetica" w:hAnsi="Helvetica" w:cs="Helvetica"/>
          <w:b/>
          <w:bCs/>
          <w:color w:val="5E5E5E"/>
          <w:sz w:val="22"/>
          <w:szCs w:val="22"/>
          <w:u w:color="0070C0"/>
        </w:rPr>
      </w:pPr>
    </w:p>
    <w:p w14:paraId="089C209A" w14:textId="77777777" w:rsidR="002A253F" w:rsidRDefault="00000000">
      <w:pPr>
        <w:pStyle w:val="Predeterminad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pPr>
      <w:r>
        <w:rPr>
          <w:rStyle w:val="Ninguno"/>
          <w:rFonts w:ascii="Helvetica" w:hAnsi="Helvetica"/>
          <w:color w:val="0070C0"/>
          <w:sz w:val="22"/>
          <w:szCs w:val="22"/>
          <w:u w:color="0070C0"/>
        </w:rPr>
        <w:t>Se deben mencionar al menos 6 riesgos indicando quién es el responsable de su tratamiento</w:t>
      </w:r>
      <w:r w:rsidRPr="00FE2AD0">
        <w:rPr>
          <w:rStyle w:val="Ninguno"/>
          <w:rFonts w:ascii="Helvetica" w:hAnsi="Helvetica"/>
          <w:color w:val="0070C0"/>
          <w:sz w:val="22"/>
          <w:szCs w:val="22"/>
          <w:u w:color="0070C0"/>
          <w:lang w:val="es-AR"/>
        </w:rPr>
        <w:t xml:space="preserve"> (integrante del equipo)</w:t>
      </w:r>
      <w:r>
        <w:rPr>
          <w:rStyle w:val="Ninguno"/>
          <w:rFonts w:ascii="Helvetica" w:hAnsi="Helvetica"/>
          <w:color w:val="0070C0"/>
          <w:sz w:val="22"/>
          <w:szCs w:val="22"/>
          <w:u w:color="0070C0"/>
        </w:rPr>
        <w:t xml:space="preserve">, </w:t>
      </w:r>
      <w:r w:rsidRPr="00FE2AD0">
        <w:rPr>
          <w:rStyle w:val="Ninguno"/>
          <w:rFonts w:ascii="Helvetica" w:hAnsi="Helvetica"/>
          <w:color w:val="0070C0"/>
          <w:sz w:val="22"/>
          <w:szCs w:val="22"/>
          <w:u w:color="0070C0"/>
          <w:lang w:val="es-AR"/>
        </w:rPr>
        <w:t xml:space="preserve">probabilidad de que ocurra, impacto, </w:t>
      </w:r>
      <w:r>
        <w:rPr>
          <w:rStyle w:val="Ninguno"/>
          <w:rFonts w:ascii="Helvetica" w:hAnsi="Helvetica"/>
          <w:color w:val="0070C0"/>
          <w:sz w:val="22"/>
          <w:szCs w:val="22"/>
          <w:u w:color="0070C0"/>
        </w:rPr>
        <w:t>mitigación (tareas a realizar para evitar que el riesgo ocurra) y plan de contingencia (tareas a realizar después de que el riesgo ocurrió).</w:t>
      </w:r>
    </w:p>
    <w:sectPr w:rsidR="002A253F">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AE0F2" w14:textId="77777777" w:rsidR="00DA670E" w:rsidRDefault="00DA670E">
      <w:r>
        <w:separator/>
      </w:r>
    </w:p>
  </w:endnote>
  <w:endnote w:type="continuationSeparator" w:id="0">
    <w:p w14:paraId="1DCAF745" w14:textId="77777777" w:rsidR="00DA670E" w:rsidRDefault="00DA6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1DB0" w14:textId="77777777" w:rsidR="002A253F" w:rsidRDefault="002A25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D0240" w14:textId="77777777" w:rsidR="00DA670E" w:rsidRDefault="00DA670E">
      <w:r>
        <w:separator/>
      </w:r>
    </w:p>
  </w:footnote>
  <w:footnote w:type="continuationSeparator" w:id="0">
    <w:p w14:paraId="1CD45510" w14:textId="77777777" w:rsidR="00DA670E" w:rsidRDefault="00DA6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6A0F" w14:textId="77777777" w:rsidR="002A253F" w:rsidRDefault="002A25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D4AD0"/>
    <w:multiLevelType w:val="hybridMultilevel"/>
    <w:tmpl w:val="571C394E"/>
    <w:lvl w:ilvl="0" w:tplc="0E52E2AA">
      <w:numFmt w:val="bullet"/>
      <w:lvlText w:val=""/>
      <w:lvlJc w:val="left"/>
      <w:pPr>
        <w:ind w:left="720" w:hanging="360"/>
      </w:pPr>
      <w:rPr>
        <w:rFonts w:ascii="Wingdings" w:eastAsia="Arial Unicode MS" w:hAnsi="Wingdings" w:cs="Arial Unicode MS" w:hint="default"/>
        <w:b/>
        <w:color w:val="61D836"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E745A"/>
    <w:multiLevelType w:val="hybridMultilevel"/>
    <w:tmpl w:val="95C05FD2"/>
    <w:numStyleLink w:val="Letra"/>
  </w:abstractNum>
  <w:abstractNum w:abstractNumId="2" w15:restartNumberingAfterBreak="0">
    <w:nsid w:val="3D7606FD"/>
    <w:multiLevelType w:val="hybridMultilevel"/>
    <w:tmpl w:val="95C05FD2"/>
    <w:styleLink w:val="Letra"/>
    <w:lvl w:ilvl="0" w:tplc="662CFE1C">
      <w:start w:val="1"/>
      <w:numFmt w:val="lowerLetter"/>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E2275A">
      <w:start w:val="1"/>
      <w:numFmt w:val="lowerLetter"/>
      <w:lvlText w:val="%2."/>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EB2E43C">
      <w:start w:val="1"/>
      <w:numFmt w:val="lowerLetter"/>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01ED0AC">
      <w:start w:val="1"/>
      <w:numFmt w:val="lowerLetter"/>
      <w:lvlText w:val="%4."/>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F66D64C">
      <w:start w:val="1"/>
      <w:numFmt w:val="lowerLetter"/>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F2D4CA">
      <w:start w:val="1"/>
      <w:numFmt w:val="lowerLetter"/>
      <w:lvlText w:val="%6."/>
      <w:lvlJc w:val="left"/>
      <w:pPr>
        <w:tabs>
          <w:tab w:val="left" w:pos="708"/>
          <w:tab w:val="left" w:pos="1416"/>
          <w:tab w:val="left" w:pos="2832"/>
          <w:tab w:val="left" w:pos="3540"/>
          <w:tab w:val="left" w:pos="4248"/>
          <w:tab w:val="left" w:pos="4956"/>
          <w:tab w:val="left" w:pos="5664"/>
          <w:tab w:val="left" w:pos="6372"/>
          <w:tab w:val="left" w:pos="7080"/>
          <w:tab w:val="left" w:pos="7788"/>
          <w:tab w:val="left" w:pos="8496"/>
          <w:tab w:val="left" w:pos="9204"/>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97EF036">
      <w:start w:val="1"/>
      <w:numFmt w:val="lowerLetter"/>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E460946">
      <w:start w:val="1"/>
      <w:numFmt w:val="lowerLetter"/>
      <w:lvlText w:val="%8."/>
      <w:lvlJc w:val="left"/>
      <w:pPr>
        <w:tabs>
          <w:tab w:val="left" w:pos="708"/>
          <w:tab w:val="left" w:pos="1416"/>
          <w:tab w:val="left" w:pos="2124"/>
          <w:tab w:val="left" w:pos="3540"/>
          <w:tab w:val="left" w:pos="4248"/>
          <w:tab w:val="left" w:pos="4956"/>
          <w:tab w:val="left" w:pos="5664"/>
          <w:tab w:val="left" w:pos="6372"/>
          <w:tab w:val="left" w:pos="7080"/>
          <w:tab w:val="left" w:pos="7788"/>
          <w:tab w:val="left" w:pos="8496"/>
          <w:tab w:val="left" w:pos="9204"/>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4481E6">
      <w:start w:val="1"/>
      <w:numFmt w:val="lowerLetter"/>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A361218"/>
    <w:multiLevelType w:val="hybridMultilevel"/>
    <w:tmpl w:val="BAC8FACE"/>
    <w:lvl w:ilvl="0" w:tplc="DC38DD9E">
      <w:numFmt w:val="bullet"/>
      <w:lvlText w:val=""/>
      <w:lvlJc w:val="left"/>
      <w:pPr>
        <w:ind w:left="720" w:hanging="360"/>
      </w:pPr>
      <w:rPr>
        <w:rFonts w:ascii="Wingdings" w:eastAsia="Arial Unicode MS" w:hAnsi="Wingdings" w:cs="Arial Unicode MS" w:hint="default"/>
        <w:color w:val="0076B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E6F9F"/>
    <w:multiLevelType w:val="hybridMultilevel"/>
    <w:tmpl w:val="E59C29CC"/>
    <w:styleLink w:val="Estiloimportado2"/>
    <w:lvl w:ilvl="0" w:tplc="D1A0A1FE">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430C7E8">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3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F6282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C9879C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7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28887F0">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99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3623F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71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9465548">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36" w:hanging="3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E16938C">
      <w:start w:val="1"/>
      <w:numFmt w:val="bullet"/>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15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10052D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876" w:hanging="3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66C5D5E"/>
    <w:multiLevelType w:val="hybridMultilevel"/>
    <w:tmpl w:val="89E247C4"/>
    <w:lvl w:ilvl="0" w:tplc="28244CA4">
      <w:numFmt w:val="bullet"/>
      <w:lvlText w:val=""/>
      <w:lvlJc w:val="left"/>
      <w:pPr>
        <w:ind w:left="720" w:hanging="360"/>
      </w:pPr>
      <w:rPr>
        <w:rFonts w:ascii="Wingdings" w:eastAsia="Arial Unicode MS" w:hAnsi="Wingdings" w:cs="Arial Unicode MS" w:hint="default"/>
        <w:b/>
        <w:color w:val="61D836"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C360A9"/>
    <w:multiLevelType w:val="hybridMultilevel"/>
    <w:tmpl w:val="E59C29CC"/>
    <w:numStyleLink w:val="Estiloimportado2"/>
  </w:abstractNum>
  <w:num w:numId="1" w16cid:durableId="1259406123">
    <w:abstractNumId w:val="4"/>
  </w:num>
  <w:num w:numId="2" w16cid:durableId="1065105355">
    <w:abstractNumId w:val="6"/>
  </w:num>
  <w:num w:numId="3" w16cid:durableId="2013022884">
    <w:abstractNumId w:val="2"/>
  </w:num>
  <w:num w:numId="4" w16cid:durableId="1867911445">
    <w:abstractNumId w:val="1"/>
  </w:num>
  <w:num w:numId="5" w16cid:durableId="751199364">
    <w:abstractNumId w:val="1"/>
    <w:lvlOverride w:ilvl="0">
      <w:startOverride w:val="1"/>
    </w:lvlOverride>
  </w:num>
  <w:num w:numId="6" w16cid:durableId="1164588036">
    <w:abstractNumId w:val="1"/>
    <w:lvlOverride w:ilvl="0">
      <w:startOverride w:val="1"/>
    </w:lvlOverride>
  </w:num>
  <w:num w:numId="7" w16cid:durableId="1001199549">
    <w:abstractNumId w:val="1"/>
    <w:lvlOverride w:ilvl="0">
      <w:startOverride w:val="1"/>
    </w:lvlOverride>
  </w:num>
  <w:num w:numId="8" w16cid:durableId="406270601">
    <w:abstractNumId w:val="1"/>
    <w:lvlOverride w:ilvl="0">
      <w:startOverride w:val="1"/>
    </w:lvlOverride>
  </w:num>
  <w:num w:numId="9" w16cid:durableId="1037505900">
    <w:abstractNumId w:val="1"/>
    <w:lvlOverride w:ilvl="0">
      <w:startOverride w:val="1"/>
    </w:lvlOverride>
  </w:num>
  <w:num w:numId="10" w16cid:durableId="435710268">
    <w:abstractNumId w:val="3"/>
  </w:num>
  <w:num w:numId="11" w16cid:durableId="1261526392">
    <w:abstractNumId w:val="5"/>
  </w:num>
  <w:num w:numId="12" w16cid:durableId="755052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53F"/>
    <w:rsid w:val="002A253F"/>
    <w:rsid w:val="00DA670E"/>
    <w:rsid w:val="00FE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55E0"/>
  <w15:docId w15:val="{0B45BD49-1FD8-4197-B432-32776C8C3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Predeterminado">
    <w:name w:val="Predeterminado"/>
    <w:pPr>
      <w:spacing w:before="160" w:line="288" w:lineRule="auto"/>
    </w:pPr>
    <w:rPr>
      <w:rFonts w:ascii="Helvetica Neue" w:hAnsi="Helvetica Neue" w:cs="Arial Unicode MS"/>
      <w:color w:val="000000"/>
      <w:sz w:val="24"/>
      <w:szCs w:val="24"/>
      <w:lang w:val="es-ES_tradnl"/>
      <w14:textOutline w14:w="0" w14:cap="flat" w14:cmpd="sng" w14:algn="ctr">
        <w14:noFill/>
        <w14:prstDash w14:val="solid"/>
        <w14:bevel/>
      </w14:textOutline>
    </w:rPr>
  </w:style>
  <w:style w:type="character" w:customStyle="1" w:styleId="Ninguno">
    <w:name w:val="Ninguno"/>
    <w:rPr>
      <w:lang w:val="es-ES_tradnl"/>
    </w:rPr>
  </w:style>
  <w:style w:type="numbering" w:customStyle="1" w:styleId="Estiloimportado2">
    <w:name w:val="Estilo importado 2"/>
    <w:pPr>
      <w:numPr>
        <w:numId w:val="1"/>
      </w:numPr>
    </w:pPr>
  </w:style>
  <w:style w:type="paragraph" w:styleId="Ttulo">
    <w:name w:val="Title"/>
    <w:next w:val="Cuerpo"/>
    <w:uiPriority w:val="10"/>
    <w:qFormat/>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numbering" w:customStyle="1" w:styleId="Letra">
    <w:name w:val="Letra"/>
    <w:pPr>
      <w:numPr>
        <w:numId w:val="3"/>
      </w:numPr>
    </w:pPr>
  </w:style>
  <w:style w:type="paragraph" w:styleId="Prrafodelista">
    <w:name w:val="List Paragraph"/>
    <w:basedOn w:val="Normal"/>
    <w:uiPriority w:val="34"/>
    <w:qFormat/>
    <w:rsid w:val="00FE2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diaz</cp:lastModifiedBy>
  <cp:revision>2</cp:revision>
  <dcterms:created xsi:type="dcterms:W3CDTF">2024-04-03T17:51:00Z</dcterms:created>
  <dcterms:modified xsi:type="dcterms:W3CDTF">2024-04-03T18:01:00Z</dcterms:modified>
</cp:coreProperties>
</file>