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451D772" w:rsidP="1451D772" w:rsidRDefault="1451D772" w14:paraId="5D204402" w14:textId="62057BB1">
      <w:pPr>
        <w:jc w:val="center"/>
        <w:rPr>
          <w:b w:val="1"/>
          <w:bCs w:val="1"/>
          <w:sz w:val="28"/>
          <w:szCs w:val="28"/>
        </w:rPr>
      </w:pPr>
      <w:r w:rsidRPr="1451D772" w:rsidR="1451D772">
        <w:rPr>
          <w:b w:val="1"/>
          <w:bCs w:val="1"/>
          <w:sz w:val="28"/>
          <w:szCs w:val="28"/>
        </w:rPr>
        <w:t>Gustavo dos santos Quintans</w:t>
      </w:r>
    </w:p>
    <w:p w:rsidR="1451D772" w:rsidP="1451D772" w:rsidRDefault="1451D772" w14:paraId="34D4A0B0" w14:textId="0389B4D9">
      <w:pPr>
        <w:pStyle w:val="Normal"/>
        <w:jc w:val="center"/>
        <w:rPr>
          <w:b w:val="1"/>
          <w:bCs w:val="1"/>
          <w:sz w:val="28"/>
          <w:szCs w:val="28"/>
        </w:rPr>
      </w:pPr>
      <w:r w:rsidRPr="1451D772" w:rsidR="1451D772">
        <w:rPr>
          <w:b w:val="1"/>
          <w:bCs w:val="1"/>
          <w:sz w:val="28"/>
          <w:szCs w:val="28"/>
        </w:rPr>
        <w:t>RGM: 30290341</w:t>
      </w:r>
      <w:r>
        <w:br/>
      </w:r>
      <w:r w:rsidRPr="1451D772" w:rsidR="1451D772">
        <w:rPr>
          <w:b w:val="1"/>
          <w:bCs w:val="1"/>
          <w:sz w:val="28"/>
          <w:szCs w:val="28"/>
        </w:rPr>
        <w:t>Analise e desenvolvimento de Sistemas</w:t>
      </w:r>
      <w:r>
        <w:br/>
      </w:r>
      <w:r w:rsidRPr="1451D772" w:rsidR="1451D772">
        <w:rPr>
          <w:b w:val="1"/>
          <w:bCs w:val="1"/>
          <w:sz w:val="28"/>
          <w:szCs w:val="28"/>
        </w:rPr>
        <w:t xml:space="preserve">Modelagem de </w:t>
      </w:r>
      <w:r w:rsidRPr="1451D772" w:rsidR="1451D772">
        <w:rPr>
          <w:b w:val="1"/>
          <w:bCs w:val="1"/>
          <w:sz w:val="28"/>
          <w:szCs w:val="28"/>
        </w:rPr>
        <w:t>negócios</w:t>
      </w:r>
      <w:r w:rsidRPr="1451D772" w:rsidR="1451D772">
        <w:rPr>
          <w:b w:val="1"/>
          <w:bCs w:val="1"/>
          <w:sz w:val="28"/>
          <w:szCs w:val="28"/>
        </w:rPr>
        <w:t xml:space="preserve"> e Requisitos</w:t>
      </w:r>
    </w:p>
    <w:p w:rsidR="1451D772" w:rsidRDefault="1451D772" w14:paraId="4061833C" w14:textId="059FFC93">
      <w:r>
        <w:br w:type="page"/>
      </w:r>
    </w:p>
    <w:p w:rsidR="1451D772" w:rsidP="1451D772" w:rsidRDefault="1451D772" w14:paraId="6ACE3BFD" w14:textId="349B029A">
      <w:pPr>
        <w:pStyle w:val="Normal"/>
        <w:jc w:val="center"/>
        <w:rPr>
          <w:b w:val="1"/>
          <w:bCs w:val="1"/>
          <w:sz w:val="28"/>
          <w:szCs w:val="28"/>
        </w:rPr>
      </w:pPr>
    </w:p>
    <w:p w:rsidR="1451D772" w:rsidP="1451D772" w:rsidRDefault="1451D772" w14:paraId="1BE160F6" w14:textId="11F2E779">
      <w:pPr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P="1451D772" w14:paraId="7AF5FC59" wp14:textId="37A3364B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1451D772" w:rsidR="1451D772">
        <w:rPr>
          <w:b w:val="1"/>
          <w:bCs w:val="1"/>
          <w:sz w:val="28"/>
          <w:szCs w:val="28"/>
        </w:rPr>
        <w:t>Diagrama de caso de uso geral</w:t>
      </w:r>
    </w:p>
    <w:p xmlns:wp14="http://schemas.microsoft.com/office/word/2010/wordml" w14:paraId="1E207724" wp14:textId="4F602D74">
      <w:r>
        <w:drawing>
          <wp:inline xmlns:wp14="http://schemas.microsoft.com/office/word/2010/wordprocessingDrawing" wp14:editId="4F612C7E" wp14:anchorId="1343C48B">
            <wp:extent cx="4572000" cy="3657600"/>
            <wp:effectExtent l="0" t="0" r="0" b="0"/>
            <wp:docPr id="57003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6fc376452c4c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1D772" w:rsidRDefault="1451D772" w14:paraId="1BE85652" w14:textId="7823948E">
      <w:r>
        <w:br w:type="page"/>
      </w:r>
    </w:p>
    <w:p w:rsidR="1451D772" w:rsidP="1451D772" w:rsidRDefault="1451D772" w14:paraId="6076C777" w14:textId="37B9CE40">
      <w:pPr>
        <w:pStyle w:val="Normal"/>
      </w:pPr>
    </w:p>
    <w:p w:rsidR="1451D772" w:rsidP="1451D772" w:rsidRDefault="1451D772" w14:paraId="7B2BF84A" w14:textId="5AB2ACB0">
      <w:pPr>
        <w:pStyle w:val="Normal"/>
        <w:jc w:val="center"/>
        <w:rPr>
          <w:b w:val="1"/>
          <w:bCs w:val="1"/>
          <w:sz w:val="28"/>
          <w:szCs w:val="28"/>
        </w:rPr>
      </w:pPr>
      <w:r w:rsidRPr="1451D772" w:rsidR="1451D772">
        <w:rPr>
          <w:b w:val="1"/>
          <w:bCs w:val="1"/>
          <w:sz w:val="28"/>
          <w:szCs w:val="28"/>
        </w:rPr>
        <w:t xml:space="preserve">Diagrama de caso de uso </w:t>
      </w:r>
      <w:proofErr w:type="spellStart"/>
      <w:r w:rsidRPr="1451D772" w:rsidR="1451D772">
        <w:rPr>
          <w:b w:val="1"/>
          <w:bCs w:val="1"/>
          <w:sz w:val="28"/>
          <w:szCs w:val="28"/>
        </w:rPr>
        <w:t>steak-holders</w:t>
      </w:r>
      <w:proofErr w:type="spellEnd"/>
    </w:p>
    <w:p w:rsidR="1451D772" w:rsidP="1451D772" w:rsidRDefault="1451D772" w14:paraId="3098FFE5" w14:textId="4792F2E1">
      <w:pPr>
        <w:pStyle w:val="Normal"/>
      </w:pPr>
      <w:r>
        <w:drawing>
          <wp:inline wp14:editId="2C298891" wp14:anchorId="741B127C">
            <wp:extent cx="1814861" cy="845560"/>
            <wp:effectExtent l="0" t="0" r="0" b="0"/>
            <wp:docPr id="1764929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adaa461a6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61" cy="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F558614" wp14:anchorId="0C4A91CC">
            <wp:extent cx="1949274" cy="819150"/>
            <wp:effectExtent l="0" t="0" r="0" b="0"/>
            <wp:docPr id="642462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e12c3f0eaf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27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CE1D517" wp14:anchorId="3D62D3AC">
            <wp:extent cx="1792326" cy="835061"/>
            <wp:effectExtent l="0" t="0" r="0" b="0"/>
            <wp:docPr id="2001706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2a92f4c1e49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326" cy="8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5B9F109" wp14:anchorId="130240F6">
            <wp:extent cx="1809750" cy="760518"/>
            <wp:effectExtent l="0" t="0" r="0" b="0"/>
            <wp:docPr id="407829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0a2428edd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6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68A45EA" wp14:anchorId="21D1EA4C">
            <wp:extent cx="1724271" cy="790575"/>
            <wp:effectExtent l="0" t="0" r="0" b="0"/>
            <wp:docPr id="1246141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865e303616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71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7D832D8" wp14:anchorId="20CD3206">
            <wp:extent cx="2015112" cy="923925"/>
            <wp:effectExtent l="0" t="0" r="0" b="0"/>
            <wp:docPr id="978613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b2aacf4a44b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11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B2988AA" wp14:anchorId="63B89E12">
            <wp:extent cx="2819040" cy="1181100"/>
            <wp:effectExtent l="0" t="0" r="0" b="0"/>
            <wp:docPr id="184435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e1c1fe458f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4A95FE1" wp14:anchorId="02C2F809">
            <wp:extent cx="2455293" cy="1028700"/>
            <wp:effectExtent l="0" t="0" r="0" b="0"/>
            <wp:docPr id="844575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3140a9bfa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93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3A24B67" wp14:anchorId="23A5A664">
            <wp:extent cx="2476500" cy="3714750"/>
            <wp:effectExtent l="0" t="0" r="0" b="0"/>
            <wp:docPr id="1848611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09dc3d2d5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E0861C2" wp14:anchorId="5D50A2DF">
            <wp:extent cx="2517775" cy="3776663"/>
            <wp:effectExtent l="0" t="0" r="0" b="0"/>
            <wp:docPr id="1971986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c4169b3b74f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377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51D772" w:rsidRDefault="1451D772" w14:paraId="1FEFE256" w14:textId="08965CC9">
      <w:r>
        <w:br w:type="page"/>
      </w:r>
    </w:p>
    <w:p w:rsidR="1451D772" w:rsidP="1451D772" w:rsidRDefault="1451D772" w14:paraId="2DC13CBA" w14:textId="18942B00">
      <w:pPr>
        <w:pStyle w:val="Normal"/>
      </w:pPr>
    </w:p>
    <w:p w:rsidR="1451D772" w:rsidP="1451D772" w:rsidRDefault="1451D772" w14:paraId="5641E9B7" w14:textId="633CD82E">
      <w:pPr>
        <w:pStyle w:val="Normal"/>
        <w:jc w:val="center"/>
        <w:rPr>
          <w:b w:val="1"/>
          <w:bCs w:val="1"/>
          <w:sz w:val="28"/>
          <w:szCs w:val="28"/>
        </w:rPr>
      </w:pPr>
    </w:p>
    <w:p w:rsidR="1451D772" w:rsidP="1451D772" w:rsidRDefault="1451D772" w14:paraId="1F918F0D" w14:textId="4217B978">
      <w:pPr>
        <w:pStyle w:val="Normal"/>
        <w:jc w:val="center"/>
        <w:rPr>
          <w:b w:val="1"/>
          <w:bCs w:val="1"/>
          <w:sz w:val="28"/>
          <w:szCs w:val="28"/>
        </w:rPr>
      </w:pPr>
      <w:r w:rsidRPr="1451D772" w:rsidR="1451D772">
        <w:rPr>
          <w:b w:val="1"/>
          <w:bCs w:val="1"/>
          <w:sz w:val="28"/>
          <w:szCs w:val="28"/>
        </w:rPr>
        <w:t>Diagrama de classes de domínio</w:t>
      </w:r>
    </w:p>
    <w:p w:rsidR="1451D772" w:rsidP="1451D772" w:rsidRDefault="1451D772" w14:paraId="5B05B77B" w14:textId="30D93035">
      <w:pPr>
        <w:pStyle w:val="Normal"/>
        <w:jc w:val="center"/>
      </w:pPr>
      <w:r>
        <w:drawing>
          <wp:inline wp14:editId="543A9F10" wp14:anchorId="4BD68868">
            <wp:extent cx="5724524" cy="3228975"/>
            <wp:effectExtent l="0" t="0" r="0" b="0"/>
            <wp:docPr id="879543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e26179b30c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451D772" w:rsidRDefault="1451D772" w14:paraId="229A0993" w14:textId="47AC3CB4">
      <w:r>
        <w:br w:type="page"/>
      </w:r>
    </w:p>
    <w:p w:rsidR="1451D772" w:rsidP="1451D772" w:rsidRDefault="1451D772" w14:paraId="376C4BFB" w14:textId="71B8AC9B">
      <w:pPr>
        <w:pStyle w:val="Normal"/>
        <w:jc w:val="center"/>
      </w:pPr>
      <w:r>
        <w:br/>
      </w:r>
      <w:r w:rsidRPr="1451D772" w:rsidR="1451D772">
        <w:rPr>
          <w:b w:val="1"/>
          <w:bCs w:val="1"/>
          <w:sz w:val="28"/>
          <w:szCs w:val="28"/>
        </w:rPr>
        <w:t>Diagrama de sequência de matricula</w:t>
      </w:r>
    </w:p>
    <w:p w:rsidR="1451D772" w:rsidP="1451D772" w:rsidRDefault="1451D772" w14:paraId="71E9E219" w14:textId="3E0E8939">
      <w:pPr>
        <w:pStyle w:val="Normal"/>
        <w:jc w:val="center"/>
      </w:pPr>
      <w:r>
        <w:drawing>
          <wp:inline wp14:editId="7AC6002D" wp14:anchorId="18E12739">
            <wp:extent cx="5724524" cy="3895725"/>
            <wp:effectExtent l="0" t="0" r="0" b="0"/>
            <wp:docPr id="380266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60c3d48b1f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451D772" w:rsidRDefault="1451D772" w14:paraId="34C07AF6" w14:textId="2224D52E">
      <w:r>
        <w:br w:type="page"/>
      </w:r>
    </w:p>
    <w:p w:rsidR="1451D772" w:rsidP="1451D772" w:rsidRDefault="1451D772" w14:paraId="1BFAF1ED" w14:textId="5398F934">
      <w:pPr>
        <w:pStyle w:val="Normal"/>
        <w:jc w:val="center"/>
      </w:pPr>
      <w:r w:rsidRPr="1451D772" w:rsidR="1451D772">
        <w:rPr>
          <w:rFonts w:ascii="Arial" w:hAnsi="Arial" w:eastAsia="Arial" w:cs="Arial"/>
          <w:b w:val="1"/>
          <w:bCs w:val="1"/>
          <w:sz w:val="28"/>
          <w:szCs w:val="28"/>
        </w:rPr>
        <w:t>Diagrama de classes de sistema</w:t>
      </w:r>
      <w:r>
        <w:br/>
      </w:r>
      <w:r>
        <w:drawing>
          <wp:inline wp14:editId="6DE0002A" wp14:anchorId="3E9AF385">
            <wp:extent cx="5724524" cy="2647950"/>
            <wp:effectExtent l="0" t="0" r="0" b="0"/>
            <wp:docPr id="1419632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384b05814f4f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675006"/>
    <w:rsid w:val="1451D772"/>
    <w:rsid w:val="6267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5006"/>
  <w15:chartTrackingRefBased/>
  <w15:docId w15:val="{1C951E99-8570-420A-BEF4-DB911ED8A9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d6fc376452c4c47" /><Relationship Type="http://schemas.openxmlformats.org/officeDocument/2006/relationships/image" Target="/media/image2.jpg" Id="Rd89adaa461a64b7a" /><Relationship Type="http://schemas.openxmlformats.org/officeDocument/2006/relationships/image" Target="/media/image3.jpg" Id="R96e12c3f0eaf4fc1" /><Relationship Type="http://schemas.openxmlformats.org/officeDocument/2006/relationships/image" Target="/media/image.png" Id="Recb2a92f4c1e4956" /><Relationship Type="http://schemas.openxmlformats.org/officeDocument/2006/relationships/image" Target="/media/image2.png" Id="R1d70a2428edd4114" /><Relationship Type="http://schemas.openxmlformats.org/officeDocument/2006/relationships/image" Target="/media/image4.jpg" Id="Rff865e3036164c38" /><Relationship Type="http://schemas.openxmlformats.org/officeDocument/2006/relationships/image" Target="/media/image3.png" Id="R107b2aacf4a44b44" /><Relationship Type="http://schemas.openxmlformats.org/officeDocument/2006/relationships/image" Target="/media/image5.jpg" Id="R45e1c1fe458f4989" /><Relationship Type="http://schemas.openxmlformats.org/officeDocument/2006/relationships/image" Target="/media/image4.png" Id="Rb883140a9bfa4470" /><Relationship Type="http://schemas.openxmlformats.org/officeDocument/2006/relationships/image" Target="/media/image5.png" Id="R4a009dc3d2d54271" /><Relationship Type="http://schemas.openxmlformats.org/officeDocument/2006/relationships/image" Target="/media/image6.jpg" Id="R635c4169b3b74f0a" /><Relationship Type="http://schemas.openxmlformats.org/officeDocument/2006/relationships/image" Target="/media/image7.jpg" Id="Race26179b30c4cd0" /><Relationship Type="http://schemas.openxmlformats.org/officeDocument/2006/relationships/image" Target="/media/image6.png" Id="R7160c3d48b1f4ac0" /><Relationship Type="http://schemas.openxmlformats.org/officeDocument/2006/relationships/image" Target="/media/image7.png" Id="R9d384b05814f4f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2022-05-21T01:20:03.8215049Z</dcterms:created>
  <dcterms:modified xsi:type="dcterms:W3CDTF">2022-05-21T01:38:12.6129890Z</dcterms:modified>
  <dc:creator>Gustavo Quintans</dc:creator>
  <lastModifiedBy>Gustavo Quintans</lastModifiedBy>
</coreProperties>
</file>