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111EC" w14:textId="3743AEBD" w:rsidR="00EE2DC4" w:rsidRPr="00824268" w:rsidRDefault="0048544D" w:rsidP="00EF23DC">
      <w:pPr>
        <w:ind w:firstLine="0"/>
        <w:jc w:val="center"/>
        <w:rPr>
          <w:b/>
          <w:bCs/>
          <w:sz w:val="30"/>
          <w:szCs w:val="30"/>
        </w:rPr>
      </w:pPr>
      <w:r w:rsidRPr="00824268">
        <w:rPr>
          <w:b/>
          <w:bCs/>
          <w:noProof/>
        </w:rPr>
        <w:drawing>
          <wp:anchor distT="0" distB="0" distL="114300" distR="114300" simplePos="0" relativeHeight="251658240" behindDoc="1" locked="0" layoutInCell="1" allowOverlap="1" wp14:anchorId="1D36183A" wp14:editId="40191FA5">
            <wp:simplePos x="0" y="0"/>
            <wp:positionH relativeFrom="margin">
              <wp:align>center</wp:align>
            </wp:positionH>
            <wp:positionV relativeFrom="paragraph">
              <wp:posOffset>185166</wp:posOffset>
            </wp:positionV>
            <wp:extent cx="2694432" cy="1407092"/>
            <wp:effectExtent l="0" t="0" r="0" b="3175"/>
            <wp:wrapNone/>
            <wp:docPr id="1" name="Imagen 1" descr="Resultado de imagen para u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432" cy="14070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4268">
        <w:rPr>
          <w:b/>
          <w:bCs/>
          <w:sz w:val="30"/>
          <w:szCs w:val="30"/>
        </w:rPr>
        <w:t xml:space="preserve">Universidad Internacional de La Rioja </w:t>
      </w:r>
    </w:p>
    <w:p w14:paraId="523EB883" w14:textId="48C48C35" w:rsidR="0048544D" w:rsidRPr="00824268" w:rsidRDefault="0048544D" w:rsidP="00EF23DC">
      <w:pPr>
        <w:ind w:firstLine="0"/>
        <w:jc w:val="center"/>
        <w:rPr>
          <w:sz w:val="30"/>
          <w:szCs w:val="30"/>
        </w:rPr>
      </w:pPr>
    </w:p>
    <w:p w14:paraId="71E64D42" w14:textId="4E805854" w:rsidR="0048544D" w:rsidRPr="00824268" w:rsidRDefault="0048544D" w:rsidP="00EF23DC">
      <w:pPr>
        <w:ind w:firstLine="0"/>
        <w:jc w:val="center"/>
        <w:rPr>
          <w:sz w:val="30"/>
          <w:szCs w:val="30"/>
        </w:rPr>
      </w:pPr>
    </w:p>
    <w:p w14:paraId="2CC97F6F" w14:textId="74223BA4" w:rsidR="0048544D" w:rsidRPr="00824268" w:rsidRDefault="0048544D" w:rsidP="00EF23DC">
      <w:pPr>
        <w:ind w:firstLine="0"/>
        <w:jc w:val="center"/>
        <w:rPr>
          <w:sz w:val="30"/>
          <w:szCs w:val="30"/>
        </w:rPr>
      </w:pPr>
    </w:p>
    <w:p w14:paraId="6056EFE6" w14:textId="3D7B4A9B" w:rsidR="0048544D" w:rsidRPr="00824268" w:rsidRDefault="0048544D" w:rsidP="00EF23DC">
      <w:pPr>
        <w:ind w:firstLine="0"/>
        <w:jc w:val="center"/>
        <w:rPr>
          <w:sz w:val="30"/>
          <w:szCs w:val="30"/>
        </w:rPr>
      </w:pPr>
      <w:r w:rsidRPr="00824268">
        <w:rPr>
          <w:sz w:val="30"/>
          <w:szCs w:val="30"/>
        </w:rPr>
        <w:t xml:space="preserve">Nombre: </w:t>
      </w:r>
    </w:p>
    <w:p w14:paraId="3DE9E537" w14:textId="2D0FF8AC" w:rsidR="0048544D" w:rsidRPr="00824268" w:rsidRDefault="008F1B2F" w:rsidP="00EF23DC">
      <w:pPr>
        <w:ind w:firstLine="0"/>
        <w:jc w:val="center"/>
        <w:rPr>
          <w:sz w:val="30"/>
          <w:szCs w:val="30"/>
        </w:rPr>
      </w:pPr>
      <w:r w:rsidRPr="00824268">
        <w:rPr>
          <w:sz w:val="30"/>
          <w:szCs w:val="30"/>
        </w:rPr>
        <w:t>Arnaldo Quintero Segura</w:t>
      </w:r>
    </w:p>
    <w:p w14:paraId="24A96450" w14:textId="77777777" w:rsidR="0048544D" w:rsidRPr="00824268" w:rsidRDefault="0048544D" w:rsidP="00EF23DC">
      <w:pPr>
        <w:ind w:firstLine="0"/>
        <w:jc w:val="center"/>
        <w:rPr>
          <w:sz w:val="30"/>
          <w:szCs w:val="30"/>
        </w:rPr>
      </w:pPr>
    </w:p>
    <w:p w14:paraId="11F03F08" w14:textId="079F0AF1" w:rsidR="0048544D" w:rsidRPr="00824268" w:rsidRDefault="0048544D" w:rsidP="00EF23DC">
      <w:pPr>
        <w:ind w:firstLine="0"/>
        <w:jc w:val="center"/>
        <w:rPr>
          <w:sz w:val="30"/>
          <w:szCs w:val="30"/>
        </w:rPr>
      </w:pPr>
      <w:r w:rsidRPr="00824268">
        <w:rPr>
          <w:sz w:val="30"/>
          <w:szCs w:val="30"/>
        </w:rPr>
        <w:t>Asignatura:</w:t>
      </w:r>
    </w:p>
    <w:p w14:paraId="7B737B31" w14:textId="0CCE2B2B" w:rsidR="0048544D" w:rsidRPr="00824268" w:rsidRDefault="00355FE3" w:rsidP="00EF23DC">
      <w:pPr>
        <w:ind w:firstLine="0"/>
        <w:jc w:val="center"/>
        <w:rPr>
          <w:sz w:val="30"/>
          <w:szCs w:val="30"/>
        </w:rPr>
      </w:pPr>
      <w:r>
        <w:rPr>
          <w:sz w:val="30"/>
          <w:szCs w:val="30"/>
        </w:rPr>
        <w:t>Procesadores de Lenguajes</w:t>
      </w:r>
    </w:p>
    <w:p w14:paraId="110A13F0" w14:textId="77777777" w:rsidR="0048544D" w:rsidRPr="00824268" w:rsidRDefault="0048544D" w:rsidP="00EF23DC">
      <w:pPr>
        <w:ind w:firstLine="0"/>
        <w:jc w:val="center"/>
        <w:rPr>
          <w:sz w:val="30"/>
          <w:szCs w:val="30"/>
        </w:rPr>
      </w:pPr>
    </w:p>
    <w:p w14:paraId="508066D7" w14:textId="0FE7856F" w:rsidR="0048544D" w:rsidRPr="00824268" w:rsidRDefault="0048544D" w:rsidP="00EF23DC">
      <w:pPr>
        <w:ind w:firstLine="0"/>
        <w:jc w:val="center"/>
        <w:rPr>
          <w:sz w:val="30"/>
          <w:szCs w:val="30"/>
        </w:rPr>
      </w:pPr>
      <w:r w:rsidRPr="00824268">
        <w:rPr>
          <w:sz w:val="30"/>
          <w:szCs w:val="30"/>
        </w:rPr>
        <w:t>Profesor:</w:t>
      </w:r>
    </w:p>
    <w:p w14:paraId="3FF6B530" w14:textId="7973007C" w:rsidR="0048544D" w:rsidRPr="00824268" w:rsidRDefault="0048544D" w:rsidP="00EF23DC">
      <w:pPr>
        <w:ind w:firstLine="0"/>
        <w:jc w:val="center"/>
        <w:rPr>
          <w:sz w:val="30"/>
          <w:szCs w:val="30"/>
        </w:rPr>
      </w:pPr>
      <w:r w:rsidRPr="00824268">
        <w:rPr>
          <w:sz w:val="30"/>
          <w:szCs w:val="30"/>
        </w:rPr>
        <w:t xml:space="preserve">Dr. </w:t>
      </w:r>
      <w:r w:rsidR="00592813">
        <w:rPr>
          <w:sz w:val="30"/>
          <w:szCs w:val="30"/>
        </w:rPr>
        <w:t>Ing</w:t>
      </w:r>
      <w:r w:rsidR="00481FA3">
        <w:rPr>
          <w:sz w:val="30"/>
          <w:szCs w:val="30"/>
        </w:rPr>
        <w:t>. Fernando López Hernández</w:t>
      </w:r>
    </w:p>
    <w:p w14:paraId="338CD218" w14:textId="77777777" w:rsidR="0048544D" w:rsidRPr="00824268" w:rsidRDefault="0048544D" w:rsidP="00EF23DC">
      <w:pPr>
        <w:ind w:firstLine="0"/>
        <w:jc w:val="center"/>
        <w:rPr>
          <w:sz w:val="30"/>
          <w:szCs w:val="30"/>
        </w:rPr>
      </w:pPr>
    </w:p>
    <w:p w14:paraId="4D60D6D4" w14:textId="13399DA6" w:rsidR="0048544D" w:rsidRPr="00824268" w:rsidRDefault="00481FA3" w:rsidP="00EF23DC">
      <w:pPr>
        <w:ind w:firstLine="0"/>
        <w:jc w:val="center"/>
        <w:rPr>
          <w:sz w:val="30"/>
          <w:szCs w:val="30"/>
        </w:rPr>
      </w:pPr>
      <w:r>
        <w:rPr>
          <w:sz w:val="30"/>
          <w:szCs w:val="30"/>
        </w:rPr>
        <w:t>Lab</w:t>
      </w:r>
      <w:r w:rsidR="00C279BE">
        <w:rPr>
          <w:sz w:val="30"/>
          <w:szCs w:val="30"/>
        </w:rPr>
        <w:t xml:space="preserve"> </w:t>
      </w:r>
      <w:r>
        <w:rPr>
          <w:sz w:val="30"/>
          <w:szCs w:val="30"/>
        </w:rPr>
        <w:t>0</w:t>
      </w:r>
      <w:r w:rsidR="007646E3">
        <w:rPr>
          <w:sz w:val="30"/>
          <w:szCs w:val="30"/>
        </w:rPr>
        <w:t>2</w:t>
      </w:r>
      <w:r>
        <w:rPr>
          <w:sz w:val="30"/>
          <w:szCs w:val="30"/>
        </w:rPr>
        <w:t xml:space="preserve"> - Analizador </w:t>
      </w:r>
      <w:r w:rsidR="00EF23DC" w:rsidRPr="00EF23DC">
        <w:rPr>
          <w:sz w:val="30"/>
          <w:szCs w:val="30"/>
        </w:rPr>
        <w:t>sintáctico</w:t>
      </w:r>
    </w:p>
    <w:p w14:paraId="7E0D3DDA" w14:textId="597360D5" w:rsidR="0048544D" w:rsidRDefault="0048544D" w:rsidP="00EF23DC">
      <w:pPr>
        <w:ind w:firstLine="0"/>
        <w:jc w:val="center"/>
        <w:rPr>
          <w:sz w:val="30"/>
          <w:szCs w:val="30"/>
          <w:lang w:val="en-ES"/>
        </w:rPr>
      </w:pPr>
    </w:p>
    <w:p w14:paraId="3A56AA3D" w14:textId="77777777" w:rsidR="00481FA3" w:rsidRPr="00824268" w:rsidRDefault="00481FA3" w:rsidP="00EF23DC">
      <w:pPr>
        <w:ind w:firstLine="0"/>
        <w:jc w:val="center"/>
        <w:rPr>
          <w:sz w:val="30"/>
          <w:szCs w:val="30"/>
        </w:rPr>
      </w:pPr>
    </w:p>
    <w:p w14:paraId="4695F284" w14:textId="77365B48" w:rsidR="0048544D" w:rsidRPr="00824268" w:rsidRDefault="0048544D" w:rsidP="00EF23DC">
      <w:pPr>
        <w:ind w:firstLine="0"/>
        <w:jc w:val="center"/>
        <w:rPr>
          <w:sz w:val="30"/>
          <w:szCs w:val="30"/>
        </w:rPr>
      </w:pPr>
      <w:r w:rsidRPr="00824268">
        <w:rPr>
          <w:sz w:val="30"/>
          <w:szCs w:val="30"/>
        </w:rPr>
        <w:t>Fecha:</w:t>
      </w:r>
    </w:p>
    <w:p w14:paraId="7B58D96E" w14:textId="6F9462DA" w:rsidR="0048544D" w:rsidRPr="00824268" w:rsidRDefault="00272DA5" w:rsidP="00EF23DC">
      <w:pPr>
        <w:ind w:firstLine="0"/>
        <w:jc w:val="center"/>
        <w:rPr>
          <w:sz w:val="30"/>
          <w:szCs w:val="30"/>
        </w:rPr>
      </w:pPr>
      <w:r>
        <w:rPr>
          <w:sz w:val="30"/>
          <w:szCs w:val="30"/>
        </w:rPr>
        <w:t>03</w:t>
      </w:r>
      <w:r w:rsidR="0048544D" w:rsidRPr="00824268">
        <w:rPr>
          <w:sz w:val="30"/>
          <w:szCs w:val="30"/>
        </w:rPr>
        <w:t xml:space="preserve"> de </w:t>
      </w:r>
      <w:r>
        <w:rPr>
          <w:sz w:val="30"/>
          <w:szCs w:val="30"/>
        </w:rPr>
        <w:t>mayo</w:t>
      </w:r>
      <w:r w:rsidR="0048544D" w:rsidRPr="00824268">
        <w:rPr>
          <w:sz w:val="30"/>
          <w:szCs w:val="30"/>
        </w:rPr>
        <w:t xml:space="preserve"> de </w:t>
      </w:r>
      <w:r w:rsidR="00BD7D01">
        <w:rPr>
          <w:sz w:val="30"/>
          <w:szCs w:val="30"/>
        </w:rPr>
        <w:t>20</w:t>
      </w:r>
      <w:r w:rsidR="00E40ED3">
        <w:rPr>
          <w:sz w:val="30"/>
          <w:szCs w:val="30"/>
        </w:rPr>
        <w:t>20</w:t>
      </w:r>
    </w:p>
    <w:p w14:paraId="511B32A0" w14:textId="1B71F5B9" w:rsidR="0048544D" w:rsidRPr="00824268" w:rsidRDefault="0048544D" w:rsidP="00EF23DC">
      <w:pPr>
        <w:ind w:firstLine="0"/>
        <w:jc w:val="center"/>
        <w:rPr>
          <w:sz w:val="30"/>
          <w:szCs w:val="30"/>
        </w:rPr>
      </w:pPr>
    </w:p>
    <w:p w14:paraId="7DEC8CA0" w14:textId="1EDFDA9B" w:rsidR="0048544D" w:rsidRPr="00824268" w:rsidRDefault="0048544D" w:rsidP="00EF23DC">
      <w:pPr>
        <w:ind w:firstLine="0"/>
        <w:jc w:val="center"/>
        <w:rPr>
          <w:sz w:val="30"/>
          <w:szCs w:val="30"/>
        </w:rPr>
      </w:pPr>
      <w:r w:rsidRPr="00824268">
        <w:rPr>
          <w:sz w:val="30"/>
          <w:szCs w:val="30"/>
        </w:rPr>
        <w:t xml:space="preserve">ESPAÑA - LA RIOJA </w:t>
      </w:r>
    </w:p>
    <w:p w14:paraId="0CD221BC" w14:textId="7464F053" w:rsidR="003958F5" w:rsidRPr="00824268" w:rsidRDefault="003958F5" w:rsidP="0048544D">
      <w:pPr>
        <w:jc w:val="center"/>
        <w:rPr>
          <w:sz w:val="30"/>
          <w:szCs w:val="30"/>
        </w:rPr>
      </w:pPr>
    </w:p>
    <w:sdt>
      <w:sdtPr>
        <w:rPr>
          <w:rFonts w:asciiTheme="minorHAnsi" w:eastAsiaTheme="minorHAnsi" w:hAnsiTheme="minorHAnsi" w:cstheme="minorBidi"/>
          <w:color w:val="auto"/>
          <w:sz w:val="22"/>
          <w:szCs w:val="22"/>
          <w:lang w:val="es-ES" w:eastAsia="en-US"/>
        </w:rPr>
        <w:id w:val="484134313"/>
        <w:docPartObj>
          <w:docPartGallery w:val="Table of Contents"/>
          <w:docPartUnique/>
        </w:docPartObj>
      </w:sdtPr>
      <w:sdtEndPr>
        <w:rPr>
          <w:rFonts w:ascii="Georgia" w:hAnsi="Georgia"/>
          <w:b/>
          <w:bCs/>
        </w:rPr>
      </w:sdtEndPr>
      <w:sdtContent>
        <w:p w14:paraId="624A6D2A" w14:textId="5ED5C332" w:rsidR="003958F5" w:rsidRPr="00824268" w:rsidRDefault="003958F5" w:rsidP="00A23B9E">
          <w:pPr>
            <w:pStyle w:val="TOCHeading"/>
            <w:rPr>
              <w:lang w:val="es-ES"/>
            </w:rPr>
          </w:pPr>
        </w:p>
        <w:p w14:paraId="12538ADA" w14:textId="714E8B20" w:rsidR="00B66AB5" w:rsidRDefault="003958F5">
          <w:pPr>
            <w:pStyle w:val="TOC1"/>
            <w:rPr>
              <w:rFonts w:asciiTheme="minorHAnsi" w:eastAsiaTheme="minorEastAsia" w:hAnsiTheme="minorHAnsi"/>
              <w:sz w:val="24"/>
              <w:szCs w:val="24"/>
              <w:lang w:val="en-ES" w:eastAsia="en-GB"/>
            </w:rPr>
          </w:pPr>
          <w:r w:rsidRPr="00824268">
            <w:rPr>
              <w:noProof w:val="0"/>
            </w:rPr>
            <w:fldChar w:fldCharType="begin"/>
          </w:r>
          <w:r w:rsidRPr="00824268">
            <w:rPr>
              <w:noProof w:val="0"/>
            </w:rPr>
            <w:instrText xml:space="preserve"> TOC \o "1-3" \h \z \u </w:instrText>
          </w:r>
          <w:r w:rsidRPr="00824268">
            <w:rPr>
              <w:noProof w:val="0"/>
            </w:rPr>
            <w:fldChar w:fldCharType="separate"/>
          </w:r>
          <w:hyperlink w:anchor="_Toc39424437" w:history="1">
            <w:r w:rsidR="00B66AB5" w:rsidRPr="00033D08">
              <w:rPr>
                <w:rStyle w:val="Hyperlink"/>
              </w:rPr>
              <w:t>Lab 02 - Analizador sintáctico</w:t>
            </w:r>
            <w:r w:rsidR="00B66AB5">
              <w:rPr>
                <w:webHidden/>
              </w:rPr>
              <w:tab/>
            </w:r>
            <w:r w:rsidR="00B66AB5">
              <w:rPr>
                <w:webHidden/>
              </w:rPr>
              <w:fldChar w:fldCharType="begin"/>
            </w:r>
            <w:r w:rsidR="00B66AB5">
              <w:rPr>
                <w:webHidden/>
              </w:rPr>
              <w:instrText xml:space="preserve"> PAGEREF _Toc39424437 \h </w:instrText>
            </w:r>
            <w:r w:rsidR="00B66AB5">
              <w:rPr>
                <w:webHidden/>
              </w:rPr>
            </w:r>
            <w:r w:rsidR="00B66AB5">
              <w:rPr>
                <w:webHidden/>
              </w:rPr>
              <w:fldChar w:fldCharType="separate"/>
            </w:r>
            <w:r w:rsidR="00B66AB5">
              <w:rPr>
                <w:webHidden/>
              </w:rPr>
              <w:t>1</w:t>
            </w:r>
            <w:r w:rsidR="00B66AB5">
              <w:rPr>
                <w:webHidden/>
              </w:rPr>
              <w:fldChar w:fldCharType="end"/>
            </w:r>
          </w:hyperlink>
        </w:p>
        <w:p w14:paraId="2A0280E6" w14:textId="141D68F1" w:rsidR="00B66AB5" w:rsidRDefault="00B66AB5">
          <w:pPr>
            <w:pStyle w:val="TOC2"/>
            <w:rPr>
              <w:rFonts w:asciiTheme="minorHAnsi" w:eastAsiaTheme="minorEastAsia" w:hAnsiTheme="minorHAnsi"/>
              <w:sz w:val="24"/>
              <w:szCs w:val="24"/>
              <w:lang w:val="en-ES" w:eastAsia="en-GB"/>
            </w:rPr>
          </w:pPr>
          <w:hyperlink w:anchor="_Toc39424438" w:history="1">
            <w:r w:rsidRPr="00033D08">
              <w:rPr>
                <w:rStyle w:val="Hyperlink"/>
              </w:rPr>
              <w:t>Problemas encontrados:</w:t>
            </w:r>
            <w:r>
              <w:rPr>
                <w:webHidden/>
              </w:rPr>
              <w:tab/>
            </w:r>
            <w:r>
              <w:rPr>
                <w:webHidden/>
              </w:rPr>
              <w:fldChar w:fldCharType="begin"/>
            </w:r>
            <w:r>
              <w:rPr>
                <w:webHidden/>
              </w:rPr>
              <w:instrText xml:space="preserve"> PAGEREF _Toc39424438 \h </w:instrText>
            </w:r>
            <w:r>
              <w:rPr>
                <w:webHidden/>
              </w:rPr>
            </w:r>
            <w:r>
              <w:rPr>
                <w:webHidden/>
              </w:rPr>
              <w:fldChar w:fldCharType="separate"/>
            </w:r>
            <w:r>
              <w:rPr>
                <w:webHidden/>
              </w:rPr>
              <w:t>1</w:t>
            </w:r>
            <w:r>
              <w:rPr>
                <w:webHidden/>
              </w:rPr>
              <w:fldChar w:fldCharType="end"/>
            </w:r>
          </w:hyperlink>
        </w:p>
        <w:p w14:paraId="3D17B7C5" w14:textId="07C0FF33" w:rsidR="00B66AB5" w:rsidRDefault="00B66AB5">
          <w:pPr>
            <w:pStyle w:val="TOC3"/>
            <w:tabs>
              <w:tab w:val="right" w:leader="dot" w:pos="8494"/>
            </w:tabs>
            <w:rPr>
              <w:rFonts w:asciiTheme="minorHAnsi" w:eastAsiaTheme="minorEastAsia" w:hAnsiTheme="minorHAnsi"/>
              <w:noProof/>
              <w:sz w:val="24"/>
              <w:szCs w:val="24"/>
              <w:lang w:val="en-ES" w:eastAsia="en-GB"/>
            </w:rPr>
          </w:pPr>
          <w:hyperlink w:anchor="_Toc39424439" w:history="1">
            <w:r w:rsidRPr="00033D08">
              <w:rPr>
                <w:rStyle w:val="Hyperlink"/>
                <w:noProof/>
              </w:rPr>
              <w:t>Parseo de ficheros:</w:t>
            </w:r>
            <w:r>
              <w:rPr>
                <w:noProof/>
                <w:webHidden/>
              </w:rPr>
              <w:tab/>
            </w:r>
            <w:r>
              <w:rPr>
                <w:noProof/>
                <w:webHidden/>
              </w:rPr>
              <w:fldChar w:fldCharType="begin"/>
            </w:r>
            <w:r>
              <w:rPr>
                <w:noProof/>
                <w:webHidden/>
              </w:rPr>
              <w:instrText xml:space="preserve"> PAGEREF _Toc39424439 \h </w:instrText>
            </w:r>
            <w:r>
              <w:rPr>
                <w:noProof/>
                <w:webHidden/>
              </w:rPr>
            </w:r>
            <w:r>
              <w:rPr>
                <w:noProof/>
                <w:webHidden/>
              </w:rPr>
              <w:fldChar w:fldCharType="separate"/>
            </w:r>
            <w:r>
              <w:rPr>
                <w:noProof/>
                <w:webHidden/>
              </w:rPr>
              <w:t>1</w:t>
            </w:r>
            <w:r>
              <w:rPr>
                <w:noProof/>
                <w:webHidden/>
              </w:rPr>
              <w:fldChar w:fldCharType="end"/>
            </w:r>
          </w:hyperlink>
        </w:p>
        <w:p w14:paraId="51F1CD98" w14:textId="48EBDF14" w:rsidR="00B66AB5" w:rsidRDefault="00B66AB5">
          <w:pPr>
            <w:pStyle w:val="TOC3"/>
            <w:tabs>
              <w:tab w:val="right" w:leader="dot" w:pos="8494"/>
            </w:tabs>
            <w:rPr>
              <w:rFonts w:asciiTheme="minorHAnsi" w:eastAsiaTheme="minorEastAsia" w:hAnsiTheme="minorHAnsi"/>
              <w:noProof/>
              <w:sz w:val="24"/>
              <w:szCs w:val="24"/>
              <w:lang w:val="en-ES" w:eastAsia="en-GB"/>
            </w:rPr>
          </w:pPr>
          <w:hyperlink w:anchor="_Toc39424440" w:history="1">
            <w:r w:rsidRPr="00033D08">
              <w:rPr>
                <w:rStyle w:val="Hyperlink"/>
                <w:noProof/>
              </w:rPr>
              <w:t>Bloques anidados:</w:t>
            </w:r>
            <w:r>
              <w:rPr>
                <w:noProof/>
                <w:webHidden/>
              </w:rPr>
              <w:tab/>
            </w:r>
            <w:r>
              <w:rPr>
                <w:noProof/>
                <w:webHidden/>
              </w:rPr>
              <w:fldChar w:fldCharType="begin"/>
            </w:r>
            <w:r>
              <w:rPr>
                <w:noProof/>
                <w:webHidden/>
              </w:rPr>
              <w:instrText xml:space="preserve"> PAGEREF _Toc39424440 \h </w:instrText>
            </w:r>
            <w:r>
              <w:rPr>
                <w:noProof/>
                <w:webHidden/>
              </w:rPr>
            </w:r>
            <w:r>
              <w:rPr>
                <w:noProof/>
                <w:webHidden/>
              </w:rPr>
              <w:fldChar w:fldCharType="separate"/>
            </w:r>
            <w:r>
              <w:rPr>
                <w:noProof/>
                <w:webHidden/>
              </w:rPr>
              <w:t>2</w:t>
            </w:r>
            <w:r>
              <w:rPr>
                <w:noProof/>
                <w:webHidden/>
              </w:rPr>
              <w:fldChar w:fldCharType="end"/>
            </w:r>
          </w:hyperlink>
        </w:p>
        <w:p w14:paraId="44690F91" w14:textId="1F3F1655" w:rsidR="00B66AB5" w:rsidRDefault="00B66AB5">
          <w:pPr>
            <w:pStyle w:val="TOC2"/>
            <w:rPr>
              <w:rFonts w:asciiTheme="minorHAnsi" w:eastAsiaTheme="minorEastAsia" w:hAnsiTheme="minorHAnsi"/>
              <w:sz w:val="24"/>
              <w:szCs w:val="24"/>
              <w:lang w:val="en-ES" w:eastAsia="en-GB"/>
            </w:rPr>
          </w:pPr>
          <w:hyperlink w:anchor="_Toc39424441" w:history="1">
            <w:r w:rsidRPr="00033D08">
              <w:rPr>
                <w:rStyle w:val="Hyperlink"/>
              </w:rPr>
              <w:t>Consideraciones y desiciones de diseño</w:t>
            </w:r>
            <w:r>
              <w:rPr>
                <w:webHidden/>
              </w:rPr>
              <w:tab/>
            </w:r>
            <w:r>
              <w:rPr>
                <w:webHidden/>
              </w:rPr>
              <w:fldChar w:fldCharType="begin"/>
            </w:r>
            <w:r>
              <w:rPr>
                <w:webHidden/>
              </w:rPr>
              <w:instrText xml:space="preserve"> PAGEREF _Toc39424441 \h </w:instrText>
            </w:r>
            <w:r>
              <w:rPr>
                <w:webHidden/>
              </w:rPr>
            </w:r>
            <w:r>
              <w:rPr>
                <w:webHidden/>
              </w:rPr>
              <w:fldChar w:fldCharType="separate"/>
            </w:r>
            <w:r>
              <w:rPr>
                <w:webHidden/>
              </w:rPr>
              <w:t>2</w:t>
            </w:r>
            <w:r>
              <w:rPr>
                <w:webHidden/>
              </w:rPr>
              <w:fldChar w:fldCharType="end"/>
            </w:r>
          </w:hyperlink>
        </w:p>
        <w:p w14:paraId="0D87153B" w14:textId="657B5540" w:rsidR="00B66AB5" w:rsidRDefault="00B66AB5">
          <w:pPr>
            <w:pStyle w:val="TOC2"/>
            <w:rPr>
              <w:rFonts w:asciiTheme="minorHAnsi" w:eastAsiaTheme="minorEastAsia" w:hAnsiTheme="minorHAnsi"/>
              <w:sz w:val="24"/>
              <w:szCs w:val="24"/>
              <w:lang w:val="en-ES" w:eastAsia="en-GB"/>
            </w:rPr>
          </w:pPr>
          <w:hyperlink w:anchor="_Toc39424442" w:history="1">
            <w:r w:rsidRPr="00033D08">
              <w:rPr>
                <w:rStyle w:val="Hyperlink"/>
              </w:rPr>
              <w:t>Ejecución del código</w:t>
            </w:r>
            <w:r>
              <w:rPr>
                <w:webHidden/>
              </w:rPr>
              <w:tab/>
            </w:r>
            <w:r>
              <w:rPr>
                <w:webHidden/>
              </w:rPr>
              <w:fldChar w:fldCharType="begin"/>
            </w:r>
            <w:r>
              <w:rPr>
                <w:webHidden/>
              </w:rPr>
              <w:instrText xml:space="preserve"> PAGEREF _Toc39424442 \h </w:instrText>
            </w:r>
            <w:r>
              <w:rPr>
                <w:webHidden/>
              </w:rPr>
            </w:r>
            <w:r>
              <w:rPr>
                <w:webHidden/>
              </w:rPr>
              <w:fldChar w:fldCharType="separate"/>
            </w:r>
            <w:r>
              <w:rPr>
                <w:webHidden/>
              </w:rPr>
              <w:t>3</w:t>
            </w:r>
            <w:r>
              <w:rPr>
                <w:webHidden/>
              </w:rPr>
              <w:fldChar w:fldCharType="end"/>
            </w:r>
          </w:hyperlink>
        </w:p>
        <w:p w14:paraId="12462CF6" w14:textId="5A7965E6" w:rsidR="00B66AB5" w:rsidRDefault="00B66AB5">
          <w:pPr>
            <w:pStyle w:val="TOC3"/>
            <w:tabs>
              <w:tab w:val="right" w:leader="dot" w:pos="8494"/>
            </w:tabs>
            <w:rPr>
              <w:rFonts w:asciiTheme="minorHAnsi" w:eastAsiaTheme="minorEastAsia" w:hAnsiTheme="minorHAnsi"/>
              <w:noProof/>
              <w:sz w:val="24"/>
              <w:szCs w:val="24"/>
              <w:lang w:val="en-ES" w:eastAsia="en-GB"/>
            </w:rPr>
          </w:pPr>
          <w:hyperlink w:anchor="_Toc39424443" w:history="1">
            <w:r w:rsidRPr="00033D08">
              <w:rPr>
                <w:rStyle w:val="Hyperlink"/>
                <w:noProof/>
              </w:rPr>
              <w:t>Compilación:</w:t>
            </w:r>
            <w:r>
              <w:rPr>
                <w:noProof/>
                <w:webHidden/>
              </w:rPr>
              <w:tab/>
            </w:r>
            <w:r>
              <w:rPr>
                <w:noProof/>
                <w:webHidden/>
              </w:rPr>
              <w:fldChar w:fldCharType="begin"/>
            </w:r>
            <w:r>
              <w:rPr>
                <w:noProof/>
                <w:webHidden/>
              </w:rPr>
              <w:instrText xml:space="preserve"> PAGEREF _Toc39424443 \h </w:instrText>
            </w:r>
            <w:r>
              <w:rPr>
                <w:noProof/>
                <w:webHidden/>
              </w:rPr>
            </w:r>
            <w:r>
              <w:rPr>
                <w:noProof/>
                <w:webHidden/>
              </w:rPr>
              <w:fldChar w:fldCharType="separate"/>
            </w:r>
            <w:r>
              <w:rPr>
                <w:noProof/>
                <w:webHidden/>
              </w:rPr>
              <w:t>3</w:t>
            </w:r>
            <w:r>
              <w:rPr>
                <w:noProof/>
                <w:webHidden/>
              </w:rPr>
              <w:fldChar w:fldCharType="end"/>
            </w:r>
          </w:hyperlink>
        </w:p>
        <w:p w14:paraId="29379982" w14:textId="31159E43" w:rsidR="00B66AB5" w:rsidRDefault="00B66AB5">
          <w:pPr>
            <w:pStyle w:val="TOC3"/>
            <w:tabs>
              <w:tab w:val="right" w:leader="dot" w:pos="8494"/>
            </w:tabs>
            <w:rPr>
              <w:rFonts w:asciiTheme="minorHAnsi" w:eastAsiaTheme="minorEastAsia" w:hAnsiTheme="minorHAnsi"/>
              <w:noProof/>
              <w:sz w:val="24"/>
              <w:szCs w:val="24"/>
              <w:lang w:val="en-ES" w:eastAsia="en-GB"/>
            </w:rPr>
          </w:pPr>
          <w:hyperlink w:anchor="_Toc39424444" w:history="1">
            <w:r w:rsidRPr="00033D08">
              <w:rPr>
                <w:rStyle w:val="Hyperlink"/>
                <w:noProof/>
              </w:rPr>
              <w:t>Parseo de caso de prueba:</w:t>
            </w:r>
            <w:r>
              <w:rPr>
                <w:noProof/>
                <w:webHidden/>
              </w:rPr>
              <w:tab/>
            </w:r>
            <w:r>
              <w:rPr>
                <w:noProof/>
                <w:webHidden/>
              </w:rPr>
              <w:fldChar w:fldCharType="begin"/>
            </w:r>
            <w:r>
              <w:rPr>
                <w:noProof/>
                <w:webHidden/>
              </w:rPr>
              <w:instrText xml:space="preserve"> PAGEREF _Toc39424444 \h </w:instrText>
            </w:r>
            <w:r>
              <w:rPr>
                <w:noProof/>
                <w:webHidden/>
              </w:rPr>
            </w:r>
            <w:r>
              <w:rPr>
                <w:noProof/>
                <w:webHidden/>
              </w:rPr>
              <w:fldChar w:fldCharType="separate"/>
            </w:r>
            <w:r>
              <w:rPr>
                <w:noProof/>
                <w:webHidden/>
              </w:rPr>
              <w:t>4</w:t>
            </w:r>
            <w:r>
              <w:rPr>
                <w:noProof/>
                <w:webHidden/>
              </w:rPr>
              <w:fldChar w:fldCharType="end"/>
            </w:r>
          </w:hyperlink>
        </w:p>
        <w:p w14:paraId="5508D649" w14:textId="62398D44" w:rsidR="00B66AB5" w:rsidRDefault="00B66AB5">
          <w:pPr>
            <w:pStyle w:val="TOC1"/>
            <w:rPr>
              <w:rFonts w:asciiTheme="minorHAnsi" w:eastAsiaTheme="minorEastAsia" w:hAnsiTheme="minorHAnsi"/>
              <w:sz w:val="24"/>
              <w:szCs w:val="24"/>
              <w:lang w:val="en-ES" w:eastAsia="en-GB"/>
            </w:rPr>
          </w:pPr>
          <w:hyperlink w:anchor="_Toc39424445" w:history="1">
            <w:r w:rsidRPr="00033D08">
              <w:rPr>
                <w:rStyle w:val="Hyperlink"/>
              </w:rPr>
              <w:t>Bibliografía</w:t>
            </w:r>
            <w:r>
              <w:rPr>
                <w:webHidden/>
              </w:rPr>
              <w:tab/>
            </w:r>
            <w:r>
              <w:rPr>
                <w:webHidden/>
              </w:rPr>
              <w:fldChar w:fldCharType="begin"/>
            </w:r>
            <w:r>
              <w:rPr>
                <w:webHidden/>
              </w:rPr>
              <w:instrText xml:space="preserve"> PAGEREF _Toc39424445 \h </w:instrText>
            </w:r>
            <w:r>
              <w:rPr>
                <w:webHidden/>
              </w:rPr>
            </w:r>
            <w:r>
              <w:rPr>
                <w:webHidden/>
              </w:rPr>
              <w:fldChar w:fldCharType="separate"/>
            </w:r>
            <w:r>
              <w:rPr>
                <w:webHidden/>
              </w:rPr>
              <w:t>9</w:t>
            </w:r>
            <w:r>
              <w:rPr>
                <w:webHidden/>
              </w:rPr>
              <w:fldChar w:fldCharType="end"/>
            </w:r>
          </w:hyperlink>
        </w:p>
        <w:p w14:paraId="5C4AD6E6" w14:textId="4F1181FD" w:rsidR="003958F5" w:rsidRPr="00824268" w:rsidRDefault="003958F5">
          <w:r w:rsidRPr="00824268">
            <w:rPr>
              <w:b/>
              <w:bCs/>
            </w:rPr>
            <w:fldChar w:fldCharType="end"/>
          </w:r>
        </w:p>
      </w:sdtContent>
    </w:sdt>
    <w:p w14:paraId="3D159661" w14:textId="0036D565" w:rsidR="003958F5" w:rsidRPr="00824268" w:rsidRDefault="003958F5" w:rsidP="0048544D">
      <w:pPr>
        <w:jc w:val="center"/>
      </w:pPr>
    </w:p>
    <w:p w14:paraId="3E738D45" w14:textId="77777777" w:rsidR="00A23B9E" w:rsidRPr="00824268" w:rsidRDefault="00A23B9E" w:rsidP="00A23B9E">
      <w:pPr>
        <w:sectPr w:rsidR="00A23B9E" w:rsidRPr="00824268">
          <w:pgSz w:w="11906" w:h="16838"/>
          <w:pgMar w:top="1417" w:right="1701" w:bottom="1417" w:left="1701" w:header="708" w:footer="708" w:gutter="0"/>
          <w:cols w:space="708"/>
          <w:docGrid w:linePitch="360"/>
        </w:sectPr>
      </w:pPr>
    </w:p>
    <w:p w14:paraId="40148B9A" w14:textId="2F9435F5" w:rsidR="00E40C70" w:rsidRDefault="00C63B79" w:rsidP="00C63B79">
      <w:pPr>
        <w:pStyle w:val="Heading1"/>
      </w:pPr>
      <w:bookmarkStart w:id="0" w:name="_Toc39424437"/>
      <w:r w:rsidRPr="00C63B79">
        <w:lastRenderedPageBreak/>
        <w:t>Lab</w:t>
      </w:r>
      <w:r w:rsidR="00C279BE">
        <w:t xml:space="preserve"> </w:t>
      </w:r>
      <w:r w:rsidRPr="00C63B79">
        <w:t>0</w:t>
      </w:r>
      <w:r w:rsidR="004A49DB">
        <w:t>2</w:t>
      </w:r>
      <w:r w:rsidRPr="00C63B79">
        <w:t xml:space="preserve"> - Analizador </w:t>
      </w:r>
      <w:r w:rsidR="00EF23DC">
        <w:t>sintáctico</w:t>
      </w:r>
      <w:bookmarkEnd w:id="0"/>
    </w:p>
    <w:p w14:paraId="4260143A" w14:textId="77777777" w:rsidR="006D3E96" w:rsidRPr="006D3E96" w:rsidRDefault="006D3E96" w:rsidP="006D3E96"/>
    <w:p w14:paraId="1743011F" w14:textId="04944896" w:rsidR="00C63B79" w:rsidRDefault="00032B6C" w:rsidP="00C63B79">
      <w:r>
        <w:t>Para la realización de este analizador léxico, se ha utilizado la herramienta JFlex,</w:t>
      </w:r>
      <w:r w:rsidR="004A49DB">
        <w:t xml:space="preserve"> junto con la </w:t>
      </w:r>
      <w:r w:rsidR="00E23CA6">
        <w:t>herramienta</w:t>
      </w:r>
      <w:r w:rsidR="004A49DB">
        <w:t xml:space="preserve"> CUP,</w:t>
      </w:r>
      <w:r>
        <w:t xml:space="preserve"> siguiendo los pasos </w:t>
      </w:r>
      <w:r w:rsidR="00067D6D">
        <w:t>expuestos en las indicaciones.</w:t>
      </w:r>
    </w:p>
    <w:p w14:paraId="4D7FD8B3" w14:textId="6CED619C" w:rsidR="00CF54E8" w:rsidRPr="00CF54E8" w:rsidRDefault="00CF54E8" w:rsidP="00CF54E8">
      <w:pPr>
        <w:pStyle w:val="Heading2"/>
      </w:pPr>
      <w:bookmarkStart w:id="1" w:name="_Toc39424438"/>
      <w:r>
        <w:t>Problemas encontrados:</w:t>
      </w:r>
      <w:bookmarkEnd w:id="1"/>
    </w:p>
    <w:p w14:paraId="23C71246" w14:textId="1DEB3256" w:rsidR="00E52BC1" w:rsidRDefault="006110EA" w:rsidP="00C63B79">
      <w:r>
        <w:t xml:space="preserve">Como principal problema, se ha </w:t>
      </w:r>
      <w:r w:rsidR="004A49DB">
        <w:t xml:space="preserve">encontrado el parseo de los ficheros cuando existen muchas cadenas vacías. Ya que el lenguaje debe tomar en cuenta los saltos de línea como delimitadores. Fue un poco difícil lograr que la gramática aceptara ficheros vacíos, </w:t>
      </w:r>
      <w:r w:rsidR="004B4E6F">
        <w:t>ficheros</w:t>
      </w:r>
      <w:r w:rsidR="004A49DB">
        <w:t xml:space="preserve"> con instrucciones, ficheros con líneas vacías (solo contiene el salto de línea), y la mezcla de todos estos.</w:t>
      </w:r>
    </w:p>
    <w:p w14:paraId="3169E08F" w14:textId="5DC37860" w:rsidR="00890C55" w:rsidRDefault="00CF54E8" w:rsidP="00C63B79">
      <w:r>
        <w:t xml:space="preserve">Además de </w:t>
      </w:r>
      <w:r w:rsidR="000840C3">
        <w:t xml:space="preserve">la posibilidad de tener bloques anidados de grupos de control, tales como definiciones de funciones con bloques </w:t>
      </w:r>
      <w:r w:rsidR="002E003F">
        <w:t>"for"</w:t>
      </w:r>
      <w:r w:rsidR="000840C3">
        <w:t xml:space="preserve"> dentro, que dentro incluyen bloques </w:t>
      </w:r>
      <w:r w:rsidR="001C2C93">
        <w:t>"if"</w:t>
      </w:r>
      <w:r w:rsidR="000840C3">
        <w:t xml:space="preserve"> y demás.</w:t>
      </w:r>
      <w:r w:rsidR="00890C55">
        <w:t xml:space="preserve"> Veamos a continuación cómo fueron resueltos estos problemas:</w:t>
      </w:r>
    </w:p>
    <w:p w14:paraId="39E1D0F0" w14:textId="30E360BB" w:rsidR="00890C55" w:rsidRDefault="000126AC" w:rsidP="00890C55">
      <w:pPr>
        <w:pStyle w:val="Heading3"/>
      </w:pPr>
      <w:bookmarkStart w:id="2" w:name="_Toc39424439"/>
      <w:r>
        <w:t>Parseo de ficheros:</w:t>
      </w:r>
      <w:bookmarkEnd w:id="2"/>
    </w:p>
    <w:p w14:paraId="30DCDBBE" w14:textId="77777777" w:rsidR="00E22A58" w:rsidRDefault="00410464" w:rsidP="00C63B79">
      <w:r>
        <w:t xml:space="preserve">Para la resolución de este problema, simplemente </w:t>
      </w:r>
      <w:r w:rsidR="00E22A58">
        <w:t>se plantea esta solución gramatical:</w:t>
      </w:r>
    </w:p>
    <w:p w14:paraId="6FE2BCB1" w14:textId="323829C4" w:rsidR="00DC68A1" w:rsidRPr="00DC68A1" w:rsidRDefault="00BD4FEB" w:rsidP="00DC68A1">
      <w:pPr>
        <w:pStyle w:val="Code"/>
        <w:rPr>
          <w:lang w:val="en-ES"/>
        </w:rPr>
      </w:pPr>
      <w:r>
        <w:rPr>
          <w:lang w:val="en-US"/>
        </w:rPr>
        <w:t>(1)</w:t>
      </w:r>
      <w:r w:rsidR="00DC68A1" w:rsidRPr="00DC68A1">
        <w:rPr>
          <w:lang w:val="en-ES"/>
        </w:rPr>
        <w:t>program              ::= actions</w:t>
      </w:r>
    </w:p>
    <w:p w14:paraId="686DCF6E" w14:textId="77777777" w:rsidR="00DC68A1" w:rsidRPr="00DC68A1" w:rsidRDefault="00DC68A1" w:rsidP="00DC68A1">
      <w:pPr>
        <w:pStyle w:val="Code"/>
        <w:rPr>
          <w:lang w:val="en-ES"/>
        </w:rPr>
      </w:pPr>
      <w:r w:rsidRPr="00DC68A1">
        <w:rPr>
          <w:lang w:val="en-ES"/>
        </w:rPr>
        <w:t xml:space="preserve">                        | new_lines</w:t>
      </w:r>
    </w:p>
    <w:p w14:paraId="57BB95FC" w14:textId="77777777" w:rsidR="00DC68A1" w:rsidRPr="00DC68A1" w:rsidRDefault="00DC68A1" w:rsidP="00DC68A1">
      <w:pPr>
        <w:pStyle w:val="Code"/>
        <w:rPr>
          <w:lang w:val="en-ES"/>
        </w:rPr>
      </w:pPr>
      <w:r w:rsidRPr="00DC68A1">
        <w:rPr>
          <w:lang w:val="en-ES"/>
        </w:rPr>
        <w:t xml:space="preserve">                        ;</w:t>
      </w:r>
    </w:p>
    <w:p w14:paraId="5275DB62" w14:textId="77777777" w:rsidR="00DC68A1" w:rsidRPr="00DC68A1" w:rsidRDefault="00DC68A1" w:rsidP="00DC68A1">
      <w:pPr>
        <w:pStyle w:val="Code"/>
        <w:rPr>
          <w:lang w:val="en-ES"/>
        </w:rPr>
      </w:pPr>
    </w:p>
    <w:p w14:paraId="0E6E1B97" w14:textId="24BEFB24" w:rsidR="00DC68A1" w:rsidRPr="00DC68A1" w:rsidRDefault="00BD4FEB" w:rsidP="00DC68A1">
      <w:pPr>
        <w:pStyle w:val="Code"/>
        <w:rPr>
          <w:lang w:val="en-ES"/>
        </w:rPr>
      </w:pPr>
      <w:r>
        <w:rPr>
          <w:lang w:val="en-US"/>
        </w:rPr>
        <w:t>(2)</w:t>
      </w:r>
      <w:r w:rsidR="00DC68A1" w:rsidRPr="00DC68A1">
        <w:rPr>
          <w:lang w:val="en-ES"/>
        </w:rPr>
        <w:t>actions              ::= new_lines statement statements</w:t>
      </w:r>
    </w:p>
    <w:p w14:paraId="3125334B" w14:textId="77ACAEBF" w:rsidR="00DC68A1" w:rsidRDefault="00DC68A1" w:rsidP="00DC68A1">
      <w:pPr>
        <w:pStyle w:val="Code"/>
        <w:rPr>
          <w:lang w:val="en-ES"/>
        </w:rPr>
      </w:pPr>
      <w:r w:rsidRPr="00DC68A1">
        <w:rPr>
          <w:lang w:val="en-ES"/>
        </w:rPr>
        <w:t xml:space="preserve">                        ;</w:t>
      </w:r>
    </w:p>
    <w:p w14:paraId="36B8DFDB" w14:textId="6D70A1CF" w:rsidR="00DC68A1" w:rsidRDefault="00DC68A1" w:rsidP="00DC68A1">
      <w:pPr>
        <w:pStyle w:val="Code"/>
        <w:rPr>
          <w:lang w:val="en-ES"/>
        </w:rPr>
      </w:pPr>
    </w:p>
    <w:p w14:paraId="24497AF6" w14:textId="0CC7195B" w:rsidR="00DC68A1" w:rsidRPr="00DC68A1" w:rsidRDefault="00BD4FEB" w:rsidP="00DC68A1">
      <w:pPr>
        <w:pStyle w:val="Code"/>
        <w:rPr>
          <w:lang w:val="en-ES"/>
        </w:rPr>
      </w:pPr>
      <w:r>
        <w:rPr>
          <w:lang w:val="en-US"/>
        </w:rPr>
        <w:t>(3)</w:t>
      </w:r>
      <w:r w:rsidR="00DC68A1" w:rsidRPr="00DC68A1">
        <w:rPr>
          <w:lang w:val="en-ES"/>
        </w:rPr>
        <w:t>new_lines            ::= LINE_END new_lines</w:t>
      </w:r>
    </w:p>
    <w:p w14:paraId="31FEF953" w14:textId="77777777" w:rsidR="00DC68A1" w:rsidRPr="00DC68A1" w:rsidRDefault="00DC68A1" w:rsidP="00DC68A1">
      <w:pPr>
        <w:pStyle w:val="Code"/>
        <w:rPr>
          <w:lang w:val="en-ES"/>
        </w:rPr>
      </w:pPr>
      <w:r w:rsidRPr="00DC68A1">
        <w:rPr>
          <w:lang w:val="en-ES"/>
        </w:rPr>
        <w:t xml:space="preserve">                        |</w:t>
      </w:r>
    </w:p>
    <w:p w14:paraId="1DAFA358" w14:textId="77777777" w:rsidR="00DC68A1" w:rsidRPr="00DC68A1" w:rsidRDefault="00DC68A1" w:rsidP="00DC68A1">
      <w:pPr>
        <w:pStyle w:val="Code"/>
        <w:rPr>
          <w:lang w:val="en-ES"/>
        </w:rPr>
      </w:pPr>
      <w:r w:rsidRPr="00DC68A1">
        <w:rPr>
          <w:lang w:val="en-ES"/>
        </w:rPr>
        <w:t xml:space="preserve">                        ;</w:t>
      </w:r>
    </w:p>
    <w:p w14:paraId="761A37AA" w14:textId="77777777" w:rsidR="00DC68A1" w:rsidRPr="00DC68A1" w:rsidRDefault="00DC68A1" w:rsidP="00DC68A1">
      <w:pPr>
        <w:pStyle w:val="Code"/>
        <w:rPr>
          <w:lang w:val="en-ES"/>
        </w:rPr>
      </w:pPr>
    </w:p>
    <w:p w14:paraId="66D666A6" w14:textId="7DBFF5AA" w:rsidR="00DC68A1" w:rsidRPr="00DC68A1" w:rsidRDefault="00BD4FEB" w:rsidP="00DC68A1">
      <w:pPr>
        <w:pStyle w:val="Code"/>
        <w:rPr>
          <w:lang w:val="en-ES"/>
        </w:rPr>
      </w:pPr>
      <w:r>
        <w:rPr>
          <w:lang w:val="en-US"/>
        </w:rPr>
        <w:t>(4)</w:t>
      </w:r>
      <w:r w:rsidR="00DC68A1" w:rsidRPr="00DC68A1">
        <w:rPr>
          <w:lang w:val="en-ES"/>
        </w:rPr>
        <w:t>statements           ::= LINE_END new_lines statement statements</w:t>
      </w:r>
    </w:p>
    <w:p w14:paraId="4A2CCBBD" w14:textId="77777777" w:rsidR="00DC68A1" w:rsidRPr="00DC68A1" w:rsidRDefault="00DC68A1" w:rsidP="00DC68A1">
      <w:pPr>
        <w:pStyle w:val="Code"/>
        <w:rPr>
          <w:lang w:val="en-ES"/>
        </w:rPr>
      </w:pPr>
      <w:r w:rsidRPr="00DC68A1">
        <w:rPr>
          <w:lang w:val="en-ES"/>
        </w:rPr>
        <w:t xml:space="preserve">                        | new_lines</w:t>
      </w:r>
    </w:p>
    <w:p w14:paraId="14FC6675" w14:textId="1D41AB3E" w:rsidR="00DC68A1" w:rsidRPr="00DC68A1" w:rsidRDefault="00DC68A1" w:rsidP="00DC68A1">
      <w:pPr>
        <w:pStyle w:val="Code"/>
        <w:rPr>
          <w:lang w:val="en-ES"/>
        </w:rPr>
      </w:pPr>
      <w:r w:rsidRPr="00DC68A1">
        <w:rPr>
          <w:lang w:val="en-ES"/>
        </w:rPr>
        <w:t xml:space="preserve">                        ;</w:t>
      </w:r>
    </w:p>
    <w:p w14:paraId="4080842B" w14:textId="77777777" w:rsidR="00DC68A1" w:rsidRDefault="00DC68A1" w:rsidP="00DC68A1">
      <w:pPr>
        <w:pStyle w:val="Code"/>
      </w:pPr>
    </w:p>
    <w:p w14:paraId="7E1B47B9" w14:textId="779B781E" w:rsidR="00DC68A1" w:rsidRDefault="00DC68A1" w:rsidP="00C63B79"/>
    <w:p w14:paraId="225C171A" w14:textId="68FE18B7" w:rsidR="00DC68A1" w:rsidRDefault="00DC68A1" w:rsidP="00C63B79">
      <w:r>
        <w:t xml:space="preserve">Esto nos permite, que </w:t>
      </w:r>
      <w:r w:rsidR="00DC1C6E">
        <w:t xml:space="preserve">el programa pueda ser vacío, o </w:t>
      </w:r>
      <w:r w:rsidR="00497A77">
        <w:t>simplemente</w:t>
      </w:r>
      <w:r w:rsidR="00DC1C6E">
        <w:t xml:space="preserve"> lleno de líneas vacías. Si se utiliza la segunda expansión de la regla </w:t>
      </w:r>
      <w:r w:rsidR="00BD4FEB">
        <w:t>(1). De lo contrario, si se sigue por la primera expansión, significa que tendremos al menos una línea de código. Bien sea terminada con el fin de línea o con el fin del fichero.</w:t>
      </w:r>
    </w:p>
    <w:p w14:paraId="37D60F2D" w14:textId="20A84123" w:rsidR="00CF54E8" w:rsidRDefault="00013EBA" w:rsidP="00C63B79">
      <w:r>
        <w:t>En este caso, se debe prever que antes de esta línea de código, existan o no líneas vacías.</w:t>
      </w:r>
      <w:r w:rsidR="00CF54E8">
        <w:t xml:space="preserve"> Y luego, una acción puede estar seguida de una o más acciones, siempre teniendo un fin de línea antes de la nueva acción. Esto se logra con la ayuda de la regla (4).</w:t>
      </w:r>
    </w:p>
    <w:p w14:paraId="391C7871" w14:textId="3E74BED5" w:rsidR="00204F8B" w:rsidRDefault="00BD5389" w:rsidP="003B0A8A">
      <w:pPr>
        <w:pStyle w:val="Heading3"/>
      </w:pPr>
      <w:bookmarkStart w:id="3" w:name="_Toc39424440"/>
      <w:r>
        <w:lastRenderedPageBreak/>
        <w:t>Bloques anidados</w:t>
      </w:r>
      <w:r w:rsidR="003B0A8A">
        <w:t>:</w:t>
      </w:r>
      <w:bookmarkEnd w:id="3"/>
    </w:p>
    <w:p w14:paraId="2EFF72BC" w14:textId="7008A899" w:rsidR="0070427C" w:rsidRDefault="003B0A8A" w:rsidP="003B0A8A">
      <w:r>
        <w:t>Para la resolución de este problema, fue necesario cambiar el fichero de análisis Léxico</w:t>
      </w:r>
      <w:r w:rsidR="008C3F0C">
        <w:t xml:space="preserve">, siguiendo lo hecho por </w:t>
      </w:r>
      <w:r w:rsidR="0070427C">
        <w:t xml:space="preserve">(Syrion89, 2016) en el cuál se ha visto que se posee una pila dentro del lexer, junto con un par de variables de tipo entero, que controlan si el código se </w:t>
      </w:r>
      <w:r w:rsidR="00304853">
        <w:t>encuentra</w:t>
      </w:r>
      <w:r w:rsidR="0070427C">
        <w:t xml:space="preserve"> actualmente dentro de un bloque anidado o no.</w:t>
      </w:r>
    </w:p>
    <w:p w14:paraId="1FC9CE98" w14:textId="11569F88" w:rsidR="003B0A8A" w:rsidRDefault="0070427C" w:rsidP="003B0A8A">
      <w:r>
        <w:t xml:space="preserve">Haciendo así </w:t>
      </w:r>
      <w:r w:rsidR="00CD5B00">
        <w:t>que,</w:t>
      </w:r>
      <w:r>
        <w:t xml:space="preserve"> al analizar un bloque anidado, se pueda ver un token de "TAB" al iniciar </w:t>
      </w:r>
      <w:r w:rsidR="00B55DC4">
        <w:t>un bloque indentad</w:t>
      </w:r>
      <w:r w:rsidR="00CD193A">
        <w:t xml:space="preserve">o </w:t>
      </w:r>
      <w:r w:rsidR="002B43CC">
        <w:t xml:space="preserve">y se crea el token "DEDENT", tal como nos dice la gramática original de </w:t>
      </w:r>
      <w:r w:rsidR="00726366">
        <w:t>Python</w:t>
      </w:r>
      <w:r w:rsidR="002B43CC">
        <w:t xml:space="preserve"> (</w:t>
      </w:r>
      <w:r w:rsidR="002A25AD">
        <w:t>The Python Software Foundation, s.f. a</w:t>
      </w:r>
      <w:r w:rsidR="002B43CC">
        <w:t>)</w:t>
      </w:r>
      <w:r w:rsidR="00746C2B">
        <w:t>. El cual nos demuestra que el bloque de indentación ha terminado.</w:t>
      </w:r>
    </w:p>
    <w:p w14:paraId="28DD5C73" w14:textId="42602A8D" w:rsidR="00746C2B" w:rsidRDefault="00746C2B" w:rsidP="003B0A8A">
      <w:r>
        <w:t xml:space="preserve">Con </w:t>
      </w:r>
      <w:r w:rsidR="00BB00E6">
        <w:t>respecto</w:t>
      </w:r>
      <w:r>
        <w:t xml:space="preserve"> al código de (Syrion89), </w:t>
      </w:r>
      <w:r w:rsidR="00E61FD8">
        <w:t xml:space="preserve">el código implementado ha sido modificado para que sólo acepte tabulaciones de un </w:t>
      </w:r>
      <w:r w:rsidR="00904C69">
        <w:t>carácter</w:t>
      </w:r>
      <w:r w:rsidR="00E61FD8">
        <w:t xml:space="preserve"> de tabulador. Mientras que el código original acepta como tabulación uno o más tabuladores.</w:t>
      </w:r>
    </w:p>
    <w:p w14:paraId="15CEF618" w14:textId="414A1926" w:rsidR="00412A33" w:rsidRDefault="00E61FD8" w:rsidP="003B0A8A">
      <w:r>
        <w:t xml:space="preserve">Siguiendo esto, la gramática luego es escrita de manera que los bloques compuestos indentados </w:t>
      </w:r>
      <w:r w:rsidR="00585DEC">
        <w:t>comiencen</w:t>
      </w:r>
      <w:r>
        <w:t xml:space="preserve"> con un token </w:t>
      </w:r>
      <w:r w:rsidR="00412A33">
        <w:t>"</w:t>
      </w:r>
      <w:r>
        <w:t>TAB</w:t>
      </w:r>
      <w:r w:rsidR="00412A33">
        <w:t>"</w:t>
      </w:r>
      <w:r>
        <w:t xml:space="preserve"> y terminen con un </w:t>
      </w:r>
      <w:r w:rsidR="00412A33">
        <w:t>"</w:t>
      </w:r>
      <w:r>
        <w:t>DEDENT</w:t>
      </w:r>
      <w:r w:rsidR="00412A33">
        <w:t>"</w:t>
      </w:r>
      <w:r>
        <w:t>.</w:t>
      </w:r>
      <w:r w:rsidR="00412A33">
        <w:t xml:space="preserve"> Permitiendo así un parseo de tokens recursivo dentro del cuerpo anidado. En el cual se aceptan cualquier tipo de acción o "statement".</w:t>
      </w:r>
    </w:p>
    <w:p w14:paraId="375658FC" w14:textId="4EEC370B" w:rsidR="00412A33" w:rsidRDefault="00412A33" w:rsidP="003B0A8A">
      <w:r>
        <w:t>Esto mismo nos genera una consecuencia, la cual es que no se permiten líneas fuera de la indentación actual. Sólo al comienzo del bloque. De manera que antes de comenzar un bloque indentado puedan existir líneas vacías o comentarios sin indentar, pero al comenzar la primera acción del bloque, todas las líneas deben seguir dicha indentación. Lo cual significa que los comentarios deben cumplir también la indentación.</w:t>
      </w:r>
    </w:p>
    <w:p w14:paraId="58A6F31C" w14:textId="5171F405" w:rsidR="00412A33" w:rsidRDefault="00412A33" w:rsidP="00412A33">
      <w:pPr>
        <w:pStyle w:val="Heading2"/>
      </w:pPr>
      <w:bookmarkStart w:id="4" w:name="_Toc39424441"/>
      <w:r>
        <w:t xml:space="preserve">Consideraciones y </w:t>
      </w:r>
      <w:r w:rsidR="00765C46">
        <w:t>decisiones</w:t>
      </w:r>
      <w:r>
        <w:t xml:space="preserve"> de diseño</w:t>
      </w:r>
      <w:bookmarkEnd w:id="4"/>
    </w:p>
    <w:p w14:paraId="4D30CC02" w14:textId="0FEC97A3" w:rsidR="00412A33" w:rsidRDefault="00D24B32" w:rsidP="00412A33">
      <w:r>
        <w:t xml:space="preserve">En cuanto a comprobaciones generales, se puede ver que </w:t>
      </w:r>
      <w:r w:rsidR="005474EC">
        <w:t xml:space="preserve">la instrucción "return" es manejada como una acción normal. A pesar de que no debe ser posible ejecutarla fuera de una función. Pero luego de ver las referencias </w:t>
      </w:r>
      <w:r w:rsidR="00A26483">
        <w:t>señaladas. Se asume que el trabajo de revisar que este código este dentro de una función pertenecerá a la siguiente fase del desarrollo.</w:t>
      </w:r>
    </w:p>
    <w:p w14:paraId="5BBFAFF2" w14:textId="5218B97F" w:rsidR="00A13903" w:rsidRDefault="00A26483" w:rsidP="00C63B79">
      <w:r>
        <w:t>Ya que una función puede contener cualquier tipo de bloque interno de código, y al privar estos bloques de dicha instrucción se generaría una duplicación de código y reglas gramaticales masivas.</w:t>
      </w:r>
    </w:p>
    <w:p w14:paraId="7DA7B154" w14:textId="36E9B25C" w:rsidR="00732BB7" w:rsidRDefault="00732BB7" w:rsidP="00C63B79">
      <w:r>
        <w:t>Como decisión de diseño, esta versión de miniPython soporta la encadenación de operadores, tanto aritméticos como booleanos.</w:t>
      </w:r>
    </w:p>
    <w:p w14:paraId="425CCFEA" w14:textId="163B1B8D" w:rsidR="00732BB7" w:rsidRDefault="00732BB7" w:rsidP="00C63B79">
      <w:r>
        <w:lastRenderedPageBreak/>
        <w:t xml:space="preserve">Pero a su vez, se decide no aceptar suma de </w:t>
      </w:r>
      <w:r w:rsidR="005043DC">
        <w:t xml:space="preserve">caracteres de texto, ya que </w:t>
      </w:r>
      <w:r w:rsidR="00E33B39">
        <w:t>no fue tomado en cuenta a momento de escribir la gramática</w:t>
      </w:r>
      <w:r w:rsidR="00463DFE">
        <w:t xml:space="preserve"> y no se muestra como u</w:t>
      </w:r>
      <w:r w:rsidR="009A654E">
        <w:t>n requerimiento en las especificaciones</w:t>
      </w:r>
      <w:r w:rsidR="00E33B39">
        <w:t xml:space="preserve">. Y de ser necesario para la siguiente fase, no supondría una gran dificultad agregar esta </w:t>
      </w:r>
      <w:r w:rsidR="00EF03E9">
        <w:t>función</w:t>
      </w:r>
    </w:p>
    <w:p w14:paraId="3C5A7233" w14:textId="77777777" w:rsidR="00E91455" w:rsidRDefault="00E91455" w:rsidP="00E91455">
      <w:pPr>
        <w:pStyle w:val="Heading2"/>
      </w:pPr>
    </w:p>
    <w:p w14:paraId="4B949DD6" w14:textId="0E9D1C7C" w:rsidR="006D6253" w:rsidRPr="006D6253" w:rsidRDefault="00FB325E" w:rsidP="00E91455">
      <w:pPr>
        <w:pStyle w:val="Heading2"/>
      </w:pPr>
      <w:bookmarkStart w:id="5" w:name="_Toc39424442"/>
      <w:r>
        <w:t>Ejecución del código</w:t>
      </w:r>
      <w:bookmarkEnd w:id="5"/>
    </w:p>
    <w:p w14:paraId="05EB5E2B" w14:textId="60E6A3B7" w:rsidR="00843254" w:rsidRDefault="00B53B6B" w:rsidP="00C63B79">
      <w:r>
        <w:t xml:space="preserve">Para la ejecución del código, </w:t>
      </w:r>
      <w:r w:rsidR="000544A1">
        <w:t xml:space="preserve">se entrega junto a este documento, un comprimido ZIP que contiene los recursos necesarios para ejecutar dicho </w:t>
      </w:r>
      <w:r w:rsidR="00CE1E85">
        <w:t>código,</w:t>
      </w:r>
      <w:r w:rsidR="000544A1">
        <w:t xml:space="preserve"> así como el código fuente</w:t>
      </w:r>
      <w:r w:rsidR="006F4258">
        <w:t xml:space="preserve"> que son los ficheros: "Analyzer.java", "lexicon.flex" y "syntax.cup"</w:t>
      </w:r>
      <w:r w:rsidR="00240085">
        <w:t>; así como dos ficheros de utilidades: "clean" y "test".</w:t>
      </w:r>
    </w:p>
    <w:p w14:paraId="61E3273D" w14:textId="2E74B6D4" w:rsidR="00240085" w:rsidRDefault="00D07622" w:rsidP="00C63B79">
      <w:r>
        <w:t>El fichero "clean" es un fichero bash ejecutable que se encarga de limpiar los posibles ficheros residuales creados luego de compilar y ejecutar el código.</w:t>
      </w:r>
    </w:p>
    <w:p w14:paraId="6CDB3BD8" w14:textId="73BE873F" w:rsidR="00114817" w:rsidRDefault="00D07622" w:rsidP="00C63B79">
      <w:r>
        <w:t>Por otro lado, el fichero "test", se encarga de</w:t>
      </w:r>
      <w:r w:rsidR="00114817">
        <w:t>generar</w:t>
      </w:r>
      <w:r>
        <w:t xml:space="preserve"> </w:t>
      </w:r>
      <w:r w:rsidR="00544961">
        <w:t>utilizando Java CUP y JFlex l</w:t>
      </w:r>
      <w:r w:rsidR="00114817">
        <w:t xml:space="preserve">os ficheros </w:t>
      </w:r>
      <w:r w:rsidR="00544961">
        <w:t>"Lexer.java" y "parser.java</w:t>
      </w:r>
      <w:r w:rsidR="00114817">
        <w:t xml:space="preserve">", haciendo uso de los binarios de CUP y JFlex incluidos en la carpeta "Resources". Además de esto, se compilan estos dos ficheros generados, junto con el "Analyzer.java" Y luego se procede a ejecutar </w:t>
      </w:r>
      <w:r w:rsidR="000C787C">
        <w:t>uno a uno todos los ficheros dentro de la carpeta "Examples", los cuales describen distintos casos de prueba para el analizador.</w:t>
      </w:r>
    </w:p>
    <w:p w14:paraId="6F5763E2" w14:textId="1EF001F4" w:rsidR="00D253F7" w:rsidRDefault="00D253F7" w:rsidP="00C63B79">
      <w:r>
        <w:t xml:space="preserve">Veamos paso a paso el proceso de compilación y un ejemplo de ejecución del fichero "00.minipy" el cual contiene </w:t>
      </w:r>
      <w:r w:rsidR="00C2315C">
        <w:t>el compilado de los trozos de código que se encontraban en la especificación del lenguaj</w:t>
      </w:r>
      <w:r w:rsidR="00E91455">
        <w:t>e, pertenecientes al enunciado del Laboratorio 1.</w:t>
      </w:r>
    </w:p>
    <w:p w14:paraId="7887B9C4" w14:textId="0ADB8543" w:rsidR="00E91455" w:rsidRDefault="00E91455" w:rsidP="00E91455">
      <w:pPr>
        <w:pStyle w:val="Heading3"/>
      </w:pPr>
      <w:bookmarkStart w:id="6" w:name="_Toc39424443"/>
      <w:r>
        <w:t>Compilación:</w:t>
      </w:r>
      <w:bookmarkEnd w:id="6"/>
    </w:p>
    <w:p w14:paraId="001E925B" w14:textId="77777777" w:rsidR="00587388" w:rsidRDefault="00587388" w:rsidP="00587388">
      <w:pPr>
        <w:pStyle w:val="Code"/>
      </w:pPr>
      <w:r>
        <w:t>java -jar ./Resources/java-cup-11b.jar syntax.cup</w:t>
      </w:r>
    </w:p>
    <w:p w14:paraId="2FE14FD4" w14:textId="77777777" w:rsidR="00587388" w:rsidRDefault="00587388" w:rsidP="00587388">
      <w:pPr>
        <w:pStyle w:val="Code"/>
      </w:pPr>
      <w:r>
        <w:t>java -jar ./Resources/jflex-full-1.8.1.jar ./lexicon.flex</w:t>
      </w:r>
    </w:p>
    <w:p w14:paraId="71C04D47" w14:textId="77777777" w:rsidR="00587388" w:rsidRDefault="00587388" w:rsidP="00587388">
      <w:pPr>
        <w:pStyle w:val="Code"/>
      </w:pPr>
      <w:r>
        <w:t>javac -cp .:Resources/jflex-full-1.8.1.jar ./Lexer.java</w:t>
      </w:r>
    </w:p>
    <w:p w14:paraId="7961817E" w14:textId="77777777" w:rsidR="00587388" w:rsidRDefault="00587388" w:rsidP="00587388">
      <w:pPr>
        <w:pStyle w:val="Code"/>
      </w:pPr>
      <w:r>
        <w:t>javac -cp .:Resources/jflex-full-1.8.1.jar ./parser.java</w:t>
      </w:r>
    </w:p>
    <w:p w14:paraId="22940441" w14:textId="2CB1C3C6" w:rsidR="00E91455" w:rsidRPr="00E91455" w:rsidRDefault="00587388" w:rsidP="00587388">
      <w:pPr>
        <w:pStyle w:val="Code"/>
      </w:pPr>
      <w:r>
        <w:t>javac -cp .:Resources/jflex-full-1.8.1.jar ./Analyzer.java</w:t>
      </w:r>
    </w:p>
    <w:p w14:paraId="3F5CC0AE" w14:textId="2BEA2DEE" w:rsidR="006D3E96" w:rsidRDefault="006C1B6C" w:rsidP="00C63B79">
      <w:r>
        <w:t xml:space="preserve"> </w:t>
      </w:r>
    </w:p>
    <w:p w14:paraId="51F0DC7A" w14:textId="29D5B08E" w:rsidR="001D08AE" w:rsidRDefault="001D08AE" w:rsidP="00C63B79">
      <w:r>
        <w:t>Al ejecutar este código, se obtiene el siguiente resultado:</w:t>
      </w:r>
    </w:p>
    <w:p w14:paraId="6904FA16" w14:textId="00862F93" w:rsidR="001D08AE" w:rsidRDefault="001D08AE" w:rsidP="001D08AE">
      <w:pPr>
        <w:ind w:firstLine="0"/>
      </w:pPr>
      <w:r>
        <w:rPr>
          <w:noProof/>
        </w:rPr>
        <w:lastRenderedPageBreak/>
        <w:drawing>
          <wp:inline distT="0" distB="0" distL="0" distR="0" wp14:anchorId="36DBDBF7" wp14:editId="39D3C7B7">
            <wp:extent cx="5400040" cy="30949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3 at 18.45.05.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94990"/>
                    </a:xfrm>
                    <a:prstGeom prst="rect">
                      <a:avLst/>
                    </a:prstGeom>
                  </pic:spPr>
                </pic:pic>
              </a:graphicData>
            </a:graphic>
          </wp:inline>
        </w:drawing>
      </w:r>
    </w:p>
    <w:p w14:paraId="05397AD5" w14:textId="4FF41D4A" w:rsidR="00205428" w:rsidRDefault="001D08AE" w:rsidP="00C63B79">
      <w:r>
        <w:t xml:space="preserve">El cual nos muestra que todas las compilaciones han sido correctas, y nos da </w:t>
      </w:r>
      <w:r w:rsidR="00A26D33">
        <w:t>información</w:t>
      </w:r>
      <w:r>
        <w:t xml:space="preserve"> respecto al parser generado.</w:t>
      </w:r>
    </w:p>
    <w:p w14:paraId="1559DD37" w14:textId="6581191D" w:rsidR="000C7799" w:rsidRDefault="000C7799" w:rsidP="000C7799">
      <w:pPr>
        <w:pStyle w:val="Heading3"/>
      </w:pPr>
      <w:bookmarkStart w:id="7" w:name="_Toc39424444"/>
      <w:r>
        <w:t>Parseo de caso de prueba:</w:t>
      </w:r>
      <w:bookmarkEnd w:id="7"/>
    </w:p>
    <w:p w14:paraId="58DEDB3B" w14:textId="1297E03D" w:rsidR="000C7799" w:rsidRDefault="000C7799" w:rsidP="000C7799">
      <w:r>
        <w:t>Como caso de prueba, fichero "00.minipy" contiene el siguiente código:</w:t>
      </w:r>
    </w:p>
    <w:p w14:paraId="02C6967C" w14:textId="77777777" w:rsidR="001B5C84" w:rsidRDefault="001B5C84" w:rsidP="001B5C84">
      <w:pPr>
        <w:pStyle w:val="Code"/>
      </w:pPr>
      <w:r>
        <w:t># this is the first comment</w:t>
      </w:r>
    </w:p>
    <w:p w14:paraId="1787BB83" w14:textId="77777777" w:rsidR="001B5C84" w:rsidRDefault="001B5C84" w:rsidP="001B5C84">
      <w:pPr>
        <w:pStyle w:val="Code"/>
      </w:pPr>
      <w:r>
        <w:t>spam = 1 # and this is the second comment</w:t>
      </w:r>
    </w:p>
    <w:p w14:paraId="4D31475D" w14:textId="77777777" w:rsidR="001B5C84" w:rsidRDefault="001B5C84" w:rsidP="001B5C84">
      <w:pPr>
        <w:pStyle w:val="Code"/>
      </w:pPr>
    </w:p>
    <w:p w14:paraId="768BA328" w14:textId="77777777" w:rsidR="001B5C84" w:rsidRDefault="001B5C84" w:rsidP="001B5C84">
      <w:pPr>
        <w:pStyle w:val="Code"/>
      </w:pPr>
      <w:r>
        <w:t>height = 5 * 9</w:t>
      </w:r>
    </w:p>
    <w:p w14:paraId="65FF36B5" w14:textId="77777777" w:rsidR="001B5C84" w:rsidRDefault="001B5C84" w:rsidP="001B5C84">
      <w:pPr>
        <w:pStyle w:val="Code"/>
      </w:pPr>
      <w:r>
        <w:t>x = 5 ** 2 # 5 squared</w:t>
      </w:r>
    </w:p>
    <w:p w14:paraId="0AE29D4B" w14:textId="77777777" w:rsidR="001B5C84" w:rsidRDefault="001B5C84" w:rsidP="001B5C84">
      <w:pPr>
        <w:pStyle w:val="Code"/>
      </w:pPr>
      <w:r>
        <w:t>tax = 12.5 / 100</w:t>
      </w:r>
    </w:p>
    <w:p w14:paraId="32B8EA10" w14:textId="77777777" w:rsidR="001B5C84" w:rsidRDefault="001B5C84" w:rsidP="001B5C84">
      <w:pPr>
        <w:pStyle w:val="Code"/>
      </w:pPr>
      <w:r>
        <w:t>s = 'First line'</w:t>
      </w:r>
    </w:p>
    <w:p w14:paraId="7AF83AE8" w14:textId="77777777" w:rsidR="001B5C84" w:rsidRDefault="001B5C84" w:rsidP="001B5C84">
      <w:pPr>
        <w:pStyle w:val="Code"/>
      </w:pPr>
      <w:r>
        <w:t>s2 = "Second line"</w:t>
      </w:r>
    </w:p>
    <w:p w14:paraId="1FF8C0FB" w14:textId="77777777" w:rsidR="001B5C84" w:rsidRDefault="001B5C84" w:rsidP="001B5C84">
      <w:pPr>
        <w:pStyle w:val="Code"/>
      </w:pPr>
    </w:p>
    <w:p w14:paraId="251029D6" w14:textId="77777777" w:rsidR="001B5C84" w:rsidRDefault="001B5C84" w:rsidP="001B5C84">
      <w:pPr>
        <w:pStyle w:val="Code"/>
      </w:pPr>
    </w:p>
    <w:p w14:paraId="7821C99C" w14:textId="77777777" w:rsidR="001B5C84" w:rsidRDefault="001B5C84" w:rsidP="001B5C84">
      <w:pPr>
        <w:pStyle w:val="Code"/>
      </w:pPr>
      <w:r>
        <w:t>meses = ('Enero', 'Febrero', 'Marzo') # tupla</w:t>
      </w:r>
    </w:p>
    <w:p w14:paraId="434061D4" w14:textId="77777777" w:rsidR="001B5C84" w:rsidRDefault="001B5C84" w:rsidP="001B5C84">
      <w:pPr>
        <w:pStyle w:val="Code"/>
      </w:pPr>
      <w:r>
        <w:t>impares = [1,3,5] # lista</w:t>
      </w:r>
    </w:p>
    <w:p w14:paraId="17F5DB1C" w14:textId="77777777" w:rsidR="001B5C84" w:rsidRDefault="001B5C84" w:rsidP="001B5C84">
      <w:pPr>
        <w:pStyle w:val="Code"/>
      </w:pPr>
      <w:r>
        <w:t>params = {'Width':30, "Height":20}</w:t>
      </w:r>
    </w:p>
    <w:p w14:paraId="4DE37386" w14:textId="77777777" w:rsidR="001B5C84" w:rsidRDefault="001B5C84" w:rsidP="001B5C84">
      <w:pPr>
        <w:pStyle w:val="Code"/>
      </w:pPr>
    </w:p>
    <w:p w14:paraId="29D3B7EB" w14:textId="77777777" w:rsidR="001B5C84" w:rsidRDefault="001B5C84" w:rsidP="001B5C84">
      <w:pPr>
        <w:pStyle w:val="Code"/>
      </w:pPr>
      <w:r>
        <w:t>print height</w:t>
      </w:r>
    </w:p>
    <w:p w14:paraId="3A437CDA" w14:textId="77777777" w:rsidR="001B5C84" w:rsidRDefault="001B5C84" w:rsidP="001B5C84">
      <w:pPr>
        <w:pStyle w:val="Code"/>
      </w:pPr>
      <w:r>
        <w:t>print(height)</w:t>
      </w:r>
    </w:p>
    <w:p w14:paraId="4A197FCD" w14:textId="77777777" w:rsidR="001B5C84" w:rsidRDefault="001B5C84" w:rsidP="001B5C84">
      <w:pPr>
        <w:pStyle w:val="Code"/>
      </w:pPr>
    </w:p>
    <w:p w14:paraId="4F48B5B0" w14:textId="77777777" w:rsidR="001B5C84" w:rsidRDefault="001B5C84" w:rsidP="001B5C84">
      <w:pPr>
        <w:pStyle w:val="Code"/>
      </w:pPr>
      <w:r>
        <w:t>if x &lt; 0:</w:t>
      </w:r>
    </w:p>
    <w:p w14:paraId="336EEF17" w14:textId="77777777" w:rsidR="001B5C84" w:rsidRDefault="001B5C84" w:rsidP="001B5C84">
      <w:pPr>
        <w:pStyle w:val="Code"/>
      </w:pPr>
      <w:r>
        <w:tab/>
        <w:t>x=0</w:t>
      </w:r>
    </w:p>
    <w:p w14:paraId="41D70A24" w14:textId="77777777" w:rsidR="001B5C84" w:rsidRDefault="001B5C84" w:rsidP="001B5C84">
      <w:pPr>
        <w:pStyle w:val="Code"/>
      </w:pPr>
      <w:r>
        <w:t>else:</w:t>
      </w:r>
    </w:p>
    <w:p w14:paraId="71ACD72C" w14:textId="77777777" w:rsidR="001B5C84" w:rsidRDefault="001B5C84" w:rsidP="001B5C84">
      <w:pPr>
        <w:pStyle w:val="Code"/>
      </w:pPr>
      <w:r>
        <w:tab/>
        <w:t>print 'More'</w:t>
      </w:r>
    </w:p>
    <w:p w14:paraId="0EC7B9DC" w14:textId="77777777" w:rsidR="001B5C84" w:rsidRDefault="001B5C84" w:rsidP="001B5C84">
      <w:pPr>
        <w:pStyle w:val="Code"/>
      </w:pPr>
      <w:r>
        <w:t>endif</w:t>
      </w:r>
    </w:p>
    <w:p w14:paraId="1F31DE9A" w14:textId="77777777" w:rsidR="001B5C84" w:rsidRDefault="001B5C84" w:rsidP="001B5C84">
      <w:pPr>
        <w:pStyle w:val="Code"/>
      </w:pPr>
    </w:p>
    <w:p w14:paraId="57357DD4" w14:textId="77777777" w:rsidR="001B5C84" w:rsidRDefault="001B5C84" w:rsidP="001B5C84">
      <w:pPr>
        <w:pStyle w:val="Code"/>
      </w:pPr>
      <w:r>
        <w:t>for m in meses:</w:t>
      </w:r>
    </w:p>
    <w:p w14:paraId="3A291D96" w14:textId="77777777" w:rsidR="001B5C84" w:rsidRDefault="001B5C84" w:rsidP="001B5C84">
      <w:pPr>
        <w:pStyle w:val="Code"/>
      </w:pPr>
      <w:r>
        <w:tab/>
        <w:t>print m</w:t>
      </w:r>
    </w:p>
    <w:p w14:paraId="5660C8BA" w14:textId="77777777" w:rsidR="001B5C84" w:rsidRDefault="001B5C84" w:rsidP="001B5C84">
      <w:pPr>
        <w:pStyle w:val="Code"/>
      </w:pPr>
      <w:r>
        <w:t>endfor</w:t>
      </w:r>
    </w:p>
    <w:p w14:paraId="5A015B1D" w14:textId="77777777" w:rsidR="001B5C84" w:rsidRDefault="001B5C84" w:rsidP="001B5C84">
      <w:pPr>
        <w:pStyle w:val="Code"/>
      </w:pPr>
    </w:p>
    <w:p w14:paraId="011155AF" w14:textId="77777777" w:rsidR="001B5C84" w:rsidRDefault="001B5C84" w:rsidP="001B5C84">
      <w:pPr>
        <w:pStyle w:val="Code"/>
      </w:pPr>
      <w:r>
        <w:t>for x in impares:</w:t>
      </w:r>
    </w:p>
    <w:p w14:paraId="1110CE81" w14:textId="77777777" w:rsidR="001B5C84" w:rsidRDefault="001B5C84" w:rsidP="001B5C84">
      <w:pPr>
        <w:pStyle w:val="Code"/>
      </w:pPr>
      <w:r>
        <w:tab/>
        <w:t>if x in impares:</w:t>
      </w:r>
    </w:p>
    <w:p w14:paraId="4CCED99F" w14:textId="77777777" w:rsidR="001B5C84" w:rsidRDefault="001B5C84" w:rsidP="001B5C84">
      <w:pPr>
        <w:pStyle w:val="Code"/>
      </w:pPr>
      <w:r>
        <w:lastRenderedPageBreak/>
        <w:tab/>
      </w:r>
      <w:r>
        <w:tab/>
        <w:t>print(x)</w:t>
      </w:r>
    </w:p>
    <w:p w14:paraId="367F74ED" w14:textId="77777777" w:rsidR="001B5C84" w:rsidRDefault="001B5C84" w:rsidP="001B5C84">
      <w:pPr>
        <w:pStyle w:val="Code"/>
      </w:pPr>
      <w:r>
        <w:tab/>
        <w:t>endif</w:t>
      </w:r>
    </w:p>
    <w:p w14:paraId="52B58741" w14:textId="77777777" w:rsidR="001B5C84" w:rsidRDefault="001B5C84" w:rsidP="001B5C84">
      <w:pPr>
        <w:pStyle w:val="Code"/>
      </w:pPr>
      <w:r>
        <w:t>endfor</w:t>
      </w:r>
    </w:p>
    <w:p w14:paraId="1912BCAE" w14:textId="77777777" w:rsidR="001B5C84" w:rsidRDefault="001B5C84" w:rsidP="001B5C84">
      <w:pPr>
        <w:pStyle w:val="Code"/>
      </w:pPr>
    </w:p>
    <w:p w14:paraId="7EDD208B" w14:textId="77777777" w:rsidR="001B5C84" w:rsidRDefault="001B5C84" w:rsidP="001B5C84">
      <w:pPr>
        <w:pStyle w:val="Code"/>
      </w:pPr>
      <w:r>
        <w:t>def suma(x):</w:t>
      </w:r>
    </w:p>
    <w:p w14:paraId="043683B0" w14:textId="77777777" w:rsidR="001B5C84" w:rsidRDefault="001B5C84" w:rsidP="001B5C84">
      <w:pPr>
        <w:pStyle w:val="Code"/>
      </w:pPr>
      <w:r>
        <w:tab/>
        <w:t>ret = 0</w:t>
      </w:r>
    </w:p>
    <w:p w14:paraId="3A66AEE9" w14:textId="77777777" w:rsidR="001B5C84" w:rsidRDefault="001B5C84" w:rsidP="001B5C84">
      <w:pPr>
        <w:pStyle w:val="Code"/>
      </w:pPr>
      <w:r>
        <w:tab/>
        <w:t>for n in x:</w:t>
      </w:r>
    </w:p>
    <w:p w14:paraId="1050EE6C" w14:textId="77777777" w:rsidR="001B5C84" w:rsidRDefault="001B5C84" w:rsidP="001B5C84">
      <w:pPr>
        <w:pStyle w:val="Code"/>
      </w:pPr>
      <w:r>
        <w:tab/>
      </w:r>
      <w:r>
        <w:tab/>
        <w:t>ret = ret + n</w:t>
      </w:r>
    </w:p>
    <w:p w14:paraId="0BD76D8B" w14:textId="77777777" w:rsidR="001B5C84" w:rsidRDefault="001B5C84" w:rsidP="001B5C84">
      <w:pPr>
        <w:pStyle w:val="Code"/>
      </w:pPr>
      <w:r>
        <w:tab/>
        <w:t>endfor</w:t>
      </w:r>
    </w:p>
    <w:p w14:paraId="62922BD6" w14:textId="77777777" w:rsidR="001B5C84" w:rsidRDefault="001B5C84" w:rsidP="001B5C84">
      <w:pPr>
        <w:pStyle w:val="Code"/>
      </w:pPr>
      <w:r>
        <w:tab/>
        <w:t>return ret</w:t>
      </w:r>
    </w:p>
    <w:p w14:paraId="1CA88F61" w14:textId="77777777" w:rsidR="001B5C84" w:rsidRDefault="001B5C84" w:rsidP="001B5C84">
      <w:pPr>
        <w:pStyle w:val="Code"/>
      </w:pPr>
      <w:r>
        <w:t>enddef</w:t>
      </w:r>
    </w:p>
    <w:p w14:paraId="09913F87" w14:textId="77777777" w:rsidR="001B5C84" w:rsidRDefault="001B5C84" w:rsidP="001B5C84">
      <w:pPr>
        <w:pStyle w:val="Code"/>
      </w:pPr>
    </w:p>
    <w:p w14:paraId="243ED5DE" w14:textId="77777777" w:rsidR="001B5C84" w:rsidRDefault="001B5C84" w:rsidP="001B5C84">
      <w:pPr>
        <w:pStyle w:val="Code"/>
      </w:pPr>
      <w:r>
        <w:t>x = [2, 4, 7, 12, 3]</w:t>
      </w:r>
    </w:p>
    <w:p w14:paraId="67822CB2" w14:textId="199F657D" w:rsidR="000C7799" w:rsidRPr="000C7799" w:rsidRDefault="001B5C84" w:rsidP="001B5C84">
      <w:pPr>
        <w:pStyle w:val="Code"/>
      </w:pPr>
      <w:r>
        <w:t>total = suma(x)</w:t>
      </w:r>
    </w:p>
    <w:p w14:paraId="1A6F5055" w14:textId="77777777" w:rsidR="001B5C84" w:rsidRDefault="001B5C84">
      <w:pPr>
        <w:spacing w:line="259" w:lineRule="auto"/>
        <w:ind w:firstLine="0"/>
        <w:jc w:val="left"/>
      </w:pPr>
    </w:p>
    <w:p w14:paraId="0AE7FDC3" w14:textId="77777777" w:rsidR="001B5C84" w:rsidRDefault="001B5C84" w:rsidP="001B5C84">
      <w:r>
        <w:t>Y al ejecutar el "Analyzer" con este fichero como entrada, utilizando el comando:</w:t>
      </w:r>
    </w:p>
    <w:p w14:paraId="3773765C" w14:textId="77777777" w:rsidR="00E64530" w:rsidRDefault="00E64530" w:rsidP="001B5C84">
      <w:pPr>
        <w:pStyle w:val="Code"/>
      </w:pPr>
      <w:r w:rsidRPr="00E64530">
        <w:t xml:space="preserve">java -cp .:Resources/jflex-full-1.8.1.jar Analyzer </w:t>
      </w:r>
      <w:r>
        <w:t>./Ejemplos/00.minipy</w:t>
      </w:r>
    </w:p>
    <w:p w14:paraId="004D7333" w14:textId="77777777" w:rsidR="00E64530" w:rsidRDefault="00E64530" w:rsidP="00E64530"/>
    <w:p w14:paraId="13CD064C" w14:textId="0B2894FC" w:rsidR="00E64530" w:rsidRDefault="00E64530" w:rsidP="00E64530">
      <w:r>
        <w:t xml:space="preserve">Se obtiene entonces el siguiente resultado, el cual </w:t>
      </w:r>
      <w:r w:rsidR="00043F15">
        <w:t>muestra</w:t>
      </w:r>
      <w:r>
        <w:t xml:space="preserve"> las salidas del lexer, y al final el indicador de que la cadena ha sido parseada correctamente:</w:t>
      </w:r>
    </w:p>
    <w:p w14:paraId="1FF4FA1C" w14:textId="002495F9" w:rsidR="002F301E" w:rsidRDefault="002F301E" w:rsidP="004A6291">
      <w:pPr>
        <w:ind w:firstLine="0"/>
      </w:pPr>
      <w:r>
        <w:br w:type="page"/>
      </w:r>
      <w:r w:rsidR="004A6291">
        <w:rPr>
          <w:noProof/>
        </w:rPr>
        <w:lastRenderedPageBreak/>
        <w:drawing>
          <wp:inline distT="0" distB="0" distL="0" distR="0" wp14:anchorId="49CC9F66" wp14:editId="167CA3C7">
            <wp:extent cx="5400040" cy="7327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3 at 18.50.4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7327900"/>
                    </a:xfrm>
                    <a:prstGeom prst="rect">
                      <a:avLst/>
                    </a:prstGeom>
                  </pic:spPr>
                </pic:pic>
              </a:graphicData>
            </a:graphic>
          </wp:inline>
        </w:drawing>
      </w:r>
    </w:p>
    <w:p w14:paraId="719B07A5" w14:textId="77777777" w:rsidR="00407B9B" w:rsidRDefault="00407B9B" w:rsidP="004A6291">
      <w:pPr>
        <w:ind w:firstLine="0"/>
      </w:pPr>
    </w:p>
    <w:p w14:paraId="169A1DDB" w14:textId="6A6E3452" w:rsidR="007C315A" w:rsidRDefault="007C315A" w:rsidP="004A6291">
      <w:pPr>
        <w:ind w:firstLine="0"/>
      </w:pPr>
      <w:r>
        <w:rPr>
          <w:noProof/>
        </w:rPr>
        <w:lastRenderedPageBreak/>
        <w:drawing>
          <wp:inline distT="0" distB="0" distL="0" distR="0" wp14:anchorId="7B6AE069" wp14:editId="061AC7AA">
            <wp:extent cx="5400040" cy="7327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3 at 18.51.1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7327900"/>
                    </a:xfrm>
                    <a:prstGeom prst="rect">
                      <a:avLst/>
                    </a:prstGeom>
                  </pic:spPr>
                </pic:pic>
              </a:graphicData>
            </a:graphic>
          </wp:inline>
        </w:drawing>
      </w:r>
    </w:p>
    <w:p w14:paraId="20DA242E" w14:textId="03513156" w:rsidR="00407B9B" w:rsidRDefault="00407B9B" w:rsidP="004A6291">
      <w:pPr>
        <w:ind w:firstLine="0"/>
      </w:pPr>
      <w:r>
        <w:rPr>
          <w:noProof/>
        </w:rPr>
        <w:lastRenderedPageBreak/>
        <w:drawing>
          <wp:inline distT="0" distB="0" distL="0" distR="0" wp14:anchorId="67125799" wp14:editId="436C7157">
            <wp:extent cx="5400040" cy="618109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03 at 18.51.4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6181090"/>
                    </a:xfrm>
                    <a:prstGeom prst="rect">
                      <a:avLst/>
                    </a:prstGeom>
                  </pic:spPr>
                </pic:pic>
              </a:graphicData>
            </a:graphic>
          </wp:inline>
        </w:drawing>
      </w:r>
    </w:p>
    <w:p w14:paraId="5CDE73D3" w14:textId="77777777" w:rsidR="00407B9B" w:rsidRDefault="00407B9B">
      <w:pPr>
        <w:spacing w:line="259" w:lineRule="auto"/>
        <w:ind w:firstLine="0"/>
        <w:jc w:val="left"/>
      </w:pPr>
      <w:r>
        <w:br w:type="page"/>
      </w:r>
    </w:p>
    <w:p w14:paraId="09C2700C" w14:textId="77777777" w:rsidR="00407B9B" w:rsidRDefault="00407B9B" w:rsidP="004A6291">
      <w:pPr>
        <w:ind w:firstLine="0"/>
      </w:pPr>
    </w:p>
    <w:bookmarkStart w:id="8" w:name="_Toc39424445" w:displacedByCustomXml="next"/>
    <w:sdt>
      <w:sdtPr>
        <w:rPr>
          <w:rFonts w:asciiTheme="minorHAnsi" w:eastAsiaTheme="minorHAnsi" w:hAnsiTheme="minorHAnsi" w:cstheme="minorBidi"/>
          <w:b w:val="0"/>
          <w:sz w:val="22"/>
          <w:szCs w:val="22"/>
        </w:rPr>
        <w:id w:val="-1877381280"/>
        <w:docPartObj>
          <w:docPartGallery w:val="Bibliographies"/>
          <w:docPartUnique/>
        </w:docPartObj>
      </w:sdtPr>
      <w:sdtEndPr>
        <w:rPr>
          <w:rFonts w:ascii="Georgia" w:hAnsi="Georgia" w:cs="Arial"/>
        </w:rPr>
      </w:sdtEndPr>
      <w:sdtContent>
        <w:sdt>
          <w:sdtPr>
            <w:rPr>
              <w:rFonts w:eastAsiaTheme="minorHAnsi" w:cs="Arial"/>
              <w:sz w:val="22"/>
              <w:szCs w:val="22"/>
            </w:rPr>
            <w:id w:val="111145805"/>
            <w:bibliography/>
          </w:sdtPr>
          <w:sdtEndPr>
            <w:rPr>
              <w:b w:val="0"/>
            </w:rPr>
          </w:sdtEndPr>
          <w:sdtContent>
            <w:p w14:paraId="733CCD72" w14:textId="5A536A7A" w:rsidR="0070427C" w:rsidRDefault="0070427C" w:rsidP="0070427C">
              <w:pPr>
                <w:pStyle w:val="Heading1"/>
                <w:ind w:firstLine="0"/>
                <w:rPr>
                  <w:rFonts w:ascii="Times New Roman" w:hAnsi="Times New Roman"/>
                </w:rPr>
              </w:pPr>
              <w:r>
                <w:t>Bibliografía</w:t>
              </w:r>
              <w:bookmarkEnd w:id="8"/>
            </w:p>
            <w:p w14:paraId="7EA2858C" w14:textId="77777777" w:rsidR="0070427C" w:rsidRDefault="0070427C" w:rsidP="0070427C">
              <w:pPr>
                <w:pStyle w:val="NormalWeb"/>
                <w:spacing w:line="480" w:lineRule="auto"/>
                <w:ind w:left="450" w:hanging="450"/>
              </w:pPr>
              <w:r>
                <w:t xml:space="preserve">Foundation, T. P. S. (a). </w:t>
              </w:r>
              <w:r>
                <w:rPr>
                  <w:i/>
                  <w:iCs/>
                </w:rPr>
                <w:t>10. full grammar specification — python 3.8.3rc1 documentation</w:t>
              </w:r>
              <w:r>
                <w:t xml:space="preserve"> docs.python.org. Recuperado de </w:t>
              </w:r>
              <w:hyperlink r:id="rId13" w:tgtFrame="_blank" w:history="1">
                <w:r>
                  <w:rPr>
                    <w:rStyle w:val="Hyperlink"/>
                  </w:rPr>
                  <w:t>https://docs.python.org/3/reference/grammar.html</w:t>
                </w:r>
              </w:hyperlink>
              <w:r>
                <w:t xml:space="preserve"> </w:t>
              </w:r>
            </w:p>
            <w:p w14:paraId="3BEA44DF" w14:textId="77777777" w:rsidR="0070427C" w:rsidRDefault="0070427C" w:rsidP="0070427C">
              <w:pPr>
                <w:pStyle w:val="NormalWeb"/>
                <w:spacing w:line="480" w:lineRule="auto"/>
                <w:ind w:left="450" w:hanging="450"/>
              </w:pPr>
              <w:r>
                <w:t xml:space="preserve">Foundation, T. P. S. (b). </w:t>
              </w:r>
              <w:r>
                <w:rPr>
                  <w:i/>
                  <w:iCs/>
                </w:rPr>
                <w:t>8. compound statements — python 3.8.3rc1 documentation</w:t>
              </w:r>
              <w:r>
                <w:t xml:space="preserve"> docs.python.org. Recuperado de </w:t>
              </w:r>
              <w:hyperlink r:id="rId14" w:tgtFrame="_blank" w:history="1">
                <w:r>
                  <w:rPr>
                    <w:rStyle w:val="Hyperlink"/>
                  </w:rPr>
                  <w:t>https://docs.python.org/3/reference/compound_stmts.html</w:t>
                </w:r>
              </w:hyperlink>
              <w:r>
                <w:t xml:space="preserve"> </w:t>
              </w:r>
            </w:p>
            <w:p w14:paraId="2560DFFA" w14:textId="77777777" w:rsidR="0070427C" w:rsidRDefault="0070427C" w:rsidP="0070427C">
              <w:pPr>
                <w:pStyle w:val="NormalWeb"/>
                <w:spacing w:line="480" w:lineRule="auto"/>
                <w:ind w:left="450" w:hanging="450"/>
              </w:pPr>
              <w:r>
                <w:t xml:space="preserve">Foundation, T. P. S. (c). </w:t>
              </w:r>
              <w:r>
                <w:rPr>
                  <w:i/>
                  <w:iCs/>
                </w:rPr>
                <w:t>9. top-level components — python 3.8.3rc1 documentation</w:t>
              </w:r>
              <w:r>
                <w:t xml:space="preserve"> docs.python.org. Recuperado de </w:t>
              </w:r>
              <w:hyperlink r:id="rId15" w:tgtFrame="_blank" w:history="1">
                <w:r>
                  <w:rPr>
                    <w:rStyle w:val="Hyperlink"/>
                  </w:rPr>
                  <w:t>https://docs.python.org/3/reference/toplevel_components.html</w:t>
                </w:r>
              </w:hyperlink>
              <w:r>
                <w:t xml:space="preserve"> </w:t>
              </w:r>
            </w:p>
            <w:p w14:paraId="107D3FCE" w14:textId="77777777" w:rsidR="0070427C" w:rsidRDefault="0070427C" w:rsidP="0070427C">
              <w:pPr>
                <w:pStyle w:val="NormalWeb"/>
                <w:spacing w:line="480" w:lineRule="auto"/>
                <w:ind w:left="450" w:hanging="450"/>
              </w:pPr>
              <w:r>
                <w:t xml:space="preserve">Syrion89. (2016). </w:t>
              </w:r>
              <w:r>
                <w:rPr>
                  <w:i/>
                  <w:iCs/>
                </w:rPr>
                <w:t>Syrion89/LexerParserPython</w:t>
              </w:r>
              <w:r>
                <w:t xml:space="preserve"> GitHub. Recuperado de </w:t>
              </w:r>
              <w:hyperlink r:id="rId16" w:tgtFrame="_blank" w:history="1">
                <w:r>
                  <w:rPr>
                    <w:rStyle w:val="Hyperlink"/>
                  </w:rPr>
                  <w:t>https://github.com/Syrion89/LexerParserPython</w:t>
                </w:r>
              </w:hyperlink>
              <w:r>
                <w:t xml:space="preserve"> </w:t>
              </w:r>
            </w:p>
            <w:p w14:paraId="3E9E18C3" w14:textId="30058E57" w:rsidR="002F301E" w:rsidRPr="002F301E" w:rsidRDefault="002F301E" w:rsidP="0070427C">
              <w:pPr>
                <w:pStyle w:val="NormalWeb"/>
                <w:shd w:val="clear" w:color="auto" w:fill="FFFFFF"/>
                <w:spacing w:before="0" w:beforeAutospacing="0" w:after="0" w:afterAutospacing="0" w:line="480" w:lineRule="auto"/>
                <w:jc w:val="center"/>
                <w:rPr>
                  <w:rFonts w:cs="Arial"/>
                </w:rPr>
              </w:pPr>
            </w:p>
            <w:p w14:paraId="63B7257D" w14:textId="6A6E58F7" w:rsidR="005F5931" w:rsidRPr="00824268" w:rsidRDefault="006D3C87" w:rsidP="00E40C70">
              <w:pPr>
                <w:rPr>
                  <w:rFonts w:cs="Arial"/>
                </w:rPr>
              </w:pPr>
            </w:p>
          </w:sdtContent>
        </w:sdt>
      </w:sdtContent>
    </w:sdt>
    <w:p w14:paraId="7BB9B306" w14:textId="66C2E645" w:rsidR="00A23B9E" w:rsidRPr="00824268" w:rsidRDefault="00A23B9E" w:rsidP="00A23B9E"/>
    <w:sectPr w:rsidR="00A23B9E" w:rsidRPr="00824268" w:rsidSect="00A23B9E">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D41D6" w14:textId="77777777" w:rsidR="005425D5" w:rsidRDefault="005425D5" w:rsidP="00A23B9E">
      <w:pPr>
        <w:spacing w:after="0" w:line="240" w:lineRule="auto"/>
      </w:pPr>
      <w:r>
        <w:separator/>
      </w:r>
    </w:p>
  </w:endnote>
  <w:endnote w:type="continuationSeparator" w:id="0">
    <w:p w14:paraId="71E836C0" w14:textId="77777777" w:rsidR="005425D5" w:rsidRDefault="005425D5" w:rsidP="00A23B9E">
      <w:pPr>
        <w:spacing w:after="0" w:line="240" w:lineRule="auto"/>
      </w:pPr>
      <w:r>
        <w:continuationSeparator/>
      </w:r>
    </w:p>
  </w:endnote>
  <w:endnote w:type="continuationNotice" w:id="1">
    <w:p w14:paraId="53B2D17F" w14:textId="77777777" w:rsidR="005425D5" w:rsidRDefault="005425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7BE6" w14:textId="77777777" w:rsidR="00A23B9E" w:rsidRDefault="00A23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4D85" w14:textId="77777777" w:rsidR="005425D5" w:rsidRDefault="005425D5" w:rsidP="00A23B9E">
      <w:pPr>
        <w:spacing w:after="0" w:line="240" w:lineRule="auto"/>
      </w:pPr>
      <w:r>
        <w:separator/>
      </w:r>
    </w:p>
  </w:footnote>
  <w:footnote w:type="continuationSeparator" w:id="0">
    <w:p w14:paraId="7EF92B55" w14:textId="77777777" w:rsidR="005425D5" w:rsidRDefault="005425D5" w:rsidP="00A23B9E">
      <w:pPr>
        <w:spacing w:after="0" w:line="240" w:lineRule="auto"/>
      </w:pPr>
      <w:r>
        <w:continuationSeparator/>
      </w:r>
    </w:p>
  </w:footnote>
  <w:footnote w:type="continuationNotice" w:id="1">
    <w:p w14:paraId="00F34224" w14:textId="77777777" w:rsidR="005425D5" w:rsidRDefault="005425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556E0"/>
    <w:multiLevelType w:val="hybridMultilevel"/>
    <w:tmpl w:val="3664E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4D"/>
    <w:rsid w:val="00002733"/>
    <w:rsid w:val="00006DA1"/>
    <w:rsid w:val="000126AC"/>
    <w:rsid w:val="00012844"/>
    <w:rsid w:val="00013EBA"/>
    <w:rsid w:val="0001695E"/>
    <w:rsid w:val="00032B6C"/>
    <w:rsid w:val="00036C6B"/>
    <w:rsid w:val="000430C9"/>
    <w:rsid w:val="00043F15"/>
    <w:rsid w:val="00051400"/>
    <w:rsid w:val="000544A1"/>
    <w:rsid w:val="00055930"/>
    <w:rsid w:val="00067D6D"/>
    <w:rsid w:val="000821DF"/>
    <w:rsid w:val="000840C3"/>
    <w:rsid w:val="0008789C"/>
    <w:rsid w:val="000B0A4F"/>
    <w:rsid w:val="000B53CB"/>
    <w:rsid w:val="000C7799"/>
    <w:rsid w:val="000C787C"/>
    <w:rsid w:val="00102D2A"/>
    <w:rsid w:val="00105CFE"/>
    <w:rsid w:val="00114817"/>
    <w:rsid w:val="00163BA1"/>
    <w:rsid w:val="00185703"/>
    <w:rsid w:val="00186AB9"/>
    <w:rsid w:val="001B1909"/>
    <w:rsid w:val="001B3950"/>
    <w:rsid w:val="001B5C84"/>
    <w:rsid w:val="001C2C93"/>
    <w:rsid w:val="001D08AE"/>
    <w:rsid w:val="00201C86"/>
    <w:rsid w:val="00204F8B"/>
    <w:rsid w:val="00205428"/>
    <w:rsid w:val="00227859"/>
    <w:rsid w:val="00233257"/>
    <w:rsid w:val="0023786B"/>
    <w:rsid w:val="00240085"/>
    <w:rsid w:val="00252A2D"/>
    <w:rsid w:val="00272DA5"/>
    <w:rsid w:val="002A16E1"/>
    <w:rsid w:val="002A1D1C"/>
    <w:rsid w:val="002A25AD"/>
    <w:rsid w:val="002B2CE8"/>
    <w:rsid w:val="002B43CC"/>
    <w:rsid w:val="002B7E2D"/>
    <w:rsid w:val="002C2AFD"/>
    <w:rsid w:val="002E003F"/>
    <w:rsid w:val="002F301E"/>
    <w:rsid w:val="00304853"/>
    <w:rsid w:val="003100A7"/>
    <w:rsid w:val="00332306"/>
    <w:rsid w:val="003521FD"/>
    <w:rsid w:val="00355FE3"/>
    <w:rsid w:val="0036538E"/>
    <w:rsid w:val="00365CB1"/>
    <w:rsid w:val="00391907"/>
    <w:rsid w:val="003958F5"/>
    <w:rsid w:val="003A49D6"/>
    <w:rsid w:val="003B0A8A"/>
    <w:rsid w:val="003C09B3"/>
    <w:rsid w:val="003E0BFA"/>
    <w:rsid w:val="00407B9B"/>
    <w:rsid w:val="00410464"/>
    <w:rsid w:val="00412A33"/>
    <w:rsid w:val="00424EA9"/>
    <w:rsid w:val="00431399"/>
    <w:rsid w:val="00463DFE"/>
    <w:rsid w:val="00466A3F"/>
    <w:rsid w:val="004807F0"/>
    <w:rsid w:val="00481FA3"/>
    <w:rsid w:val="0048544D"/>
    <w:rsid w:val="004938E4"/>
    <w:rsid w:val="00495890"/>
    <w:rsid w:val="00497A77"/>
    <w:rsid w:val="004A49DB"/>
    <w:rsid w:val="004A6291"/>
    <w:rsid w:val="004B4E6F"/>
    <w:rsid w:val="004B6B95"/>
    <w:rsid w:val="004C11E3"/>
    <w:rsid w:val="004D1A64"/>
    <w:rsid w:val="005043DC"/>
    <w:rsid w:val="00506B21"/>
    <w:rsid w:val="00531F45"/>
    <w:rsid w:val="005425D5"/>
    <w:rsid w:val="00544961"/>
    <w:rsid w:val="005474EC"/>
    <w:rsid w:val="0056273E"/>
    <w:rsid w:val="005709B4"/>
    <w:rsid w:val="00585DEC"/>
    <w:rsid w:val="00587168"/>
    <w:rsid w:val="00587388"/>
    <w:rsid w:val="00592813"/>
    <w:rsid w:val="005B4289"/>
    <w:rsid w:val="005C2BFA"/>
    <w:rsid w:val="005D2774"/>
    <w:rsid w:val="005D2BB7"/>
    <w:rsid w:val="005F5931"/>
    <w:rsid w:val="00605ABC"/>
    <w:rsid w:val="006110EA"/>
    <w:rsid w:val="0063662E"/>
    <w:rsid w:val="00637289"/>
    <w:rsid w:val="00644C37"/>
    <w:rsid w:val="00652E83"/>
    <w:rsid w:val="00683E43"/>
    <w:rsid w:val="006876C1"/>
    <w:rsid w:val="006C1B6C"/>
    <w:rsid w:val="006D3C87"/>
    <w:rsid w:val="006D3E96"/>
    <w:rsid w:val="006D6253"/>
    <w:rsid w:val="006F4258"/>
    <w:rsid w:val="0070307B"/>
    <w:rsid w:val="0070427C"/>
    <w:rsid w:val="00726366"/>
    <w:rsid w:val="00732BB7"/>
    <w:rsid w:val="00746C2B"/>
    <w:rsid w:val="00755573"/>
    <w:rsid w:val="00762926"/>
    <w:rsid w:val="007646E3"/>
    <w:rsid w:val="00765C46"/>
    <w:rsid w:val="007C315A"/>
    <w:rsid w:val="007C76C3"/>
    <w:rsid w:val="007E39A8"/>
    <w:rsid w:val="007F3C29"/>
    <w:rsid w:val="00821998"/>
    <w:rsid w:val="00824268"/>
    <w:rsid w:val="008242FC"/>
    <w:rsid w:val="00843254"/>
    <w:rsid w:val="00856558"/>
    <w:rsid w:val="00870AFB"/>
    <w:rsid w:val="00890C55"/>
    <w:rsid w:val="008A0603"/>
    <w:rsid w:val="008A1084"/>
    <w:rsid w:val="008B2F6D"/>
    <w:rsid w:val="008B3796"/>
    <w:rsid w:val="008C3F0C"/>
    <w:rsid w:val="008C40EA"/>
    <w:rsid w:val="008E1283"/>
    <w:rsid w:val="008F1B2F"/>
    <w:rsid w:val="008F6CA5"/>
    <w:rsid w:val="00904C69"/>
    <w:rsid w:val="00917A93"/>
    <w:rsid w:val="009347FE"/>
    <w:rsid w:val="00945F77"/>
    <w:rsid w:val="00955C99"/>
    <w:rsid w:val="00977739"/>
    <w:rsid w:val="009838CA"/>
    <w:rsid w:val="009A1C98"/>
    <w:rsid w:val="009A245C"/>
    <w:rsid w:val="009A4B3A"/>
    <w:rsid w:val="009A654E"/>
    <w:rsid w:val="009B536A"/>
    <w:rsid w:val="009D2D8F"/>
    <w:rsid w:val="00A004AF"/>
    <w:rsid w:val="00A13903"/>
    <w:rsid w:val="00A23B9E"/>
    <w:rsid w:val="00A26483"/>
    <w:rsid w:val="00A26D33"/>
    <w:rsid w:val="00A26D6E"/>
    <w:rsid w:val="00A44CE3"/>
    <w:rsid w:val="00A47242"/>
    <w:rsid w:val="00A94263"/>
    <w:rsid w:val="00AA4CBF"/>
    <w:rsid w:val="00AD2CD0"/>
    <w:rsid w:val="00AD2CD9"/>
    <w:rsid w:val="00B267CA"/>
    <w:rsid w:val="00B327FD"/>
    <w:rsid w:val="00B53B6B"/>
    <w:rsid w:val="00B55DC4"/>
    <w:rsid w:val="00B56D21"/>
    <w:rsid w:val="00B62B31"/>
    <w:rsid w:val="00B66AB5"/>
    <w:rsid w:val="00B767B1"/>
    <w:rsid w:val="00B8488B"/>
    <w:rsid w:val="00B9124B"/>
    <w:rsid w:val="00B91F4A"/>
    <w:rsid w:val="00B92C59"/>
    <w:rsid w:val="00B94169"/>
    <w:rsid w:val="00BA1A63"/>
    <w:rsid w:val="00BB00E6"/>
    <w:rsid w:val="00BC6204"/>
    <w:rsid w:val="00BD4FEB"/>
    <w:rsid w:val="00BD5389"/>
    <w:rsid w:val="00BD7D01"/>
    <w:rsid w:val="00BF0260"/>
    <w:rsid w:val="00BF5B03"/>
    <w:rsid w:val="00C02999"/>
    <w:rsid w:val="00C12B5A"/>
    <w:rsid w:val="00C200A1"/>
    <w:rsid w:val="00C2315C"/>
    <w:rsid w:val="00C279BE"/>
    <w:rsid w:val="00C55208"/>
    <w:rsid w:val="00C63B79"/>
    <w:rsid w:val="00C67C22"/>
    <w:rsid w:val="00C9309A"/>
    <w:rsid w:val="00CD193A"/>
    <w:rsid w:val="00CD3C5E"/>
    <w:rsid w:val="00CD5B00"/>
    <w:rsid w:val="00CE1E85"/>
    <w:rsid w:val="00CE5DCA"/>
    <w:rsid w:val="00CF54E8"/>
    <w:rsid w:val="00CF573C"/>
    <w:rsid w:val="00D07622"/>
    <w:rsid w:val="00D07A0E"/>
    <w:rsid w:val="00D24B32"/>
    <w:rsid w:val="00D253F7"/>
    <w:rsid w:val="00D6388A"/>
    <w:rsid w:val="00D71EC9"/>
    <w:rsid w:val="00D96B6F"/>
    <w:rsid w:val="00D96C0F"/>
    <w:rsid w:val="00D97E8D"/>
    <w:rsid w:val="00DB0CB1"/>
    <w:rsid w:val="00DC16F0"/>
    <w:rsid w:val="00DC1C6E"/>
    <w:rsid w:val="00DC569D"/>
    <w:rsid w:val="00DC68A1"/>
    <w:rsid w:val="00DE274E"/>
    <w:rsid w:val="00DE5D6F"/>
    <w:rsid w:val="00DE70D8"/>
    <w:rsid w:val="00DF4A7A"/>
    <w:rsid w:val="00E132B0"/>
    <w:rsid w:val="00E22A58"/>
    <w:rsid w:val="00E23CA6"/>
    <w:rsid w:val="00E33B39"/>
    <w:rsid w:val="00E40C70"/>
    <w:rsid w:val="00E40ED3"/>
    <w:rsid w:val="00E4105B"/>
    <w:rsid w:val="00E52BC1"/>
    <w:rsid w:val="00E61FD8"/>
    <w:rsid w:val="00E64530"/>
    <w:rsid w:val="00E72DF1"/>
    <w:rsid w:val="00E91455"/>
    <w:rsid w:val="00EC60B7"/>
    <w:rsid w:val="00EE01CC"/>
    <w:rsid w:val="00EE2DC4"/>
    <w:rsid w:val="00EF03E9"/>
    <w:rsid w:val="00EF23DC"/>
    <w:rsid w:val="00EF6EEA"/>
    <w:rsid w:val="00F34CF6"/>
    <w:rsid w:val="00F36C6A"/>
    <w:rsid w:val="00F5385F"/>
    <w:rsid w:val="00F56353"/>
    <w:rsid w:val="00F76ED3"/>
    <w:rsid w:val="00F83CD1"/>
    <w:rsid w:val="00F844E2"/>
    <w:rsid w:val="00F918A0"/>
    <w:rsid w:val="00FA0D81"/>
    <w:rsid w:val="00FB325E"/>
    <w:rsid w:val="00FF6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41C5"/>
  <w15:chartTrackingRefBased/>
  <w15:docId w15:val="{EC70ABD5-90F3-2E4E-A147-AED49E38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169"/>
    <w:pPr>
      <w:spacing w:line="360" w:lineRule="auto"/>
      <w:ind w:firstLine="709"/>
      <w:jc w:val="both"/>
    </w:pPr>
    <w:rPr>
      <w:rFonts w:ascii="Georgia" w:hAnsi="Georgia"/>
    </w:rPr>
  </w:style>
  <w:style w:type="paragraph" w:styleId="Heading1">
    <w:name w:val="heading 1"/>
    <w:basedOn w:val="Normal"/>
    <w:next w:val="Normal"/>
    <w:link w:val="Heading1Char"/>
    <w:autoRedefine/>
    <w:uiPriority w:val="9"/>
    <w:qFormat/>
    <w:rsid w:val="00B8488B"/>
    <w:pPr>
      <w:keepNext/>
      <w:keepLines/>
      <w:spacing w:before="240" w:after="0"/>
      <w:jc w:val="center"/>
      <w:outlineLvl w:val="0"/>
    </w:pPr>
    <w:rPr>
      <w:rFonts w:eastAsiaTheme="majorEastAsia" w:cstheme="majorBidi"/>
      <w:b/>
      <w:sz w:val="24"/>
      <w:szCs w:val="28"/>
    </w:rPr>
  </w:style>
  <w:style w:type="paragraph" w:styleId="Heading2">
    <w:name w:val="heading 2"/>
    <w:basedOn w:val="Normal"/>
    <w:next w:val="Normal"/>
    <w:link w:val="Heading2Char"/>
    <w:autoRedefine/>
    <w:uiPriority w:val="9"/>
    <w:unhideWhenUsed/>
    <w:qFormat/>
    <w:rsid w:val="00B8488B"/>
    <w:pPr>
      <w:keepNext/>
      <w:keepLines/>
      <w:spacing w:before="40" w:after="0"/>
      <w:jc w:val="left"/>
      <w:outlineLvl w:val="1"/>
    </w:pPr>
    <w:rPr>
      <w:rFonts w:eastAsiaTheme="majorEastAsia" w:cstheme="majorBidi"/>
      <w:b/>
      <w:bCs/>
    </w:rPr>
  </w:style>
  <w:style w:type="paragraph" w:styleId="Heading3">
    <w:name w:val="heading 3"/>
    <w:basedOn w:val="Normal"/>
    <w:next w:val="Normal"/>
    <w:link w:val="Heading3Char"/>
    <w:uiPriority w:val="9"/>
    <w:unhideWhenUsed/>
    <w:qFormat/>
    <w:rsid w:val="000126AC"/>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8B"/>
    <w:rPr>
      <w:rFonts w:ascii="Georgia" w:eastAsiaTheme="majorEastAsia" w:hAnsi="Georgia" w:cstheme="majorBidi"/>
      <w:b/>
      <w:sz w:val="24"/>
      <w:szCs w:val="28"/>
      <w:lang w:val="es-419"/>
    </w:rPr>
  </w:style>
  <w:style w:type="character" w:customStyle="1" w:styleId="Heading2Char">
    <w:name w:val="Heading 2 Char"/>
    <w:basedOn w:val="DefaultParagraphFont"/>
    <w:link w:val="Heading2"/>
    <w:uiPriority w:val="9"/>
    <w:rsid w:val="00B8488B"/>
    <w:rPr>
      <w:rFonts w:ascii="Georgia" w:eastAsiaTheme="majorEastAsia" w:hAnsi="Georgia" w:cstheme="majorBidi"/>
      <w:b/>
      <w:bCs/>
      <w:lang w:val="es-419"/>
    </w:rPr>
  </w:style>
  <w:style w:type="paragraph" w:styleId="TOCHeading">
    <w:name w:val="TOC Heading"/>
    <w:basedOn w:val="Heading1"/>
    <w:next w:val="Normal"/>
    <w:uiPriority w:val="39"/>
    <w:unhideWhenUsed/>
    <w:qFormat/>
    <w:rsid w:val="003958F5"/>
    <w:pPr>
      <w:spacing w:line="259" w:lineRule="auto"/>
      <w:outlineLvl w:val="9"/>
    </w:pPr>
    <w:rPr>
      <w:rFonts w:asciiTheme="majorHAnsi" w:hAnsiTheme="majorHAnsi"/>
      <w:b w:val="0"/>
      <w:color w:val="2F5496" w:themeColor="accent1" w:themeShade="BF"/>
      <w:sz w:val="32"/>
      <w:lang w:val="es-EC" w:eastAsia="es-EC"/>
    </w:rPr>
  </w:style>
  <w:style w:type="paragraph" w:styleId="TOC1">
    <w:name w:val="toc 1"/>
    <w:basedOn w:val="Normal"/>
    <w:next w:val="Normal"/>
    <w:autoRedefine/>
    <w:uiPriority w:val="39"/>
    <w:unhideWhenUsed/>
    <w:rsid w:val="00A23B9E"/>
    <w:pPr>
      <w:tabs>
        <w:tab w:val="right" w:leader="dot" w:pos="8494"/>
      </w:tabs>
      <w:spacing w:after="100"/>
    </w:pPr>
    <w:rPr>
      <w:noProof/>
    </w:rPr>
  </w:style>
  <w:style w:type="character" w:styleId="Hyperlink">
    <w:name w:val="Hyperlink"/>
    <w:basedOn w:val="DefaultParagraphFont"/>
    <w:uiPriority w:val="99"/>
    <w:unhideWhenUsed/>
    <w:rsid w:val="00A23B9E"/>
    <w:rPr>
      <w:color w:val="0563C1" w:themeColor="hyperlink"/>
      <w:u w:val="single"/>
    </w:rPr>
  </w:style>
  <w:style w:type="paragraph" w:styleId="TOC2">
    <w:name w:val="toc 2"/>
    <w:basedOn w:val="Normal"/>
    <w:next w:val="Normal"/>
    <w:autoRedefine/>
    <w:uiPriority w:val="39"/>
    <w:unhideWhenUsed/>
    <w:rsid w:val="00A23B9E"/>
    <w:pPr>
      <w:tabs>
        <w:tab w:val="right" w:leader="dot" w:pos="8494"/>
      </w:tabs>
      <w:spacing w:after="100"/>
      <w:ind w:left="220"/>
    </w:pPr>
    <w:rPr>
      <w:noProof/>
    </w:rPr>
  </w:style>
  <w:style w:type="paragraph" w:styleId="Header">
    <w:name w:val="header"/>
    <w:basedOn w:val="Normal"/>
    <w:link w:val="HeaderChar"/>
    <w:uiPriority w:val="99"/>
    <w:unhideWhenUsed/>
    <w:rsid w:val="00A23B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3B9E"/>
    <w:rPr>
      <w:lang w:val="es-419"/>
    </w:rPr>
  </w:style>
  <w:style w:type="paragraph" w:styleId="Footer">
    <w:name w:val="footer"/>
    <w:basedOn w:val="Normal"/>
    <w:link w:val="FooterChar"/>
    <w:uiPriority w:val="99"/>
    <w:unhideWhenUsed/>
    <w:rsid w:val="00A23B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23B9E"/>
    <w:rPr>
      <w:lang w:val="es-419"/>
    </w:rPr>
  </w:style>
  <w:style w:type="paragraph" w:styleId="Bibliography">
    <w:name w:val="Bibliography"/>
    <w:basedOn w:val="Normal"/>
    <w:next w:val="Normal"/>
    <w:uiPriority w:val="37"/>
    <w:unhideWhenUsed/>
    <w:rsid w:val="005F5931"/>
  </w:style>
  <w:style w:type="paragraph" w:styleId="ListParagraph">
    <w:name w:val="List Paragraph"/>
    <w:basedOn w:val="Normal"/>
    <w:uiPriority w:val="34"/>
    <w:qFormat/>
    <w:rsid w:val="008A0603"/>
    <w:pPr>
      <w:ind w:left="720"/>
      <w:contextualSpacing/>
    </w:pPr>
  </w:style>
  <w:style w:type="character" w:customStyle="1" w:styleId="Heading3Char">
    <w:name w:val="Heading 3 Char"/>
    <w:basedOn w:val="DefaultParagraphFont"/>
    <w:link w:val="Heading3"/>
    <w:uiPriority w:val="9"/>
    <w:rsid w:val="000126AC"/>
    <w:rPr>
      <w:rFonts w:ascii="Georgia" w:eastAsiaTheme="majorEastAsia" w:hAnsi="Georgia" w:cstheme="majorBidi"/>
      <w:b/>
      <w:i/>
      <w:szCs w:val="24"/>
    </w:rPr>
  </w:style>
  <w:style w:type="paragraph" w:styleId="EndnoteText">
    <w:name w:val="endnote text"/>
    <w:basedOn w:val="Normal"/>
    <w:link w:val="EndnoteTextChar"/>
    <w:uiPriority w:val="99"/>
    <w:semiHidden/>
    <w:unhideWhenUsed/>
    <w:rsid w:val="00032B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2B6C"/>
    <w:rPr>
      <w:rFonts w:ascii="Georgia" w:hAnsi="Georgia"/>
      <w:sz w:val="20"/>
      <w:szCs w:val="20"/>
    </w:rPr>
  </w:style>
  <w:style w:type="character" w:styleId="EndnoteReference">
    <w:name w:val="endnote reference"/>
    <w:basedOn w:val="DefaultParagraphFont"/>
    <w:uiPriority w:val="99"/>
    <w:semiHidden/>
    <w:unhideWhenUsed/>
    <w:rsid w:val="00032B6C"/>
    <w:rPr>
      <w:vertAlign w:val="superscript"/>
    </w:rPr>
  </w:style>
  <w:style w:type="paragraph" w:styleId="NoSpacing">
    <w:name w:val="No Spacing"/>
    <w:uiPriority w:val="1"/>
    <w:qFormat/>
    <w:rsid w:val="00102D2A"/>
    <w:pPr>
      <w:spacing w:after="0" w:line="240" w:lineRule="auto"/>
      <w:ind w:firstLine="709"/>
      <w:jc w:val="both"/>
    </w:pPr>
    <w:rPr>
      <w:rFonts w:ascii="Georgia" w:hAnsi="Georgia"/>
    </w:rPr>
  </w:style>
  <w:style w:type="paragraph" w:styleId="NormalWeb">
    <w:name w:val="Normal (Web)"/>
    <w:basedOn w:val="Normal"/>
    <w:uiPriority w:val="99"/>
    <w:unhideWhenUsed/>
    <w:rsid w:val="002F301E"/>
    <w:pPr>
      <w:spacing w:before="100" w:beforeAutospacing="1" w:after="100" w:afterAutospacing="1" w:line="240" w:lineRule="auto"/>
      <w:ind w:firstLine="0"/>
      <w:jc w:val="left"/>
    </w:pPr>
    <w:rPr>
      <w:rFonts w:ascii="Times New Roman" w:eastAsia="Times New Roman" w:hAnsi="Times New Roman" w:cs="Times New Roman"/>
      <w:sz w:val="24"/>
      <w:szCs w:val="24"/>
      <w:lang w:val="en-ES" w:eastAsia="en-GB"/>
    </w:rPr>
  </w:style>
  <w:style w:type="paragraph" w:customStyle="1" w:styleId="Code">
    <w:name w:val="Code"/>
    <w:basedOn w:val="PlainText"/>
    <w:qFormat/>
    <w:rsid w:val="00002733"/>
    <w:pPr>
      <w:pBdr>
        <w:top w:val="single" w:sz="4" w:space="1" w:color="auto" w:shadow="1"/>
        <w:left w:val="single" w:sz="4" w:space="4" w:color="auto" w:shadow="1"/>
        <w:bottom w:val="single" w:sz="4" w:space="1" w:color="auto" w:shadow="1"/>
        <w:right w:val="single" w:sz="4" w:space="4" w:color="auto" w:shadow="1"/>
      </w:pBdr>
      <w:shd w:val="clear" w:color="auto" w:fill="FCF1D1"/>
      <w:ind w:firstLine="0"/>
      <w:jc w:val="left"/>
    </w:pPr>
    <w:rPr>
      <w:rFonts w:ascii="Courier New" w:hAnsi="Courier New" w:cs="Courier New"/>
      <w:noProof/>
    </w:rPr>
  </w:style>
  <w:style w:type="paragraph" w:styleId="PlainText">
    <w:name w:val="Plain Text"/>
    <w:basedOn w:val="Normal"/>
    <w:link w:val="PlainTextChar"/>
    <w:uiPriority w:val="99"/>
    <w:semiHidden/>
    <w:unhideWhenUsed/>
    <w:rsid w:val="003C09B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09B3"/>
    <w:rPr>
      <w:rFonts w:ascii="Consolas" w:hAnsi="Consolas" w:cs="Consolas"/>
      <w:sz w:val="21"/>
      <w:szCs w:val="21"/>
    </w:rPr>
  </w:style>
  <w:style w:type="paragraph" w:styleId="TOC3">
    <w:name w:val="toc 3"/>
    <w:basedOn w:val="Normal"/>
    <w:next w:val="Normal"/>
    <w:autoRedefine/>
    <w:uiPriority w:val="39"/>
    <w:unhideWhenUsed/>
    <w:rsid w:val="00407B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0220">
      <w:bodyDiv w:val="1"/>
      <w:marLeft w:val="0"/>
      <w:marRight w:val="0"/>
      <w:marTop w:val="0"/>
      <w:marBottom w:val="0"/>
      <w:divBdr>
        <w:top w:val="none" w:sz="0" w:space="0" w:color="auto"/>
        <w:left w:val="none" w:sz="0" w:space="0" w:color="auto"/>
        <w:bottom w:val="none" w:sz="0" w:space="0" w:color="auto"/>
        <w:right w:val="none" w:sz="0" w:space="0" w:color="auto"/>
      </w:divBdr>
    </w:div>
    <w:div w:id="56322744">
      <w:bodyDiv w:val="1"/>
      <w:marLeft w:val="0"/>
      <w:marRight w:val="0"/>
      <w:marTop w:val="0"/>
      <w:marBottom w:val="0"/>
      <w:divBdr>
        <w:top w:val="none" w:sz="0" w:space="0" w:color="auto"/>
        <w:left w:val="none" w:sz="0" w:space="0" w:color="auto"/>
        <w:bottom w:val="none" w:sz="0" w:space="0" w:color="auto"/>
        <w:right w:val="none" w:sz="0" w:space="0" w:color="auto"/>
      </w:divBdr>
    </w:div>
    <w:div w:id="70276563">
      <w:bodyDiv w:val="1"/>
      <w:marLeft w:val="0"/>
      <w:marRight w:val="0"/>
      <w:marTop w:val="0"/>
      <w:marBottom w:val="0"/>
      <w:divBdr>
        <w:top w:val="none" w:sz="0" w:space="0" w:color="auto"/>
        <w:left w:val="none" w:sz="0" w:space="0" w:color="auto"/>
        <w:bottom w:val="none" w:sz="0" w:space="0" w:color="auto"/>
        <w:right w:val="none" w:sz="0" w:space="0" w:color="auto"/>
      </w:divBdr>
    </w:div>
    <w:div w:id="75513711">
      <w:bodyDiv w:val="1"/>
      <w:marLeft w:val="0"/>
      <w:marRight w:val="0"/>
      <w:marTop w:val="0"/>
      <w:marBottom w:val="0"/>
      <w:divBdr>
        <w:top w:val="none" w:sz="0" w:space="0" w:color="auto"/>
        <w:left w:val="none" w:sz="0" w:space="0" w:color="auto"/>
        <w:bottom w:val="none" w:sz="0" w:space="0" w:color="auto"/>
        <w:right w:val="none" w:sz="0" w:space="0" w:color="auto"/>
      </w:divBdr>
    </w:div>
    <w:div w:id="118957279">
      <w:bodyDiv w:val="1"/>
      <w:marLeft w:val="0"/>
      <w:marRight w:val="0"/>
      <w:marTop w:val="0"/>
      <w:marBottom w:val="0"/>
      <w:divBdr>
        <w:top w:val="none" w:sz="0" w:space="0" w:color="auto"/>
        <w:left w:val="none" w:sz="0" w:space="0" w:color="auto"/>
        <w:bottom w:val="none" w:sz="0" w:space="0" w:color="auto"/>
        <w:right w:val="none" w:sz="0" w:space="0" w:color="auto"/>
      </w:divBdr>
    </w:div>
    <w:div w:id="129983984">
      <w:bodyDiv w:val="1"/>
      <w:marLeft w:val="0"/>
      <w:marRight w:val="0"/>
      <w:marTop w:val="0"/>
      <w:marBottom w:val="0"/>
      <w:divBdr>
        <w:top w:val="none" w:sz="0" w:space="0" w:color="auto"/>
        <w:left w:val="none" w:sz="0" w:space="0" w:color="auto"/>
        <w:bottom w:val="none" w:sz="0" w:space="0" w:color="auto"/>
        <w:right w:val="none" w:sz="0" w:space="0" w:color="auto"/>
      </w:divBdr>
    </w:div>
    <w:div w:id="139080398">
      <w:bodyDiv w:val="1"/>
      <w:marLeft w:val="0"/>
      <w:marRight w:val="0"/>
      <w:marTop w:val="0"/>
      <w:marBottom w:val="0"/>
      <w:divBdr>
        <w:top w:val="none" w:sz="0" w:space="0" w:color="auto"/>
        <w:left w:val="none" w:sz="0" w:space="0" w:color="auto"/>
        <w:bottom w:val="none" w:sz="0" w:space="0" w:color="auto"/>
        <w:right w:val="none" w:sz="0" w:space="0" w:color="auto"/>
      </w:divBdr>
      <w:divsChild>
        <w:div w:id="2075740222">
          <w:marLeft w:val="0"/>
          <w:marRight w:val="0"/>
          <w:marTop w:val="0"/>
          <w:marBottom w:val="0"/>
          <w:divBdr>
            <w:top w:val="none" w:sz="0" w:space="0" w:color="auto"/>
            <w:left w:val="none" w:sz="0" w:space="0" w:color="auto"/>
            <w:bottom w:val="none" w:sz="0" w:space="0" w:color="auto"/>
            <w:right w:val="none" w:sz="0" w:space="0" w:color="auto"/>
          </w:divBdr>
          <w:divsChild>
            <w:div w:id="1244337533">
              <w:marLeft w:val="0"/>
              <w:marRight w:val="0"/>
              <w:marTop w:val="0"/>
              <w:marBottom w:val="0"/>
              <w:divBdr>
                <w:top w:val="none" w:sz="0" w:space="0" w:color="auto"/>
                <w:left w:val="none" w:sz="0" w:space="0" w:color="auto"/>
                <w:bottom w:val="none" w:sz="0" w:space="0" w:color="auto"/>
                <w:right w:val="none" w:sz="0" w:space="0" w:color="auto"/>
              </w:divBdr>
            </w:div>
            <w:div w:id="1664698914">
              <w:marLeft w:val="0"/>
              <w:marRight w:val="0"/>
              <w:marTop w:val="0"/>
              <w:marBottom w:val="0"/>
              <w:divBdr>
                <w:top w:val="none" w:sz="0" w:space="0" w:color="auto"/>
                <w:left w:val="none" w:sz="0" w:space="0" w:color="auto"/>
                <w:bottom w:val="none" w:sz="0" w:space="0" w:color="auto"/>
                <w:right w:val="none" w:sz="0" w:space="0" w:color="auto"/>
              </w:divBdr>
            </w:div>
            <w:div w:id="328942179">
              <w:marLeft w:val="0"/>
              <w:marRight w:val="0"/>
              <w:marTop w:val="0"/>
              <w:marBottom w:val="0"/>
              <w:divBdr>
                <w:top w:val="none" w:sz="0" w:space="0" w:color="auto"/>
                <w:left w:val="none" w:sz="0" w:space="0" w:color="auto"/>
                <w:bottom w:val="none" w:sz="0" w:space="0" w:color="auto"/>
                <w:right w:val="none" w:sz="0" w:space="0" w:color="auto"/>
              </w:divBdr>
            </w:div>
            <w:div w:id="1827209880">
              <w:marLeft w:val="0"/>
              <w:marRight w:val="0"/>
              <w:marTop w:val="0"/>
              <w:marBottom w:val="0"/>
              <w:divBdr>
                <w:top w:val="none" w:sz="0" w:space="0" w:color="auto"/>
                <w:left w:val="none" w:sz="0" w:space="0" w:color="auto"/>
                <w:bottom w:val="none" w:sz="0" w:space="0" w:color="auto"/>
                <w:right w:val="none" w:sz="0" w:space="0" w:color="auto"/>
              </w:divBdr>
            </w:div>
            <w:div w:id="2033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664">
      <w:bodyDiv w:val="1"/>
      <w:marLeft w:val="0"/>
      <w:marRight w:val="0"/>
      <w:marTop w:val="0"/>
      <w:marBottom w:val="0"/>
      <w:divBdr>
        <w:top w:val="none" w:sz="0" w:space="0" w:color="auto"/>
        <w:left w:val="none" w:sz="0" w:space="0" w:color="auto"/>
        <w:bottom w:val="none" w:sz="0" w:space="0" w:color="auto"/>
        <w:right w:val="none" w:sz="0" w:space="0" w:color="auto"/>
      </w:divBdr>
    </w:div>
    <w:div w:id="227307691">
      <w:bodyDiv w:val="1"/>
      <w:marLeft w:val="0"/>
      <w:marRight w:val="0"/>
      <w:marTop w:val="0"/>
      <w:marBottom w:val="0"/>
      <w:divBdr>
        <w:top w:val="none" w:sz="0" w:space="0" w:color="auto"/>
        <w:left w:val="none" w:sz="0" w:space="0" w:color="auto"/>
        <w:bottom w:val="none" w:sz="0" w:space="0" w:color="auto"/>
        <w:right w:val="none" w:sz="0" w:space="0" w:color="auto"/>
      </w:divBdr>
      <w:divsChild>
        <w:div w:id="557979413">
          <w:marLeft w:val="0"/>
          <w:marRight w:val="0"/>
          <w:marTop w:val="0"/>
          <w:marBottom w:val="0"/>
          <w:divBdr>
            <w:top w:val="none" w:sz="0" w:space="0" w:color="auto"/>
            <w:left w:val="none" w:sz="0" w:space="0" w:color="auto"/>
            <w:bottom w:val="none" w:sz="0" w:space="0" w:color="auto"/>
            <w:right w:val="none" w:sz="0" w:space="0" w:color="auto"/>
          </w:divBdr>
        </w:div>
      </w:divsChild>
    </w:div>
    <w:div w:id="311257391">
      <w:bodyDiv w:val="1"/>
      <w:marLeft w:val="0"/>
      <w:marRight w:val="0"/>
      <w:marTop w:val="0"/>
      <w:marBottom w:val="0"/>
      <w:divBdr>
        <w:top w:val="none" w:sz="0" w:space="0" w:color="auto"/>
        <w:left w:val="none" w:sz="0" w:space="0" w:color="auto"/>
        <w:bottom w:val="none" w:sz="0" w:space="0" w:color="auto"/>
        <w:right w:val="none" w:sz="0" w:space="0" w:color="auto"/>
      </w:divBdr>
      <w:divsChild>
        <w:div w:id="1696229567">
          <w:marLeft w:val="0"/>
          <w:marRight w:val="0"/>
          <w:marTop w:val="0"/>
          <w:marBottom w:val="0"/>
          <w:divBdr>
            <w:top w:val="none" w:sz="0" w:space="0" w:color="auto"/>
            <w:left w:val="none" w:sz="0" w:space="0" w:color="auto"/>
            <w:bottom w:val="none" w:sz="0" w:space="0" w:color="auto"/>
            <w:right w:val="none" w:sz="0" w:space="0" w:color="auto"/>
          </w:divBdr>
          <w:divsChild>
            <w:div w:id="729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255">
      <w:bodyDiv w:val="1"/>
      <w:marLeft w:val="0"/>
      <w:marRight w:val="0"/>
      <w:marTop w:val="0"/>
      <w:marBottom w:val="0"/>
      <w:divBdr>
        <w:top w:val="none" w:sz="0" w:space="0" w:color="auto"/>
        <w:left w:val="none" w:sz="0" w:space="0" w:color="auto"/>
        <w:bottom w:val="none" w:sz="0" w:space="0" w:color="auto"/>
        <w:right w:val="none" w:sz="0" w:space="0" w:color="auto"/>
      </w:divBdr>
      <w:divsChild>
        <w:div w:id="2064327116">
          <w:marLeft w:val="0"/>
          <w:marRight w:val="0"/>
          <w:marTop w:val="0"/>
          <w:marBottom w:val="0"/>
          <w:divBdr>
            <w:top w:val="none" w:sz="0" w:space="0" w:color="auto"/>
            <w:left w:val="none" w:sz="0" w:space="0" w:color="auto"/>
            <w:bottom w:val="none" w:sz="0" w:space="0" w:color="auto"/>
            <w:right w:val="none" w:sz="0" w:space="0" w:color="auto"/>
          </w:divBdr>
          <w:divsChild>
            <w:div w:id="1648124305">
              <w:marLeft w:val="0"/>
              <w:marRight w:val="0"/>
              <w:marTop w:val="0"/>
              <w:marBottom w:val="0"/>
              <w:divBdr>
                <w:top w:val="none" w:sz="0" w:space="0" w:color="auto"/>
                <w:left w:val="none" w:sz="0" w:space="0" w:color="auto"/>
                <w:bottom w:val="none" w:sz="0" w:space="0" w:color="auto"/>
                <w:right w:val="none" w:sz="0" w:space="0" w:color="auto"/>
              </w:divBdr>
            </w:div>
            <w:div w:id="338194819">
              <w:marLeft w:val="0"/>
              <w:marRight w:val="0"/>
              <w:marTop w:val="0"/>
              <w:marBottom w:val="0"/>
              <w:divBdr>
                <w:top w:val="none" w:sz="0" w:space="0" w:color="auto"/>
                <w:left w:val="none" w:sz="0" w:space="0" w:color="auto"/>
                <w:bottom w:val="none" w:sz="0" w:space="0" w:color="auto"/>
                <w:right w:val="none" w:sz="0" w:space="0" w:color="auto"/>
              </w:divBdr>
            </w:div>
            <w:div w:id="1236669556">
              <w:marLeft w:val="0"/>
              <w:marRight w:val="0"/>
              <w:marTop w:val="0"/>
              <w:marBottom w:val="0"/>
              <w:divBdr>
                <w:top w:val="none" w:sz="0" w:space="0" w:color="auto"/>
                <w:left w:val="none" w:sz="0" w:space="0" w:color="auto"/>
                <w:bottom w:val="none" w:sz="0" w:space="0" w:color="auto"/>
                <w:right w:val="none" w:sz="0" w:space="0" w:color="auto"/>
              </w:divBdr>
            </w:div>
            <w:div w:id="587157074">
              <w:marLeft w:val="0"/>
              <w:marRight w:val="0"/>
              <w:marTop w:val="0"/>
              <w:marBottom w:val="0"/>
              <w:divBdr>
                <w:top w:val="none" w:sz="0" w:space="0" w:color="auto"/>
                <w:left w:val="none" w:sz="0" w:space="0" w:color="auto"/>
                <w:bottom w:val="none" w:sz="0" w:space="0" w:color="auto"/>
                <w:right w:val="none" w:sz="0" w:space="0" w:color="auto"/>
              </w:divBdr>
            </w:div>
            <w:div w:id="905726969">
              <w:marLeft w:val="0"/>
              <w:marRight w:val="0"/>
              <w:marTop w:val="0"/>
              <w:marBottom w:val="0"/>
              <w:divBdr>
                <w:top w:val="none" w:sz="0" w:space="0" w:color="auto"/>
                <w:left w:val="none" w:sz="0" w:space="0" w:color="auto"/>
                <w:bottom w:val="none" w:sz="0" w:space="0" w:color="auto"/>
                <w:right w:val="none" w:sz="0" w:space="0" w:color="auto"/>
              </w:divBdr>
            </w:div>
            <w:div w:id="4902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774">
      <w:bodyDiv w:val="1"/>
      <w:marLeft w:val="0"/>
      <w:marRight w:val="0"/>
      <w:marTop w:val="0"/>
      <w:marBottom w:val="0"/>
      <w:divBdr>
        <w:top w:val="none" w:sz="0" w:space="0" w:color="auto"/>
        <w:left w:val="none" w:sz="0" w:space="0" w:color="auto"/>
        <w:bottom w:val="none" w:sz="0" w:space="0" w:color="auto"/>
        <w:right w:val="none" w:sz="0" w:space="0" w:color="auto"/>
      </w:divBdr>
    </w:div>
    <w:div w:id="405418534">
      <w:bodyDiv w:val="1"/>
      <w:marLeft w:val="0"/>
      <w:marRight w:val="0"/>
      <w:marTop w:val="0"/>
      <w:marBottom w:val="0"/>
      <w:divBdr>
        <w:top w:val="none" w:sz="0" w:space="0" w:color="auto"/>
        <w:left w:val="none" w:sz="0" w:space="0" w:color="auto"/>
        <w:bottom w:val="none" w:sz="0" w:space="0" w:color="auto"/>
        <w:right w:val="none" w:sz="0" w:space="0" w:color="auto"/>
      </w:divBdr>
    </w:div>
    <w:div w:id="510413199">
      <w:bodyDiv w:val="1"/>
      <w:marLeft w:val="0"/>
      <w:marRight w:val="0"/>
      <w:marTop w:val="0"/>
      <w:marBottom w:val="0"/>
      <w:divBdr>
        <w:top w:val="none" w:sz="0" w:space="0" w:color="auto"/>
        <w:left w:val="none" w:sz="0" w:space="0" w:color="auto"/>
        <w:bottom w:val="none" w:sz="0" w:space="0" w:color="auto"/>
        <w:right w:val="none" w:sz="0" w:space="0" w:color="auto"/>
      </w:divBdr>
    </w:div>
    <w:div w:id="582229504">
      <w:bodyDiv w:val="1"/>
      <w:marLeft w:val="0"/>
      <w:marRight w:val="0"/>
      <w:marTop w:val="0"/>
      <w:marBottom w:val="0"/>
      <w:divBdr>
        <w:top w:val="none" w:sz="0" w:space="0" w:color="auto"/>
        <w:left w:val="none" w:sz="0" w:space="0" w:color="auto"/>
        <w:bottom w:val="none" w:sz="0" w:space="0" w:color="auto"/>
        <w:right w:val="none" w:sz="0" w:space="0" w:color="auto"/>
      </w:divBdr>
    </w:div>
    <w:div w:id="609507359">
      <w:bodyDiv w:val="1"/>
      <w:marLeft w:val="0"/>
      <w:marRight w:val="0"/>
      <w:marTop w:val="0"/>
      <w:marBottom w:val="0"/>
      <w:divBdr>
        <w:top w:val="none" w:sz="0" w:space="0" w:color="auto"/>
        <w:left w:val="none" w:sz="0" w:space="0" w:color="auto"/>
        <w:bottom w:val="none" w:sz="0" w:space="0" w:color="auto"/>
        <w:right w:val="none" w:sz="0" w:space="0" w:color="auto"/>
      </w:divBdr>
    </w:div>
    <w:div w:id="612634495">
      <w:bodyDiv w:val="1"/>
      <w:marLeft w:val="0"/>
      <w:marRight w:val="0"/>
      <w:marTop w:val="0"/>
      <w:marBottom w:val="0"/>
      <w:divBdr>
        <w:top w:val="none" w:sz="0" w:space="0" w:color="auto"/>
        <w:left w:val="none" w:sz="0" w:space="0" w:color="auto"/>
        <w:bottom w:val="none" w:sz="0" w:space="0" w:color="auto"/>
        <w:right w:val="none" w:sz="0" w:space="0" w:color="auto"/>
      </w:divBdr>
      <w:divsChild>
        <w:div w:id="727919366">
          <w:marLeft w:val="0"/>
          <w:marRight w:val="0"/>
          <w:marTop w:val="0"/>
          <w:marBottom w:val="0"/>
          <w:divBdr>
            <w:top w:val="none" w:sz="0" w:space="0" w:color="auto"/>
            <w:left w:val="none" w:sz="0" w:space="0" w:color="auto"/>
            <w:bottom w:val="none" w:sz="0" w:space="0" w:color="auto"/>
            <w:right w:val="none" w:sz="0" w:space="0" w:color="auto"/>
          </w:divBdr>
          <w:divsChild>
            <w:div w:id="956760139">
              <w:marLeft w:val="0"/>
              <w:marRight w:val="0"/>
              <w:marTop w:val="0"/>
              <w:marBottom w:val="0"/>
              <w:divBdr>
                <w:top w:val="none" w:sz="0" w:space="0" w:color="auto"/>
                <w:left w:val="none" w:sz="0" w:space="0" w:color="auto"/>
                <w:bottom w:val="none" w:sz="0" w:space="0" w:color="auto"/>
                <w:right w:val="none" w:sz="0" w:space="0" w:color="auto"/>
              </w:divBdr>
            </w:div>
            <w:div w:id="1176185432">
              <w:marLeft w:val="0"/>
              <w:marRight w:val="0"/>
              <w:marTop w:val="0"/>
              <w:marBottom w:val="0"/>
              <w:divBdr>
                <w:top w:val="none" w:sz="0" w:space="0" w:color="auto"/>
                <w:left w:val="none" w:sz="0" w:space="0" w:color="auto"/>
                <w:bottom w:val="none" w:sz="0" w:space="0" w:color="auto"/>
                <w:right w:val="none" w:sz="0" w:space="0" w:color="auto"/>
              </w:divBdr>
            </w:div>
            <w:div w:id="367342937">
              <w:marLeft w:val="0"/>
              <w:marRight w:val="0"/>
              <w:marTop w:val="0"/>
              <w:marBottom w:val="0"/>
              <w:divBdr>
                <w:top w:val="none" w:sz="0" w:space="0" w:color="auto"/>
                <w:left w:val="none" w:sz="0" w:space="0" w:color="auto"/>
                <w:bottom w:val="none" w:sz="0" w:space="0" w:color="auto"/>
                <w:right w:val="none" w:sz="0" w:space="0" w:color="auto"/>
              </w:divBdr>
            </w:div>
            <w:div w:id="666443236">
              <w:marLeft w:val="0"/>
              <w:marRight w:val="0"/>
              <w:marTop w:val="0"/>
              <w:marBottom w:val="0"/>
              <w:divBdr>
                <w:top w:val="none" w:sz="0" w:space="0" w:color="auto"/>
                <w:left w:val="none" w:sz="0" w:space="0" w:color="auto"/>
                <w:bottom w:val="none" w:sz="0" w:space="0" w:color="auto"/>
                <w:right w:val="none" w:sz="0" w:space="0" w:color="auto"/>
              </w:divBdr>
            </w:div>
            <w:div w:id="10664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212">
      <w:bodyDiv w:val="1"/>
      <w:marLeft w:val="0"/>
      <w:marRight w:val="0"/>
      <w:marTop w:val="0"/>
      <w:marBottom w:val="0"/>
      <w:divBdr>
        <w:top w:val="none" w:sz="0" w:space="0" w:color="auto"/>
        <w:left w:val="none" w:sz="0" w:space="0" w:color="auto"/>
        <w:bottom w:val="none" w:sz="0" w:space="0" w:color="auto"/>
        <w:right w:val="none" w:sz="0" w:space="0" w:color="auto"/>
      </w:divBdr>
    </w:div>
    <w:div w:id="678511492">
      <w:bodyDiv w:val="1"/>
      <w:marLeft w:val="0"/>
      <w:marRight w:val="0"/>
      <w:marTop w:val="0"/>
      <w:marBottom w:val="0"/>
      <w:divBdr>
        <w:top w:val="none" w:sz="0" w:space="0" w:color="auto"/>
        <w:left w:val="none" w:sz="0" w:space="0" w:color="auto"/>
        <w:bottom w:val="none" w:sz="0" w:space="0" w:color="auto"/>
        <w:right w:val="none" w:sz="0" w:space="0" w:color="auto"/>
      </w:divBdr>
    </w:div>
    <w:div w:id="687829777">
      <w:bodyDiv w:val="1"/>
      <w:marLeft w:val="0"/>
      <w:marRight w:val="0"/>
      <w:marTop w:val="0"/>
      <w:marBottom w:val="0"/>
      <w:divBdr>
        <w:top w:val="none" w:sz="0" w:space="0" w:color="auto"/>
        <w:left w:val="none" w:sz="0" w:space="0" w:color="auto"/>
        <w:bottom w:val="none" w:sz="0" w:space="0" w:color="auto"/>
        <w:right w:val="none" w:sz="0" w:space="0" w:color="auto"/>
      </w:divBdr>
    </w:div>
    <w:div w:id="697581143">
      <w:bodyDiv w:val="1"/>
      <w:marLeft w:val="0"/>
      <w:marRight w:val="0"/>
      <w:marTop w:val="0"/>
      <w:marBottom w:val="0"/>
      <w:divBdr>
        <w:top w:val="none" w:sz="0" w:space="0" w:color="auto"/>
        <w:left w:val="none" w:sz="0" w:space="0" w:color="auto"/>
        <w:bottom w:val="none" w:sz="0" w:space="0" w:color="auto"/>
        <w:right w:val="none" w:sz="0" w:space="0" w:color="auto"/>
      </w:divBdr>
    </w:div>
    <w:div w:id="726149185">
      <w:bodyDiv w:val="1"/>
      <w:marLeft w:val="0"/>
      <w:marRight w:val="0"/>
      <w:marTop w:val="0"/>
      <w:marBottom w:val="0"/>
      <w:divBdr>
        <w:top w:val="none" w:sz="0" w:space="0" w:color="auto"/>
        <w:left w:val="none" w:sz="0" w:space="0" w:color="auto"/>
        <w:bottom w:val="none" w:sz="0" w:space="0" w:color="auto"/>
        <w:right w:val="none" w:sz="0" w:space="0" w:color="auto"/>
      </w:divBdr>
    </w:div>
    <w:div w:id="729038339">
      <w:bodyDiv w:val="1"/>
      <w:marLeft w:val="0"/>
      <w:marRight w:val="0"/>
      <w:marTop w:val="0"/>
      <w:marBottom w:val="0"/>
      <w:divBdr>
        <w:top w:val="none" w:sz="0" w:space="0" w:color="auto"/>
        <w:left w:val="none" w:sz="0" w:space="0" w:color="auto"/>
        <w:bottom w:val="none" w:sz="0" w:space="0" w:color="auto"/>
        <w:right w:val="none" w:sz="0" w:space="0" w:color="auto"/>
      </w:divBdr>
    </w:div>
    <w:div w:id="798766670">
      <w:bodyDiv w:val="1"/>
      <w:marLeft w:val="0"/>
      <w:marRight w:val="0"/>
      <w:marTop w:val="0"/>
      <w:marBottom w:val="0"/>
      <w:divBdr>
        <w:top w:val="none" w:sz="0" w:space="0" w:color="auto"/>
        <w:left w:val="none" w:sz="0" w:space="0" w:color="auto"/>
        <w:bottom w:val="none" w:sz="0" w:space="0" w:color="auto"/>
        <w:right w:val="none" w:sz="0" w:space="0" w:color="auto"/>
      </w:divBdr>
    </w:div>
    <w:div w:id="815610484">
      <w:bodyDiv w:val="1"/>
      <w:marLeft w:val="0"/>
      <w:marRight w:val="0"/>
      <w:marTop w:val="0"/>
      <w:marBottom w:val="0"/>
      <w:divBdr>
        <w:top w:val="none" w:sz="0" w:space="0" w:color="auto"/>
        <w:left w:val="none" w:sz="0" w:space="0" w:color="auto"/>
        <w:bottom w:val="none" w:sz="0" w:space="0" w:color="auto"/>
        <w:right w:val="none" w:sz="0" w:space="0" w:color="auto"/>
      </w:divBdr>
    </w:div>
    <w:div w:id="824858088">
      <w:bodyDiv w:val="1"/>
      <w:marLeft w:val="0"/>
      <w:marRight w:val="0"/>
      <w:marTop w:val="0"/>
      <w:marBottom w:val="0"/>
      <w:divBdr>
        <w:top w:val="none" w:sz="0" w:space="0" w:color="auto"/>
        <w:left w:val="none" w:sz="0" w:space="0" w:color="auto"/>
        <w:bottom w:val="none" w:sz="0" w:space="0" w:color="auto"/>
        <w:right w:val="none" w:sz="0" w:space="0" w:color="auto"/>
      </w:divBdr>
      <w:divsChild>
        <w:div w:id="2113624925">
          <w:marLeft w:val="0"/>
          <w:marRight w:val="0"/>
          <w:marTop w:val="0"/>
          <w:marBottom w:val="0"/>
          <w:divBdr>
            <w:top w:val="none" w:sz="0" w:space="0" w:color="auto"/>
            <w:left w:val="none" w:sz="0" w:space="0" w:color="auto"/>
            <w:bottom w:val="none" w:sz="0" w:space="0" w:color="auto"/>
            <w:right w:val="none" w:sz="0" w:space="0" w:color="auto"/>
          </w:divBdr>
          <w:divsChild>
            <w:div w:id="1592349743">
              <w:marLeft w:val="0"/>
              <w:marRight w:val="0"/>
              <w:marTop w:val="0"/>
              <w:marBottom w:val="0"/>
              <w:divBdr>
                <w:top w:val="none" w:sz="0" w:space="0" w:color="auto"/>
                <w:left w:val="none" w:sz="0" w:space="0" w:color="auto"/>
                <w:bottom w:val="none" w:sz="0" w:space="0" w:color="auto"/>
                <w:right w:val="none" w:sz="0" w:space="0" w:color="auto"/>
              </w:divBdr>
            </w:div>
            <w:div w:id="1036930923">
              <w:marLeft w:val="0"/>
              <w:marRight w:val="0"/>
              <w:marTop w:val="0"/>
              <w:marBottom w:val="0"/>
              <w:divBdr>
                <w:top w:val="none" w:sz="0" w:space="0" w:color="auto"/>
                <w:left w:val="none" w:sz="0" w:space="0" w:color="auto"/>
                <w:bottom w:val="none" w:sz="0" w:space="0" w:color="auto"/>
                <w:right w:val="none" w:sz="0" w:space="0" w:color="auto"/>
              </w:divBdr>
            </w:div>
            <w:div w:id="1808935423">
              <w:marLeft w:val="0"/>
              <w:marRight w:val="0"/>
              <w:marTop w:val="0"/>
              <w:marBottom w:val="0"/>
              <w:divBdr>
                <w:top w:val="none" w:sz="0" w:space="0" w:color="auto"/>
                <w:left w:val="none" w:sz="0" w:space="0" w:color="auto"/>
                <w:bottom w:val="none" w:sz="0" w:space="0" w:color="auto"/>
                <w:right w:val="none" w:sz="0" w:space="0" w:color="auto"/>
              </w:divBdr>
            </w:div>
            <w:div w:id="1100179060">
              <w:marLeft w:val="0"/>
              <w:marRight w:val="0"/>
              <w:marTop w:val="0"/>
              <w:marBottom w:val="0"/>
              <w:divBdr>
                <w:top w:val="none" w:sz="0" w:space="0" w:color="auto"/>
                <w:left w:val="none" w:sz="0" w:space="0" w:color="auto"/>
                <w:bottom w:val="none" w:sz="0" w:space="0" w:color="auto"/>
                <w:right w:val="none" w:sz="0" w:space="0" w:color="auto"/>
              </w:divBdr>
            </w:div>
            <w:div w:id="515465588">
              <w:marLeft w:val="0"/>
              <w:marRight w:val="0"/>
              <w:marTop w:val="0"/>
              <w:marBottom w:val="0"/>
              <w:divBdr>
                <w:top w:val="none" w:sz="0" w:space="0" w:color="auto"/>
                <w:left w:val="none" w:sz="0" w:space="0" w:color="auto"/>
                <w:bottom w:val="none" w:sz="0" w:space="0" w:color="auto"/>
                <w:right w:val="none" w:sz="0" w:space="0" w:color="auto"/>
              </w:divBdr>
            </w:div>
            <w:div w:id="13770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372">
      <w:bodyDiv w:val="1"/>
      <w:marLeft w:val="0"/>
      <w:marRight w:val="0"/>
      <w:marTop w:val="0"/>
      <w:marBottom w:val="0"/>
      <w:divBdr>
        <w:top w:val="none" w:sz="0" w:space="0" w:color="auto"/>
        <w:left w:val="none" w:sz="0" w:space="0" w:color="auto"/>
        <w:bottom w:val="none" w:sz="0" w:space="0" w:color="auto"/>
        <w:right w:val="none" w:sz="0" w:space="0" w:color="auto"/>
      </w:divBdr>
    </w:div>
    <w:div w:id="1006706926">
      <w:bodyDiv w:val="1"/>
      <w:marLeft w:val="0"/>
      <w:marRight w:val="0"/>
      <w:marTop w:val="0"/>
      <w:marBottom w:val="0"/>
      <w:divBdr>
        <w:top w:val="none" w:sz="0" w:space="0" w:color="auto"/>
        <w:left w:val="none" w:sz="0" w:space="0" w:color="auto"/>
        <w:bottom w:val="none" w:sz="0" w:space="0" w:color="auto"/>
        <w:right w:val="none" w:sz="0" w:space="0" w:color="auto"/>
      </w:divBdr>
    </w:div>
    <w:div w:id="1019509035">
      <w:bodyDiv w:val="1"/>
      <w:marLeft w:val="0"/>
      <w:marRight w:val="0"/>
      <w:marTop w:val="0"/>
      <w:marBottom w:val="0"/>
      <w:divBdr>
        <w:top w:val="none" w:sz="0" w:space="0" w:color="auto"/>
        <w:left w:val="none" w:sz="0" w:space="0" w:color="auto"/>
        <w:bottom w:val="none" w:sz="0" w:space="0" w:color="auto"/>
        <w:right w:val="none" w:sz="0" w:space="0" w:color="auto"/>
      </w:divBdr>
    </w:div>
    <w:div w:id="1039161649">
      <w:bodyDiv w:val="1"/>
      <w:marLeft w:val="0"/>
      <w:marRight w:val="0"/>
      <w:marTop w:val="0"/>
      <w:marBottom w:val="0"/>
      <w:divBdr>
        <w:top w:val="none" w:sz="0" w:space="0" w:color="auto"/>
        <w:left w:val="none" w:sz="0" w:space="0" w:color="auto"/>
        <w:bottom w:val="none" w:sz="0" w:space="0" w:color="auto"/>
        <w:right w:val="none" w:sz="0" w:space="0" w:color="auto"/>
      </w:divBdr>
    </w:div>
    <w:div w:id="1088309218">
      <w:bodyDiv w:val="1"/>
      <w:marLeft w:val="0"/>
      <w:marRight w:val="0"/>
      <w:marTop w:val="0"/>
      <w:marBottom w:val="0"/>
      <w:divBdr>
        <w:top w:val="none" w:sz="0" w:space="0" w:color="auto"/>
        <w:left w:val="none" w:sz="0" w:space="0" w:color="auto"/>
        <w:bottom w:val="none" w:sz="0" w:space="0" w:color="auto"/>
        <w:right w:val="none" w:sz="0" w:space="0" w:color="auto"/>
      </w:divBdr>
    </w:div>
    <w:div w:id="1117604279">
      <w:bodyDiv w:val="1"/>
      <w:marLeft w:val="0"/>
      <w:marRight w:val="0"/>
      <w:marTop w:val="0"/>
      <w:marBottom w:val="0"/>
      <w:divBdr>
        <w:top w:val="none" w:sz="0" w:space="0" w:color="auto"/>
        <w:left w:val="none" w:sz="0" w:space="0" w:color="auto"/>
        <w:bottom w:val="none" w:sz="0" w:space="0" w:color="auto"/>
        <w:right w:val="none" w:sz="0" w:space="0" w:color="auto"/>
      </w:divBdr>
    </w:div>
    <w:div w:id="1123693452">
      <w:bodyDiv w:val="1"/>
      <w:marLeft w:val="0"/>
      <w:marRight w:val="0"/>
      <w:marTop w:val="0"/>
      <w:marBottom w:val="0"/>
      <w:divBdr>
        <w:top w:val="none" w:sz="0" w:space="0" w:color="auto"/>
        <w:left w:val="none" w:sz="0" w:space="0" w:color="auto"/>
        <w:bottom w:val="none" w:sz="0" w:space="0" w:color="auto"/>
        <w:right w:val="none" w:sz="0" w:space="0" w:color="auto"/>
      </w:divBdr>
      <w:divsChild>
        <w:div w:id="340474983">
          <w:marLeft w:val="0"/>
          <w:marRight w:val="0"/>
          <w:marTop w:val="0"/>
          <w:marBottom w:val="0"/>
          <w:divBdr>
            <w:top w:val="none" w:sz="0" w:space="0" w:color="auto"/>
            <w:left w:val="none" w:sz="0" w:space="0" w:color="auto"/>
            <w:bottom w:val="none" w:sz="0" w:space="0" w:color="auto"/>
            <w:right w:val="none" w:sz="0" w:space="0" w:color="auto"/>
          </w:divBdr>
          <w:divsChild>
            <w:div w:id="1565409865">
              <w:marLeft w:val="0"/>
              <w:marRight w:val="0"/>
              <w:marTop w:val="0"/>
              <w:marBottom w:val="0"/>
              <w:divBdr>
                <w:top w:val="none" w:sz="0" w:space="0" w:color="auto"/>
                <w:left w:val="none" w:sz="0" w:space="0" w:color="auto"/>
                <w:bottom w:val="none" w:sz="0" w:space="0" w:color="auto"/>
                <w:right w:val="none" w:sz="0" w:space="0" w:color="auto"/>
              </w:divBdr>
            </w:div>
            <w:div w:id="36439994">
              <w:marLeft w:val="0"/>
              <w:marRight w:val="0"/>
              <w:marTop w:val="0"/>
              <w:marBottom w:val="0"/>
              <w:divBdr>
                <w:top w:val="none" w:sz="0" w:space="0" w:color="auto"/>
                <w:left w:val="none" w:sz="0" w:space="0" w:color="auto"/>
                <w:bottom w:val="none" w:sz="0" w:space="0" w:color="auto"/>
                <w:right w:val="none" w:sz="0" w:space="0" w:color="auto"/>
              </w:divBdr>
            </w:div>
            <w:div w:id="1937908569">
              <w:marLeft w:val="0"/>
              <w:marRight w:val="0"/>
              <w:marTop w:val="0"/>
              <w:marBottom w:val="0"/>
              <w:divBdr>
                <w:top w:val="none" w:sz="0" w:space="0" w:color="auto"/>
                <w:left w:val="none" w:sz="0" w:space="0" w:color="auto"/>
                <w:bottom w:val="none" w:sz="0" w:space="0" w:color="auto"/>
                <w:right w:val="none" w:sz="0" w:space="0" w:color="auto"/>
              </w:divBdr>
            </w:div>
            <w:div w:id="832254729">
              <w:marLeft w:val="0"/>
              <w:marRight w:val="0"/>
              <w:marTop w:val="0"/>
              <w:marBottom w:val="0"/>
              <w:divBdr>
                <w:top w:val="none" w:sz="0" w:space="0" w:color="auto"/>
                <w:left w:val="none" w:sz="0" w:space="0" w:color="auto"/>
                <w:bottom w:val="none" w:sz="0" w:space="0" w:color="auto"/>
                <w:right w:val="none" w:sz="0" w:space="0" w:color="auto"/>
              </w:divBdr>
            </w:div>
            <w:div w:id="106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0086">
      <w:bodyDiv w:val="1"/>
      <w:marLeft w:val="0"/>
      <w:marRight w:val="0"/>
      <w:marTop w:val="0"/>
      <w:marBottom w:val="0"/>
      <w:divBdr>
        <w:top w:val="none" w:sz="0" w:space="0" w:color="auto"/>
        <w:left w:val="none" w:sz="0" w:space="0" w:color="auto"/>
        <w:bottom w:val="none" w:sz="0" w:space="0" w:color="auto"/>
        <w:right w:val="none" w:sz="0" w:space="0" w:color="auto"/>
      </w:divBdr>
    </w:div>
    <w:div w:id="1227914729">
      <w:bodyDiv w:val="1"/>
      <w:marLeft w:val="0"/>
      <w:marRight w:val="0"/>
      <w:marTop w:val="0"/>
      <w:marBottom w:val="0"/>
      <w:divBdr>
        <w:top w:val="none" w:sz="0" w:space="0" w:color="auto"/>
        <w:left w:val="none" w:sz="0" w:space="0" w:color="auto"/>
        <w:bottom w:val="none" w:sz="0" w:space="0" w:color="auto"/>
        <w:right w:val="none" w:sz="0" w:space="0" w:color="auto"/>
      </w:divBdr>
    </w:div>
    <w:div w:id="1277251358">
      <w:bodyDiv w:val="1"/>
      <w:marLeft w:val="0"/>
      <w:marRight w:val="0"/>
      <w:marTop w:val="0"/>
      <w:marBottom w:val="0"/>
      <w:divBdr>
        <w:top w:val="none" w:sz="0" w:space="0" w:color="auto"/>
        <w:left w:val="none" w:sz="0" w:space="0" w:color="auto"/>
        <w:bottom w:val="none" w:sz="0" w:space="0" w:color="auto"/>
        <w:right w:val="none" w:sz="0" w:space="0" w:color="auto"/>
      </w:divBdr>
    </w:div>
    <w:div w:id="1377703126">
      <w:bodyDiv w:val="1"/>
      <w:marLeft w:val="0"/>
      <w:marRight w:val="0"/>
      <w:marTop w:val="0"/>
      <w:marBottom w:val="0"/>
      <w:divBdr>
        <w:top w:val="none" w:sz="0" w:space="0" w:color="auto"/>
        <w:left w:val="none" w:sz="0" w:space="0" w:color="auto"/>
        <w:bottom w:val="none" w:sz="0" w:space="0" w:color="auto"/>
        <w:right w:val="none" w:sz="0" w:space="0" w:color="auto"/>
      </w:divBdr>
    </w:div>
    <w:div w:id="1395159061">
      <w:bodyDiv w:val="1"/>
      <w:marLeft w:val="0"/>
      <w:marRight w:val="0"/>
      <w:marTop w:val="0"/>
      <w:marBottom w:val="0"/>
      <w:divBdr>
        <w:top w:val="none" w:sz="0" w:space="0" w:color="auto"/>
        <w:left w:val="none" w:sz="0" w:space="0" w:color="auto"/>
        <w:bottom w:val="none" w:sz="0" w:space="0" w:color="auto"/>
        <w:right w:val="none" w:sz="0" w:space="0" w:color="auto"/>
      </w:divBdr>
    </w:div>
    <w:div w:id="1503663969">
      <w:bodyDiv w:val="1"/>
      <w:marLeft w:val="0"/>
      <w:marRight w:val="0"/>
      <w:marTop w:val="0"/>
      <w:marBottom w:val="0"/>
      <w:divBdr>
        <w:top w:val="none" w:sz="0" w:space="0" w:color="auto"/>
        <w:left w:val="none" w:sz="0" w:space="0" w:color="auto"/>
        <w:bottom w:val="none" w:sz="0" w:space="0" w:color="auto"/>
        <w:right w:val="none" w:sz="0" w:space="0" w:color="auto"/>
      </w:divBdr>
    </w:div>
    <w:div w:id="1535536892">
      <w:bodyDiv w:val="1"/>
      <w:marLeft w:val="0"/>
      <w:marRight w:val="0"/>
      <w:marTop w:val="0"/>
      <w:marBottom w:val="0"/>
      <w:divBdr>
        <w:top w:val="none" w:sz="0" w:space="0" w:color="auto"/>
        <w:left w:val="none" w:sz="0" w:space="0" w:color="auto"/>
        <w:bottom w:val="none" w:sz="0" w:space="0" w:color="auto"/>
        <w:right w:val="none" w:sz="0" w:space="0" w:color="auto"/>
      </w:divBdr>
    </w:div>
    <w:div w:id="1558516698">
      <w:bodyDiv w:val="1"/>
      <w:marLeft w:val="0"/>
      <w:marRight w:val="0"/>
      <w:marTop w:val="0"/>
      <w:marBottom w:val="0"/>
      <w:divBdr>
        <w:top w:val="none" w:sz="0" w:space="0" w:color="auto"/>
        <w:left w:val="none" w:sz="0" w:space="0" w:color="auto"/>
        <w:bottom w:val="none" w:sz="0" w:space="0" w:color="auto"/>
        <w:right w:val="none" w:sz="0" w:space="0" w:color="auto"/>
      </w:divBdr>
    </w:div>
    <w:div w:id="1577587531">
      <w:bodyDiv w:val="1"/>
      <w:marLeft w:val="0"/>
      <w:marRight w:val="0"/>
      <w:marTop w:val="0"/>
      <w:marBottom w:val="0"/>
      <w:divBdr>
        <w:top w:val="none" w:sz="0" w:space="0" w:color="auto"/>
        <w:left w:val="none" w:sz="0" w:space="0" w:color="auto"/>
        <w:bottom w:val="none" w:sz="0" w:space="0" w:color="auto"/>
        <w:right w:val="none" w:sz="0" w:space="0" w:color="auto"/>
      </w:divBdr>
    </w:div>
    <w:div w:id="1649168604">
      <w:bodyDiv w:val="1"/>
      <w:marLeft w:val="0"/>
      <w:marRight w:val="0"/>
      <w:marTop w:val="0"/>
      <w:marBottom w:val="0"/>
      <w:divBdr>
        <w:top w:val="none" w:sz="0" w:space="0" w:color="auto"/>
        <w:left w:val="none" w:sz="0" w:space="0" w:color="auto"/>
        <w:bottom w:val="none" w:sz="0" w:space="0" w:color="auto"/>
        <w:right w:val="none" w:sz="0" w:space="0" w:color="auto"/>
      </w:divBdr>
    </w:div>
    <w:div w:id="1673795916">
      <w:bodyDiv w:val="1"/>
      <w:marLeft w:val="0"/>
      <w:marRight w:val="0"/>
      <w:marTop w:val="0"/>
      <w:marBottom w:val="0"/>
      <w:divBdr>
        <w:top w:val="none" w:sz="0" w:space="0" w:color="auto"/>
        <w:left w:val="none" w:sz="0" w:space="0" w:color="auto"/>
        <w:bottom w:val="none" w:sz="0" w:space="0" w:color="auto"/>
        <w:right w:val="none" w:sz="0" w:space="0" w:color="auto"/>
      </w:divBdr>
    </w:div>
    <w:div w:id="1729331175">
      <w:bodyDiv w:val="1"/>
      <w:marLeft w:val="0"/>
      <w:marRight w:val="0"/>
      <w:marTop w:val="0"/>
      <w:marBottom w:val="0"/>
      <w:divBdr>
        <w:top w:val="none" w:sz="0" w:space="0" w:color="auto"/>
        <w:left w:val="none" w:sz="0" w:space="0" w:color="auto"/>
        <w:bottom w:val="none" w:sz="0" w:space="0" w:color="auto"/>
        <w:right w:val="none" w:sz="0" w:space="0" w:color="auto"/>
      </w:divBdr>
    </w:div>
    <w:div w:id="1795173276">
      <w:bodyDiv w:val="1"/>
      <w:marLeft w:val="0"/>
      <w:marRight w:val="0"/>
      <w:marTop w:val="0"/>
      <w:marBottom w:val="0"/>
      <w:divBdr>
        <w:top w:val="none" w:sz="0" w:space="0" w:color="auto"/>
        <w:left w:val="none" w:sz="0" w:space="0" w:color="auto"/>
        <w:bottom w:val="none" w:sz="0" w:space="0" w:color="auto"/>
        <w:right w:val="none" w:sz="0" w:space="0" w:color="auto"/>
      </w:divBdr>
    </w:div>
    <w:div w:id="1803039529">
      <w:bodyDiv w:val="1"/>
      <w:marLeft w:val="0"/>
      <w:marRight w:val="0"/>
      <w:marTop w:val="0"/>
      <w:marBottom w:val="0"/>
      <w:divBdr>
        <w:top w:val="none" w:sz="0" w:space="0" w:color="auto"/>
        <w:left w:val="none" w:sz="0" w:space="0" w:color="auto"/>
        <w:bottom w:val="none" w:sz="0" w:space="0" w:color="auto"/>
        <w:right w:val="none" w:sz="0" w:space="0" w:color="auto"/>
      </w:divBdr>
      <w:divsChild>
        <w:div w:id="587731125">
          <w:marLeft w:val="0"/>
          <w:marRight w:val="0"/>
          <w:marTop w:val="0"/>
          <w:marBottom w:val="0"/>
          <w:divBdr>
            <w:top w:val="none" w:sz="0" w:space="0" w:color="auto"/>
            <w:left w:val="none" w:sz="0" w:space="0" w:color="auto"/>
            <w:bottom w:val="none" w:sz="0" w:space="0" w:color="auto"/>
            <w:right w:val="none" w:sz="0" w:space="0" w:color="auto"/>
          </w:divBdr>
          <w:divsChild>
            <w:div w:id="718549627">
              <w:marLeft w:val="0"/>
              <w:marRight w:val="0"/>
              <w:marTop w:val="0"/>
              <w:marBottom w:val="0"/>
              <w:divBdr>
                <w:top w:val="none" w:sz="0" w:space="0" w:color="auto"/>
                <w:left w:val="none" w:sz="0" w:space="0" w:color="auto"/>
                <w:bottom w:val="none" w:sz="0" w:space="0" w:color="auto"/>
                <w:right w:val="none" w:sz="0" w:space="0" w:color="auto"/>
              </w:divBdr>
            </w:div>
            <w:div w:id="827212337">
              <w:marLeft w:val="0"/>
              <w:marRight w:val="0"/>
              <w:marTop w:val="0"/>
              <w:marBottom w:val="0"/>
              <w:divBdr>
                <w:top w:val="none" w:sz="0" w:space="0" w:color="auto"/>
                <w:left w:val="none" w:sz="0" w:space="0" w:color="auto"/>
                <w:bottom w:val="none" w:sz="0" w:space="0" w:color="auto"/>
                <w:right w:val="none" w:sz="0" w:space="0" w:color="auto"/>
              </w:divBdr>
            </w:div>
            <w:div w:id="1778669718">
              <w:marLeft w:val="0"/>
              <w:marRight w:val="0"/>
              <w:marTop w:val="0"/>
              <w:marBottom w:val="0"/>
              <w:divBdr>
                <w:top w:val="none" w:sz="0" w:space="0" w:color="auto"/>
                <w:left w:val="none" w:sz="0" w:space="0" w:color="auto"/>
                <w:bottom w:val="none" w:sz="0" w:space="0" w:color="auto"/>
                <w:right w:val="none" w:sz="0" w:space="0" w:color="auto"/>
              </w:divBdr>
            </w:div>
            <w:div w:id="566381780">
              <w:marLeft w:val="0"/>
              <w:marRight w:val="0"/>
              <w:marTop w:val="0"/>
              <w:marBottom w:val="0"/>
              <w:divBdr>
                <w:top w:val="none" w:sz="0" w:space="0" w:color="auto"/>
                <w:left w:val="none" w:sz="0" w:space="0" w:color="auto"/>
                <w:bottom w:val="none" w:sz="0" w:space="0" w:color="auto"/>
                <w:right w:val="none" w:sz="0" w:space="0" w:color="auto"/>
              </w:divBdr>
            </w:div>
            <w:div w:id="42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5763">
      <w:bodyDiv w:val="1"/>
      <w:marLeft w:val="0"/>
      <w:marRight w:val="0"/>
      <w:marTop w:val="0"/>
      <w:marBottom w:val="0"/>
      <w:divBdr>
        <w:top w:val="none" w:sz="0" w:space="0" w:color="auto"/>
        <w:left w:val="none" w:sz="0" w:space="0" w:color="auto"/>
        <w:bottom w:val="none" w:sz="0" w:space="0" w:color="auto"/>
        <w:right w:val="none" w:sz="0" w:space="0" w:color="auto"/>
      </w:divBdr>
    </w:div>
    <w:div w:id="1862475029">
      <w:bodyDiv w:val="1"/>
      <w:marLeft w:val="0"/>
      <w:marRight w:val="0"/>
      <w:marTop w:val="0"/>
      <w:marBottom w:val="0"/>
      <w:divBdr>
        <w:top w:val="none" w:sz="0" w:space="0" w:color="auto"/>
        <w:left w:val="none" w:sz="0" w:space="0" w:color="auto"/>
        <w:bottom w:val="none" w:sz="0" w:space="0" w:color="auto"/>
        <w:right w:val="none" w:sz="0" w:space="0" w:color="auto"/>
      </w:divBdr>
    </w:div>
    <w:div w:id="1867789944">
      <w:bodyDiv w:val="1"/>
      <w:marLeft w:val="0"/>
      <w:marRight w:val="0"/>
      <w:marTop w:val="0"/>
      <w:marBottom w:val="0"/>
      <w:divBdr>
        <w:top w:val="none" w:sz="0" w:space="0" w:color="auto"/>
        <w:left w:val="none" w:sz="0" w:space="0" w:color="auto"/>
        <w:bottom w:val="none" w:sz="0" w:space="0" w:color="auto"/>
        <w:right w:val="none" w:sz="0" w:space="0" w:color="auto"/>
      </w:divBdr>
    </w:div>
    <w:div w:id="1915771122">
      <w:bodyDiv w:val="1"/>
      <w:marLeft w:val="0"/>
      <w:marRight w:val="0"/>
      <w:marTop w:val="0"/>
      <w:marBottom w:val="0"/>
      <w:divBdr>
        <w:top w:val="none" w:sz="0" w:space="0" w:color="auto"/>
        <w:left w:val="none" w:sz="0" w:space="0" w:color="auto"/>
        <w:bottom w:val="none" w:sz="0" w:space="0" w:color="auto"/>
        <w:right w:val="none" w:sz="0" w:space="0" w:color="auto"/>
      </w:divBdr>
    </w:div>
    <w:div w:id="2001499959">
      <w:bodyDiv w:val="1"/>
      <w:marLeft w:val="0"/>
      <w:marRight w:val="0"/>
      <w:marTop w:val="0"/>
      <w:marBottom w:val="0"/>
      <w:divBdr>
        <w:top w:val="none" w:sz="0" w:space="0" w:color="auto"/>
        <w:left w:val="none" w:sz="0" w:space="0" w:color="auto"/>
        <w:bottom w:val="none" w:sz="0" w:space="0" w:color="auto"/>
        <w:right w:val="none" w:sz="0" w:space="0" w:color="auto"/>
      </w:divBdr>
      <w:divsChild>
        <w:div w:id="1695421167">
          <w:marLeft w:val="0"/>
          <w:marRight w:val="0"/>
          <w:marTop w:val="0"/>
          <w:marBottom w:val="0"/>
          <w:divBdr>
            <w:top w:val="none" w:sz="0" w:space="0" w:color="auto"/>
            <w:left w:val="none" w:sz="0" w:space="0" w:color="auto"/>
            <w:bottom w:val="none" w:sz="0" w:space="0" w:color="auto"/>
            <w:right w:val="none" w:sz="0" w:space="0" w:color="auto"/>
          </w:divBdr>
        </w:div>
      </w:divsChild>
    </w:div>
    <w:div w:id="2033652340">
      <w:bodyDiv w:val="1"/>
      <w:marLeft w:val="0"/>
      <w:marRight w:val="0"/>
      <w:marTop w:val="0"/>
      <w:marBottom w:val="0"/>
      <w:divBdr>
        <w:top w:val="none" w:sz="0" w:space="0" w:color="auto"/>
        <w:left w:val="none" w:sz="0" w:space="0" w:color="auto"/>
        <w:bottom w:val="none" w:sz="0" w:space="0" w:color="auto"/>
        <w:right w:val="none" w:sz="0" w:space="0" w:color="auto"/>
      </w:divBdr>
    </w:div>
    <w:div w:id="2062513807">
      <w:bodyDiv w:val="1"/>
      <w:marLeft w:val="0"/>
      <w:marRight w:val="0"/>
      <w:marTop w:val="0"/>
      <w:marBottom w:val="0"/>
      <w:divBdr>
        <w:top w:val="none" w:sz="0" w:space="0" w:color="auto"/>
        <w:left w:val="none" w:sz="0" w:space="0" w:color="auto"/>
        <w:bottom w:val="none" w:sz="0" w:space="0" w:color="auto"/>
        <w:right w:val="none" w:sz="0" w:space="0" w:color="auto"/>
      </w:divBdr>
      <w:divsChild>
        <w:div w:id="6061508">
          <w:marLeft w:val="0"/>
          <w:marRight w:val="0"/>
          <w:marTop w:val="0"/>
          <w:marBottom w:val="0"/>
          <w:divBdr>
            <w:top w:val="none" w:sz="0" w:space="0" w:color="auto"/>
            <w:left w:val="none" w:sz="0" w:space="0" w:color="auto"/>
            <w:bottom w:val="none" w:sz="0" w:space="0" w:color="auto"/>
            <w:right w:val="none" w:sz="0" w:space="0" w:color="auto"/>
          </w:divBdr>
        </w:div>
      </w:divsChild>
    </w:div>
    <w:div w:id="2126852145">
      <w:bodyDiv w:val="1"/>
      <w:marLeft w:val="0"/>
      <w:marRight w:val="0"/>
      <w:marTop w:val="0"/>
      <w:marBottom w:val="0"/>
      <w:divBdr>
        <w:top w:val="none" w:sz="0" w:space="0" w:color="auto"/>
        <w:left w:val="none" w:sz="0" w:space="0" w:color="auto"/>
        <w:bottom w:val="none" w:sz="0" w:space="0" w:color="auto"/>
        <w:right w:val="none" w:sz="0" w:space="0" w:color="auto"/>
      </w:divBdr>
    </w:div>
    <w:div w:id="21290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reference/gramma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yrion89/LexerParser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python.org/3/reference/toplevel_component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reference/compound_stm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D3ABB-0D5D-2F40-BCCE-D2A74833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1366</Words>
  <Characters>7787</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Quintero Segura</dc:creator>
  <cp:keywords/>
  <dc:description/>
  <cp:lastModifiedBy>arnaldo quintero</cp:lastModifiedBy>
  <cp:revision>194</cp:revision>
  <dcterms:created xsi:type="dcterms:W3CDTF">2020-03-28T18:13:00Z</dcterms:created>
  <dcterms:modified xsi:type="dcterms:W3CDTF">2020-05-03T17:56:00Z</dcterms:modified>
  <cp:category/>
</cp:coreProperties>
</file>