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E795" w14:textId="69AF6F53" w:rsidR="00533618" w:rsidRPr="00A51BFF" w:rsidRDefault="002131CB" w:rsidP="002131CB">
      <w:pPr>
        <w:jc w:val="center"/>
        <w:rPr>
          <w:b/>
          <w:bCs/>
          <w:color w:val="000E54"/>
          <w:sz w:val="72"/>
          <w:szCs w:val="72"/>
        </w:rPr>
      </w:pPr>
      <w:r w:rsidRPr="00A51BFF">
        <w:rPr>
          <w:b/>
          <w:bCs/>
          <w:color w:val="000E54"/>
          <w:sz w:val="72"/>
          <w:szCs w:val="72"/>
        </w:rPr>
        <w:t>School of Information Studies</w:t>
      </w:r>
    </w:p>
    <w:p w14:paraId="2A349AFC" w14:textId="4C199484" w:rsidR="002131CB" w:rsidRPr="00A51BFF" w:rsidRDefault="002131CB" w:rsidP="002131CB">
      <w:pPr>
        <w:jc w:val="center"/>
        <w:rPr>
          <w:b/>
          <w:bCs/>
          <w:color w:val="F76900"/>
          <w:sz w:val="56"/>
          <w:szCs w:val="56"/>
        </w:rPr>
      </w:pPr>
      <w:r w:rsidRPr="00A51BFF">
        <w:rPr>
          <w:b/>
          <w:bCs/>
          <w:color w:val="F76900"/>
          <w:sz w:val="56"/>
          <w:szCs w:val="56"/>
        </w:rPr>
        <w:t>Syracuse University</w:t>
      </w:r>
    </w:p>
    <w:p w14:paraId="14BED888" w14:textId="77777777" w:rsidR="002131CB" w:rsidRPr="00A51BFF" w:rsidRDefault="002131CB" w:rsidP="002131CB">
      <w:pPr>
        <w:jc w:val="center"/>
        <w:rPr>
          <w:color w:val="F76900"/>
          <w:sz w:val="52"/>
          <w:szCs w:val="52"/>
        </w:rPr>
      </w:pPr>
    </w:p>
    <w:p w14:paraId="3591B640" w14:textId="77777777" w:rsidR="002131CB" w:rsidRDefault="002131CB" w:rsidP="002131CB">
      <w:pPr>
        <w:jc w:val="center"/>
        <w:rPr>
          <w:color w:val="FFC000"/>
          <w:sz w:val="52"/>
          <w:szCs w:val="52"/>
        </w:rPr>
      </w:pPr>
    </w:p>
    <w:p w14:paraId="7309A3B9" w14:textId="77777777" w:rsidR="002131CB" w:rsidRDefault="002131CB" w:rsidP="002131CB">
      <w:pPr>
        <w:jc w:val="center"/>
        <w:rPr>
          <w:color w:val="FFC000"/>
          <w:sz w:val="52"/>
          <w:szCs w:val="52"/>
        </w:rPr>
      </w:pPr>
    </w:p>
    <w:p w14:paraId="74378EA3" w14:textId="77777777" w:rsidR="002131CB" w:rsidRDefault="002131CB" w:rsidP="002131CB">
      <w:pPr>
        <w:rPr>
          <w:color w:val="FFC000"/>
          <w:sz w:val="96"/>
          <w:szCs w:val="96"/>
        </w:rPr>
      </w:pPr>
    </w:p>
    <w:p w14:paraId="6A26B7E4" w14:textId="6012990B" w:rsidR="002131CB" w:rsidRPr="002C4CFB" w:rsidRDefault="002131CB" w:rsidP="002131CB">
      <w:pPr>
        <w:jc w:val="center"/>
        <w:rPr>
          <w:sz w:val="36"/>
          <w:szCs w:val="36"/>
        </w:rPr>
      </w:pPr>
      <w:r w:rsidRPr="002C4CFB">
        <w:rPr>
          <w:sz w:val="36"/>
          <w:szCs w:val="36"/>
        </w:rPr>
        <w:t>IST 687 Introduction to Data Science</w:t>
      </w:r>
    </w:p>
    <w:p w14:paraId="3D2A1F8F" w14:textId="0012514E" w:rsidR="002C4CFB" w:rsidRDefault="00E71F72" w:rsidP="002131CB">
      <w:pPr>
        <w:jc w:val="center"/>
        <w:rPr>
          <w:sz w:val="32"/>
          <w:szCs w:val="32"/>
        </w:rPr>
      </w:pPr>
      <w:r>
        <w:rPr>
          <w:sz w:val="32"/>
          <w:szCs w:val="32"/>
        </w:rPr>
        <w:t>Customer Shopping Preferences</w:t>
      </w:r>
      <w:r w:rsidR="002C4CFB">
        <w:rPr>
          <w:sz w:val="32"/>
          <w:szCs w:val="32"/>
        </w:rPr>
        <w:t xml:space="preserve"> Analysis</w:t>
      </w:r>
    </w:p>
    <w:p w14:paraId="2F2AB002" w14:textId="77777777" w:rsidR="002C4CFB" w:rsidRDefault="002C4CFB" w:rsidP="002131CB">
      <w:pPr>
        <w:jc w:val="center"/>
        <w:rPr>
          <w:sz w:val="32"/>
          <w:szCs w:val="32"/>
        </w:rPr>
      </w:pPr>
      <w:r>
        <w:rPr>
          <w:sz w:val="32"/>
          <w:szCs w:val="32"/>
        </w:rPr>
        <w:t xml:space="preserve">Group A </w:t>
      </w:r>
    </w:p>
    <w:p w14:paraId="213FF4AE" w14:textId="7A51F771" w:rsidR="002131CB" w:rsidRDefault="002131CB" w:rsidP="002131CB">
      <w:pPr>
        <w:jc w:val="center"/>
        <w:rPr>
          <w:sz w:val="32"/>
          <w:szCs w:val="32"/>
        </w:rPr>
      </w:pPr>
      <w:r w:rsidRPr="002131CB">
        <w:rPr>
          <w:sz w:val="32"/>
          <w:szCs w:val="32"/>
        </w:rPr>
        <w:t xml:space="preserve">Dennis </w:t>
      </w:r>
      <w:proofErr w:type="spellStart"/>
      <w:r w:rsidRPr="002131CB">
        <w:rPr>
          <w:sz w:val="32"/>
          <w:szCs w:val="32"/>
        </w:rPr>
        <w:t>Amirulla</w:t>
      </w:r>
      <w:proofErr w:type="spellEnd"/>
      <w:r w:rsidRPr="002131CB">
        <w:rPr>
          <w:sz w:val="32"/>
          <w:szCs w:val="32"/>
        </w:rPr>
        <w:t xml:space="preserve">, Quintin Covington, </w:t>
      </w:r>
      <w:proofErr w:type="spellStart"/>
      <w:r w:rsidRPr="002131CB">
        <w:rPr>
          <w:sz w:val="32"/>
          <w:szCs w:val="32"/>
        </w:rPr>
        <w:t>Kéli</w:t>
      </w:r>
      <w:proofErr w:type="spellEnd"/>
      <w:r w:rsidRPr="002131CB">
        <w:rPr>
          <w:sz w:val="32"/>
          <w:szCs w:val="32"/>
        </w:rPr>
        <w:t xml:space="preserve"> Davis, Darious Dixon </w:t>
      </w:r>
    </w:p>
    <w:p w14:paraId="382E160E" w14:textId="6B1E7645" w:rsidR="002131CB" w:rsidRPr="002131CB" w:rsidRDefault="002131CB" w:rsidP="002131CB">
      <w:pPr>
        <w:jc w:val="center"/>
        <w:rPr>
          <w:sz w:val="32"/>
          <w:szCs w:val="32"/>
        </w:rPr>
      </w:pPr>
      <w:r w:rsidRPr="002131CB">
        <w:rPr>
          <w:sz w:val="32"/>
          <w:szCs w:val="32"/>
        </w:rPr>
        <w:t>19 Dec 2023</w:t>
      </w:r>
    </w:p>
    <w:p w14:paraId="08B1D1F7" w14:textId="77777777" w:rsidR="002131CB" w:rsidRDefault="002131CB"/>
    <w:p w14:paraId="68CAC4D1" w14:textId="77777777" w:rsidR="002131CB" w:rsidRDefault="002131CB"/>
    <w:p w14:paraId="43F4B506" w14:textId="77777777" w:rsidR="002131CB" w:rsidRDefault="002131CB"/>
    <w:p w14:paraId="080D7CFA" w14:textId="77777777" w:rsidR="002131CB" w:rsidRDefault="002131CB"/>
    <w:p w14:paraId="39CC91FD" w14:textId="77777777" w:rsidR="002131CB" w:rsidRDefault="002131CB"/>
    <w:p w14:paraId="1CB8CD1D" w14:textId="77777777" w:rsidR="002131CB" w:rsidRDefault="002131CB"/>
    <w:p w14:paraId="6B9A662B" w14:textId="77777777" w:rsidR="002131CB" w:rsidRDefault="002131CB"/>
    <w:p w14:paraId="64713717" w14:textId="77777777" w:rsidR="002131CB" w:rsidRDefault="002131CB"/>
    <w:p w14:paraId="4AB3A00A" w14:textId="77777777" w:rsidR="002131CB" w:rsidRDefault="002131CB"/>
    <w:sdt>
      <w:sdtPr>
        <w:rPr>
          <w:rFonts w:asciiTheme="minorHAnsi" w:eastAsiaTheme="minorHAnsi" w:hAnsiTheme="minorHAnsi" w:cstheme="minorBidi"/>
          <w:color w:val="auto"/>
          <w:kern w:val="2"/>
          <w:sz w:val="24"/>
          <w:szCs w:val="24"/>
          <w14:ligatures w14:val="standardContextual"/>
        </w:rPr>
        <w:id w:val="-911534280"/>
        <w:docPartObj>
          <w:docPartGallery w:val="Table of Contents"/>
          <w:docPartUnique/>
        </w:docPartObj>
      </w:sdtPr>
      <w:sdtEndPr>
        <w:rPr>
          <w:b/>
          <w:bCs/>
          <w:noProof/>
        </w:rPr>
      </w:sdtEndPr>
      <w:sdtContent>
        <w:p w14:paraId="62F61538" w14:textId="3C6465C0" w:rsidR="00533618" w:rsidRPr="00A13175" w:rsidRDefault="00533618">
          <w:pPr>
            <w:pStyle w:val="TOCHeading"/>
            <w:rPr>
              <w:sz w:val="24"/>
              <w:szCs w:val="24"/>
            </w:rPr>
          </w:pPr>
          <w:r w:rsidRPr="00A13175">
            <w:rPr>
              <w:sz w:val="24"/>
              <w:szCs w:val="24"/>
            </w:rPr>
            <w:t>Table of Contents</w:t>
          </w:r>
        </w:p>
        <w:p w14:paraId="15A97D37" w14:textId="1026F027" w:rsidR="007808FE" w:rsidRDefault="00533618" w:rsidP="00C533ED">
          <w:pPr>
            <w:pStyle w:val="TOC1"/>
            <w:rPr>
              <w:rFonts w:eastAsiaTheme="minorEastAsia"/>
              <w:noProof/>
            </w:rPr>
          </w:pPr>
          <w:r w:rsidRPr="00D940D5">
            <w:rPr>
              <w:sz w:val="24"/>
              <w:szCs w:val="24"/>
            </w:rPr>
            <w:fldChar w:fldCharType="begin"/>
          </w:r>
          <w:r w:rsidRPr="00D940D5">
            <w:rPr>
              <w:sz w:val="24"/>
              <w:szCs w:val="24"/>
            </w:rPr>
            <w:instrText xml:space="preserve"> TOC \o "1-3" \h \z \u </w:instrText>
          </w:r>
          <w:r w:rsidRPr="00D940D5">
            <w:rPr>
              <w:sz w:val="24"/>
              <w:szCs w:val="24"/>
            </w:rPr>
            <w:fldChar w:fldCharType="separate"/>
          </w:r>
          <w:hyperlink w:anchor="_Toc153883040" w:history="1">
            <w:r w:rsidR="007808FE" w:rsidRPr="004F2E0F">
              <w:rPr>
                <w:rStyle w:val="Hyperlink"/>
                <w:noProof/>
              </w:rPr>
              <w:t>1.</w:t>
            </w:r>
            <w:r w:rsidR="007808FE">
              <w:rPr>
                <w:rFonts w:eastAsiaTheme="minorEastAsia"/>
                <w:noProof/>
              </w:rPr>
              <w:tab/>
            </w:r>
            <w:r w:rsidR="007808FE" w:rsidRPr="004F2E0F">
              <w:rPr>
                <w:rStyle w:val="Hyperlink"/>
                <w:noProof/>
              </w:rPr>
              <w:t>Introduction</w:t>
            </w:r>
            <w:r w:rsidR="007808FE">
              <w:rPr>
                <w:noProof/>
                <w:webHidden/>
              </w:rPr>
              <w:tab/>
            </w:r>
            <w:r w:rsidR="007808FE">
              <w:rPr>
                <w:noProof/>
                <w:webHidden/>
              </w:rPr>
              <w:fldChar w:fldCharType="begin"/>
            </w:r>
            <w:r w:rsidR="007808FE">
              <w:rPr>
                <w:noProof/>
                <w:webHidden/>
              </w:rPr>
              <w:instrText xml:space="preserve"> PAGEREF _Toc153883040 \h </w:instrText>
            </w:r>
            <w:r w:rsidR="007808FE">
              <w:rPr>
                <w:noProof/>
                <w:webHidden/>
              </w:rPr>
            </w:r>
            <w:r w:rsidR="007808FE">
              <w:rPr>
                <w:noProof/>
                <w:webHidden/>
              </w:rPr>
              <w:fldChar w:fldCharType="separate"/>
            </w:r>
            <w:r w:rsidR="001C06E5">
              <w:rPr>
                <w:noProof/>
                <w:webHidden/>
              </w:rPr>
              <w:t>3</w:t>
            </w:r>
            <w:r w:rsidR="007808FE">
              <w:rPr>
                <w:noProof/>
                <w:webHidden/>
              </w:rPr>
              <w:fldChar w:fldCharType="end"/>
            </w:r>
          </w:hyperlink>
        </w:p>
        <w:p w14:paraId="22356001" w14:textId="702F799A" w:rsidR="007808FE" w:rsidRDefault="004D6CF8" w:rsidP="00C533ED">
          <w:pPr>
            <w:pStyle w:val="TOC1"/>
            <w:rPr>
              <w:rFonts w:eastAsiaTheme="minorEastAsia"/>
              <w:noProof/>
            </w:rPr>
          </w:pPr>
          <w:hyperlink w:anchor="_Toc153883041" w:history="1">
            <w:r w:rsidR="007808FE" w:rsidRPr="004F2E0F">
              <w:rPr>
                <w:rStyle w:val="Hyperlink"/>
                <w:noProof/>
              </w:rPr>
              <w:t>2.</w:t>
            </w:r>
            <w:r w:rsidR="007808FE">
              <w:rPr>
                <w:rFonts w:eastAsiaTheme="minorEastAsia"/>
                <w:noProof/>
              </w:rPr>
              <w:tab/>
            </w:r>
            <w:r w:rsidR="007808FE" w:rsidRPr="004F2E0F">
              <w:rPr>
                <w:rStyle w:val="Hyperlink"/>
                <w:noProof/>
              </w:rPr>
              <w:t>Results Summary</w:t>
            </w:r>
            <w:r w:rsidR="007808FE">
              <w:rPr>
                <w:noProof/>
                <w:webHidden/>
              </w:rPr>
              <w:tab/>
            </w:r>
            <w:r w:rsidR="007808FE">
              <w:rPr>
                <w:noProof/>
                <w:webHidden/>
              </w:rPr>
              <w:fldChar w:fldCharType="begin"/>
            </w:r>
            <w:r w:rsidR="007808FE">
              <w:rPr>
                <w:noProof/>
                <w:webHidden/>
              </w:rPr>
              <w:instrText xml:space="preserve"> PAGEREF _Toc153883041 \h </w:instrText>
            </w:r>
            <w:r w:rsidR="007808FE">
              <w:rPr>
                <w:noProof/>
                <w:webHidden/>
              </w:rPr>
            </w:r>
            <w:r w:rsidR="007808FE">
              <w:rPr>
                <w:noProof/>
                <w:webHidden/>
              </w:rPr>
              <w:fldChar w:fldCharType="separate"/>
            </w:r>
            <w:r w:rsidR="001C06E5">
              <w:rPr>
                <w:noProof/>
                <w:webHidden/>
              </w:rPr>
              <w:t>3</w:t>
            </w:r>
            <w:r w:rsidR="007808FE">
              <w:rPr>
                <w:noProof/>
                <w:webHidden/>
              </w:rPr>
              <w:fldChar w:fldCharType="end"/>
            </w:r>
          </w:hyperlink>
        </w:p>
        <w:p w14:paraId="74B0C29A" w14:textId="1EF2D592" w:rsidR="007808FE" w:rsidRDefault="004D6CF8" w:rsidP="00C533ED">
          <w:pPr>
            <w:pStyle w:val="TOC1"/>
            <w:rPr>
              <w:rFonts w:eastAsiaTheme="minorEastAsia"/>
              <w:noProof/>
            </w:rPr>
          </w:pPr>
          <w:hyperlink w:anchor="_Toc153883042" w:history="1">
            <w:r w:rsidR="007808FE" w:rsidRPr="004F2E0F">
              <w:rPr>
                <w:rStyle w:val="Hyperlink"/>
                <w:noProof/>
              </w:rPr>
              <w:t>2.1</w:t>
            </w:r>
            <w:r w:rsidR="00C17B7F">
              <w:rPr>
                <w:rStyle w:val="Hyperlink"/>
                <w:noProof/>
              </w:rPr>
              <w:t xml:space="preserve">      </w:t>
            </w:r>
            <w:r w:rsidR="007808FE" w:rsidRPr="004F2E0F">
              <w:rPr>
                <w:rStyle w:val="Hyperlink"/>
                <w:noProof/>
              </w:rPr>
              <w:t xml:space="preserve"> Demographic Findings</w:t>
            </w:r>
            <w:r w:rsidR="007808FE">
              <w:rPr>
                <w:noProof/>
                <w:webHidden/>
              </w:rPr>
              <w:tab/>
            </w:r>
            <w:r w:rsidR="007808FE">
              <w:rPr>
                <w:noProof/>
                <w:webHidden/>
              </w:rPr>
              <w:fldChar w:fldCharType="begin"/>
            </w:r>
            <w:r w:rsidR="007808FE">
              <w:rPr>
                <w:noProof/>
                <w:webHidden/>
              </w:rPr>
              <w:instrText xml:space="preserve"> PAGEREF _Toc153883042 \h </w:instrText>
            </w:r>
            <w:r w:rsidR="007808FE">
              <w:rPr>
                <w:noProof/>
                <w:webHidden/>
              </w:rPr>
            </w:r>
            <w:r w:rsidR="007808FE">
              <w:rPr>
                <w:noProof/>
                <w:webHidden/>
              </w:rPr>
              <w:fldChar w:fldCharType="separate"/>
            </w:r>
            <w:r w:rsidR="001C06E5">
              <w:rPr>
                <w:noProof/>
                <w:webHidden/>
              </w:rPr>
              <w:t>3</w:t>
            </w:r>
            <w:r w:rsidR="007808FE">
              <w:rPr>
                <w:noProof/>
                <w:webHidden/>
              </w:rPr>
              <w:fldChar w:fldCharType="end"/>
            </w:r>
          </w:hyperlink>
        </w:p>
        <w:p w14:paraId="3C268FA6" w14:textId="66D57090" w:rsidR="007808FE" w:rsidRDefault="004D6CF8" w:rsidP="00C533ED">
          <w:pPr>
            <w:pStyle w:val="TOC1"/>
            <w:rPr>
              <w:rFonts w:eastAsiaTheme="minorEastAsia"/>
              <w:noProof/>
            </w:rPr>
          </w:pPr>
          <w:hyperlink w:anchor="_Toc153883043" w:history="1">
            <w:r w:rsidR="007808FE" w:rsidRPr="004F2E0F">
              <w:rPr>
                <w:rStyle w:val="Hyperlink"/>
                <w:noProof/>
              </w:rPr>
              <w:t xml:space="preserve">2.2 </w:t>
            </w:r>
            <w:r w:rsidR="00C17B7F">
              <w:rPr>
                <w:rStyle w:val="Hyperlink"/>
                <w:noProof/>
              </w:rPr>
              <w:t xml:space="preserve">      </w:t>
            </w:r>
            <w:r w:rsidR="007808FE" w:rsidRPr="004F2E0F">
              <w:rPr>
                <w:rStyle w:val="Hyperlink"/>
                <w:noProof/>
              </w:rPr>
              <w:t>Top and Bottom Performing Categories</w:t>
            </w:r>
            <w:r w:rsidR="007808FE">
              <w:rPr>
                <w:noProof/>
                <w:webHidden/>
              </w:rPr>
              <w:tab/>
            </w:r>
            <w:r w:rsidR="007808FE">
              <w:rPr>
                <w:noProof/>
                <w:webHidden/>
              </w:rPr>
              <w:fldChar w:fldCharType="begin"/>
            </w:r>
            <w:r w:rsidR="007808FE">
              <w:rPr>
                <w:noProof/>
                <w:webHidden/>
              </w:rPr>
              <w:instrText xml:space="preserve"> PAGEREF _Toc153883043 \h </w:instrText>
            </w:r>
            <w:r w:rsidR="007808FE">
              <w:rPr>
                <w:noProof/>
                <w:webHidden/>
              </w:rPr>
            </w:r>
            <w:r w:rsidR="007808FE">
              <w:rPr>
                <w:noProof/>
                <w:webHidden/>
              </w:rPr>
              <w:fldChar w:fldCharType="separate"/>
            </w:r>
            <w:r w:rsidR="001C06E5">
              <w:rPr>
                <w:noProof/>
                <w:webHidden/>
              </w:rPr>
              <w:t>3</w:t>
            </w:r>
            <w:r w:rsidR="007808FE">
              <w:rPr>
                <w:noProof/>
                <w:webHidden/>
              </w:rPr>
              <w:fldChar w:fldCharType="end"/>
            </w:r>
          </w:hyperlink>
        </w:p>
        <w:p w14:paraId="2E6196F7" w14:textId="353C5F46" w:rsidR="007808FE" w:rsidRDefault="004D6CF8" w:rsidP="00C533ED">
          <w:pPr>
            <w:pStyle w:val="TOC1"/>
            <w:rPr>
              <w:rFonts w:eastAsiaTheme="minorEastAsia"/>
              <w:noProof/>
            </w:rPr>
          </w:pPr>
          <w:hyperlink w:anchor="_Toc153883044" w:history="1">
            <w:r w:rsidR="007808FE" w:rsidRPr="004F2E0F">
              <w:rPr>
                <w:rStyle w:val="Hyperlink"/>
                <w:noProof/>
              </w:rPr>
              <w:t xml:space="preserve">2.3 </w:t>
            </w:r>
            <w:r w:rsidR="00C17B7F">
              <w:rPr>
                <w:rStyle w:val="Hyperlink"/>
                <w:noProof/>
              </w:rPr>
              <w:t xml:space="preserve">      </w:t>
            </w:r>
            <w:r w:rsidR="007808FE" w:rsidRPr="004F2E0F">
              <w:rPr>
                <w:rStyle w:val="Hyperlink"/>
                <w:noProof/>
              </w:rPr>
              <w:t>Revenue Insights by State</w:t>
            </w:r>
            <w:r w:rsidR="007808FE">
              <w:rPr>
                <w:noProof/>
                <w:webHidden/>
              </w:rPr>
              <w:tab/>
            </w:r>
            <w:r w:rsidR="007808FE">
              <w:rPr>
                <w:noProof/>
                <w:webHidden/>
              </w:rPr>
              <w:fldChar w:fldCharType="begin"/>
            </w:r>
            <w:r w:rsidR="007808FE">
              <w:rPr>
                <w:noProof/>
                <w:webHidden/>
              </w:rPr>
              <w:instrText xml:space="preserve"> PAGEREF _Toc153883044 \h </w:instrText>
            </w:r>
            <w:r w:rsidR="007808FE">
              <w:rPr>
                <w:noProof/>
                <w:webHidden/>
              </w:rPr>
            </w:r>
            <w:r w:rsidR="007808FE">
              <w:rPr>
                <w:noProof/>
                <w:webHidden/>
              </w:rPr>
              <w:fldChar w:fldCharType="separate"/>
            </w:r>
            <w:r w:rsidR="001C06E5">
              <w:rPr>
                <w:noProof/>
                <w:webHidden/>
              </w:rPr>
              <w:t>3</w:t>
            </w:r>
            <w:r w:rsidR="007808FE">
              <w:rPr>
                <w:noProof/>
                <w:webHidden/>
              </w:rPr>
              <w:fldChar w:fldCharType="end"/>
            </w:r>
          </w:hyperlink>
        </w:p>
        <w:p w14:paraId="70E95C64" w14:textId="1988E66E" w:rsidR="007808FE" w:rsidRDefault="004D6CF8" w:rsidP="00C533ED">
          <w:pPr>
            <w:pStyle w:val="TOC1"/>
            <w:rPr>
              <w:rFonts w:eastAsiaTheme="minorEastAsia"/>
              <w:noProof/>
            </w:rPr>
          </w:pPr>
          <w:hyperlink w:anchor="_Toc153883045" w:history="1">
            <w:r w:rsidR="007808FE" w:rsidRPr="004F2E0F">
              <w:rPr>
                <w:rStyle w:val="Hyperlink"/>
                <w:noProof/>
              </w:rPr>
              <w:t>2.4</w:t>
            </w:r>
            <w:r w:rsidR="00C17B7F">
              <w:rPr>
                <w:rStyle w:val="Hyperlink"/>
                <w:noProof/>
              </w:rPr>
              <w:t xml:space="preserve">      </w:t>
            </w:r>
            <w:r w:rsidR="007808FE" w:rsidRPr="004F2E0F">
              <w:rPr>
                <w:rStyle w:val="Hyperlink"/>
                <w:noProof/>
              </w:rPr>
              <w:t xml:space="preserve"> Preferred Payment Method</w:t>
            </w:r>
            <w:r w:rsidR="007808FE">
              <w:rPr>
                <w:noProof/>
                <w:webHidden/>
              </w:rPr>
              <w:tab/>
            </w:r>
            <w:r w:rsidR="007808FE">
              <w:rPr>
                <w:noProof/>
                <w:webHidden/>
              </w:rPr>
              <w:fldChar w:fldCharType="begin"/>
            </w:r>
            <w:r w:rsidR="007808FE">
              <w:rPr>
                <w:noProof/>
                <w:webHidden/>
              </w:rPr>
              <w:instrText xml:space="preserve"> PAGEREF _Toc153883045 \h </w:instrText>
            </w:r>
            <w:r w:rsidR="007808FE">
              <w:rPr>
                <w:noProof/>
                <w:webHidden/>
              </w:rPr>
            </w:r>
            <w:r w:rsidR="007808FE">
              <w:rPr>
                <w:noProof/>
                <w:webHidden/>
              </w:rPr>
              <w:fldChar w:fldCharType="separate"/>
            </w:r>
            <w:r w:rsidR="001C06E5">
              <w:rPr>
                <w:noProof/>
                <w:webHidden/>
              </w:rPr>
              <w:t>4</w:t>
            </w:r>
            <w:r w:rsidR="007808FE">
              <w:rPr>
                <w:noProof/>
                <w:webHidden/>
              </w:rPr>
              <w:fldChar w:fldCharType="end"/>
            </w:r>
          </w:hyperlink>
        </w:p>
        <w:p w14:paraId="438A604A" w14:textId="0657912F" w:rsidR="007808FE" w:rsidRDefault="004D6CF8" w:rsidP="00C533ED">
          <w:pPr>
            <w:pStyle w:val="TOC1"/>
            <w:rPr>
              <w:rFonts w:eastAsiaTheme="minorEastAsia"/>
              <w:noProof/>
            </w:rPr>
          </w:pPr>
          <w:hyperlink w:anchor="_Toc153883046" w:history="1">
            <w:r w:rsidR="007808FE" w:rsidRPr="004F2E0F">
              <w:rPr>
                <w:rStyle w:val="Hyperlink"/>
                <w:noProof/>
              </w:rPr>
              <w:t>3.</w:t>
            </w:r>
            <w:r w:rsidR="007808FE">
              <w:rPr>
                <w:rFonts w:eastAsiaTheme="minorEastAsia"/>
                <w:noProof/>
              </w:rPr>
              <w:tab/>
            </w:r>
            <w:r w:rsidR="007808FE" w:rsidRPr="004F2E0F">
              <w:rPr>
                <w:rStyle w:val="Hyperlink"/>
                <w:noProof/>
              </w:rPr>
              <w:t>Business Objective</w:t>
            </w:r>
            <w:r w:rsidR="007808FE">
              <w:rPr>
                <w:noProof/>
                <w:webHidden/>
              </w:rPr>
              <w:tab/>
            </w:r>
            <w:r w:rsidR="007808FE">
              <w:rPr>
                <w:noProof/>
                <w:webHidden/>
              </w:rPr>
              <w:fldChar w:fldCharType="begin"/>
            </w:r>
            <w:r w:rsidR="007808FE">
              <w:rPr>
                <w:noProof/>
                <w:webHidden/>
              </w:rPr>
              <w:instrText xml:space="preserve"> PAGEREF _Toc153883046 \h </w:instrText>
            </w:r>
            <w:r w:rsidR="007808FE">
              <w:rPr>
                <w:noProof/>
                <w:webHidden/>
              </w:rPr>
            </w:r>
            <w:r w:rsidR="007808FE">
              <w:rPr>
                <w:noProof/>
                <w:webHidden/>
              </w:rPr>
              <w:fldChar w:fldCharType="separate"/>
            </w:r>
            <w:r w:rsidR="001C06E5">
              <w:rPr>
                <w:noProof/>
                <w:webHidden/>
              </w:rPr>
              <w:t>4</w:t>
            </w:r>
            <w:r w:rsidR="007808FE">
              <w:rPr>
                <w:noProof/>
                <w:webHidden/>
              </w:rPr>
              <w:fldChar w:fldCharType="end"/>
            </w:r>
          </w:hyperlink>
        </w:p>
        <w:p w14:paraId="2E9CC961" w14:textId="191AAD16" w:rsidR="007808FE" w:rsidRDefault="004D6CF8" w:rsidP="00C533ED">
          <w:pPr>
            <w:pStyle w:val="TOC1"/>
            <w:rPr>
              <w:rFonts w:eastAsiaTheme="minorEastAsia"/>
              <w:noProof/>
            </w:rPr>
          </w:pPr>
          <w:hyperlink w:anchor="_Toc153883047" w:history="1">
            <w:r w:rsidR="007808FE" w:rsidRPr="004F2E0F">
              <w:rPr>
                <w:rStyle w:val="Hyperlink"/>
                <w:noProof/>
              </w:rPr>
              <w:t>4.</w:t>
            </w:r>
            <w:r w:rsidR="007808FE">
              <w:rPr>
                <w:rFonts w:eastAsiaTheme="minorEastAsia"/>
                <w:noProof/>
              </w:rPr>
              <w:tab/>
            </w:r>
            <w:r w:rsidR="007808FE" w:rsidRPr="004F2E0F">
              <w:rPr>
                <w:rStyle w:val="Hyperlink"/>
                <w:noProof/>
              </w:rPr>
              <w:t>Dataset Attributes</w:t>
            </w:r>
            <w:r w:rsidR="007808FE">
              <w:rPr>
                <w:noProof/>
                <w:webHidden/>
              </w:rPr>
              <w:tab/>
            </w:r>
            <w:r w:rsidR="007808FE">
              <w:rPr>
                <w:noProof/>
                <w:webHidden/>
              </w:rPr>
              <w:fldChar w:fldCharType="begin"/>
            </w:r>
            <w:r w:rsidR="007808FE">
              <w:rPr>
                <w:noProof/>
                <w:webHidden/>
              </w:rPr>
              <w:instrText xml:space="preserve"> PAGEREF _Toc153883047 \h </w:instrText>
            </w:r>
            <w:r w:rsidR="007808FE">
              <w:rPr>
                <w:noProof/>
                <w:webHidden/>
              </w:rPr>
            </w:r>
            <w:r w:rsidR="007808FE">
              <w:rPr>
                <w:noProof/>
                <w:webHidden/>
              </w:rPr>
              <w:fldChar w:fldCharType="separate"/>
            </w:r>
            <w:r w:rsidR="001C06E5">
              <w:rPr>
                <w:noProof/>
                <w:webHidden/>
              </w:rPr>
              <w:t>4</w:t>
            </w:r>
            <w:r w:rsidR="007808FE">
              <w:rPr>
                <w:noProof/>
                <w:webHidden/>
              </w:rPr>
              <w:fldChar w:fldCharType="end"/>
            </w:r>
          </w:hyperlink>
        </w:p>
        <w:p w14:paraId="4FE6678D" w14:textId="4B8ED5F2" w:rsidR="007808FE" w:rsidRDefault="004D6CF8" w:rsidP="00C533ED">
          <w:pPr>
            <w:pStyle w:val="TOC1"/>
            <w:rPr>
              <w:rFonts w:eastAsiaTheme="minorEastAsia"/>
              <w:noProof/>
            </w:rPr>
          </w:pPr>
          <w:hyperlink w:anchor="_Toc153883048" w:history="1">
            <w:r w:rsidR="007808FE" w:rsidRPr="004F2E0F">
              <w:rPr>
                <w:rStyle w:val="Hyperlink"/>
                <w:noProof/>
              </w:rPr>
              <w:t>5.</w:t>
            </w:r>
            <w:r w:rsidR="007808FE">
              <w:rPr>
                <w:rFonts w:eastAsiaTheme="minorEastAsia"/>
                <w:noProof/>
              </w:rPr>
              <w:tab/>
            </w:r>
            <w:r w:rsidR="007808FE" w:rsidRPr="004F2E0F">
              <w:rPr>
                <w:rStyle w:val="Hyperlink"/>
                <w:noProof/>
              </w:rPr>
              <w:t>Analytical Methodology</w:t>
            </w:r>
            <w:r w:rsidR="007808FE">
              <w:rPr>
                <w:noProof/>
                <w:webHidden/>
              </w:rPr>
              <w:tab/>
            </w:r>
            <w:r w:rsidR="007808FE">
              <w:rPr>
                <w:noProof/>
                <w:webHidden/>
              </w:rPr>
              <w:fldChar w:fldCharType="begin"/>
            </w:r>
            <w:r w:rsidR="007808FE">
              <w:rPr>
                <w:noProof/>
                <w:webHidden/>
              </w:rPr>
              <w:instrText xml:space="preserve"> PAGEREF _Toc153883048 \h </w:instrText>
            </w:r>
            <w:r w:rsidR="007808FE">
              <w:rPr>
                <w:noProof/>
                <w:webHidden/>
              </w:rPr>
            </w:r>
            <w:r w:rsidR="007808FE">
              <w:rPr>
                <w:noProof/>
                <w:webHidden/>
              </w:rPr>
              <w:fldChar w:fldCharType="separate"/>
            </w:r>
            <w:r w:rsidR="001C06E5">
              <w:rPr>
                <w:noProof/>
                <w:webHidden/>
              </w:rPr>
              <w:t>5</w:t>
            </w:r>
            <w:r w:rsidR="007808FE">
              <w:rPr>
                <w:noProof/>
                <w:webHidden/>
              </w:rPr>
              <w:fldChar w:fldCharType="end"/>
            </w:r>
          </w:hyperlink>
        </w:p>
        <w:p w14:paraId="551F79D7" w14:textId="73D58804" w:rsidR="007808FE" w:rsidRDefault="004D6CF8" w:rsidP="00C533ED">
          <w:pPr>
            <w:pStyle w:val="TOC1"/>
            <w:rPr>
              <w:rFonts w:eastAsiaTheme="minorEastAsia"/>
              <w:noProof/>
            </w:rPr>
          </w:pPr>
          <w:hyperlink w:anchor="_Toc153883049" w:history="1">
            <w:r w:rsidR="007808FE" w:rsidRPr="004F2E0F">
              <w:rPr>
                <w:rStyle w:val="Hyperlink"/>
                <w:noProof/>
              </w:rPr>
              <w:t>6.</w:t>
            </w:r>
            <w:r w:rsidR="007808FE">
              <w:rPr>
                <w:rFonts w:eastAsiaTheme="minorEastAsia"/>
                <w:noProof/>
              </w:rPr>
              <w:tab/>
            </w:r>
            <w:r w:rsidR="007808FE" w:rsidRPr="004F2E0F">
              <w:rPr>
                <w:rStyle w:val="Hyperlink"/>
                <w:noProof/>
              </w:rPr>
              <w:t>Data Munging and Cleaning</w:t>
            </w:r>
            <w:r w:rsidR="007808FE">
              <w:rPr>
                <w:noProof/>
                <w:webHidden/>
              </w:rPr>
              <w:tab/>
            </w:r>
            <w:r w:rsidR="007808FE">
              <w:rPr>
                <w:noProof/>
                <w:webHidden/>
              </w:rPr>
              <w:fldChar w:fldCharType="begin"/>
            </w:r>
            <w:r w:rsidR="007808FE">
              <w:rPr>
                <w:noProof/>
                <w:webHidden/>
              </w:rPr>
              <w:instrText xml:space="preserve"> PAGEREF _Toc153883049 \h </w:instrText>
            </w:r>
            <w:r w:rsidR="007808FE">
              <w:rPr>
                <w:noProof/>
                <w:webHidden/>
              </w:rPr>
            </w:r>
            <w:r w:rsidR="007808FE">
              <w:rPr>
                <w:noProof/>
                <w:webHidden/>
              </w:rPr>
              <w:fldChar w:fldCharType="separate"/>
            </w:r>
            <w:r w:rsidR="001C06E5">
              <w:rPr>
                <w:noProof/>
                <w:webHidden/>
              </w:rPr>
              <w:t>5</w:t>
            </w:r>
            <w:r w:rsidR="007808FE">
              <w:rPr>
                <w:noProof/>
                <w:webHidden/>
              </w:rPr>
              <w:fldChar w:fldCharType="end"/>
            </w:r>
          </w:hyperlink>
        </w:p>
        <w:p w14:paraId="33922358" w14:textId="293A6ABB" w:rsidR="007808FE" w:rsidRDefault="004D6CF8" w:rsidP="00C533ED">
          <w:pPr>
            <w:pStyle w:val="TOC1"/>
            <w:rPr>
              <w:rFonts w:eastAsiaTheme="minorEastAsia"/>
              <w:noProof/>
            </w:rPr>
          </w:pPr>
          <w:hyperlink w:anchor="_Toc153883050" w:history="1">
            <w:r w:rsidR="007808FE" w:rsidRPr="004F2E0F">
              <w:rPr>
                <w:rStyle w:val="Hyperlink"/>
                <w:noProof/>
              </w:rPr>
              <w:t>7.</w:t>
            </w:r>
            <w:r w:rsidR="007808FE">
              <w:rPr>
                <w:rFonts w:eastAsiaTheme="minorEastAsia"/>
                <w:noProof/>
              </w:rPr>
              <w:tab/>
            </w:r>
            <w:r w:rsidR="007808FE" w:rsidRPr="004F2E0F">
              <w:rPr>
                <w:rStyle w:val="Hyperlink"/>
                <w:noProof/>
              </w:rPr>
              <w:t>Data Analysis</w:t>
            </w:r>
            <w:r w:rsidR="007808FE">
              <w:rPr>
                <w:noProof/>
                <w:webHidden/>
              </w:rPr>
              <w:tab/>
            </w:r>
            <w:r w:rsidR="007808FE">
              <w:rPr>
                <w:noProof/>
                <w:webHidden/>
              </w:rPr>
              <w:fldChar w:fldCharType="begin"/>
            </w:r>
            <w:r w:rsidR="007808FE">
              <w:rPr>
                <w:noProof/>
                <w:webHidden/>
              </w:rPr>
              <w:instrText xml:space="preserve"> PAGEREF _Toc153883050 \h </w:instrText>
            </w:r>
            <w:r w:rsidR="007808FE">
              <w:rPr>
                <w:noProof/>
                <w:webHidden/>
              </w:rPr>
            </w:r>
            <w:r w:rsidR="007808FE">
              <w:rPr>
                <w:noProof/>
                <w:webHidden/>
              </w:rPr>
              <w:fldChar w:fldCharType="separate"/>
            </w:r>
            <w:r w:rsidR="001C06E5">
              <w:rPr>
                <w:noProof/>
                <w:webHidden/>
              </w:rPr>
              <w:t>5</w:t>
            </w:r>
            <w:r w:rsidR="007808FE">
              <w:rPr>
                <w:noProof/>
                <w:webHidden/>
              </w:rPr>
              <w:fldChar w:fldCharType="end"/>
            </w:r>
          </w:hyperlink>
        </w:p>
        <w:p w14:paraId="0862B293" w14:textId="10EAC3A4" w:rsidR="007808FE" w:rsidRDefault="004D6CF8" w:rsidP="00C533ED">
          <w:pPr>
            <w:pStyle w:val="TOC1"/>
            <w:rPr>
              <w:rFonts w:eastAsiaTheme="minorEastAsia"/>
              <w:noProof/>
            </w:rPr>
          </w:pPr>
          <w:hyperlink w:anchor="_Toc153883051" w:history="1">
            <w:r w:rsidR="007808FE" w:rsidRPr="004F2E0F">
              <w:rPr>
                <w:rStyle w:val="Hyperlink"/>
                <w:noProof/>
              </w:rPr>
              <w:t>7.1</w:t>
            </w:r>
            <w:r w:rsidR="00C17B7F">
              <w:rPr>
                <w:rStyle w:val="Hyperlink"/>
                <w:noProof/>
              </w:rPr>
              <w:t xml:space="preserve">      </w:t>
            </w:r>
            <w:r w:rsidR="007808FE" w:rsidRPr="004F2E0F">
              <w:rPr>
                <w:rStyle w:val="Hyperlink"/>
                <w:noProof/>
              </w:rPr>
              <w:t xml:space="preserve"> Customer Demographic Analysis</w:t>
            </w:r>
            <w:r w:rsidR="007808FE">
              <w:rPr>
                <w:noProof/>
                <w:webHidden/>
              </w:rPr>
              <w:tab/>
            </w:r>
            <w:r w:rsidR="007808FE">
              <w:rPr>
                <w:noProof/>
                <w:webHidden/>
              </w:rPr>
              <w:fldChar w:fldCharType="begin"/>
            </w:r>
            <w:r w:rsidR="007808FE">
              <w:rPr>
                <w:noProof/>
                <w:webHidden/>
              </w:rPr>
              <w:instrText xml:space="preserve"> PAGEREF _Toc153883051 \h </w:instrText>
            </w:r>
            <w:r w:rsidR="007808FE">
              <w:rPr>
                <w:noProof/>
                <w:webHidden/>
              </w:rPr>
            </w:r>
            <w:r w:rsidR="007808FE">
              <w:rPr>
                <w:noProof/>
                <w:webHidden/>
              </w:rPr>
              <w:fldChar w:fldCharType="separate"/>
            </w:r>
            <w:r w:rsidR="001C06E5">
              <w:rPr>
                <w:noProof/>
                <w:webHidden/>
              </w:rPr>
              <w:t>6</w:t>
            </w:r>
            <w:r w:rsidR="007808FE">
              <w:rPr>
                <w:noProof/>
                <w:webHidden/>
              </w:rPr>
              <w:fldChar w:fldCharType="end"/>
            </w:r>
          </w:hyperlink>
        </w:p>
        <w:p w14:paraId="4D696F71" w14:textId="255E9E0E" w:rsidR="007808FE" w:rsidRDefault="004D6CF8" w:rsidP="00C533ED">
          <w:pPr>
            <w:pStyle w:val="TOC1"/>
            <w:rPr>
              <w:rFonts w:eastAsiaTheme="minorEastAsia"/>
              <w:noProof/>
            </w:rPr>
          </w:pPr>
          <w:hyperlink w:anchor="_Toc153883052" w:history="1">
            <w:r w:rsidR="007808FE" w:rsidRPr="004F2E0F">
              <w:rPr>
                <w:rStyle w:val="Hyperlink"/>
                <w:noProof/>
              </w:rPr>
              <w:t xml:space="preserve">7.2 </w:t>
            </w:r>
            <w:r w:rsidR="00C17B7F">
              <w:rPr>
                <w:rStyle w:val="Hyperlink"/>
                <w:noProof/>
              </w:rPr>
              <w:t xml:space="preserve">      </w:t>
            </w:r>
            <w:r w:rsidR="007808FE" w:rsidRPr="004F2E0F">
              <w:rPr>
                <w:rStyle w:val="Hyperlink"/>
                <w:noProof/>
              </w:rPr>
              <w:t>Overall Customer Behavior Analysis</w:t>
            </w:r>
            <w:r w:rsidR="007808FE">
              <w:rPr>
                <w:noProof/>
                <w:webHidden/>
              </w:rPr>
              <w:tab/>
            </w:r>
            <w:r w:rsidR="007808FE">
              <w:rPr>
                <w:noProof/>
                <w:webHidden/>
              </w:rPr>
              <w:fldChar w:fldCharType="begin"/>
            </w:r>
            <w:r w:rsidR="007808FE">
              <w:rPr>
                <w:noProof/>
                <w:webHidden/>
              </w:rPr>
              <w:instrText xml:space="preserve"> PAGEREF _Toc153883052 \h </w:instrText>
            </w:r>
            <w:r w:rsidR="007808FE">
              <w:rPr>
                <w:noProof/>
                <w:webHidden/>
              </w:rPr>
            </w:r>
            <w:r w:rsidR="007808FE">
              <w:rPr>
                <w:noProof/>
                <w:webHidden/>
              </w:rPr>
              <w:fldChar w:fldCharType="separate"/>
            </w:r>
            <w:r w:rsidR="001C06E5">
              <w:rPr>
                <w:noProof/>
                <w:webHidden/>
              </w:rPr>
              <w:t>8</w:t>
            </w:r>
            <w:r w:rsidR="007808FE">
              <w:rPr>
                <w:noProof/>
                <w:webHidden/>
              </w:rPr>
              <w:fldChar w:fldCharType="end"/>
            </w:r>
          </w:hyperlink>
        </w:p>
        <w:p w14:paraId="60E52B2C" w14:textId="6E548200" w:rsidR="007808FE" w:rsidRDefault="004D6CF8" w:rsidP="00C533ED">
          <w:pPr>
            <w:pStyle w:val="TOC1"/>
            <w:rPr>
              <w:rFonts w:eastAsiaTheme="minorEastAsia"/>
              <w:noProof/>
            </w:rPr>
          </w:pPr>
          <w:hyperlink w:anchor="_Toc153883053" w:history="1">
            <w:r w:rsidR="007808FE" w:rsidRPr="004F2E0F">
              <w:rPr>
                <w:rStyle w:val="Hyperlink"/>
                <w:noProof/>
              </w:rPr>
              <w:t>7.3</w:t>
            </w:r>
            <w:r w:rsidR="00C17B7F">
              <w:rPr>
                <w:rStyle w:val="Hyperlink"/>
                <w:noProof/>
              </w:rPr>
              <w:t xml:space="preserve">       </w:t>
            </w:r>
            <w:r w:rsidR="007808FE" w:rsidRPr="004F2E0F">
              <w:rPr>
                <w:rStyle w:val="Hyperlink"/>
                <w:noProof/>
              </w:rPr>
              <w:t xml:space="preserve"> Focused Customer Behavior Analysis</w:t>
            </w:r>
            <w:r w:rsidR="007808FE">
              <w:rPr>
                <w:noProof/>
                <w:webHidden/>
              </w:rPr>
              <w:tab/>
            </w:r>
            <w:r w:rsidR="007808FE">
              <w:rPr>
                <w:noProof/>
                <w:webHidden/>
              </w:rPr>
              <w:fldChar w:fldCharType="begin"/>
            </w:r>
            <w:r w:rsidR="007808FE">
              <w:rPr>
                <w:noProof/>
                <w:webHidden/>
              </w:rPr>
              <w:instrText xml:space="preserve"> PAGEREF _Toc153883053 \h </w:instrText>
            </w:r>
            <w:r w:rsidR="007808FE">
              <w:rPr>
                <w:noProof/>
                <w:webHidden/>
              </w:rPr>
            </w:r>
            <w:r w:rsidR="007808FE">
              <w:rPr>
                <w:noProof/>
                <w:webHidden/>
              </w:rPr>
              <w:fldChar w:fldCharType="separate"/>
            </w:r>
            <w:r w:rsidR="001C06E5">
              <w:rPr>
                <w:noProof/>
                <w:webHidden/>
              </w:rPr>
              <w:t>11</w:t>
            </w:r>
            <w:r w:rsidR="007808FE">
              <w:rPr>
                <w:noProof/>
                <w:webHidden/>
              </w:rPr>
              <w:fldChar w:fldCharType="end"/>
            </w:r>
          </w:hyperlink>
        </w:p>
        <w:p w14:paraId="52B6311E" w14:textId="09BB9A96" w:rsidR="007808FE" w:rsidRDefault="004D6CF8" w:rsidP="00C533ED">
          <w:pPr>
            <w:pStyle w:val="TOC1"/>
            <w:rPr>
              <w:rFonts w:eastAsiaTheme="minorEastAsia"/>
              <w:noProof/>
            </w:rPr>
          </w:pPr>
          <w:hyperlink w:anchor="_Toc153883054" w:history="1">
            <w:r w:rsidR="007808FE" w:rsidRPr="004F2E0F">
              <w:rPr>
                <w:rStyle w:val="Hyperlink"/>
                <w:noProof/>
              </w:rPr>
              <w:t>8.</w:t>
            </w:r>
            <w:r w:rsidR="007808FE">
              <w:rPr>
                <w:rFonts w:eastAsiaTheme="minorEastAsia"/>
                <w:noProof/>
              </w:rPr>
              <w:tab/>
            </w:r>
            <w:r w:rsidR="007808FE" w:rsidRPr="004F2E0F">
              <w:rPr>
                <w:rStyle w:val="Hyperlink"/>
                <w:noProof/>
              </w:rPr>
              <w:t>Recommendations &amp; Conclusion</w:t>
            </w:r>
            <w:r w:rsidR="007808FE">
              <w:rPr>
                <w:noProof/>
                <w:webHidden/>
              </w:rPr>
              <w:tab/>
            </w:r>
            <w:r w:rsidR="007808FE">
              <w:rPr>
                <w:noProof/>
                <w:webHidden/>
              </w:rPr>
              <w:fldChar w:fldCharType="begin"/>
            </w:r>
            <w:r w:rsidR="007808FE">
              <w:rPr>
                <w:noProof/>
                <w:webHidden/>
              </w:rPr>
              <w:instrText xml:space="preserve"> PAGEREF _Toc153883054 \h </w:instrText>
            </w:r>
            <w:r w:rsidR="007808FE">
              <w:rPr>
                <w:noProof/>
                <w:webHidden/>
              </w:rPr>
            </w:r>
            <w:r w:rsidR="007808FE">
              <w:rPr>
                <w:noProof/>
                <w:webHidden/>
              </w:rPr>
              <w:fldChar w:fldCharType="separate"/>
            </w:r>
            <w:r w:rsidR="001C06E5">
              <w:rPr>
                <w:noProof/>
                <w:webHidden/>
              </w:rPr>
              <w:t>12</w:t>
            </w:r>
            <w:r w:rsidR="007808FE">
              <w:rPr>
                <w:noProof/>
                <w:webHidden/>
              </w:rPr>
              <w:fldChar w:fldCharType="end"/>
            </w:r>
          </w:hyperlink>
        </w:p>
        <w:p w14:paraId="32872896" w14:textId="277EB5F6" w:rsidR="007808FE" w:rsidRDefault="004D6CF8" w:rsidP="00C533ED">
          <w:pPr>
            <w:pStyle w:val="TOC1"/>
            <w:rPr>
              <w:rFonts w:eastAsiaTheme="minorEastAsia"/>
              <w:noProof/>
            </w:rPr>
          </w:pPr>
          <w:hyperlink w:anchor="_Toc153883055" w:history="1">
            <w:r w:rsidR="007808FE" w:rsidRPr="004F2E0F">
              <w:rPr>
                <w:rStyle w:val="Hyperlink"/>
                <w:noProof/>
              </w:rPr>
              <w:t>9.</w:t>
            </w:r>
            <w:r w:rsidR="007808FE">
              <w:rPr>
                <w:rFonts w:eastAsiaTheme="minorEastAsia"/>
                <w:noProof/>
              </w:rPr>
              <w:tab/>
            </w:r>
            <w:r w:rsidR="007808FE" w:rsidRPr="004F2E0F">
              <w:rPr>
                <w:rStyle w:val="Hyperlink"/>
                <w:noProof/>
              </w:rPr>
              <w:t>Additional Analysis and Visualizations</w:t>
            </w:r>
            <w:r w:rsidR="007808FE">
              <w:rPr>
                <w:noProof/>
                <w:webHidden/>
              </w:rPr>
              <w:tab/>
            </w:r>
            <w:r w:rsidR="007808FE">
              <w:rPr>
                <w:noProof/>
                <w:webHidden/>
              </w:rPr>
              <w:fldChar w:fldCharType="begin"/>
            </w:r>
            <w:r w:rsidR="007808FE">
              <w:rPr>
                <w:noProof/>
                <w:webHidden/>
              </w:rPr>
              <w:instrText xml:space="preserve"> PAGEREF _Toc153883055 \h </w:instrText>
            </w:r>
            <w:r w:rsidR="007808FE">
              <w:rPr>
                <w:noProof/>
                <w:webHidden/>
              </w:rPr>
            </w:r>
            <w:r w:rsidR="007808FE">
              <w:rPr>
                <w:noProof/>
                <w:webHidden/>
              </w:rPr>
              <w:fldChar w:fldCharType="separate"/>
            </w:r>
            <w:r w:rsidR="001C06E5">
              <w:rPr>
                <w:noProof/>
                <w:webHidden/>
              </w:rPr>
              <w:t>13</w:t>
            </w:r>
            <w:r w:rsidR="007808FE">
              <w:rPr>
                <w:noProof/>
                <w:webHidden/>
              </w:rPr>
              <w:fldChar w:fldCharType="end"/>
            </w:r>
          </w:hyperlink>
        </w:p>
        <w:p w14:paraId="062CD06C" w14:textId="49ACE83F" w:rsidR="007808FE" w:rsidRDefault="004D6CF8" w:rsidP="00C533ED">
          <w:pPr>
            <w:pStyle w:val="TOC1"/>
            <w:rPr>
              <w:rFonts w:eastAsiaTheme="minorEastAsia"/>
              <w:noProof/>
            </w:rPr>
          </w:pPr>
          <w:hyperlink w:anchor="_Toc153883056" w:history="1">
            <w:r w:rsidR="007808FE" w:rsidRPr="004F2E0F">
              <w:rPr>
                <w:rStyle w:val="Hyperlink"/>
                <w:noProof/>
              </w:rPr>
              <w:t>10.</w:t>
            </w:r>
            <w:r w:rsidR="00C17B7F">
              <w:rPr>
                <w:rStyle w:val="Hyperlink"/>
                <w:noProof/>
              </w:rPr>
              <w:t xml:space="preserve">       </w:t>
            </w:r>
            <w:r w:rsidR="007808FE" w:rsidRPr="004F2E0F">
              <w:rPr>
                <w:rStyle w:val="Hyperlink"/>
                <w:noProof/>
              </w:rPr>
              <w:t>References</w:t>
            </w:r>
            <w:r w:rsidR="007808FE">
              <w:rPr>
                <w:noProof/>
                <w:webHidden/>
              </w:rPr>
              <w:tab/>
            </w:r>
            <w:r w:rsidR="007808FE">
              <w:rPr>
                <w:noProof/>
                <w:webHidden/>
              </w:rPr>
              <w:fldChar w:fldCharType="begin"/>
            </w:r>
            <w:r w:rsidR="007808FE">
              <w:rPr>
                <w:noProof/>
                <w:webHidden/>
              </w:rPr>
              <w:instrText xml:space="preserve"> PAGEREF _Toc153883056 \h </w:instrText>
            </w:r>
            <w:r w:rsidR="007808FE">
              <w:rPr>
                <w:noProof/>
                <w:webHidden/>
              </w:rPr>
            </w:r>
            <w:r w:rsidR="007808FE">
              <w:rPr>
                <w:noProof/>
                <w:webHidden/>
              </w:rPr>
              <w:fldChar w:fldCharType="separate"/>
            </w:r>
            <w:r w:rsidR="001C06E5">
              <w:rPr>
                <w:noProof/>
                <w:webHidden/>
              </w:rPr>
              <w:t>15</w:t>
            </w:r>
            <w:r w:rsidR="007808FE">
              <w:rPr>
                <w:noProof/>
                <w:webHidden/>
              </w:rPr>
              <w:fldChar w:fldCharType="end"/>
            </w:r>
          </w:hyperlink>
        </w:p>
        <w:p w14:paraId="00446F1E" w14:textId="4947ED2E" w:rsidR="007808FE" w:rsidRDefault="004D6CF8" w:rsidP="00C533ED">
          <w:pPr>
            <w:pStyle w:val="TOC1"/>
            <w:rPr>
              <w:rFonts w:eastAsiaTheme="minorEastAsia"/>
              <w:noProof/>
            </w:rPr>
          </w:pPr>
          <w:hyperlink w:anchor="_Toc153883057" w:history="1">
            <w:r w:rsidR="007808FE" w:rsidRPr="004F2E0F">
              <w:rPr>
                <w:rStyle w:val="Hyperlink"/>
                <w:noProof/>
              </w:rPr>
              <w:t>Appendix A - R Code</w:t>
            </w:r>
            <w:r w:rsidR="007808FE">
              <w:rPr>
                <w:noProof/>
                <w:webHidden/>
              </w:rPr>
              <w:tab/>
            </w:r>
            <w:r w:rsidR="007808FE">
              <w:rPr>
                <w:noProof/>
                <w:webHidden/>
              </w:rPr>
              <w:fldChar w:fldCharType="begin"/>
            </w:r>
            <w:r w:rsidR="007808FE">
              <w:rPr>
                <w:noProof/>
                <w:webHidden/>
              </w:rPr>
              <w:instrText xml:space="preserve"> PAGEREF _Toc153883057 \h </w:instrText>
            </w:r>
            <w:r w:rsidR="007808FE">
              <w:rPr>
                <w:noProof/>
                <w:webHidden/>
              </w:rPr>
            </w:r>
            <w:r w:rsidR="007808FE">
              <w:rPr>
                <w:noProof/>
                <w:webHidden/>
              </w:rPr>
              <w:fldChar w:fldCharType="separate"/>
            </w:r>
            <w:r w:rsidR="001C06E5">
              <w:rPr>
                <w:noProof/>
                <w:webHidden/>
              </w:rPr>
              <w:t>16</w:t>
            </w:r>
            <w:r w:rsidR="007808FE">
              <w:rPr>
                <w:noProof/>
                <w:webHidden/>
              </w:rPr>
              <w:fldChar w:fldCharType="end"/>
            </w:r>
          </w:hyperlink>
        </w:p>
        <w:p w14:paraId="1598FA3C" w14:textId="4B0436F7" w:rsidR="00533618" w:rsidRPr="00A13175" w:rsidRDefault="00533618">
          <w:pPr>
            <w:rPr>
              <w:sz w:val="24"/>
              <w:szCs w:val="24"/>
            </w:rPr>
          </w:pPr>
          <w:r w:rsidRPr="00D940D5">
            <w:rPr>
              <w:b/>
              <w:bCs/>
              <w:noProof/>
              <w:sz w:val="24"/>
              <w:szCs w:val="24"/>
            </w:rPr>
            <w:fldChar w:fldCharType="end"/>
          </w:r>
        </w:p>
      </w:sdtContent>
    </w:sdt>
    <w:p w14:paraId="5A3F9232" w14:textId="0823B3EB" w:rsidR="007B43CC" w:rsidRPr="00A13175" w:rsidRDefault="007B43CC">
      <w:pPr>
        <w:rPr>
          <w:sz w:val="24"/>
          <w:szCs w:val="24"/>
        </w:rPr>
      </w:pPr>
    </w:p>
    <w:p w14:paraId="182BE3B8" w14:textId="77777777" w:rsidR="000E2947" w:rsidRPr="00A13175" w:rsidRDefault="000E2947">
      <w:pPr>
        <w:rPr>
          <w:sz w:val="24"/>
          <w:szCs w:val="24"/>
        </w:rPr>
      </w:pPr>
    </w:p>
    <w:p w14:paraId="31F11B8A" w14:textId="77777777" w:rsidR="000E2947" w:rsidRPr="00A13175" w:rsidRDefault="000E2947">
      <w:pPr>
        <w:rPr>
          <w:sz w:val="24"/>
          <w:szCs w:val="24"/>
        </w:rPr>
      </w:pPr>
    </w:p>
    <w:p w14:paraId="1FBCEFEA" w14:textId="77777777" w:rsidR="000E2947" w:rsidRPr="00A13175" w:rsidRDefault="000E2947">
      <w:pPr>
        <w:rPr>
          <w:sz w:val="24"/>
          <w:szCs w:val="24"/>
        </w:rPr>
      </w:pPr>
    </w:p>
    <w:p w14:paraId="14E15119" w14:textId="2D1B67C2" w:rsidR="000E2947" w:rsidRPr="00A13175" w:rsidRDefault="000E2947">
      <w:pPr>
        <w:rPr>
          <w:sz w:val="24"/>
          <w:szCs w:val="24"/>
        </w:rPr>
      </w:pPr>
    </w:p>
    <w:p w14:paraId="2E892B84" w14:textId="77777777" w:rsidR="00AF01E2" w:rsidRPr="00A13175" w:rsidRDefault="00AF01E2">
      <w:pPr>
        <w:rPr>
          <w:sz w:val="24"/>
          <w:szCs w:val="24"/>
        </w:rPr>
      </w:pPr>
    </w:p>
    <w:p w14:paraId="2FFECD32" w14:textId="77777777" w:rsidR="00AF01E2" w:rsidRPr="00A13175" w:rsidRDefault="00AF01E2">
      <w:pPr>
        <w:rPr>
          <w:sz w:val="24"/>
          <w:szCs w:val="24"/>
        </w:rPr>
      </w:pPr>
    </w:p>
    <w:p w14:paraId="70E668E2" w14:textId="77777777" w:rsidR="002131CB" w:rsidRPr="00A13175" w:rsidRDefault="002131CB">
      <w:pPr>
        <w:rPr>
          <w:sz w:val="24"/>
          <w:szCs w:val="24"/>
        </w:rPr>
      </w:pPr>
    </w:p>
    <w:p w14:paraId="3672DED4" w14:textId="77777777" w:rsidR="00AF01E2" w:rsidRPr="00A13175" w:rsidRDefault="00AF01E2">
      <w:pPr>
        <w:rPr>
          <w:sz w:val="24"/>
          <w:szCs w:val="24"/>
        </w:rPr>
      </w:pPr>
    </w:p>
    <w:p w14:paraId="2D726110" w14:textId="77777777" w:rsidR="000E2947" w:rsidRPr="00A13175" w:rsidRDefault="000E2947">
      <w:pPr>
        <w:rPr>
          <w:sz w:val="24"/>
          <w:szCs w:val="24"/>
        </w:rPr>
      </w:pPr>
    </w:p>
    <w:p w14:paraId="0326743B" w14:textId="77777777" w:rsidR="000E2947" w:rsidRPr="00A13175" w:rsidRDefault="000E2947">
      <w:pPr>
        <w:rPr>
          <w:sz w:val="24"/>
          <w:szCs w:val="24"/>
        </w:rPr>
      </w:pPr>
    </w:p>
    <w:p w14:paraId="07CA57CD" w14:textId="4A8EAE6A" w:rsidR="00533618" w:rsidRPr="00A13175" w:rsidRDefault="00533618" w:rsidP="00533618">
      <w:pPr>
        <w:pStyle w:val="Heading1"/>
        <w:numPr>
          <w:ilvl w:val="0"/>
          <w:numId w:val="4"/>
        </w:numPr>
        <w:rPr>
          <w:sz w:val="24"/>
          <w:szCs w:val="24"/>
        </w:rPr>
      </w:pPr>
      <w:bookmarkStart w:id="0" w:name="_Toc153883040"/>
      <w:r w:rsidRPr="00A13175">
        <w:rPr>
          <w:sz w:val="24"/>
          <w:szCs w:val="24"/>
        </w:rPr>
        <w:lastRenderedPageBreak/>
        <w:t>Introduction</w:t>
      </w:r>
      <w:bookmarkEnd w:id="0"/>
    </w:p>
    <w:p w14:paraId="0D0F4D7F" w14:textId="137EC700" w:rsidR="00AF01E2" w:rsidRPr="00D474FE" w:rsidRDefault="00B57421" w:rsidP="5D4FD0FE">
      <w:pPr>
        <w:ind w:left="720"/>
        <w:jc w:val="both"/>
        <w:rPr>
          <w:rFonts w:ascii="Calibri" w:eastAsia="Calibri" w:hAnsi="Calibri" w:cs="Calibri"/>
          <w:sz w:val="24"/>
          <w:szCs w:val="24"/>
        </w:rPr>
      </w:pPr>
      <w:r w:rsidRPr="5D4FD0FE">
        <w:rPr>
          <w:sz w:val="24"/>
          <w:szCs w:val="24"/>
        </w:rPr>
        <w:t xml:space="preserve">The purpose of this report is </w:t>
      </w:r>
      <w:r w:rsidR="00AE033B" w:rsidRPr="5D4FD0FE">
        <w:rPr>
          <w:sz w:val="24"/>
          <w:szCs w:val="24"/>
        </w:rPr>
        <w:t>to present</w:t>
      </w:r>
      <w:r w:rsidRPr="5D4FD0FE">
        <w:rPr>
          <w:sz w:val="24"/>
          <w:szCs w:val="24"/>
        </w:rPr>
        <w:t xml:space="preserve"> the findings of the Customer Shopping Preferences dataset</w:t>
      </w:r>
      <w:r w:rsidR="00AE033B" w:rsidRPr="5D4FD0FE">
        <w:rPr>
          <w:sz w:val="24"/>
          <w:szCs w:val="24"/>
        </w:rPr>
        <w:t xml:space="preserve"> analysis</w:t>
      </w:r>
      <w:r w:rsidRPr="5D4FD0FE">
        <w:rPr>
          <w:sz w:val="24"/>
          <w:szCs w:val="24"/>
        </w:rPr>
        <w:t>. Analysis of customer behavior and purchasing patterns can offer valuable insight</w:t>
      </w:r>
      <w:r w:rsidR="00AE033B" w:rsidRPr="5D4FD0FE">
        <w:rPr>
          <w:sz w:val="24"/>
          <w:szCs w:val="24"/>
        </w:rPr>
        <w:t>s</w:t>
      </w:r>
      <w:r w:rsidRPr="5D4FD0FE">
        <w:rPr>
          <w:sz w:val="24"/>
          <w:szCs w:val="24"/>
        </w:rPr>
        <w:t xml:space="preserve"> for </w:t>
      </w:r>
      <w:r w:rsidR="00AE033B" w:rsidRPr="5D4FD0FE">
        <w:rPr>
          <w:sz w:val="24"/>
          <w:szCs w:val="24"/>
        </w:rPr>
        <w:t xml:space="preserve">any </w:t>
      </w:r>
      <w:r w:rsidRPr="00D474FE">
        <w:rPr>
          <w:sz w:val="24"/>
          <w:szCs w:val="24"/>
        </w:rPr>
        <w:t xml:space="preserve">business. </w:t>
      </w:r>
      <w:r w:rsidR="437E1632" w:rsidRPr="00D474FE">
        <w:rPr>
          <w:rFonts w:ascii="Calibri" w:eastAsia="Calibri" w:hAnsi="Calibri" w:cs="Calibri"/>
          <w:sz w:val="24"/>
          <w:szCs w:val="24"/>
        </w:rPr>
        <w:t xml:space="preserve">It is important in </w:t>
      </w:r>
      <w:r w:rsidR="68A4F804" w:rsidRPr="00D474FE">
        <w:rPr>
          <w:rFonts w:ascii="Calibri" w:eastAsia="Calibri" w:hAnsi="Calibri" w:cs="Calibri"/>
          <w:sz w:val="24"/>
          <w:szCs w:val="24"/>
        </w:rPr>
        <w:t xml:space="preserve">a </w:t>
      </w:r>
      <w:r w:rsidR="437E1632" w:rsidRPr="00D474FE">
        <w:rPr>
          <w:rFonts w:ascii="Calibri" w:eastAsia="Calibri" w:hAnsi="Calibri" w:cs="Calibri"/>
          <w:sz w:val="24"/>
          <w:szCs w:val="24"/>
        </w:rPr>
        <w:t xml:space="preserve">competitive environment that </w:t>
      </w:r>
      <w:r w:rsidR="08094CDB" w:rsidRPr="00D474FE">
        <w:rPr>
          <w:rFonts w:ascii="Calibri" w:eastAsia="Calibri" w:hAnsi="Calibri" w:cs="Calibri"/>
          <w:sz w:val="24"/>
          <w:szCs w:val="24"/>
        </w:rPr>
        <w:t xml:space="preserve">companies shift their focus </w:t>
      </w:r>
      <w:r w:rsidR="005D50A3" w:rsidRPr="00D474FE">
        <w:rPr>
          <w:rFonts w:ascii="Calibri" w:eastAsia="Calibri" w:hAnsi="Calibri" w:cs="Calibri"/>
          <w:sz w:val="24"/>
          <w:szCs w:val="24"/>
        </w:rPr>
        <w:t>to</w:t>
      </w:r>
      <w:r w:rsidR="08094CDB" w:rsidRPr="00D474FE">
        <w:rPr>
          <w:rFonts w:ascii="Calibri" w:eastAsia="Calibri" w:hAnsi="Calibri" w:cs="Calibri"/>
          <w:sz w:val="24"/>
          <w:szCs w:val="24"/>
        </w:rPr>
        <w:t xml:space="preserve"> analytics</w:t>
      </w:r>
      <w:r w:rsidR="437E1632" w:rsidRPr="00D474FE">
        <w:rPr>
          <w:rFonts w:ascii="Calibri" w:eastAsia="Calibri" w:hAnsi="Calibri" w:cs="Calibri"/>
          <w:sz w:val="24"/>
          <w:szCs w:val="24"/>
        </w:rPr>
        <w:t xml:space="preserve"> to better understand their customer’s preferences</w:t>
      </w:r>
      <w:r w:rsidR="005D50A3" w:rsidRPr="00D474FE">
        <w:rPr>
          <w:rFonts w:ascii="Calibri" w:eastAsia="Calibri" w:hAnsi="Calibri" w:cs="Calibri"/>
          <w:sz w:val="24"/>
          <w:szCs w:val="24"/>
        </w:rPr>
        <w:t>. This will allow</w:t>
      </w:r>
      <w:r w:rsidR="437E1632" w:rsidRPr="00D474FE">
        <w:rPr>
          <w:rFonts w:ascii="Calibri" w:eastAsia="Calibri" w:hAnsi="Calibri" w:cs="Calibri"/>
          <w:sz w:val="24"/>
          <w:szCs w:val="24"/>
        </w:rPr>
        <w:t xml:space="preserve"> </w:t>
      </w:r>
      <w:r w:rsidR="005D50A3" w:rsidRPr="00D474FE">
        <w:rPr>
          <w:rFonts w:ascii="Calibri" w:eastAsia="Calibri" w:hAnsi="Calibri" w:cs="Calibri"/>
          <w:sz w:val="24"/>
          <w:szCs w:val="24"/>
        </w:rPr>
        <w:t>companies to</w:t>
      </w:r>
      <w:r w:rsidR="437E1632" w:rsidRPr="00D474FE">
        <w:rPr>
          <w:rFonts w:ascii="Calibri" w:eastAsia="Calibri" w:hAnsi="Calibri" w:cs="Calibri"/>
          <w:sz w:val="24"/>
          <w:szCs w:val="24"/>
        </w:rPr>
        <w:t xml:space="preserve"> adjust their strategies </w:t>
      </w:r>
      <w:r w:rsidR="005D50A3" w:rsidRPr="00D474FE">
        <w:rPr>
          <w:rFonts w:ascii="Calibri" w:eastAsia="Calibri" w:hAnsi="Calibri" w:cs="Calibri"/>
          <w:sz w:val="24"/>
          <w:szCs w:val="24"/>
        </w:rPr>
        <w:t>and</w:t>
      </w:r>
      <w:r w:rsidR="7F1296B6" w:rsidRPr="00D474FE">
        <w:rPr>
          <w:rFonts w:ascii="Calibri" w:eastAsia="Calibri" w:hAnsi="Calibri" w:cs="Calibri"/>
          <w:sz w:val="24"/>
          <w:szCs w:val="24"/>
        </w:rPr>
        <w:t xml:space="preserve"> adapt to the </w:t>
      </w:r>
      <w:r w:rsidR="437E1632" w:rsidRPr="00D474FE">
        <w:rPr>
          <w:rFonts w:ascii="Calibri" w:eastAsia="Calibri" w:hAnsi="Calibri" w:cs="Calibri"/>
          <w:sz w:val="24"/>
          <w:szCs w:val="24"/>
        </w:rPr>
        <w:t>needs of their customer base.</w:t>
      </w:r>
    </w:p>
    <w:p w14:paraId="13F402CF" w14:textId="044E4C22" w:rsidR="005B6C05" w:rsidRPr="00D474FE" w:rsidRDefault="005B6C05" w:rsidP="005B6C05">
      <w:pPr>
        <w:ind w:left="720"/>
        <w:jc w:val="both"/>
        <w:rPr>
          <w:sz w:val="24"/>
          <w:szCs w:val="24"/>
        </w:rPr>
      </w:pPr>
      <w:r w:rsidRPr="00D474FE">
        <w:rPr>
          <w:sz w:val="24"/>
          <w:szCs w:val="24"/>
        </w:rPr>
        <w:t xml:space="preserve">The dataset provided to our team </w:t>
      </w:r>
      <w:r w:rsidR="006D6447" w:rsidRPr="00D474FE">
        <w:rPr>
          <w:sz w:val="24"/>
          <w:szCs w:val="24"/>
        </w:rPr>
        <w:t xml:space="preserve">is </w:t>
      </w:r>
      <w:r w:rsidR="00153110" w:rsidRPr="00D474FE">
        <w:rPr>
          <w:sz w:val="24"/>
          <w:szCs w:val="24"/>
        </w:rPr>
        <w:t xml:space="preserve">a </w:t>
      </w:r>
      <w:r w:rsidR="006D6447" w:rsidRPr="00D474FE">
        <w:rPr>
          <w:sz w:val="24"/>
          <w:szCs w:val="24"/>
        </w:rPr>
        <w:t>sample of customer</w:t>
      </w:r>
      <w:r w:rsidR="00153110" w:rsidRPr="00D474FE">
        <w:rPr>
          <w:sz w:val="24"/>
          <w:szCs w:val="24"/>
        </w:rPr>
        <w:t xml:space="preserve"> </w:t>
      </w:r>
      <w:r w:rsidR="001030CC" w:rsidRPr="00D474FE">
        <w:rPr>
          <w:sz w:val="24"/>
          <w:szCs w:val="24"/>
        </w:rPr>
        <w:t xml:space="preserve">transactions </w:t>
      </w:r>
      <w:r w:rsidR="006D6447" w:rsidRPr="00D474FE">
        <w:rPr>
          <w:sz w:val="24"/>
          <w:szCs w:val="24"/>
        </w:rPr>
        <w:t>from different</w:t>
      </w:r>
      <w:r w:rsidR="00AB4B5A" w:rsidRPr="00D474FE">
        <w:rPr>
          <w:sz w:val="24"/>
          <w:szCs w:val="24"/>
        </w:rPr>
        <w:t xml:space="preserve"> </w:t>
      </w:r>
      <w:r w:rsidR="00D474FE">
        <w:rPr>
          <w:sz w:val="24"/>
          <w:szCs w:val="24"/>
        </w:rPr>
        <w:t>client store</w:t>
      </w:r>
      <w:r w:rsidR="00D474FE" w:rsidRPr="00D474FE">
        <w:rPr>
          <w:sz w:val="24"/>
          <w:szCs w:val="24"/>
        </w:rPr>
        <w:t xml:space="preserve"> </w:t>
      </w:r>
      <w:r w:rsidR="006D6447" w:rsidRPr="00D474FE">
        <w:rPr>
          <w:sz w:val="24"/>
          <w:szCs w:val="24"/>
        </w:rPr>
        <w:t xml:space="preserve">locations </w:t>
      </w:r>
      <w:r w:rsidR="00AB4B5A" w:rsidRPr="00D474FE">
        <w:rPr>
          <w:sz w:val="24"/>
          <w:szCs w:val="24"/>
        </w:rPr>
        <w:t>a</w:t>
      </w:r>
      <w:r w:rsidR="006D6447" w:rsidRPr="00D474FE">
        <w:rPr>
          <w:sz w:val="24"/>
          <w:szCs w:val="24"/>
        </w:rPr>
        <w:t xml:space="preserve">cross the United States. </w:t>
      </w:r>
      <w:r w:rsidR="00AB4B5A" w:rsidRPr="00D474FE">
        <w:rPr>
          <w:sz w:val="24"/>
          <w:szCs w:val="24"/>
        </w:rPr>
        <w:t xml:space="preserve">The data </w:t>
      </w:r>
      <w:r w:rsidRPr="00D474FE">
        <w:rPr>
          <w:sz w:val="24"/>
          <w:szCs w:val="24"/>
        </w:rPr>
        <w:t>consist</w:t>
      </w:r>
      <w:r w:rsidR="00AB4B5A" w:rsidRPr="00D474FE">
        <w:rPr>
          <w:sz w:val="24"/>
          <w:szCs w:val="24"/>
        </w:rPr>
        <w:t>s</w:t>
      </w:r>
      <w:r w:rsidRPr="00D474FE">
        <w:rPr>
          <w:sz w:val="24"/>
          <w:szCs w:val="24"/>
        </w:rPr>
        <w:t xml:space="preserve"> of </w:t>
      </w:r>
      <w:r w:rsidR="00D474FE">
        <w:rPr>
          <w:sz w:val="24"/>
          <w:szCs w:val="24"/>
        </w:rPr>
        <w:t xml:space="preserve">the </w:t>
      </w:r>
      <w:r w:rsidR="00F6006D" w:rsidRPr="00D474FE">
        <w:rPr>
          <w:sz w:val="24"/>
          <w:szCs w:val="24"/>
        </w:rPr>
        <w:t>transaction</w:t>
      </w:r>
      <w:r w:rsidRPr="00D474FE">
        <w:rPr>
          <w:sz w:val="24"/>
          <w:szCs w:val="24"/>
        </w:rPr>
        <w:t xml:space="preserve"> information </w:t>
      </w:r>
      <w:r w:rsidR="005D50A3" w:rsidRPr="00D474FE">
        <w:rPr>
          <w:sz w:val="24"/>
          <w:szCs w:val="24"/>
        </w:rPr>
        <w:t>from</w:t>
      </w:r>
      <w:r w:rsidRPr="00D474FE">
        <w:rPr>
          <w:sz w:val="24"/>
          <w:szCs w:val="24"/>
        </w:rPr>
        <w:t xml:space="preserve"> 3,900 customers. The </w:t>
      </w:r>
      <w:r w:rsidR="00BF3AED" w:rsidRPr="00D474FE">
        <w:rPr>
          <w:sz w:val="24"/>
          <w:szCs w:val="24"/>
        </w:rPr>
        <w:t>dataset</w:t>
      </w:r>
      <w:r w:rsidRPr="00D474FE">
        <w:rPr>
          <w:sz w:val="24"/>
          <w:szCs w:val="24"/>
        </w:rPr>
        <w:t xml:space="preserve"> </w:t>
      </w:r>
      <w:r w:rsidR="00C043B5" w:rsidRPr="00D474FE">
        <w:rPr>
          <w:sz w:val="24"/>
          <w:szCs w:val="24"/>
        </w:rPr>
        <w:t>includes</w:t>
      </w:r>
      <w:r w:rsidRPr="00D474FE">
        <w:rPr>
          <w:sz w:val="24"/>
          <w:szCs w:val="24"/>
        </w:rPr>
        <w:t xml:space="preserve"> but is not limited to the following: customer age, gender, purchase amount, preferred payment methods, items purchased, shopping frequency, and preferred shopping seasons. </w:t>
      </w:r>
    </w:p>
    <w:p w14:paraId="2A8B0773" w14:textId="3BAFC51E" w:rsidR="005B6C05" w:rsidRPr="00D474FE" w:rsidRDefault="00A161E1" w:rsidP="005B6C05">
      <w:pPr>
        <w:ind w:left="720"/>
        <w:jc w:val="both"/>
        <w:rPr>
          <w:sz w:val="24"/>
          <w:szCs w:val="24"/>
        </w:rPr>
      </w:pPr>
      <w:r w:rsidRPr="00D474FE">
        <w:rPr>
          <w:sz w:val="24"/>
          <w:szCs w:val="24"/>
        </w:rPr>
        <w:t>With this report, o</w:t>
      </w:r>
      <w:r w:rsidR="005B6C05" w:rsidRPr="00D474FE">
        <w:rPr>
          <w:sz w:val="24"/>
          <w:szCs w:val="24"/>
        </w:rPr>
        <w:t xml:space="preserve">ur team aims to provide information and recommendations that will allow </w:t>
      </w:r>
      <w:r w:rsidR="005D50A3" w:rsidRPr="00D474FE">
        <w:rPr>
          <w:sz w:val="24"/>
          <w:szCs w:val="24"/>
        </w:rPr>
        <w:t xml:space="preserve">the </w:t>
      </w:r>
      <w:r w:rsidR="005B6C05" w:rsidRPr="00D474FE">
        <w:rPr>
          <w:sz w:val="24"/>
          <w:szCs w:val="24"/>
        </w:rPr>
        <w:t>client to align their strategies with customer needs and preferences.</w:t>
      </w:r>
    </w:p>
    <w:p w14:paraId="5FBE94FB" w14:textId="2C0527FA" w:rsidR="007C27C5" w:rsidRPr="00A13175" w:rsidRDefault="00533618" w:rsidP="007C27C5">
      <w:pPr>
        <w:pStyle w:val="Heading1"/>
        <w:numPr>
          <w:ilvl w:val="0"/>
          <w:numId w:val="4"/>
        </w:numPr>
        <w:rPr>
          <w:sz w:val="24"/>
          <w:szCs w:val="24"/>
        </w:rPr>
      </w:pPr>
      <w:bookmarkStart w:id="1" w:name="_Toc153883041"/>
      <w:r w:rsidRPr="00A13175">
        <w:rPr>
          <w:sz w:val="24"/>
          <w:szCs w:val="24"/>
        </w:rPr>
        <w:t>Results Summary</w:t>
      </w:r>
      <w:bookmarkEnd w:id="1"/>
    </w:p>
    <w:p w14:paraId="493C481C" w14:textId="646A9B26" w:rsidR="008B7CB5" w:rsidRPr="005D50A3" w:rsidRDefault="005D50A3" w:rsidP="005D50A3">
      <w:pPr>
        <w:pStyle w:val="Heading1"/>
        <w:tabs>
          <w:tab w:val="left" w:pos="90"/>
        </w:tabs>
        <w:spacing w:before="0"/>
        <w:ind w:firstLine="360"/>
        <w:rPr>
          <w:sz w:val="24"/>
          <w:szCs w:val="24"/>
        </w:rPr>
      </w:pPr>
      <w:bookmarkStart w:id="2" w:name="_Toc153883042"/>
      <w:r w:rsidRPr="005D50A3">
        <w:rPr>
          <w:sz w:val="24"/>
          <w:szCs w:val="24"/>
        </w:rPr>
        <w:t xml:space="preserve">2.1 </w:t>
      </w:r>
      <w:r w:rsidR="008B7CB5" w:rsidRPr="005D50A3">
        <w:rPr>
          <w:sz w:val="24"/>
          <w:szCs w:val="24"/>
        </w:rPr>
        <w:t>Demographic Findings</w:t>
      </w:r>
      <w:bookmarkEnd w:id="2"/>
    </w:p>
    <w:p w14:paraId="0373AE4A" w14:textId="588AC5EE" w:rsidR="008B7CB5" w:rsidRPr="00D474FE" w:rsidRDefault="39B12DF8" w:rsidP="00C518C0">
      <w:pPr>
        <w:ind w:left="720"/>
        <w:jc w:val="both"/>
        <w:rPr>
          <w:sz w:val="24"/>
          <w:szCs w:val="24"/>
        </w:rPr>
      </w:pPr>
      <w:r w:rsidRPr="00D474FE">
        <w:rPr>
          <w:sz w:val="24"/>
          <w:szCs w:val="24"/>
        </w:rPr>
        <w:t>Our</w:t>
      </w:r>
      <w:r w:rsidR="3EA0976E" w:rsidRPr="00D474FE">
        <w:rPr>
          <w:sz w:val="24"/>
          <w:szCs w:val="24"/>
        </w:rPr>
        <w:t xml:space="preserve"> </w:t>
      </w:r>
      <w:r w:rsidR="057D4330" w:rsidRPr="00D474FE">
        <w:rPr>
          <w:sz w:val="24"/>
          <w:szCs w:val="24"/>
        </w:rPr>
        <w:t>team's</w:t>
      </w:r>
      <w:r w:rsidR="3EA0976E" w:rsidRPr="00D474FE">
        <w:rPr>
          <w:sz w:val="24"/>
          <w:szCs w:val="24"/>
        </w:rPr>
        <w:t xml:space="preserve"> analysis </w:t>
      </w:r>
      <w:r w:rsidR="7D4BCC73" w:rsidRPr="00D474FE">
        <w:rPr>
          <w:sz w:val="24"/>
          <w:szCs w:val="24"/>
        </w:rPr>
        <w:t>determine</w:t>
      </w:r>
      <w:r w:rsidR="005D50A3" w:rsidRPr="00D474FE">
        <w:rPr>
          <w:sz w:val="24"/>
          <w:szCs w:val="24"/>
        </w:rPr>
        <w:t>d</w:t>
      </w:r>
      <w:r w:rsidR="7D4BCC73" w:rsidRPr="00D474FE">
        <w:rPr>
          <w:sz w:val="24"/>
          <w:szCs w:val="24"/>
        </w:rPr>
        <w:t xml:space="preserve"> that </w:t>
      </w:r>
      <w:r w:rsidR="00C518C0">
        <w:rPr>
          <w:sz w:val="24"/>
          <w:szCs w:val="24"/>
        </w:rPr>
        <w:t>m</w:t>
      </w:r>
      <w:r w:rsidR="00C518C0" w:rsidRPr="00D474FE">
        <w:rPr>
          <w:sz w:val="24"/>
          <w:szCs w:val="24"/>
        </w:rPr>
        <w:t>iddle-aged</w:t>
      </w:r>
      <w:r w:rsidR="00C518C0">
        <w:rPr>
          <w:sz w:val="24"/>
          <w:szCs w:val="24"/>
        </w:rPr>
        <w:t xml:space="preserve"> </w:t>
      </w:r>
      <w:r w:rsidR="7D4BCC73" w:rsidRPr="00D474FE">
        <w:rPr>
          <w:sz w:val="24"/>
          <w:szCs w:val="24"/>
        </w:rPr>
        <w:t xml:space="preserve">consumers </w:t>
      </w:r>
      <w:r w:rsidR="00C518C0">
        <w:rPr>
          <w:sz w:val="24"/>
          <w:szCs w:val="24"/>
        </w:rPr>
        <w:t>(35-54 years old)</w:t>
      </w:r>
      <w:r w:rsidR="00C518C0" w:rsidRPr="00D474FE">
        <w:rPr>
          <w:sz w:val="24"/>
          <w:szCs w:val="24"/>
        </w:rPr>
        <w:t xml:space="preserve"> </w:t>
      </w:r>
      <w:r w:rsidR="7D4BCC73" w:rsidRPr="00D474FE">
        <w:rPr>
          <w:sz w:val="24"/>
          <w:szCs w:val="24"/>
        </w:rPr>
        <w:t xml:space="preserve">represented </w:t>
      </w:r>
      <w:r w:rsidR="0026668A">
        <w:rPr>
          <w:sz w:val="24"/>
          <w:szCs w:val="24"/>
        </w:rPr>
        <w:t>the</w:t>
      </w:r>
      <w:r w:rsidR="0026668A" w:rsidRPr="00D474FE">
        <w:rPr>
          <w:sz w:val="24"/>
          <w:szCs w:val="24"/>
        </w:rPr>
        <w:t xml:space="preserve"> </w:t>
      </w:r>
      <w:r w:rsidR="7D4BCC73" w:rsidRPr="00D474FE">
        <w:rPr>
          <w:sz w:val="24"/>
          <w:szCs w:val="24"/>
        </w:rPr>
        <w:t>large</w:t>
      </w:r>
      <w:r w:rsidR="0026668A">
        <w:rPr>
          <w:sz w:val="24"/>
          <w:szCs w:val="24"/>
        </w:rPr>
        <w:t>st</w:t>
      </w:r>
      <w:r w:rsidR="7D4BCC73" w:rsidRPr="00D474FE">
        <w:rPr>
          <w:sz w:val="24"/>
          <w:szCs w:val="24"/>
        </w:rPr>
        <w:t xml:space="preserve"> segment </w:t>
      </w:r>
      <w:r w:rsidR="52F5093B" w:rsidRPr="00D474FE">
        <w:rPr>
          <w:sz w:val="24"/>
          <w:szCs w:val="24"/>
        </w:rPr>
        <w:t>of</w:t>
      </w:r>
      <w:r w:rsidR="7D4BCC73" w:rsidRPr="00D474FE">
        <w:rPr>
          <w:sz w:val="24"/>
          <w:szCs w:val="24"/>
        </w:rPr>
        <w:t xml:space="preserve"> </w:t>
      </w:r>
      <w:r w:rsidR="00C518C0">
        <w:rPr>
          <w:sz w:val="24"/>
          <w:szCs w:val="24"/>
        </w:rPr>
        <w:t>customer transactions</w:t>
      </w:r>
      <w:r w:rsidR="7D4BCC73" w:rsidRPr="00D474FE">
        <w:rPr>
          <w:sz w:val="24"/>
          <w:szCs w:val="24"/>
        </w:rPr>
        <w:t xml:space="preserve">. </w:t>
      </w:r>
      <w:r w:rsidR="1D0DE4A7" w:rsidRPr="00D474FE">
        <w:rPr>
          <w:sz w:val="24"/>
          <w:szCs w:val="24"/>
        </w:rPr>
        <w:t xml:space="preserve">We </w:t>
      </w:r>
      <w:r w:rsidR="005D50A3" w:rsidRPr="00D474FE">
        <w:rPr>
          <w:sz w:val="24"/>
          <w:szCs w:val="24"/>
        </w:rPr>
        <w:t xml:space="preserve">also </w:t>
      </w:r>
      <w:r w:rsidR="00073346" w:rsidRPr="00D474FE">
        <w:rPr>
          <w:sz w:val="24"/>
          <w:szCs w:val="24"/>
        </w:rPr>
        <w:t>found that</w:t>
      </w:r>
      <w:r w:rsidR="1D0DE4A7" w:rsidRPr="00D474FE">
        <w:rPr>
          <w:sz w:val="24"/>
          <w:szCs w:val="24"/>
        </w:rPr>
        <w:t xml:space="preserve"> 58% of </w:t>
      </w:r>
      <w:r w:rsidR="005D50A3" w:rsidRPr="00D474FE">
        <w:rPr>
          <w:sz w:val="24"/>
          <w:szCs w:val="24"/>
        </w:rPr>
        <w:t xml:space="preserve">customers are </w:t>
      </w:r>
      <w:r w:rsidR="1D0DE4A7" w:rsidRPr="00D474FE">
        <w:rPr>
          <w:sz w:val="24"/>
          <w:szCs w:val="24"/>
        </w:rPr>
        <w:t>m</w:t>
      </w:r>
      <w:r w:rsidR="00C518C0">
        <w:rPr>
          <w:sz w:val="24"/>
          <w:szCs w:val="24"/>
        </w:rPr>
        <w:t>en</w:t>
      </w:r>
      <w:r w:rsidR="005D50A3" w:rsidRPr="00D474FE">
        <w:rPr>
          <w:sz w:val="24"/>
          <w:szCs w:val="24"/>
        </w:rPr>
        <w:t xml:space="preserve">. </w:t>
      </w:r>
      <w:r w:rsidR="00C518C0" w:rsidRPr="00D474FE">
        <w:rPr>
          <w:sz w:val="24"/>
          <w:szCs w:val="24"/>
        </w:rPr>
        <w:t xml:space="preserve">Our team </w:t>
      </w:r>
      <w:r w:rsidR="00C518C0">
        <w:rPr>
          <w:sz w:val="24"/>
          <w:szCs w:val="24"/>
        </w:rPr>
        <w:t xml:space="preserve">recommends </w:t>
      </w:r>
      <w:r w:rsidR="00C518C0" w:rsidRPr="00D474FE">
        <w:rPr>
          <w:sz w:val="24"/>
          <w:szCs w:val="24"/>
        </w:rPr>
        <w:t xml:space="preserve">the </w:t>
      </w:r>
      <w:r w:rsidR="00C518C0">
        <w:rPr>
          <w:sz w:val="24"/>
          <w:szCs w:val="24"/>
        </w:rPr>
        <w:t>client</w:t>
      </w:r>
      <w:r w:rsidR="00C518C0" w:rsidRPr="00D474FE">
        <w:rPr>
          <w:sz w:val="24"/>
          <w:szCs w:val="24"/>
        </w:rPr>
        <w:t xml:space="preserve"> shift </w:t>
      </w:r>
      <w:r w:rsidR="00C518C0">
        <w:rPr>
          <w:sz w:val="24"/>
          <w:szCs w:val="24"/>
        </w:rPr>
        <w:t xml:space="preserve">general marketing </w:t>
      </w:r>
      <w:r w:rsidR="00C518C0" w:rsidRPr="00D474FE">
        <w:rPr>
          <w:sz w:val="24"/>
          <w:szCs w:val="24"/>
        </w:rPr>
        <w:t>focus to t</w:t>
      </w:r>
      <w:r w:rsidR="00C518C0">
        <w:rPr>
          <w:sz w:val="24"/>
          <w:szCs w:val="24"/>
        </w:rPr>
        <w:t xml:space="preserve">he middle-aged </w:t>
      </w:r>
      <w:r w:rsidR="00C518C0" w:rsidRPr="00D474FE">
        <w:rPr>
          <w:sz w:val="24"/>
          <w:szCs w:val="24"/>
        </w:rPr>
        <w:t>demographic</w:t>
      </w:r>
      <w:r w:rsidR="00C518C0">
        <w:rPr>
          <w:sz w:val="24"/>
          <w:szCs w:val="24"/>
        </w:rPr>
        <w:t xml:space="preserve"> </w:t>
      </w:r>
      <w:r w:rsidR="00C518C0" w:rsidRPr="00D474FE">
        <w:rPr>
          <w:sz w:val="24"/>
          <w:szCs w:val="24"/>
        </w:rPr>
        <w:t>to increase future sales.</w:t>
      </w:r>
      <w:r w:rsidR="00C518C0" w:rsidRPr="00C518C0">
        <w:rPr>
          <w:sz w:val="24"/>
          <w:szCs w:val="24"/>
        </w:rPr>
        <w:t xml:space="preserve"> </w:t>
      </w:r>
      <w:r w:rsidR="00C518C0">
        <w:rPr>
          <w:sz w:val="24"/>
          <w:szCs w:val="24"/>
        </w:rPr>
        <w:t>Additionally, w</w:t>
      </w:r>
      <w:r w:rsidR="00C518C0" w:rsidRPr="00D474FE">
        <w:rPr>
          <w:sz w:val="24"/>
          <w:szCs w:val="24"/>
        </w:rPr>
        <w:t xml:space="preserve">e </w:t>
      </w:r>
      <w:r w:rsidR="00C518C0">
        <w:rPr>
          <w:sz w:val="24"/>
          <w:szCs w:val="24"/>
        </w:rPr>
        <w:t xml:space="preserve">also </w:t>
      </w:r>
      <w:r w:rsidR="00C518C0" w:rsidRPr="00D474FE">
        <w:rPr>
          <w:sz w:val="24"/>
          <w:szCs w:val="24"/>
        </w:rPr>
        <w:t>recommend the c</w:t>
      </w:r>
      <w:r w:rsidR="00C518C0">
        <w:rPr>
          <w:sz w:val="24"/>
          <w:szCs w:val="24"/>
        </w:rPr>
        <w:t>lient</w:t>
      </w:r>
      <w:r w:rsidR="00C518C0" w:rsidRPr="00D474FE">
        <w:rPr>
          <w:sz w:val="24"/>
          <w:szCs w:val="24"/>
        </w:rPr>
        <w:t xml:space="preserve"> develop marketing strategies and increase product offerings </w:t>
      </w:r>
      <w:r w:rsidR="00C518C0">
        <w:rPr>
          <w:sz w:val="24"/>
          <w:szCs w:val="24"/>
        </w:rPr>
        <w:t xml:space="preserve">specifically </w:t>
      </w:r>
      <w:r w:rsidR="00C518C0" w:rsidRPr="00D474FE">
        <w:rPr>
          <w:sz w:val="24"/>
          <w:szCs w:val="24"/>
        </w:rPr>
        <w:t xml:space="preserve">to the male </w:t>
      </w:r>
      <w:r w:rsidR="00C518C0">
        <w:rPr>
          <w:sz w:val="24"/>
          <w:szCs w:val="24"/>
        </w:rPr>
        <w:t xml:space="preserve">middle-aged </w:t>
      </w:r>
      <w:r w:rsidR="00C518C0" w:rsidRPr="00D474FE">
        <w:rPr>
          <w:sz w:val="24"/>
          <w:szCs w:val="24"/>
        </w:rPr>
        <w:t>consumer.</w:t>
      </w:r>
    </w:p>
    <w:p w14:paraId="1D8FC1EA" w14:textId="2465E972" w:rsidR="008B7CB5" w:rsidRPr="00D474FE" w:rsidRDefault="00073346" w:rsidP="00D474FE">
      <w:pPr>
        <w:pStyle w:val="Heading1"/>
        <w:tabs>
          <w:tab w:val="left" w:pos="90"/>
        </w:tabs>
        <w:spacing w:before="0"/>
        <w:ind w:firstLine="360"/>
        <w:rPr>
          <w:sz w:val="24"/>
          <w:szCs w:val="24"/>
        </w:rPr>
      </w:pPr>
      <w:bookmarkStart w:id="3" w:name="_Toc153883043"/>
      <w:r>
        <w:rPr>
          <w:sz w:val="24"/>
          <w:szCs w:val="24"/>
        </w:rPr>
        <w:t xml:space="preserve">2.2 </w:t>
      </w:r>
      <w:r w:rsidR="008B7CB5" w:rsidRPr="00D474FE">
        <w:rPr>
          <w:sz w:val="24"/>
          <w:szCs w:val="24"/>
        </w:rPr>
        <w:t>Top and Bottom Performing Categories</w:t>
      </w:r>
      <w:bookmarkEnd w:id="3"/>
    </w:p>
    <w:p w14:paraId="1E77AEAF" w14:textId="71590F97" w:rsidR="008B7CB5" w:rsidRPr="00D474FE" w:rsidRDefault="00073346" w:rsidP="00D474FE">
      <w:pPr>
        <w:ind w:left="720"/>
        <w:jc w:val="both"/>
        <w:rPr>
          <w:sz w:val="24"/>
          <w:szCs w:val="24"/>
        </w:rPr>
      </w:pPr>
      <w:r w:rsidRPr="00D474FE">
        <w:rPr>
          <w:sz w:val="24"/>
          <w:szCs w:val="24"/>
        </w:rPr>
        <w:t>Our analysis shows c</w:t>
      </w:r>
      <w:r w:rsidR="580213D7" w:rsidRPr="00D474FE">
        <w:rPr>
          <w:sz w:val="24"/>
          <w:szCs w:val="24"/>
        </w:rPr>
        <w:t xml:space="preserve">lothing and accessories lines </w:t>
      </w:r>
      <w:r w:rsidR="00CE3F1F" w:rsidRPr="00D474FE">
        <w:rPr>
          <w:sz w:val="24"/>
          <w:szCs w:val="24"/>
        </w:rPr>
        <w:t>are</w:t>
      </w:r>
      <w:r w:rsidR="580213D7" w:rsidRPr="00D474FE">
        <w:rPr>
          <w:sz w:val="24"/>
          <w:szCs w:val="24"/>
        </w:rPr>
        <w:t xml:space="preserve"> the top-performing product categories</w:t>
      </w:r>
      <w:r w:rsidRPr="00D474FE">
        <w:rPr>
          <w:sz w:val="24"/>
          <w:szCs w:val="24"/>
        </w:rPr>
        <w:t>. We recommend</w:t>
      </w:r>
      <w:r w:rsidR="580213D7" w:rsidRPr="00D474FE">
        <w:rPr>
          <w:sz w:val="24"/>
          <w:szCs w:val="24"/>
        </w:rPr>
        <w:t xml:space="preserve"> inventory management</w:t>
      </w:r>
      <w:r w:rsidRPr="00D474FE">
        <w:rPr>
          <w:sz w:val="24"/>
          <w:szCs w:val="24"/>
        </w:rPr>
        <w:t xml:space="preserve"> </w:t>
      </w:r>
      <w:r w:rsidR="580213D7" w:rsidRPr="00D474FE">
        <w:rPr>
          <w:sz w:val="24"/>
          <w:szCs w:val="24"/>
        </w:rPr>
        <w:t xml:space="preserve">and marketing </w:t>
      </w:r>
      <w:r w:rsidR="00CE3F1F" w:rsidRPr="00D474FE">
        <w:rPr>
          <w:sz w:val="24"/>
          <w:szCs w:val="24"/>
        </w:rPr>
        <w:t>strategies</w:t>
      </w:r>
      <w:r w:rsidRPr="00D474FE">
        <w:rPr>
          <w:sz w:val="24"/>
          <w:szCs w:val="24"/>
        </w:rPr>
        <w:t xml:space="preserve"> be tailored to </w:t>
      </w:r>
      <w:r w:rsidR="00C518C0">
        <w:rPr>
          <w:sz w:val="24"/>
          <w:szCs w:val="24"/>
        </w:rPr>
        <w:t xml:space="preserve">towards these </w:t>
      </w:r>
      <w:r w:rsidR="00CE3F1F" w:rsidRPr="00D474FE">
        <w:rPr>
          <w:sz w:val="24"/>
          <w:szCs w:val="24"/>
        </w:rPr>
        <w:t xml:space="preserve">top selling </w:t>
      </w:r>
      <w:r w:rsidR="580213D7" w:rsidRPr="00D474FE">
        <w:rPr>
          <w:sz w:val="24"/>
          <w:szCs w:val="24"/>
        </w:rPr>
        <w:t>products.</w:t>
      </w:r>
    </w:p>
    <w:p w14:paraId="442677E7" w14:textId="2F82A105" w:rsidR="008B7CB5" w:rsidRPr="00D474FE" w:rsidRDefault="00C518C0" w:rsidP="00D474FE">
      <w:pPr>
        <w:ind w:left="720"/>
        <w:jc w:val="both"/>
        <w:rPr>
          <w:sz w:val="24"/>
          <w:szCs w:val="24"/>
          <w:u w:val="single"/>
        </w:rPr>
      </w:pPr>
      <w:r>
        <w:rPr>
          <w:sz w:val="24"/>
          <w:szCs w:val="24"/>
        </w:rPr>
        <w:t xml:space="preserve">Identifying </w:t>
      </w:r>
      <w:r w:rsidRPr="00D474FE">
        <w:rPr>
          <w:sz w:val="24"/>
          <w:szCs w:val="24"/>
        </w:rPr>
        <w:t xml:space="preserve">areas of underperformance can create opportunities for targeted marketing campaigns, product improvements, or strategic adjustments to boost </w:t>
      </w:r>
      <w:r>
        <w:rPr>
          <w:sz w:val="24"/>
          <w:szCs w:val="24"/>
        </w:rPr>
        <w:t>sales. Our analysis found that f</w:t>
      </w:r>
      <w:r w:rsidRPr="00D474FE">
        <w:rPr>
          <w:sz w:val="24"/>
          <w:szCs w:val="24"/>
        </w:rPr>
        <w:t xml:space="preserve">ootwear </w:t>
      </w:r>
      <w:r w:rsidR="008B7CB5" w:rsidRPr="00D474FE">
        <w:rPr>
          <w:sz w:val="24"/>
          <w:szCs w:val="24"/>
        </w:rPr>
        <w:t xml:space="preserve">and outerwear </w:t>
      </w:r>
      <w:r w:rsidR="00073346" w:rsidRPr="00D474FE">
        <w:rPr>
          <w:sz w:val="24"/>
          <w:szCs w:val="24"/>
        </w:rPr>
        <w:t>have</w:t>
      </w:r>
      <w:r w:rsidR="008B7CB5" w:rsidRPr="00D474FE">
        <w:rPr>
          <w:sz w:val="24"/>
          <w:szCs w:val="24"/>
        </w:rPr>
        <w:t xml:space="preserve"> </w:t>
      </w:r>
      <w:r>
        <w:rPr>
          <w:sz w:val="24"/>
          <w:szCs w:val="24"/>
        </w:rPr>
        <w:t xml:space="preserve">much </w:t>
      </w:r>
      <w:r w:rsidRPr="00D474FE">
        <w:rPr>
          <w:sz w:val="24"/>
          <w:szCs w:val="24"/>
        </w:rPr>
        <w:t>lowe</w:t>
      </w:r>
      <w:r>
        <w:rPr>
          <w:sz w:val="24"/>
          <w:szCs w:val="24"/>
        </w:rPr>
        <w:t>r</w:t>
      </w:r>
      <w:r w:rsidRPr="00D474FE">
        <w:rPr>
          <w:sz w:val="24"/>
          <w:szCs w:val="24"/>
        </w:rPr>
        <w:t xml:space="preserve"> </w:t>
      </w:r>
      <w:r w:rsidR="008B7CB5" w:rsidRPr="00D474FE">
        <w:rPr>
          <w:sz w:val="24"/>
          <w:szCs w:val="24"/>
        </w:rPr>
        <w:t xml:space="preserve">sales </w:t>
      </w:r>
      <w:r w:rsidR="002538F8">
        <w:rPr>
          <w:sz w:val="24"/>
          <w:szCs w:val="24"/>
        </w:rPr>
        <w:t>than</w:t>
      </w:r>
      <w:r w:rsidR="001E6836" w:rsidRPr="00D474FE">
        <w:rPr>
          <w:sz w:val="24"/>
          <w:szCs w:val="24"/>
        </w:rPr>
        <w:t xml:space="preserve"> clothing and accessories</w:t>
      </w:r>
      <w:r w:rsidR="008B7CB5" w:rsidRPr="00D474FE">
        <w:rPr>
          <w:sz w:val="24"/>
          <w:szCs w:val="24"/>
        </w:rPr>
        <w:t xml:space="preserve">. </w:t>
      </w:r>
      <w:r>
        <w:rPr>
          <w:sz w:val="24"/>
          <w:szCs w:val="24"/>
        </w:rPr>
        <w:t>More data and analysis may be required to i</w:t>
      </w:r>
      <w:r w:rsidRPr="00D474FE">
        <w:rPr>
          <w:sz w:val="24"/>
          <w:szCs w:val="24"/>
        </w:rPr>
        <w:t xml:space="preserve">dentify </w:t>
      </w:r>
      <w:r w:rsidR="008B7CB5" w:rsidRPr="00D474FE">
        <w:rPr>
          <w:sz w:val="24"/>
          <w:szCs w:val="24"/>
        </w:rPr>
        <w:t>the</w:t>
      </w:r>
      <w:r>
        <w:rPr>
          <w:sz w:val="24"/>
          <w:szCs w:val="24"/>
        </w:rPr>
        <w:t xml:space="preserve"> cause of </w:t>
      </w:r>
      <w:r w:rsidR="00C17B7F">
        <w:rPr>
          <w:sz w:val="24"/>
          <w:szCs w:val="24"/>
        </w:rPr>
        <w:t>the underperformance</w:t>
      </w:r>
      <w:r>
        <w:rPr>
          <w:sz w:val="24"/>
          <w:szCs w:val="24"/>
        </w:rPr>
        <w:t xml:space="preserve"> of these items.</w:t>
      </w:r>
    </w:p>
    <w:p w14:paraId="11709952" w14:textId="4382804F" w:rsidR="008B7CB5" w:rsidRPr="00D474FE" w:rsidRDefault="00073346" w:rsidP="00D474FE">
      <w:pPr>
        <w:pStyle w:val="Heading1"/>
        <w:tabs>
          <w:tab w:val="left" w:pos="90"/>
        </w:tabs>
        <w:spacing w:before="0"/>
        <w:ind w:firstLine="360"/>
        <w:rPr>
          <w:sz w:val="24"/>
          <w:szCs w:val="24"/>
        </w:rPr>
      </w:pPr>
      <w:bookmarkStart w:id="4" w:name="_Toc153883044"/>
      <w:r>
        <w:rPr>
          <w:sz w:val="24"/>
          <w:szCs w:val="24"/>
        </w:rPr>
        <w:t xml:space="preserve">2.3 </w:t>
      </w:r>
      <w:r w:rsidR="580213D7" w:rsidRPr="00D474FE">
        <w:rPr>
          <w:sz w:val="24"/>
          <w:szCs w:val="24"/>
        </w:rPr>
        <w:t>Revenue Insights</w:t>
      </w:r>
      <w:r w:rsidR="7FF5E7D0" w:rsidRPr="00D474FE">
        <w:rPr>
          <w:sz w:val="24"/>
          <w:szCs w:val="24"/>
        </w:rPr>
        <w:t xml:space="preserve"> by State</w:t>
      </w:r>
      <w:bookmarkEnd w:id="4"/>
    </w:p>
    <w:p w14:paraId="29CDD42A" w14:textId="2B0271AC" w:rsidR="008B7CB5" w:rsidRPr="00D474FE" w:rsidRDefault="580213D7" w:rsidP="00D474FE">
      <w:pPr>
        <w:ind w:left="720"/>
        <w:jc w:val="both"/>
        <w:rPr>
          <w:sz w:val="24"/>
          <w:szCs w:val="24"/>
        </w:rPr>
      </w:pPr>
      <w:r w:rsidRPr="00D474FE">
        <w:rPr>
          <w:sz w:val="24"/>
          <w:szCs w:val="24"/>
        </w:rPr>
        <w:t xml:space="preserve">California and Illinois </w:t>
      </w:r>
      <w:r w:rsidR="00C17B7F">
        <w:rPr>
          <w:sz w:val="24"/>
          <w:szCs w:val="24"/>
        </w:rPr>
        <w:t>demonstrate</w:t>
      </w:r>
      <w:r w:rsidRPr="00D474FE">
        <w:rPr>
          <w:sz w:val="24"/>
          <w:szCs w:val="24"/>
        </w:rPr>
        <w:t xml:space="preserve"> both the highest number of purchases and </w:t>
      </w:r>
      <w:r w:rsidR="008E2295" w:rsidRPr="00D474FE">
        <w:rPr>
          <w:sz w:val="24"/>
          <w:szCs w:val="24"/>
        </w:rPr>
        <w:t>largest</w:t>
      </w:r>
      <w:r w:rsidRPr="00D474FE">
        <w:rPr>
          <w:sz w:val="24"/>
          <w:szCs w:val="24"/>
        </w:rPr>
        <w:t xml:space="preserve"> sales revenue. Understanding the </w:t>
      </w:r>
      <w:r w:rsidR="00B47F20">
        <w:rPr>
          <w:sz w:val="24"/>
          <w:szCs w:val="24"/>
        </w:rPr>
        <w:t xml:space="preserve">drivers of </w:t>
      </w:r>
      <w:r w:rsidRPr="00D474FE">
        <w:rPr>
          <w:sz w:val="24"/>
          <w:szCs w:val="24"/>
        </w:rPr>
        <w:t xml:space="preserve">success in these </w:t>
      </w:r>
      <w:r w:rsidR="1FF1A090" w:rsidRPr="00D474FE">
        <w:rPr>
          <w:sz w:val="24"/>
          <w:szCs w:val="24"/>
        </w:rPr>
        <w:t>two</w:t>
      </w:r>
      <w:r w:rsidR="00B41848" w:rsidRPr="00D474FE">
        <w:rPr>
          <w:sz w:val="24"/>
          <w:szCs w:val="24"/>
        </w:rPr>
        <w:t xml:space="preserve"> </w:t>
      </w:r>
      <w:r w:rsidR="1FF1A090" w:rsidRPr="00D474FE">
        <w:rPr>
          <w:sz w:val="24"/>
          <w:szCs w:val="24"/>
        </w:rPr>
        <w:t>states</w:t>
      </w:r>
      <w:r w:rsidR="00B47F20">
        <w:rPr>
          <w:sz w:val="24"/>
          <w:szCs w:val="24"/>
        </w:rPr>
        <w:t xml:space="preserve"> may</w:t>
      </w:r>
      <w:r w:rsidRPr="00D474FE">
        <w:rPr>
          <w:sz w:val="24"/>
          <w:szCs w:val="24"/>
        </w:rPr>
        <w:t xml:space="preserve"> allow</w:t>
      </w:r>
      <w:r w:rsidR="00B47F20">
        <w:rPr>
          <w:sz w:val="24"/>
          <w:szCs w:val="24"/>
        </w:rPr>
        <w:t xml:space="preserve"> the client to </w:t>
      </w:r>
      <w:r w:rsidR="00B47F20" w:rsidRPr="00D474FE">
        <w:rPr>
          <w:sz w:val="24"/>
          <w:szCs w:val="24"/>
        </w:rPr>
        <w:t>focus</w:t>
      </w:r>
      <w:r w:rsidRPr="00D474FE">
        <w:rPr>
          <w:sz w:val="24"/>
          <w:szCs w:val="24"/>
        </w:rPr>
        <w:t xml:space="preserve"> </w:t>
      </w:r>
      <w:r w:rsidR="00B47F20">
        <w:rPr>
          <w:sz w:val="24"/>
          <w:szCs w:val="24"/>
        </w:rPr>
        <w:t>their resources</w:t>
      </w:r>
      <w:r w:rsidR="00B47F20" w:rsidRPr="00D474FE">
        <w:rPr>
          <w:sz w:val="24"/>
          <w:szCs w:val="24"/>
        </w:rPr>
        <w:t xml:space="preserve"> </w:t>
      </w:r>
      <w:r w:rsidRPr="00D474FE">
        <w:rPr>
          <w:sz w:val="24"/>
          <w:szCs w:val="24"/>
        </w:rPr>
        <w:t>to maintain and potentially expand market share.</w:t>
      </w:r>
      <w:r w:rsidR="487CF5D7" w:rsidRPr="00D474FE">
        <w:rPr>
          <w:sz w:val="24"/>
          <w:szCs w:val="24"/>
        </w:rPr>
        <w:t xml:space="preserve"> </w:t>
      </w:r>
    </w:p>
    <w:p w14:paraId="6ABC92D1" w14:textId="730053F8" w:rsidR="008B7CB5" w:rsidRPr="00D474FE" w:rsidRDefault="580213D7" w:rsidP="00D474FE">
      <w:pPr>
        <w:ind w:left="720"/>
        <w:jc w:val="both"/>
        <w:rPr>
          <w:sz w:val="24"/>
          <w:szCs w:val="24"/>
          <w:u w:val="single"/>
        </w:rPr>
      </w:pPr>
      <w:r w:rsidRPr="00D474FE">
        <w:rPr>
          <w:sz w:val="24"/>
          <w:szCs w:val="24"/>
        </w:rPr>
        <w:t>Kansas</w:t>
      </w:r>
      <w:r w:rsidR="1FF1A090" w:rsidRPr="00D474FE">
        <w:rPr>
          <w:sz w:val="24"/>
          <w:szCs w:val="24"/>
        </w:rPr>
        <w:t xml:space="preserve"> </w:t>
      </w:r>
      <w:r w:rsidRPr="00D474FE">
        <w:rPr>
          <w:sz w:val="24"/>
          <w:szCs w:val="24"/>
        </w:rPr>
        <w:t>rank</w:t>
      </w:r>
      <w:r w:rsidR="1FF1A090" w:rsidRPr="00D474FE">
        <w:rPr>
          <w:sz w:val="24"/>
          <w:szCs w:val="24"/>
        </w:rPr>
        <w:t>s</w:t>
      </w:r>
      <w:r w:rsidRPr="00D474FE">
        <w:rPr>
          <w:sz w:val="24"/>
          <w:szCs w:val="24"/>
        </w:rPr>
        <w:t xml:space="preserve"> at the bottom in both the number of purchases and</w:t>
      </w:r>
      <w:r w:rsidR="00073346" w:rsidRPr="00D474FE">
        <w:rPr>
          <w:sz w:val="24"/>
          <w:szCs w:val="24"/>
        </w:rPr>
        <w:t xml:space="preserve"> generated</w:t>
      </w:r>
      <w:r w:rsidRPr="00D474FE">
        <w:rPr>
          <w:sz w:val="24"/>
          <w:szCs w:val="24"/>
        </w:rPr>
        <w:t xml:space="preserve"> revenue. </w:t>
      </w:r>
      <w:r w:rsidR="5D921A62" w:rsidRPr="00D474FE">
        <w:rPr>
          <w:sz w:val="24"/>
          <w:szCs w:val="24"/>
        </w:rPr>
        <w:t xml:space="preserve">Collecting </w:t>
      </w:r>
      <w:r w:rsidR="3CE48CFB" w:rsidRPr="00D474FE">
        <w:rPr>
          <w:sz w:val="24"/>
          <w:szCs w:val="24"/>
        </w:rPr>
        <w:t>additional</w:t>
      </w:r>
      <w:r w:rsidR="5D921A62" w:rsidRPr="00D474FE">
        <w:rPr>
          <w:sz w:val="24"/>
          <w:szCs w:val="24"/>
        </w:rPr>
        <w:t xml:space="preserve"> data </w:t>
      </w:r>
      <w:r w:rsidR="00073346" w:rsidRPr="00D474FE">
        <w:rPr>
          <w:sz w:val="24"/>
          <w:szCs w:val="24"/>
        </w:rPr>
        <w:t xml:space="preserve">may </w:t>
      </w:r>
      <w:r w:rsidR="5D921A62" w:rsidRPr="00D474FE">
        <w:rPr>
          <w:sz w:val="24"/>
          <w:szCs w:val="24"/>
        </w:rPr>
        <w:t xml:space="preserve">help </w:t>
      </w:r>
      <w:r w:rsidR="2C485CC9" w:rsidRPr="00D474FE">
        <w:rPr>
          <w:sz w:val="24"/>
          <w:szCs w:val="24"/>
        </w:rPr>
        <w:t xml:space="preserve">identify </w:t>
      </w:r>
      <w:r w:rsidR="002248FD" w:rsidRPr="00D474FE">
        <w:rPr>
          <w:sz w:val="24"/>
          <w:szCs w:val="24"/>
        </w:rPr>
        <w:t>the cause of the</w:t>
      </w:r>
      <w:r w:rsidR="4E184E12" w:rsidRPr="00D474FE">
        <w:rPr>
          <w:sz w:val="24"/>
          <w:szCs w:val="24"/>
        </w:rPr>
        <w:t xml:space="preserve"> underperformanc</w:t>
      </w:r>
      <w:r w:rsidR="1C36FF94" w:rsidRPr="00D474FE">
        <w:rPr>
          <w:sz w:val="24"/>
          <w:szCs w:val="24"/>
        </w:rPr>
        <w:t xml:space="preserve">e. </w:t>
      </w:r>
      <w:r w:rsidR="00AF59F9">
        <w:rPr>
          <w:sz w:val="24"/>
          <w:szCs w:val="24"/>
        </w:rPr>
        <w:lastRenderedPageBreak/>
        <w:t>Additional analysis may assist</w:t>
      </w:r>
      <w:r w:rsidR="1FF1A090" w:rsidRPr="00D474FE">
        <w:rPr>
          <w:sz w:val="24"/>
          <w:szCs w:val="24"/>
        </w:rPr>
        <w:t xml:space="preserve"> </w:t>
      </w:r>
      <w:r w:rsidR="00AD3F35" w:rsidRPr="00D474FE">
        <w:rPr>
          <w:sz w:val="24"/>
          <w:szCs w:val="24"/>
        </w:rPr>
        <w:t xml:space="preserve">the company </w:t>
      </w:r>
      <w:r w:rsidR="00200215">
        <w:rPr>
          <w:sz w:val="24"/>
          <w:szCs w:val="24"/>
        </w:rPr>
        <w:t xml:space="preserve">in </w:t>
      </w:r>
      <w:r w:rsidR="1FF1A090" w:rsidRPr="00D474FE">
        <w:rPr>
          <w:sz w:val="24"/>
          <w:szCs w:val="24"/>
        </w:rPr>
        <w:t>develop</w:t>
      </w:r>
      <w:r w:rsidR="00200215">
        <w:rPr>
          <w:sz w:val="24"/>
          <w:szCs w:val="24"/>
        </w:rPr>
        <w:t>ing</w:t>
      </w:r>
      <w:r w:rsidRPr="00D474FE">
        <w:rPr>
          <w:sz w:val="24"/>
          <w:szCs w:val="24"/>
        </w:rPr>
        <w:t xml:space="preserve"> strategies to address local market dynamics </w:t>
      </w:r>
      <w:r w:rsidR="1FF1A090" w:rsidRPr="00D474FE">
        <w:rPr>
          <w:sz w:val="24"/>
          <w:szCs w:val="24"/>
        </w:rPr>
        <w:t>and help with</w:t>
      </w:r>
      <w:r w:rsidRPr="00D474FE">
        <w:rPr>
          <w:sz w:val="24"/>
          <w:szCs w:val="24"/>
        </w:rPr>
        <w:t xml:space="preserve"> brand penetration</w:t>
      </w:r>
      <w:r w:rsidR="1FF1A090" w:rsidRPr="00D474FE">
        <w:rPr>
          <w:sz w:val="24"/>
          <w:szCs w:val="24"/>
        </w:rPr>
        <w:t>.</w:t>
      </w:r>
    </w:p>
    <w:p w14:paraId="3F6597DA" w14:textId="29F1AD5A" w:rsidR="008B7CB5" w:rsidRPr="00D474FE" w:rsidRDefault="00073346" w:rsidP="00D474FE">
      <w:pPr>
        <w:pStyle w:val="Heading1"/>
        <w:tabs>
          <w:tab w:val="left" w:pos="90"/>
        </w:tabs>
        <w:spacing w:before="0"/>
        <w:ind w:firstLine="360"/>
        <w:rPr>
          <w:sz w:val="24"/>
          <w:szCs w:val="24"/>
        </w:rPr>
      </w:pPr>
      <w:bookmarkStart w:id="5" w:name="_Toc153883045"/>
      <w:r>
        <w:rPr>
          <w:sz w:val="24"/>
          <w:szCs w:val="24"/>
        </w:rPr>
        <w:t xml:space="preserve">2.4 </w:t>
      </w:r>
      <w:r w:rsidR="006304BF" w:rsidRPr="00D474FE">
        <w:rPr>
          <w:sz w:val="24"/>
          <w:szCs w:val="24"/>
        </w:rPr>
        <w:t xml:space="preserve">Preferred </w:t>
      </w:r>
      <w:r w:rsidR="008B7CB5" w:rsidRPr="00D474FE">
        <w:rPr>
          <w:sz w:val="24"/>
          <w:szCs w:val="24"/>
        </w:rPr>
        <w:t>Payment Method</w:t>
      </w:r>
      <w:bookmarkEnd w:id="5"/>
      <w:r w:rsidR="006304BF" w:rsidRPr="00D474FE">
        <w:rPr>
          <w:sz w:val="24"/>
          <w:szCs w:val="24"/>
        </w:rPr>
        <w:t xml:space="preserve"> </w:t>
      </w:r>
    </w:p>
    <w:p w14:paraId="3EAF0B07" w14:textId="359FD46A" w:rsidR="003E78F0" w:rsidRPr="00D474FE" w:rsidRDefault="04E797C3" w:rsidP="00D474FE">
      <w:pPr>
        <w:ind w:left="720"/>
        <w:jc w:val="both"/>
        <w:rPr>
          <w:sz w:val="24"/>
          <w:szCs w:val="24"/>
        </w:rPr>
      </w:pPr>
      <w:r w:rsidRPr="00D474FE">
        <w:rPr>
          <w:sz w:val="24"/>
          <w:szCs w:val="24"/>
        </w:rPr>
        <w:t>A</w:t>
      </w:r>
      <w:r w:rsidR="002248FD" w:rsidRPr="00D474FE">
        <w:rPr>
          <w:sz w:val="24"/>
          <w:szCs w:val="24"/>
        </w:rPr>
        <w:t>nother</w:t>
      </w:r>
      <w:r w:rsidRPr="00D474FE">
        <w:rPr>
          <w:sz w:val="24"/>
          <w:szCs w:val="24"/>
        </w:rPr>
        <w:t xml:space="preserve"> </w:t>
      </w:r>
      <w:r w:rsidR="00AD3F35" w:rsidRPr="00D474FE">
        <w:rPr>
          <w:sz w:val="24"/>
          <w:szCs w:val="24"/>
        </w:rPr>
        <w:t>key</w:t>
      </w:r>
      <w:r w:rsidRPr="00D474FE">
        <w:rPr>
          <w:sz w:val="24"/>
          <w:szCs w:val="24"/>
        </w:rPr>
        <w:t xml:space="preserve"> finding is </w:t>
      </w:r>
      <w:r w:rsidR="1FF1A090" w:rsidRPr="00D474FE">
        <w:rPr>
          <w:sz w:val="24"/>
          <w:szCs w:val="24"/>
        </w:rPr>
        <w:t>the</w:t>
      </w:r>
      <w:r w:rsidRPr="00D474FE">
        <w:rPr>
          <w:sz w:val="24"/>
          <w:szCs w:val="24"/>
        </w:rPr>
        <w:t xml:space="preserve"> customer</w:t>
      </w:r>
      <w:r w:rsidR="1FF1A090" w:rsidRPr="00D474FE">
        <w:rPr>
          <w:sz w:val="24"/>
          <w:szCs w:val="24"/>
        </w:rPr>
        <w:t xml:space="preserve"> base</w:t>
      </w:r>
      <w:r w:rsidRPr="00D474FE">
        <w:rPr>
          <w:sz w:val="24"/>
          <w:szCs w:val="24"/>
        </w:rPr>
        <w:t xml:space="preserve"> prefer</w:t>
      </w:r>
      <w:r w:rsidR="00073346" w:rsidRPr="00D474FE">
        <w:rPr>
          <w:sz w:val="24"/>
          <w:szCs w:val="24"/>
        </w:rPr>
        <w:t>s</w:t>
      </w:r>
      <w:r w:rsidRPr="00D474FE">
        <w:rPr>
          <w:sz w:val="24"/>
          <w:szCs w:val="24"/>
        </w:rPr>
        <w:t xml:space="preserve"> using credit cards as their </w:t>
      </w:r>
      <w:r w:rsidR="00B41848" w:rsidRPr="00D474FE">
        <w:rPr>
          <w:sz w:val="24"/>
          <w:szCs w:val="24"/>
        </w:rPr>
        <w:t xml:space="preserve">primary </w:t>
      </w:r>
      <w:r w:rsidRPr="00D474FE">
        <w:rPr>
          <w:sz w:val="24"/>
          <w:szCs w:val="24"/>
        </w:rPr>
        <w:t xml:space="preserve">method of payment. This insight is </w:t>
      </w:r>
      <w:r w:rsidR="1FF1A090" w:rsidRPr="00D474FE">
        <w:rPr>
          <w:sz w:val="24"/>
          <w:szCs w:val="24"/>
        </w:rPr>
        <w:t>critical</w:t>
      </w:r>
      <w:r w:rsidRPr="00D474FE">
        <w:rPr>
          <w:sz w:val="24"/>
          <w:szCs w:val="24"/>
        </w:rPr>
        <w:t xml:space="preserve"> for optimizing payment processing systems, ensuring seamless transactions, and exploring partnerships with credit card companies.</w:t>
      </w:r>
    </w:p>
    <w:p w14:paraId="45B9E8DF" w14:textId="692468BD" w:rsidR="00533618" w:rsidRPr="00A13175" w:rsidRDefault="00E85006" w:rsidP="00533618">
      <w:pPr>
        <w:pStyle w:val="Heading1"/>
        <w:numPr>
          <w:ilvl w:val="0"/>
          <w:numId w:val="4"/>
        </w:numPr>
        <w:rPr>
          <w:sz w:val="24"/>
          <w:szCs w:val="24"/>
        </w:rPr>
      </w:pPr>
      <w:bookmarkStart w:id="6" w:name="_Toc153883046"/>
      <w:r w:rsidRPr="00A13175">
        <w:rPr>
          <w:sz w:val="24"/>
          <w:szCs w:val="24"/>
        </w:rPr>
        <w:t>Business Objective</w:t>
      </w:r>
      <w:bookmarkEnd w:id="6"/>
    </w:p>
    <w:p w14:paraId="11A6CF9C" w14:textId="3E8F8E49" w:rsidR="00AF4764" w:rsidRPr="00D474FE" w:rsidRDefault="45629A20" w:rsidP="13BB737D">
      <w:pPr>
        <w:ind w:left="720"/>
        <w:jc w:val="both"/>
        <w:rPr>
          <w:sz w:val="24"/>
          <w:szCs w:val="24"/>
        </w:rPr>
      </w:pPr>
      <w:r w:rsidRPr="00D474FE">
        <w:rPr>
          <w:sz w:val="24"/>
          <w:szCs w:val="24"/>
        </w:rPr>
        <w:t>The objective of th</w:t>
      </w:r>
      <w:r w:rsidR="00A161E1" w:rsidRPr="00D474FE">
        <w:rPr>
          <w:sz w:val="24"/>
          <w:szCs w:val="24"/>
        </w:rPr>
        <w:t>is</w:t>
      </w:r>
      <w:r w:rsidRPr="00D474FE">
        <w:rPr>
          <w:sz w:val="24"/>
          <w:szCs w:val="24"/>
        </w:rPr>
        <w:t xml:space="preserve"> </w:t>
      </w:r>
      <w:r w:rsidR="169F2CBB" w:rsidRPr="00D474FE">
        <w:rPr>
          <w:sz w:val="24"/>
          <w:szCs w:val="24"/>
        </w:rPr>
        <w:t>project is to provide</w:t>
      </w:r>
      <w:r w:rsidR="00A161E1" w:rsidRPr="00D474FE">
        <w:rPr>
          <w:sz w:val="24"/>
          <w:szCs w:val="24"/>
        </w:rPr>
        <w:t xml:space="preserve"> an in-depth</w:t>
      </w:r>
      <w:r w:rsidR="169F2CBB" w:rsidRPr="00D474FE">
        <w:rPr>
          <w:sz w:val="24"/>
          <w:szCs w:val="24"/>
        </w:rPr>
        <w:t xml:space="preserve"> analysis o</w:t>
      </w:r>
      <w:r w:rsidR="3435BF0D" w:rsidRPr="00D474FE">
        <w:rPr>
          <w:sz w:val="24"/>
          <w:szCs w:val="24"/>
        </w:rPr>
        <w:t>f</w:t>
      </w:r>
      <w:r w:rsidR="169F2CBB" w:rsidRPr="00D474FE">
        <w:rPr>
          <w:sz w:val="24"/>
          <w:szCs w:val="24"/>
        </w:rPr>
        <w:t xml:space="preserve"> customer demographics and </w:t>
      </w:r>
      <w:r w:rsidR="00A161E1" w:rsidRPr="00D474FE">
        <w:rPr>
          <w:sz w:val="24"/>
          <w:szCs w:val="24"/>
        </w:rPr>
        <w:t xml:space="preserve">purchasing </w:t>
      </w:r>
      <w:r w:rsidR="5D29DBBF" w:rsidRPr="00D474FE">
        <w:rPr>
          <w:sz w:val="24"/>
          <w:szCs w:val="24"/>
        </w:rPr>
        <w:t>behaviors</w:t>
      </w:r>
      <w:r w:rsidR="00AF4764" w:rsidRPr="00D474FE">
        <w:rPr>
          <w:sz w:val="24"/>
          <w:szCs w:val="24"/>
        </w:rPr>
        <w:t>.</w:t>
      </w:r>
    </w:p>
    <w:p w14:paraId="454AA940" w14:textId="0E690C2C" w:rsidR="45629A20" w:rsidRPr="00D474FE" w:rsidRDefault="009805B6" w:rsidP="13BB737D">
      <w:pPr>
        <w:ind w:left="720"/>
        <w:jc w:val="both"/>
        <w:rPr>
          <w:sz w:val="24"/>
          <w:szCs w:val="24"/>
        </w:rPr>
      </w:pPr>
      <w:r>
        <w:rPr>
          <w:sz w:val="24"/>
          <w:szCs w:val="24"/>
        </w:rPr>
        <w:t xml:space="preserve">Our analysis aims to </w:t>
      </w:r>
      <w:r w:rsidR="00AF4764" w:rsidRPr="00D474FE">
        <w:rPr>
          <w:sz w:val="24"/>
          <w:szCs w:val="24"/>
        </w:rPr>
        <w:t xml:space="preserve">help the client </w:t>
      </w:r>
      <w:r w:rsidRPr="00D474FE">
        <w:rPr>
          <w:sz w:val="24"/>
          <w:szCs w:val="24"/>
        </w:rPr>
        <w:t xml:space="preserve">improve business inventory management, marketing strategies, and sales growth </w:t>
      </w:r>
      <w:r>
        <w:rPr>
          <w:sz w:val="24"/>
          <w:szCs w:val="24"/>
        </w:rPr>
        <w:t>by</w:t>
      </w:r>
      <w:r w:rsidRPr="009805B6">
        <w:rPr>
          <w:sz w:val="24"/>
          <w:szCs w:val="24"/>
        </w:rPr>
        <w:t xml:space="preserve"> </w:t>
      </w:r>
      <w:r>
        <w:rPr>
          <w:sz w:val="24"/>
          <w:szCs w:val="24"/>
        </w:rPr>
        <w:t>answering the following questions</w:t>
      </w:r>
      <w:r w:rsidR="191310E4" w:rsidRPr="00D474FE">
        <w:rPr>
          <w:sz w:val="24"/>
          <w:szCs w:val="24"/>
        </w:rPr>
        <w:t xml:space="preserve">: </w:t>
      </w:r>
    </w:p>
    <w:p w14:paraId="0733B4A2" w14:textId="434194AC" w:rsidR="08890E06" w:rsidRPr="00D474FE" w:rsidRDefault="00AF4764" w:rsidP="13BB737D">
      <w:pPr>
        <w:pStyle w:val="ListParagraph"/>
        <w:numPr>
          <w:ilvl w:val="1"/>
          <w:numId w:val="1"/>
        </w:numPr>
        <w:jc w:val="both"/>
        <w:rPr>
          <w:sz w:val="24"/>
          <w:szCs w:val="24"/>
        </w:rPr>
      </w:pPr>
      <w:r w:rsidRPr="00D474FE">
        <w:rPr>
          <w:sz w:val="24"/>
          <w:szCs w:val="24"/>
        </w:rPr>
        <w:t xml:space="preserve">Who is </w:t>
      </w:r>
      <w:r w:rsidR="00C60E61" w:rsidRPr="00D474FE">
        <w:rPr>
          <w:sz w:val="24"/>
          <w:szCs w:val="24"/>
        </w:rPr>
        <w:t>our</w:t>
      </w:r>
      <w:r w:rsidRPr="00D474FE">
        <w:rPr>
          <w:sz w:val="24"/>
          <w:szCs w:val="24"/>
        </w:rPr>
        <w:t xml:space="preserve"> target demographic? By gender, age, and location</w:t>
      </w:r>
      <w:r w:rsidR="00AD7B0B" w:rsidRPr="00D474FE">
        <w:rPr>
          <w:sz w:val="24"/>
          <w:szCs w:val="24"/>
        </w:rPr>
        <w:t>.</w:t>
      </w:r>
    </w:p>
    <w:p w14:paraId="58DB45D9" w14:textId="0CE9E5A6" w:rsidR="7EA86B78" w:rsidRPr="00D474FE" w:rsidRDefault="00AF4764" w:rsidP="00AF4764">
      <w:pPr>
        <w:pStyle w:val="ListParagraph"/>
        <w:numPr>
          <w:ilvl w:val="1"/>
          <w:numId w:val="1"/>
        </w:numPr>
        <w:jc w:val="both"/>
        <w:rPr>
          <w:sz w:val="24"/>
          <w:szCs w:val="24"/>
        </w:rPr>
      </w:pPr>
      <w:r w:rsidRPr="00D474FE">
        <w:rPr>
          <w:sz w:val="24"/>
          <w:szCs w:val="24"/>
        </w:rPr>
        <w:t>Which products are generating the most sales revenue</w:t>
      </w:r>
      <w:r w:rsidR="7EA86B78" w:rsidRPr="00D474FE">
        <w:rPr>
          <w:sz w:val="24"/>
          <w:szCs w:val="24"/>
        </w:rPr>
        <w:t xml:space="preserve">? </w:t>
      </w:r>
    </w:p>
    <w:p w14:paraId="01B3DA5D" w14:textId="0106F4FA" w:rsidR="00AF4764" w:rsidRPr="00D474FE" w:rsidRDefault="7D871B9C" w:rsidP="00AF4764">
      <w:pPr>
        <w:pStyle w:val="ListParagraph"/>
        <w:numPr>
          <w:ilvl w:val="1"/>
          <w:numId w:val="1"/>
        </w:numPr>
        <w:jc w:val="both"/>
        <w:rPr>
          <w:sz w:val="24"/>
          <w:szCs w:val="24"/>
        </w:rPr>
      </w:pPr>
      <w:r w:rsidRPr="00D474FE">
        <w:rPr>
          <w:sz w:val="24"/>
          <w:szCs w:val="24"/>
        </w:rPr>
        <w:t xml:space="preserve">What states are generating the most </w:t>
      </w:r>
      <w:r w:rsidR="00AF4764" w:rsidRPr="00D474FE">
        <w:rPr>
          <w:sz w:val="24"/>
          <w:szCs w:val="24"/>
        </w:rPr>
        <w:t xml:space="preserve">sales </w:t>
      </w:r>
      <w:r w:rsidR="00D2693F" w:rsidRPr="00D474FE">
        <w:rPr>
          <w:sz w:val="24"/>
          <w:szCs w:val="24"/>
        </w:rPr>
        <w:t xml:space="preserve">by products and </w:t>
      </w:r>
      <w:r w:rsidRPr="00D474FE">
        <w:rPr>
          <w:sz w:val="24"/>
          <w:szCs w:val="24"/>
        </w:rPr>
        <w:t>revenue?</w:t>
      </w:r>
    </w:p>
    <w:p w14:paraId="68D1A678" w14:textId="7FF1FCCE" w:rsidR="00413947" w:rsidRPr="00D474FE" w:rsidRDefault="00AF4764" w:rsidP="00413947">
      <w:pPr>
        <w:pStyle w:val="ListParagraph"/>
        <w:numPr>
          <w:ilvl w:val="1"/>
          <w:numId w:val="1"/>
        </w:numPr>
        <w:jc w:val="both"/>
        <w:rPr>
          <w:sz w:val="24"/>
          <w:szCs w:val="24"/>
        </w:rPr>
      </w:pPr>
      <w:r w:rsidRPr="00D474FE">
        <w:rPr>
          <w:sz w:val="24"/>
          <w:szCs w:val="24"/>
        </w:rPr>
        <w:t xml:space="preserve">Does </w:t>
      </w:r>
      <w:r w:rsidR="002248FD" w:rsidRPr="00D474FE">
        <w:rPr>
          <w:sz w:val="24"/>
          <w:szCs w:val="24"/>
        </w:rPr>
        <w:t>the season</w:t>
      </w:r>
      <w:r w:rsidRPr="00D474FE">
        <w:rPr>
          <w:sz w:val="24"/>
          <w:szCs w:val="24"/>
        </w:rPr>
        <w:t xml:space="preserve"> of the year impact </w:t>
      </w:r>
      <w:r w:rsidR="00AD7B0B" w:rsidRPr="00D474FE">
        <w:rPr>
          <w:sz w:val="24"/>
          <w:szCs w:val="24"/>
        </w:rPr>
        <w:t xml:space="preserve">customer </w:t>
      </w:r>
      <w:r w:rsidRPr="00D474FE">
        <w:rPr>
          <w:sz w:val="24"/>
          <w:szCs w:val="24"/>
        </w:rPr>
        <w:t>sales purchases?</w:t>
      </w:r>
    </w:p>
    <w:p w14:paraId="3CCAD916" w14:textId="508C6DEA" w:rsidR="00C60E61" w:rsidRPr="00D474FE" w:rsidRDefault="00C60E61" w:rsidP="00413947">
      <w:pPr>
        <w:pStyle w:val="ListParagraph"/>
        <w:numPr>
          <w:ilvl w:val="1"/>
          <w:numId w:val="1"/>
        </w:numPr>
        <w:jc w:val="both"/>
        <w:rPr>
          <w:sz w:val="24"/>
          <w:szCs w:val="24"/>
        </w:rPr>
      </w:pPr>
      <w:r w:rsidRPr="00D474FE">
        <w:rPr>
          <w:sz w:val="24"/>
          <w:szCs w:val="24"/>
        </w:rPr>
        <w:t>Does method of payment or frequency of purchase show any usable trends?</w:t>
      </w:r>
    </w:p>
    <w:p w14:paraId="5161CBD9" w14:textId="54B0EF7C" w:rsidR="006D58A1" w:rsidRPr="00A13175" w:rsidRDefault="006D58A1" w:rsidP="00321409">
      <w:pPr>
        <w:pStyle w:val="Heading1"/>
        <w:numPr>
          <w:ilvl w:val="0"/>
          <w:numId w:val="4"/>
        </w:numPr>
        <w:rPr>
          <w:sz w:val="24"/>
          <w:szCs w:val="24"/>
        </w:rPr>
      </w:pPr>
      <w:bookmarkStart w:id="7" w:name="_Toc153883047"/>
      <w:r w:rsidRPr="00A13175">
        <w:rPr>
          <w:sz w:val="24"/>
          <w:szCs w:val="24"/>
        </w:rPr>
        <w:t>Dataset Attributes</w:t>
      </w:r>
      <w:bookmarkEnd w:id="7"/>
    </w:p>
    <w:p w14:paraId="7BD16CC3" w14:textId="0869E006" w:rsidR="0018341B" w:rsidRDefault="7C25B878" w:rsidP="00250224">
      <w:pPr>
        <w:ind w:left="720"/>
        <w:jc w:val="both"/>
        <w:rPr>
          <w:sz w:val="24"/>
          <w:szCs w:val="24"/>
        </w:rPr>
      </w:pPr>
      <w:r w:rsidRPr="00A13175">
        <w:rPr>
          <w:sz w:val="24"/>
          <w:szCs w:val="24"/>
        </w:rPr>
        <w:t>The dataset contain</w:t>
      </w:r>
      <w:r w:rsidR="3919619C" w:rsidRPr="00A13175">
        <w:rPr>
          <w:sz w:val="24"/>
          <w:szCs w:val="24"/>
        </w:rPr>
        <w:t>s</w:t>
      </w:r>
      <w:r w:rsidR="5DC0B88F" w:rsidRPr="00A13175">
        <w:rPr>
          <w:sz w:val="24"/>
          <w:szCs w:val="24"/>
        </w:rPr>
        <w:t xml:space="preserve"> </w:t>
      </w:r>
      <w:r w:rsidR="65EEADCC" w:rsidRPr="00A13175">
        <w:rPr>
          <w:sz w:val="24"/>
          <w:szCs w:val="24"/>
        </w:rPr>
        <w:t xml:space="preserve">3,900 observations and 18 </w:t>
      </w:r>
      <w:r w:rsidR="51840440" w:rsidRPr="00A13175">
        <w:rPr>
          <w:sz w:val="24"/>
          <w:szCs w:val="24"/>
        </w:rPr>
        <w:t>attributes</w:t>
      </w:r>
      <w:r w:rsidR="4113DF0A" w:rsidRPr="00A13175">
        <w:rPr>
          <w:sz w:val="24"/>
          <w:szCs w:val="24"/>
        </w:rPr>
        <w:t xml:space="preserve"> for a total of </w:t>
      </w:r>
      <w:r w:rsidR="51840440" w:rsidRPr="00A13175">
        <w:rPr>
          <w:sz w:val="24"/>
          <w:szCs w:val="24"/>
        </w:rPr>
        <w:t>70,200 “values”</w:t>
      </w:r>
      <w:r w:rsidR="65EEADCC" w:rsidRPr="00A13175">
        <w:rPr>
          <w:sz w:val="24"/>
          <w:szCs w:val="24"/>
        </w:rPr>
        <w:t>.</w:t>
      </w:r>
      <w:r w:rsidR="51840440" w:rsidRPr="00A13175">
        <w:rPr>
          <w:sz w:val="24"/>
          <w:szCs w:val="24"/>
        </w:rPr>
        <w:t xml:space="preserve"> </w:t>
      </w:r>
      <w:r w:rsidR="5AD3D540" w:rsidRPr="13BB737D">
        <w:rPr>
          <w:rFonts w:eastAsia="Times New Roman"/>
          <w:kern w:val="0"/>
          <w:sz w:val="24"/>
          <w:szCs w:val="24"/>
          <w:bdr w:val="none" w:sz="0" w:space="0" w:color="auto" w:frame="1"/>
          <w14:ligatures w14:val="none"/>
        </w:rPr>
        <w:t xml:space="preserve">The dataset includes </w:t>
      </w:r>
      <w:r w:rsidR="31B44B84" w:rsidRPr="13BB737D">
        <w:rPr>
          <w:rFonts w:eastAsia="Times New Roman"/>
          <w:kern w:val="0"/>
          <w:sz w:val="24"/>
          <w:szCs w:val="24"/>
          <w:bdr w:val="none" w:sz="0" w:space="0" w:color="auto" w:frame="1"/>
          <w14:ligatures w14:val="none"/>
        </w:rPr>
        <w:t>information</w:t>
      </w:r>
      <w:r w:rsidR="5AD3D540" w:rsidRPr="13BB737D">
        <w:rPr>
          <w:rFonts w:eastAsia="Times New Roman"/>
          <w:kern w:val="0"/>
          <w:sz w:val="24"/>
          <w:szCs w:val="24"/>
          <w:bdr w:val="none" w:sz="0" w:space="0" w:color="auto" w:frame="1"/>
          <w14:ligatures w14:val="none"/>
        </w:rPr>
        <w:t xml:space="preserve"> such as customer age, gender, item purchased, purchase amount, purchase location by state, purchase item details (size, color), payment method,</w:t>
      </w:r>
      <w:r w:rsidR="2C051E07" w:rsidRPr="13BB737D">
        <w:rPr>
          <w:rFonts w:eastAsia="Times New Roman"/>
          <w:kern w:val="0"/>
          <w:sz w:val="24"/>
          <w:szCs w:val="24"/>
          <w:bdr w:val="none" w:sz="0" w:space="0" w:color="auto" w:frame="1"/>
          <w14:ligatures w14:val="none"/>
        </w:rPr>
        <w:t xml:space="preserve"> number of previous purchases, etc.</w:t>
      </w:r>
      <w:r w:rsidR="5AD3D540" w:rsidRPr="13BB737D">
        <w:rPr>
          <w:rFonts w:eastAsia="Times New Roman"/>
          <w:kern w:val="0"/>
          <w:sz w:val="24"/>
          <w:szCs w:val="24"/>
          <w:bdr w:val="none" w:sz="0" w:space="0" w:color="auto" w:frame="1"/>
          <w14:ligatures w14:val="none"/>
        </w:rPr>
        <w:t xml:space="preserve">  </w:t>
      </w:r>
      <w:r w:rsidR="0018341B">
        <w:rPr>
          <w:sz w:val="24"/>
          <w:szCs w:val="24"/>
        </w:rPr>
        <w:t xml:space="preserve">Figure 1 summarizes the </w:t>
      </w:r>
      <w:r w:rsidR="00E95D71">
        <w:rPr>
          <w:sz w:val="24"/>
          <w:szCs w:val="24"/>
        </w:rPr>
        <w:t xml:space="preserve">dataset </w:t>
      </w:r>
      <w:r w:rsidR="0018341B">
        <w:rPr>
          <w:sz w:val="24"/>
          <w:szCs w:val="24"/>
        </w:rPr>
        <w:t>structure</w:t>
      </w:r>
      <w:r w:rsidR="00E95D71">
        <w:rPr>
          <w:sz w:val="24"/>
          <w:szCs w:val="24"/>
        </w:rPr>
        <w:t xml:space="preserve">. </w:t>
      </w:r>
      <w:r w:rsidR="0018341B">
        <w:rPr>
          <w:sz w:val="24"/>
          <w:szCs w:val="24"/>
        </w:rPr>
        <w:t>Table 1</w:t>
      </w:r>
      <w:r w:rsidR="0018341B" w:rsidRPr="00A13175">
        <w:rPr>
          <w:sz w:val="24"/>
          <w:szCs w:val="24"/>
        </w:rPr>
        <w:t xml:space="preserve"> provides </w:t>
      </w:r>
      <w:r w:rsidR="0018341B">
        <w:rPr>
          <w:sz w:val="24"/>
          <w:szCs w:val="24"/>
        </w:rPr>
        <w:t>a description of each attribute</w:t>
      </w:r>
      <w:r w:rsidR="0018341B" w:rsidRPr="00A13175">
        <w:rPr>
          <w:sz w:val="24"/>
          <w:szCs w:val="24"/>
        </w:rPr>
        <w:t>.</w:t>
      </w:r>
    </w:p>
    <w:p w14:paraId="7E9FC5F1" w14:textId="79CE192B" w:rsidR="0018341B" w:rsidRPr="00D474FE" w:rsidRDefault="0018341B" w:rsidP="13BB737D">
      <w:pPr>
        <w:ind w:left="720"/>
        <w:jc w:val="both"/>
        <w:rPr>
          <w:sz w:val="24"/>
          <w:szCs w:val="24"/>
        </w:rPr>
      </w:pPr>
      <w:r w:rsidRPr="00D474FE">
        <w:rPr>
          <w:sz w:val="24"/>
          <w:szCs w:val="24"/>
        </w:rPr>
        <w:t>Figure 1. Data Structure</w:t>
      </w:r>
    </w:p>
    <w:p w14:paraId="1F40636E" w14:textId="63EA57DF" w:rsidR="0018341B" w:rsidRPr="00D474FE" w:rsidRDefault="0018341B" w:rsidP="0018341B">
      <w:pPr>
        <w:ind w:left="720"/>
        <w:jc w:val="both"/>
        <w:rPr>
          <w:color w:val="00B050"/>
          <w:sz w:val="24"/>
          <w:szCs w:val="24"/>
        </w:rPr>
      </w:pPr>
      <w:r w:rsidRPr="0018341B">
        <w:rPr>
          <w:noProof/>
        </w:rPr>
        <w:drawing>
          <wp:inline distT="0" distB="0" distL="0" distR="0" wp14:anchorId="43C167B3" wp14:editId="6DB4080E">
            <wp:extent cx="5448300" cy="1963949"/>
            <wp:effectExtent l="19050" t="19050" r="19050" b="17780"/>
            <wp:docPr id="5347563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56339" name="Picture 1" descr="A screenshot of a computer code&#10;&#10;Description automatically generated"/>
                    <pic:cNvPicPr/>
                  </pic:nvPicPr>
                  <pic:blipFill>
                    <a:blip r:embed="rId11"/>
                    <a:stretch>
                      <a:fillRect/>
                    </a:stretch>
                  </pic:blipFill>
                  <pic:spPr>
                    <a:xfrm>
                      <a:off x="0" y="0"/>
                      <a:ext cx="5492371" cy="1979835"/>
                    </a:xfrm>
                    <a:prstGeom prst="rect">
                      <a:avLst/>
                    </a:prstGeom>
                    <a:ln>
                      <a:solidFill>
                        <a:schemeClr val="tx1"/>
                      </a:solidFill>
                    </a:ln>
                  </pic:spPr>
                </pic:pic>
              </a:graphicData>
            </a:graphic>
          </wp:inline>
        </w:drawing>
      </w:r>
    </w:p>
    <w:p w14:paraId="3654257F" w14:textId="77777777" w:rsidR="00250224" w:rsidRDefault="00250224" w:rsidP="00B02E92">
      <w:pPr>
        <w:ind w:left="720"/>
        <w:rPr>
          <w:sz w:val="24"/>
          <w:szCs w:val="24"/>
        </w:rPr>
      </w:pPr>
    </w:p>
    <w:p w14:paraId="32290E78" w14:textId="77777777" w:rsidR="002F633B" w:rsidRDefault="002F633B" w:rsidP="00B02E92">
      <w:pPr>
        <w:ind w:left="720"/>
        <w:rPr>
          <w:sz w:val="24"/>
          <w:szCs w:val="24"/>
        </w:rPr>
      </w:pPr>
    </w:p>
    <w:p w14:paraId="415F0FFB" w14:textId="00D2E97E" w:rsidR="00054EF5" w:rsidRPr="00A13175" w:rsidRDefault="00297F2F" w:rsidP="00B02E92">
      <w:pPr>
        <w:ind w:left="720"/>
        <w:rPr>
          <w:sz w:val="24"/>
          <w:szCs w:val="24"/>
        </w:rPr>
      </w:pPr>
      <w:r w:rsidRPr="00A13175">
        <w:rPr>
          <w:sz w:val="24"/>
          <w:szCs w:val="24"/>
        </w:rPr>
        <w:lastRenderedPageBreak/>
        <w:t>Table</w:t>
      </w:r>
      <w:r w:rsidR="00054EF5" w:rsidRPr="00A13175">
        <w:rPr>
          <w:sz w:val="24"/>
          <w:szCs w:val="24"/>
        </w:rPr>
        <w:t xml:space="preserve"> 1. </w:t>
      </w:r>
      <w:r w:rsidR="00425850" w:rsidRPr="00A13175">
        <w:rPr>
          <w:sz w:val="24"/>
          <w:szCs w:val="24"/>
        </w:rPr>
        <w:t>Data S</w:t>
      </w:r>
      <w:r w:rsidRPr="00A13175">
        <w:rPr>
          <w:sz w:val="24"/>
          <w:szCs w:val="24"/>
        </w:rPr>
        <w:t>ummary</w:t>
      </w:r>
    </w:p>
    <w:tbl>
      <w:tblPr>
        <w:tblStyle w:val="TableGrid"/>
        <w:tblW w:w="4618" w:type="pct"/>
        <w:tblInd w:w="715" w:type="dxa"/>
        <w:tblLook w:val="04A0" w:firstRow="1" w:lastRow="0" w:firstColumn="1" w:lastColumn="0" w:noHBand="0" w:noVBand="1"/>
      </w:tblPr>
      <w:tblGrid>
        <w:gridCol w:w="2520"/>
        <w:gridCol w:w="6116"/>
      </w:tblGrid>
      <w:tr w:rsidR="002C1C2D" w:rsidRPr="00A13175" w14:paraId="13C4BCE2" w14:textId="77777777" w:rsidTr="004A7B66">
        <w:tc>
          <w:tcPr>
            <w:tcW w:w="1459" w:type="pct"/>
            <w:vAlign w:val="center"/>
          </w:tcPr>
          <w:p w14:paraId="41FDDF1B" w14:textId="6B99BE0F" w:rsidR="002C1C2D" w:rsidRPr="002C1C2D" w:rsidRDefault="002C1C2D" w:rsidP="004A7B66">
            <w:pPr>
              <w:rPr>
                <w:rFonts w:eastAsia="Times New Roman" w:cstheme="minorHAnsi"/>
                <w:b/>
                <w:bCs/>
                <w:kern w:val="0"/>
                <w:sz w:val="24"/>
                <w:szCs w:val="24"/>
                <w:bdr w:val="none" w:sz="0" w:space="0" w:color="auto" w:frame="1"/>
                <w14:ligatures w14:val="none"/>
              </w:rPr>
            </w:pPr>
            <w:r w:rsidRPr="002C1C2D">
              <w:rPr>
                <w:rFonts w:eastAsia="Times New Roman" w:cstheme="minorHAnsi"/>
                <w:b/>
                <w:bCs/>
                <w:kern w:val="0"/>
                <w:sz w:val="24"/>
                <w:szCs w:val="24"/>
                <w:bdr w:val="none" w:sz="0" w:space="0" w:color="auto" w:frame="1"/>
                <w14:ligatures w14:val="none"/>
              </w:rPr>
              <w:t>Attribute</w:t>
            </w:r>
          </w:p>
        </w:tc>
        <w:tc>
          <w:tcPr>
            <w:tcW w:w="3541" w:type="pct"/>
            <w:vAlign w:val="center"/>
          </w:tcPr>
          <w:p w14:paraId="4364F982" w14:textId="1339BFE6" w:rsidR="002C1C2D" w:rsidRPr="002C1C2D" w:rsidRDefault="002C1C2D" w:rsidP="004A7B66">
            <w:pPr>
              <w:rPr>
                <w:rFonts w:eastAsia="Times New Roman" w:cstheme="minorHAnsi"/>
                <w:b/>
                <w:bCs/>
                <w:kern w:val="0"/>
                <w:sz w:val="24"/>
                <w:szCs w:val="24"/>
                <w14:ligatures w14:val="none"/>
              </w:rPr>
            </w:pPr>
            <w:r w:rsidRPr="002C1C2D">
              <w:rPr>
                <w:rFonts w:eastAsia="Times New Roman" w:cstheme="minorHAnsi"/>
                <w:b/>
                <w:bCs/>
                <w:kern w:val="0"/>
                <w:sz w:val="24"/>
                <w:szCs w:val="24"/>
                <w14:ligatures w14:val="none"/>
              </w:rPr>
              <w:t>Description</w:t>
            </w:r>
          </w:p>
        </w:tc>
      </w:tr>
      <w:tr w:rsidR="004D13C0" w:rsidRPr="00A13175" w14:paraId="11FA33FA" w14:textId="77777777" w:rsidTr="004A7B66">
        <w:tc>
          <w:tcPr>
            <w:tcW w:w="1459" w:type="pct"/>
            <w:vAlign w:val="center"/>
          </w:tcPr>
          <w:p w14:paraId="4929F8A8" w14:textId="08274A2C"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Customer ID</w:t>
            </w:r>
            <w:r w:rsidRPr="00A13175">
              <w:rPr>
                <w:rFonts w:eastAsia="Times New Roman" w:cstheme="minorHAnsi"/>
                <w:kern w:val="0"/>
                <w:sz w:val="24"/>
                <w:szCs w:val="24"/>
                <w14:ligatures w14:val="none"/>
              </w:rPr>
              <w:t> </w:t>
            </w:r>
          </w:p>
        </w:tc>
        <w:tc>
          <w:tcPr>
            <w:tcW w:w="3541" w:type="pct"/>
            <w:vAlign w:val="center"/>
          </w:tcPr>
          <w:p w14:paraId="6A3515F4" w14:textId="0F4D4F55" w:rsidR="004D13C0" w:rsidRPr="00A13175" w:rsidRDefault="00B43130" w:rsidP="004A7B66">
            <w:pPr>
              <w:rPr>
                <w:sz w:val="24"/>
                <w:szCs w:val="24"/>
              </w:rPr>
            </w:pPr>
            <w:r>
              <w:rPr>
                <w:rFonts w:eastAsia="Times New Roman" w:cstheme="minorHAnsi"/>
                <w:kern w:val="0"/>
                <w:sz w:val="24"/>
                <w:szCs w:val="24"/>
                <w14:ligatures w14:val="none"/>
              </w:rPr>
              <w:t>u</w:t>
            </w:r>
            <w:r w:rsidR="004D13C0" w:rsidRPr="00A13175">
              <w:rPr>
                <w:rFonts w:eastAsia="Times New Roman" w:cstheme="minorHAnsi"/>
                <w:kern w:val="0"/>
                <w:sz w:val="24"/>
                <w:szCs w:val="24"/>
                <w14:ligatures w14:val="none"/>
              </w:rPr>
              <w:t>nique identifier for each customer</w:t>
            </w:r>
          </w:p>
        </w:tc>
      </w:tr>
      <w:tr w:rsidR="004D13C0" w:rsidRPr="00A13175" w14:paraId="3B4DE9A5" w14:textId="77777777" w:rsidTr="004A7B66">
        <w:tc>
          <w:tcPr>
            <w:tcW w:w="1459" w:type="pct"/>
            <w:vAlign w:val="center"/>
          </w:tcPr>
          <w:p w14:paraId="46A8C5D4" w14:textId="77E4308B"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Age</w:t>
            </w:r>
          </w:p>
        </w:tc>
        <w:tc>
          <w:tcPr>
            <w:tcW w:w="3541" w:type="pct"/>
            <w:vAlign w:val="center"/>
          </w:tcPr>
          <w:p w14:paraId="53BA1ED8" w14:textId="66B9E784" w:rsidR="004D13C0" w:rsidRPr="00A13175" w:rsidRDefault="00B43130" w:rsidP="004A7B66">
            <w:pPr>
              <w:rPr>
                <w:sz w:val="24"/>
                <w:szCs w:val="24"/>
              </w:rPr>
            </w:pPr>
            <w:r>
              <w:rPr>
                <w:rFonts w:eastAsia="Times New Roman" w:cstheme="minorHAnsi"/>
                <w:kern w:val="0"/>
                <w:sz w:val="24"/>
                <w:szCs w:val="24"/>
                <w14:ligatures w14:val="none"/>
              </w:rPr>
              <w:t>a</w:t>
            </w:r>
            <w:r w:rsidR="004D13C0" w:rsidRPr="00A13175">
              <w:rPr>
                <w:rFonts w:eastAsia="Times New Roman" w:cstheme="minorHAnsi"/>
                <w:kern w:val="0"/>
                <w:sz w:val="24"/>
                <w:szCs w:val="24"/>
                <w14:ligatures w14:val="none"/>
              </w:rPr>
              <w:t>ge of the customer</w:t>
            </w:r>
          </w:p>
        </w:tc>
      </w:tr>
      <w:tr w:rsidR="004D13C0" w:rsidRPr="00A13175" w14:paraId="5D4441A5" w14:textId="77777777" w:rsidTr="004A7B66">
        <w:tc>
          <w:tcPr>
            <w:tcW w:w="1459" w:type="pct"/>
            <w:vAlign w:val="center"/>
          </w:tcPr>
          <w:p w14:paraId="370924DA" w14:textId="6D3EF8AA"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Gender</w:t>
            </w:r>
            <w:r w:rsidRPr="00A13175">
              <w:rPr>
                <w:rFonts w:eastAsia="Times New Roman" w:cstheme="minorHAnsi"/>
                <w:kern w:val="0"/>
                <w:sz w:val="24"/>
                <w:szCs w:val="24"/>
                <w14:ligatures w14:val="none"/>
              </w:rPr>
              <w:t> </w:t>
            </w:r>
          </w:p>
        </w:tc>
        <w:tc>
          <w:tcPr>
            <w:tcW w:w="3541" w:type="pct"/>
            <w:vAlign w:val="center"/>
          </w:tcPr>
          <w:p w14:paraId="74D784BA" w14:textId="36D73AAB" w:rsidR="004D13C0" w:rsidRPr="00A13175" w:rsidRDefault="00B43130" w:rsidP="004A7B66">
            <w:pPr>
              <w:rPr>
                <w:sz w:val="24"/>
                <w:szCs w:val="24"/>
              </w:rPr>
            </w:pPr>
            <w:r>
              <w:rPr>
                <w:rFonts w:eastAsia="Times New Roman" w:cstheme="minorHAnsi"/>
                <w:kern w:val="0"/>
                <w:sz w:val="24"/>
                <w:szCs w:val="24"/>
                <w14:ligatures w14:val="none"/>
              </w:rPr>
              <w:t>g</w:t>
            </w:r>
            <w:r w:rsidR="004D13C0" w:rsidRPr="00A13175">
              <w:rPr>
                <w:rFonts w:eastAsia="Times New Roman" w:cstheme="minorHAnsi"/>
                <w:kern w:val="0"/>
                <w:sz w:val="24"/>
                <w:szCs w:val="24"/>
                <w14:ligatures w14:val="none"/>
              </w:rPr>
              <w:t>ender of the customer</w:t>
            </w:r>
          </w:p>
        </w:tc>
      </w:tr>
      <w:tr w:rsidR="004D13C0" w:rsidRPr="00A13175" w14:paraId="2A8EB7A3" w14:textId="77777777" w:rsidTr="004A7B66">
        <w:tc>
          <w:tcPr>
            <w:tcW w:w="1459" w:type="pct"/>
            <w:vAlign w:val="center"/>
          </w:tcPr>
          <w:p w14:paraId="1E9739B3" w14:textId="6D2E4524"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Item Purchased</w:t>
            </w:r>
            <w:r w:rsidRPr="00A13175">
              <w:rPr>
                <w:rFonts w:eastAsia="Times New Roman" w:cstheme="minorHAnsi"/>
                <w:kern w:val="0"/>
                <w:sz w:val="24"/>
                <w:szCs w:val="24"/>
                <w14:ligatures w14:val="none"/>
              </w:rPr>
              <w:t> </w:t>
            </w:r>
          </w:p>
        </w:tc>
        <w:tc>
          <w:tcPr>
            <w:tcW w:w="3541" w:type="pct"/>
            <w:vAlign w:val="center"/>
          </w:tcPr>
          <w:p w14:paraId="2A8D4AF1" w14:textId="7F7031AE" w:rsidR="004D13C0" w:rsidRPr="00A13175" w:rsidRDefault="00B43130" w:rsidP="004A7B66">
            <w:pPr>
              <w:rPr>
                <w:sz w:val="24"/>
                <w:szCs w:val="24"/>
              </w:rPr>
            </w:pPr>
            <w:r>
              <w:rPr>
                <w:rFonts w:eastAsia="Times New Roman" w:cstheme="minorHAnsi"/>
                <w:kern w:val="0"/>
                <w:sz w:val="24"/>
                <w:szCs w:val="24"/>
                <w14:ligatures w14:val="none"/>
              </w:rPr>
              <w:t>t</w:t>
            </w:r>
            <w:r w:rsidR="004D13C0" w:rsidRPr="00A13175">
              <w:rPr>
                <w:rFonts w:eastAsia="Times New Roman" w:cstheme="minorHAnsi"/>
                <w:kern w:val="0"/>
                <w:sz w:val="24"/>
                <w:szCs w:val="24"/>
                <w14:ligatures w14:val="none"/>
              </w:rPr>
              <w:t>he item purchased by the customer</w:t>
            </w:r>
          </w:p>
        </w:tc>
      </w:tr>
      <w:tr w:rsidR="004D13C0" w:rsidRPr="00A13175" w14:paraId="54AE47A9" w14:textId="77777777" w:rsidTr="004A7B66">
        <w:tc>
          <w:tcPr>
            <w:tcW w:w="1459" w:type="pct"/>
            <w:vAlign w:val="center"/>
          </w:tcPr>
          <w:p w14:paraId="4027B6E4" w14:textId="0D8270A2"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Category</w:t>
            </w:r>
            <w:r w:rsidRPr="00A13175">
              <w:rPr>
                <w:rFonts w:eastAsia="Times New Roman" w:cstheme="minorHAnsi"/>
                <w:kern w:val="0"/>
                <w:sz w:val="24"/>
                <w:szCs w:val="24"/>
                <w14:ligatures w14:val="none"/>
              </w:rPr>
              <w:t> </w:t>
            </w:r>
          </w:p>
        </w:tc>
        <w:tc>
          <w:tcPr>
            <w:tcW w:w="3541" w:type="pct"/>
            <w:vAlign w:val="center"/>
          </w:tcPr>
          <w:p w14:paraId="4EA01807" w14:textId="65BE4CCB" w:rsidR="004D13C0" w:rsidRPr="00A13175" w:rsidRDefault="00B43130" w:rsidP="004A7B66">
            <w:pPr>
              <w:rPr>
                <w:sz w:val="24"/>
                <w:szCs w:val="24"/>
              </w:rPr>
            </w:pPr>
            <w:r>
              <w:rPr>
                <w:rFonts w:eastAsia="Times New Roman" w:cstheme="minorHAnsi"/>
                <w:kern w:val="0"/>
                <w:sz w:val="24"/>
                <w:szCs w:val="24"/>
                <w14:ligatures w14:val="none"/>
              </w:rPr>
              <w:t>c</w:t>
            </w:r>
            <w:r w:rsidR="004D13C0" w:rsidRPr="00A13175">
              <w:rPr>
                <w:rFonts w:eastAsia="Times New Roman" w:cstheme="minorHAnsi"/>
                <w:kern w:val="0"/>
                <w:sz w:val="24"/>
                <w:szCs w:val="24"/>
                <w14:ligatures w14:val="none"/>
              </w:rPr>
              <w:t>ategory of the item purchased</w:t>
            </w:r>
          </w:p>
        </w:tc>
      </w:tr>
      <w:tr w:rsidR="004D13C0" w:rsidRPr="00A13175" w14:paraId="7A421536" w14:textId="77777777" w:rsidTr="004A7B66">
        <w:tc>
          <w:tcPr>
            <w:tcW w:w="1459" w:type="pct"/>
            <w:vAlign w:val="center"/>
          </w:tcPr>
          <w:p w14:paraId="3D000439" w14:textId="30C2FB5C"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Purchase Amount (USD)</w:t>
            </w:r>
            <w:r w:rsidRPr="00A13175">
              <w:rPr>
                <w:rFonts w:eastAsia="Times New Roman" w:cstheme="minorHAnsi"/>
                <w:kern w:val="0"/>
                <w:sz w:val="24"/>
                <w:szCs w:val="24"/>
                <w14:ligatures w14:val="none"/>
              </w:rPr>
              <w:t> </w:t>
            </w:r>
          </w:p>
        </w:tc>
        <w:tc>
          <w:tcPr>
            <w:tcW w:w="3541" w:type="pct"/>
            <w:vAlign w:val="center"/>
          </w:tcPr>
          <w:p w14:paraId="44AED2C7" w14:textId="50610FCD" w:rsidR="004D13C0" w:rsidRPr="00A13175" w:rsidRDefault="00B43130" w:rsidP="004A7B66">
            <w:pPr>
              <w:rPr>
                <w:sz w:val="24"/>
                <w:szCs w:val="24"/>
              </w:rPr>
            </w:pPr>
            <w:r>
              <w:rPr>
                <w:rFonts w:eastAsia="Times New Roman" w:cstheme="minorHAnsi"/>
                <w:kern w:val="0"/>
                <w:sz w:val="24"/>
                <w:szCs w:val="24"/>
                <w14:ligatures w14:val="none"/>
              </w:rPr>
              <w:t>t</w:t>
            </w:r>
            <w:r w:rsidR="004D13C0" w:rsidRPr="00A13175">
              <w:rPr>
                <w:rFonts w:eastAsia="Times New Roman" w:cstheme="minorHAnsi"/>
                <w:kern w:val="0"/>
                <w:sz w:val="24"/>
                <w:szCs w:val="24"/>
                <w14:ligatures w14:val="none"/>
              </w:rPr>
              <w:t>he amount of the purchase in USD</w:t>
            </w:r>
          </w:p>
        </w:tc>
      </w:tr>
      <w:tr w:rsidR="004D13C0" w:rsidRPr="00A13175" w14:paraId="3AC71E75" w14:textId="77777777" w:rsidTr="004A7B66">
        <w:tc>
          <w:tcPr>
            <w:tcW w:w="1459" w:type="pct"/>
            <w:vAlign w:val="center"/>
          </w:tcPr>
          <w:p w14:paraId="5434B6B9" w14:textId="42CC4013"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Location</w:t>
            </w:r>
            <w:r w:rsidRPr="00A13175">
              <w:rPr>
                <w:rFonts w:eastAsia="Times New Roman" w:cstheme="minorHAnsi"/>
                <w:kern w:val="0"/>
                <w:sz w:val="24"/>
                <w:szCs w:val="24"/>
                <w14:ligatures w14:val="none"/>
              </w:rPr>
              <w:t> </w:t>
            </w:r>
          </w:p>
        </w:tc>
        <w:tc>
          <w:tcPr>
            <w:tcW w:w="3541" w:type="pct"/>
            <w:vAlign w:val="center"/>
          </w:tcPr>
          <w:p w14:paraId="0552BC97" w14:textId="212E34F6" w:rsidR="004D13C0" w:rsidRPr="00A13175" w:rsidRDefault="00B43130" w:rsidP="004A7B66">
            <w:pPr>
              <w:rPr>
                <w:sz w:val="24"/>
                <w:szCs w:val="24"/>
              </w:rPr>
            </w:pPr>
            <w:r>
              <w:rPr>
                <w:rFonts w:eastAsia="Times New Roman" w:cstheme="minorHAnsi"/>
                <w:kern w:val="0"/>
                <w:sz w:val="24"/>
                <w:szCs w:val="24"/>
                <w14:ligatures w14:val="none"/>
              </w:rPr>
              <w:t>l</w:t>
            </w:r>
            <w:r w:rsidR="004D13C0" w:rsidRPr="00A13175">
              <w:rPr>
                <w:rFonts w:eastAsia="Times New Roman" w:cstheme="minorHAnsi"/>
                <w:kern w:val="0"/>
                <w:sz w:val="24"/>
                <w:szCs w:val="24"/>
                <w14:ligatures w14:val="none"/>
              </w:rPr>
              <w:t>ocation where the purchase was made</w:t>
            </w:r>
          </w:p>
        </w:tc>
      </w:tr>
      <w:tr w:rsidR="004D13C0" w:rsidRPr="00A13175" w14:paraId="7677AA34" w14:textId="77777777" w:rsidTr="004A7B66">
        <w:tc>
          <w:tcPr>
            <w:tcW w:w="1459" w:type="pct"/>
            <w:vAlign w:val="center"/>
          </w:tcPr>
          <w:p w14:paraId="03E85011" w14:textId="58DD7487"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Size</w:t>
            </w:r>
            <w:r w:rsidRPr="00A13175">
              <w:rPr>
                <w:rFonts w:eastAsia="Times New Roman" w:cstheme="minorHAnsi"/>
                <w:kern w:val="0"/>
                <w:sz w:val="24"/>
                <w:szCs w:val="24"/>
                <w14:ligatures w14:val="none"/>
              </w:rPr>
              <w:t> </w:t>
            </w:r>
          </w:p>
        </w:tc>
        <w:tc>
          <w:tcPr>
            <w:tcW w:w="3541" w:type="pct"/>
            <w:vAlign w:val="center"/>
          </w:tcPr>
          <w:p w14:paraId="02543C53" w14:textId="3302BB4C" w:rsidR="004D13C0" w:rsidRPr="00A13175" w:rsidRDefault="00B43130" w:rsidP="004A7B66">
            <w:pPr>
              <w:rPr>
                <w:sz w:val="24"/>
                <w:szCs w:val="24"/>
              </w:rPr>
            </w:pPr>
            <w:r>
              <w:rPr>
                <w:rFonts w:eastAsia="Times New Roman" w:cstheme="minorHAnsi"/>
                <w:kern w:val="0"/>
                <w:sz w:val="24"/>
                <w:szCs w:val="24"/>
                <w14:ligatures w14:val="none"/>
              </w:rPr>
              <w:t>s</w:t>
            </w:r>
            <w:r w:rsidR="004D13C0" w:rsidRPr="00A13175">
              <w:rPr>
                <w:rFonts w:eastAsia="Times New Roman" w:cstheme="minorHAnsi"/>
                <w:kern w:val="0"/>
                <w:sz w:val="24"/>
                <w:szCs w:val="24"/>
                <w14:ligatures w14:val="none"/>
              </w:rPr>
              <w:t>ize of the purchased item</w:t>
            </w:r>
          </w:p>
        </w:tc>
      </w:tr>
      <w:tr w:rsidR="004D13C0" w:rsidRPr="00A13175" w14:paraId="43C4DD6D" w14:textId="77777777" w:rsidTr="004A7B66">
        <w:tc>
          <w:tcPr>
            <w:tcW w:w="1459" w:type="pct"/>
            <w:vAlign w:val="center"/>
          </w:tcPr>
          <w:p w14:paraId="2FDE61A4" w14:textId="6B73E9CE"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Color</w:t>
            </w:r>
            <w:r w:rsidRPr="00A13175">
              <w:rPr>
                <w:rFonts w:eastAsia="Times New Roman" w:cstheme="minorHAnsi"/>
                <w:kern w:val="0"/>
                <w:sz w:val="24"/>
                <w:szCs w:val="24"/>
                <w14:ligatures w14:val="none"/>
              </w:rPr>
              <w:t> </w:t>
            </w:r>
          </w:p>
        </w:tc>
        <w:tc>
          <w:tcPr>
            <w:tcW w:w="3541" w:type="pct"/>
            <w:vAlign w:val="center"/>
          </w:tcPr>
          <w:p w14:paraId="01549BA9" w14:textId="6F180898" w:rsidR="004D13C0" w:rsidRPr="00A13175" w:rsidRDefault="00B43130" w:rsidP="004A7B66">
            <w:pPr>
              <w:rPr>
                <w:sz w:val="24"/>
                <w:szCs w:val="24"/>
              </w:rPr>
            </w:pPr>
            <w:r>
              <w:rPr>
                <w:rFonts w:eastAsia="Times New Roman" w:cstheme="minorHAnsi"/>
                <w:kern w:val="0"/>
                <w:sz w:val="24"/>
                <w:szCs w:val="24"/>
                <w14:ligatures w14:val="none"/>
              </w:rPr>
              <w:t>c</w:t>
            </w:r>
            <w:r w:rsidR="004D13C0" w:rsidRPr="00A13175">
              <w:rPr>
                <w:rFonts w:eastAsia="Times New Roman" w:cstheme="minorHAnsi"/>
                <w:kern w:val="0"/>
                <w:sz w:val="24"/>
                <w:szCs w:val="24"/>
                <w14:ligatures w14:val="none"/>
              </w:rPr>
              <w:t>olor of the purchased item</w:t>
            </w:r>
          </w:p>
        </w:tc>
      </w:tr>
      <w:tr w:rsidR="004D13C0" w:rsidRPr="00A13175" w14:paraId="1F98CA15" w14:textId="77777777" w:rsidTr="004A7B66">
        <w:tc>
          <w:tcPr>
            <w:tcW w:w="1459" w:type="pct"/>
            <w:vAlign w:val="center"/>
          </w:tcPr>
          <w:p w14:paraId="726F7B3E" w14:textId="670C84F2"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Season</w:t>
            </w:r>
            <w:r w:rsidRPr="00A13175">
              <w:rPr>
                <w:rFonts w:eastAsia="Times New Roman" w:cstheme="minorHAnsi"/>
                <w:kern w:val="0"/>
                <w:sz w:val="24"/>
                <w:szCs w:val="24"/>
                <w14:ligatures w14:val="none"/>
              </w:rPr>
              <w:t> </w:t>
            </w:r>
          </w:p>
        </w:tc>
        <w:tc>
          <w:tcPr>
            <w:tcW w:w="3541" w:type="pct"/>
            <w:vAlign w:val="center"/>
          </w:tcPr>
          <w:p w14:paraId="39D7FD8C" w14:textId="54CCB09F" w:rsidR="004D13C0" w:rsidRPr="00A13175" w:rsidRDefault="00B43130" w:rsidP="004A7B66">
            <w:pPr>
              <w:rPr>
                <w:sz w:val="24"/>
                <w:szCs w:val="24"/>
              </w:rPr>
            </w:pPr>
            <w:r>
              <w:rPr>
                <w:rFonts w:eastAsia="Times New Roman" w:cstheme="minorHAnsi"/>
                <w:kern w:val="0"/>
                <w:sz w:val="24"/>
                <w:szCs w:val="24"/>
                <w14:ligatures w14:val="none"/>
              </w:rPr>
              <w:t>s</w:t>
            </w:r>
            <w:r w:rsidR="004D13C0" w:rsidRPr="00A13175">
              <w:rPr>
                <w:rFonts w:eastAsia="Times New Roman" w:cstheme="minorHAnsi"/>
                <w:kern w:val="0"/>
                <w:sz w:val="24"/>
                <w:szCs w:val="24"/>
                <w14:ligatures w14:val="none"/>
              </w:rPr>
              <w:t>eason during which the purchase was made</w:t>
            </w:r>
          </w:p>
        </w:tc>
      </w:tr>
      <w:tr w:rsidR="004D13C0" w:rsidRPr="00A13175" w14:paraId="58625919" w14:textId="77777777" w:rsidTr="004A7B66">
        <w:tc>
          <w:tcPr>
            <w:tcW w:w="1459" w:type="pct"/>
            <w:vAlign w:val="center"/>
          </w:tcPr>
          <w:p w14:paraId="438D3A5B" w14:textId="15C2A3A4"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Review Rating</w:t>
            </w:r>
            <w:r w:rsidRPr="00A13175">
              <w:rPr>
                <w:rFonts w:eastAsia="Times New Roman" w:cstheme="minorHAnsi"/>
                <w:kern w:val="0"/>
                <w:sz w:val="24"/>
                <w:szCs w:val="24"/>
                <w14:ligatures w14:val="none"/>
              </w:rPr>
              <w:t> </w:t>
            </w:r>
          </w:p>
        </w:tc>
        <w:tc>
          <w:tcPr>
            <w:tcW w:w="3541" w:type="pct"/>
            <w:vAlign w:val="center"/>
          </w:tcPr>
          <w:p w14:paraId="1C048DC7" w14:textId="231704FD" w:rsidR="004D13C0" w:rsidRPr="00A13175" w:rsidRDefault="00B43130" w:rsidP="004A7B66">
            <w:pPr>
              <w:rPr>
                <w:sz w:val="24"/>
                <w:szCs w:val="24"/>
              </w:rPr>
            </w:pPr>
            <w:r>
              <w:rPr>
                <w:rFonts w:eastAsia="Times New Roman" w:cstheme="minorHAnsi"/>
                <w:kern w:val="0"/>
                <w:sz w:val="24"/>
                <w:szCs w:val="24"/>
                <w14:ligatures w14:val="none"/>
              </w:rPr>
              <w:t>r</w:t>
            </w:r>
            <w:r w:rsidR="004D13C0" w:rsidRPr="00A13175">
              <w:rPr>
                <w:rFonts w:eastAsia="Times New Roman" w:cstheme="minorHAnsi"/>
                <w:kern w:val="0"/>
                <w:sz w:val="24"/>
                <w:szCs w:val="24"/>
                <w14:ligatures w14:val="none"/>
              </w:rPr>
              <w:t>ating given by the customer for the purchased item</w:t>
            </w:r>
          </w:p>
        </w:tc>
      </w:tr>
      <w:tr w:rsidR="004D13C0" w:rsidRPr="00A13175" w14:paraId="723F3ACB" w14:textId="77777777" w:rsidTr="004A7B66">
        <w:tc>
          <w:tcPr>
            <w:tcW w:w="1459" w:type="pct"/>
            <w:vAlign w:val="center"/>
          </w:tcPr>
          <w:p w14:paraId="50010333" w14:textId="38DA7D5D"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Subscription Status</w:t>
            </w:r>
            <w:r w:rsidRPr="00A13175">
              <w:rPr>
                <w:rFonts w:eastAsia="Times New Roman" w:cstheme="minorHAnsi"/>
                <w:kern w:val="0"/>
                <w:sz w:val="24"/>
                <w:szCs w:val="24"/>
                <w14:ligatures w14:val="none"/>
              </w:rPr>
              <w:t xml:space="preserve">  </w:t>
            </w:r>
          </w:p>
        </w:tc>
        <w:tc>
          <w:tcPr>
            <w:tcW w:w="3541" w:type="pct"/>
            <w:vAlign w:val="center"/>
          </w:tcPr>
          <w:p w14:paraId="51E4A3AD" w14:textId="253E15A7" w:rsidR="004D13C0" w:rsidRPr="00A13175" w:rsidRDefault="00B43130" w:rsidP="004A7B66">
            <w:pPr>
              <w:rPr>
                <w:sz w:val="24"/>
                <w:szCs w:val="24"/>
              </w:rPr>
            </w:pPr>
            <w:r>
              <w:rPr>
                <w:rFonts w:eastAsia="Times New Roman" w:cstheme="minorHAnsi"/>
                <w:kern w:val="0"/>
                <w:sz w:val="24"/>
                <w:szCs w:val="24"/>
                <w14:ligatures w14:val="none"/>
              </w:rPr>
              <w:t>i</w:t>
            </w:r>
            <w:r w:rsidR="004D13C0" w:rsidRPr="00A13175">
              <w:rPr>
                <w:rFonts w:eastAsia="Times New Roman" w:cstheme="minorHAnsi"/>
                <w:kern w:val="0"/>
                <w:sz w:val="24"/>
                <w:szCs w:val="24"/>
                <w14:ligatures w14:val="none"/>
              </w:rPr>
              <w:t xml:space="preserve">ndicates if the customer has a subscription </w:t>
            </w:r>
          </w:p>
        </w:tc>
      </w:tr>
      <w:tr w:rsidR="004D13C0" w:rsidRPr="00A13175" w14:paraId="291CA5B1" w14:textId="77777777" w:rsidTr="004A7B66">
        <w:tc>
          <w:tcPr>
            <w:tcW w:w="1459" w:type="pct"/>
            <w:vAlign w:val="center"/>
          </w:tcPr>
          <w:p w14:paraId="7EBF6D29" w14:textId="21600340"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Shipping Type</w:t>
            </w:r>
            <w:r w:rsidRPr="00A13175">
              <w:rPr>
                <w:rFonts w:eastAsia="Times New Roman" w:cstheme="minorHAnsi"/>
                <w:kern w:val="0"/>
                <w:sz w:val="24"/>
                <w:szCs w:val="24"/>
                <w14:ligatures w14:val="none"/>
              </w:rPr>
              <w:t> </w:t>
            </w:r>
          </w:p>
        </w:tc>
        <w:tc>
          <w:tcPr>
            <w:tcW w:w="3541" w:type="pct"/>
            <w:vAlign w:val="center"/>
          </w:tcPr>
          <w:p w14:paraId="10CBC1FF" w14:textId="0A8A49D5" w:rsidR="004D13C0" w:rsidRPr="00A13175" w:rsidRDefault="00B43130" w:rsidP="004A7B66">
            <w:pPr>
              <w:rPr>
                <w:sz w:val="24"/>
                <w:szCs w:val="24"/>
              </w:rPr>
            </w:pPr>
            <w:r>
              <w:rPr>
                <w:rFonts w:eastAsia="Times New Roman" w:cstheme="minorHAnsi"/>
                <w:kern w:val="0"/>
                <w:sz w:val="24"/>
                <w:szCs w:val="24"/>
                <w14:ligatures w14:val="none"/>
              </w:rPr>
              <w:t>t</w:t>
            </w:r>
            <w:r w:rsidR="004D13C0" w:rsidRPr="00A13175">
              <w:rPr>
                <w:rFonts w:eastAsia="Times New Roman" w:cstheme="minorHAnsi"/>
                <w:kern w:val="0"/>
                <w:sz w:val="24"/>
                <w:szCs w:val="24"/>
                <w14:ligatures w14:val="none"/>
              </w:rPr>
              <w:t>ype of shipping chosen by the customer</w:t>
            </w:r>
          </w:p>
        </w:tc>
      </w:tr>
      <w:tr w:rsidR="004D13C0" w:rsidRPr="00A13175" w14:paraId="585FD408" w14:textId="77777777" w:rsidTr="004A7B66">
        <w:tc>
          <w:tcPr>
            <w:tcW w:w="1459" w:type="pct"/>
            <w:vAlign w:val="center"/>
          </w:tcPr>
          <w:p w14:paraId="4B0D2EAC" w14:textId="668FE1E8"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Discount Applied</w:t>
            </w:r>
            <w:r w:rsidRPr="00A13175">
              <w:rPr>
                <w:rFonts w:eastAsia="Times New Roman" w:cstheme="minorHAnsi"/>
                <w:kern w:val="0"/>
                <w:sz w:val="24"/>
                <w:szCs w:val="24"/>
                <w14:ligatures w14:val="none"/>
              </w:rPr>
              <w:t> </w:t>
            </w:r>
          </w:p>
        </w:tc>
        <w:tc>
          <w:tcPr>
            <w:tcW w:w="3541" w:type="pct"/>
            <w:vAlign w:val="center"/>
          </w:tcPr>
          <w:p w14:paraId="53C45F3D" w14:textId="71CA9DA6" w:rsidR="004D13C0" w:rsidRPr="00A13175" w:rsidRDefault="00B43130" w:rsidP="004A7B66">
            <w:pPr>
              <w:rPr>
                <w:sz w:val="24"/>
                <w:szCs w:val="24"/>
              </w:rPr>
            </w:pPr>
            <w:r>
              <w:rPr>
                <w:rFonts w:eastAsia="Times New Roman" w:cstheme="minorHAnsi"/>
                <w:kern w:val="0"/>
                <w:sz w:val="24"/>
                <w:szCs w:val="24"/>
                <w14:ligatures w14:val="none"/>
              </w:rPr>
              <w:t>i</w:t>
            </w:r>
            <w:r w:rsidR="004D13C0" w:rsidRPr="00A13175">
              <w:rPr>
                <w:rFonts w:eastAsia="Times New Roman" w:cstheme="minorHAnsi"/>
                <w:kern w:val="0"/>
                <w:sz w:val="24"/>
                <w:szCs w:val="24"/>
                <w14:ligatures w14:val="none"/>
              </w:rPr>
              <w:t>ndicates if a discount was applied to the purchase</w:t>
            </w:r>
          </w:p>
        </w:tc>
      </w:tr>
      <w:tr w:rsidR="004D13C0" w:rsidRPr="00A13175" w14:paraId="13ECF87A" w14:textId="77777777" w:rsidTr="004A7B66">
        <w:tc>
          <w:tcPr>
            <w:tcW w:w="1459" w:type="pct"/>
            <w:vAlign w:val="center"/>
          </w:tcPr>
          <w:p w14:paraId="6F560B59" w14:textId="3B0915A3"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Promo Code Used</w:t>
            </w:r>
            <w:r w:rsidRPr="00A13175">
              <w:rPr>
                <w:rFonts w:eastAsia="Times New Roman" w:cstheme="minorHAnsi"/>
                <w:kern w:val="0"/>
                <w:sz w:val="24"/>
                <w:szCs w:val="24"/>
                <w14:ligatures w14:val="none"/>
              </w:rPr>
              <w:t> </w:t>
            </w:r>
          </w:p>
        </w:tc>
        <w:tc>
          <w:tcPr>
            <w:tcW w:w="3541" w:type="pct"/>
            <w:vAlign w:val="center"/>
          </w:tcPr>
          <w:p w14:paraId="52FE4A5F" w14:textId="23D123A3" w:rsidR="004D13C0" w:rsidRPr="00A13175" w:rsidRDefault="00B43130" w:rsidP="004A7B66">
            <w:pPr>
              <w:rPr>
                <w:sz w:val="24"/>
                <w:szCs w:val="24"/>
              </w:rPr>
            </w:pPr>
            <w:r>
              <w:rPr>
                <w:rFonts w:eastAsia="Times New Roman" w:cstheme="minorHAnsi"/>
                <w:kern w:val="0"/>
                <w:sz w:val="24"/>
                <w:szCs w:val="24"/>
                <w14:ligatures w14:val="none"/>
              </w:rPr>
              <w:t>i</w:t>
            </w:r>
            <w:r w:rsidR="004D13C0" w:rsidRPr="00A13175">
              <w:rPr>
                <w:rFonts w:eastAsia="Times New Roman" w:cstheme="minorHAnsi"/>
                <w:kern w:val="0"/>
                <w:sz w:val="24"/>
                <w:szCs w:val="24"/>
                <w14:ligatures w14:val="none"/>
              </w:rPr>
              <w:t>ndicates if a promo code was used for the purchase</w:t>
            </w:r>
          </w:p>
        </w:tc>
      </w:tr>
      <w:tr w:rsidR="004D13C0" w:rsidRPr="00A13175" w14:paraId="1546DFA5" w14:textId="77777777" w:rsidTr="004A7B66">
        <w:tc>
          <w:tcPr>
            <w:tcW w:w="1459" w:type="pct"/>
            <w:vAlign w:val="center"/>
          </w:tcPr>
          <w:p w14:paraId="050514DA" w14:textId="43BCBF70" w:rsidR="004D13C0" w:rsidRPr="00A13175" w:rsidRDefault="004D13C0" w:rsidP="004A7B66">
            <w:pPr>
              <w:rPr>
                <w:sz w:val="24"/>
                <w:szCs w:val="24"/>
              </w:rPr>
            </w:pPr>
            <w:r w:rsidRPr="00A13175">
              <w:rPr>
                <w:rFonts w:eastAsia="Times New Roman" w:cstheme="minorHAnsi"/>
                <w:kern w:val="0"/>
                <w:sz w:val="24"/>
                <w:szCs w:val="24"/>
                <w:bdr w:val="none" w:sz="0" w:space="0" w:color="auto" w:frame="1"/>
                <w14:ligatures w14:val="none"/>
              </w:rPr>
              <w:t>Previous Purchases</w:t>
            </w:r>
            <w:r w:rsidRPr="00A13175">
              <w:rPr>
                <w:rFonts w:eastAsia="Times New Roman" w:cstheme="minorHAnsi"/>
                <w:kern w:val="0"/>
                <w:sz w:val="24"/>
                <w:szCs w:val="24"/>
                <w14:ligatures w14:val="none"/>
              </w:rPr>
              <w:t> </w:t>
            </w:r>
          </w:p>
        </w:tc>
        <w:tc>
          <w:tcPr>
            <w:tcW w:w="3541" w:type="pct"/>
            <w:vAlign w:val="center"/>
          </w:tcPr>
          <w:p w14:paraId="2EFD9479" w14:textId="1FD9772B" w:rsidR="004D13C0" w:rsidRPr="00A13175" w:rsidRDefault="00B43130" w:rsidP="004A7B66">
            <w:pPr>
              <w:rPr>
                <w:sz w:val="24"/>
                <w:szCs w:val="24"/>
              </w:rPr>
            </w:pPr>
            <w:r>
              <w:rPr>
                <w:rFonts w:eastAsia="Times New Roman" w:cstheme="minorHAnsi"/>
                <w:kern w:val="0"/>
                <w:sz w:val="24"/>
                <w:szCs w:val="24"/>
                <w14:ligatures w14:val="none"/>
              </w:rPr>
              <w:t>t</w:t>
            </w:r>
            <w:r w:rsidR="004D13C0" w:rsidRPr="00A13175">
              <w:rPr>
                <w:rFonts w:eastAsia="Times New Roman" w:cstheme="minorHAnsi"/>
                <w:kern w:val="0"/>
                <w:sz w:val="24"/>
                <w:szCs w:val="24"/>
                <w14:ligatures w14:val="none"/>
              </w:rPr>
              <w:t>he total count of transactions concluded by the customer at the store</w:t>
            </w:r>
          </w:p>
        </w:tc>
      </w:tr>
    </w:tbl>
    <w:p w14:paraId="454737E3" w14:textId="2107ED8D" w:rsidR="00B02E92" w:rsidRPr="00A13175" w:rsidRDefault="00B02E92" w:rsidP="00B02E92">
      <w:pPr>
        <w:pStyle w:val="Heading1"/>
        <w:numPr>
          <w:ilvl w:val="0"/>
          <w:numId w:val="4"/>
        </w:numPr>
        <w:rPr>
          <w:sz w:val="24"/>
          <w:szCs w:val="24"/>
        </w:rPr>
      </w:pPr>
      <w:bookmarkStart w:id="8" w:name="_Toc153883048"/>
      <w:r w:rsidRPr="00A13175">
        <w:rPr>
          <w:sz w:val="24"/>
          <w:szCs w:val="24"/>
        </w:rPr>
        <w:t>Analytical Methodology</w:t>
      </w:r>
      <w:bookmarkEnd w:id="8"/>
    </w:p>
    <w:p w14:paraId="027C6698" w14:textId="6CFDD84D" w:rsidR="00B02E92" w:rsidRPr="00A13175" w:rsidRDefault="00B02E92" w:rsidP="00D474FE">
      <w:pPr>
        <w:ind w:left="720"/>
        <w:jc w:val="both"/>
        <w:rPr>
          <w:sz w:val="24"/>
          <w:szCs w:val="24"/>
        </w:rPr>
      </w:pPr>
      <w:r w:rsidRPr="00A13175">
        <w:rPr>
          <w:sz w:val="24"/>
          <w:szCs w:val="24"/>
        </w:rPr>
        <w:t>The main tool used to manipulate data, analyze data, and generate the visualizations contained in this report is R. The IDE used is RStudio.</w:t>
      </w:r>
      <w:r w:rsidR="00F93D00" w:rsidRPr="00A13175">
        <w:rPr>
          <w:sz w:val="24"/>
          <w:szCs w:val="24"/>
        </w:rPr>
        <w:t xml:space="preserve"> Please see Appendix A for the R Code associated with this analysis.</w:t>
      </w:r>
    </w:p>
    <w:p w14:paraId="00F28D15" w14:textId="4EA747DA" w:rsidR="00321409" w:rsidRPr="00A13175" w:rsidRDefault="00321409" w:rsidP="00321409">
      <w:pPr>
        <w:pStyle w:val="Heading1"/>
        <w:numPr>
          <w:ilvl w:val="0"/>
          <w:numId w:val="4"/>
        </w:numPr>
        <w:rPr>
          <w:sz w:val="24"/>
          <w:szCs w:val="24"/>
        </w:rPr>
      </w:pPr>
      <w:bookmarkStart w:id="9" w:name="_Toc153883049"/>
      <w:r w:rsidRPr="00A13175">
        <w:rPr>
          <w:sz w:val="24"/>
          <w:szCs w:val="24"/>
        </w:rPr>
        <w:t xml:space="preserve">Data </w:t>
      </w:r>
      <w:r w:rsidR="00FE7112" w:rsidRPr="00A13175">
        <w:rPr>
          <w:sz w:val="24"/>
          <w:szCs w:val="24"/>
        </w:rPr>
        <w:t>Munging</w:t>
      </w:r>
      <w:r w:rsidR="00153423" w:rsidRPr="00A13175">
        <w:rPr>
          <w:sz w:val="24"/>
          <w:szCs w:val="24"/>
        </w:rPr>
        <w:t xml:space="preserve"> and Cleaning</w:t>
      </w:r>
      <w:bookmarkEnd w:id="9"/>
    </w:p>
    <w:p w14:paraId="601B2C27" w14:textId="4588B0BD" w:rsidR="00623397" w:rsidRPr="00C60E61" w:rsidRDefault="1992583B" w:rsidP="13BB737D">
      <w:pPr>
        <w:ind w:left="720"/>
        <w:jc w:val="both"/>
        <w:rPr>
          <w:color w:val="000000" w:themeColor="text1"/>
          <w:sz w:val="24"/>
          <w:szCs w:val="24"/>
        </w:rPr>
      </w:pPr>
      <w:r w:rsidRPr="13BB737D">
        <w:rPr>
          <w:sz w:val="24"/>
          <w:szCs w:val="24"/>
        </w:rPr>
        <w:t xml:space="preserve">Base R functions and </w:t>
      </w:r>
      <w:proofErr w:type="spellStart"/>
      <w:r w:rsidRPr="13BB737D">
        <w:rPr>
          <w:sz w:val="24"/>
          <w:szCs w:val="24"/>
        </w:rPr>
        <w:t>Tidyverse</w:t>
      </w:r>
      <w:proofErr w:type="spellEnd"/>
      <w:r w:rsidRPr="13BB737D">
        <w:rPr>
          <w:sz w:val="24"/>
          <w:szCs w:val="24"/>
        </w:rPr>
        <w:t xml:space="preserve"> </w:t>
      </w:r>
      <w:r w:rsidR="7835141B" w:rsidRPr="13BB737D">
        <w:rPr>
          <w:sz w:val="24"/>
          <w:szCs w:val="24"/>
        </w:rPr>
        <w:t>are</w:t>
      </w:r>
      <w:r w:rsidR="1B1392C0" w:rsidRPr="13BB737D">
        <w:rPr>
          <w:sz w:val="24"/>
          <w:szCs w:val="24"/>
        </w:rPr>
        <w:t xml:space="preserve"> used to clean </w:t>
      </w:r>
      <w:r w:rsidR="2420C34F" w:rsidRPr="13BB737D">
        <w:rPr>
          <w:sz w:val="24"/>
          <w:szCs w:val="24"/>
        </w:rPr>
        <w:t xml:space="preserve">and convert the data into a more useable form. </w:t>
      </w:r>
      <w:r w:rsidR="7835141B" w:rsidRPr="13BB737D">
        <w:rPr>
          <w:sz w:val="24"/>
          <w:szCs w:val="24"/>
        </w:rPr>
        <w:t>The original dataset</w:t>
      </w:r>
      <w:r w:rsidR="43B2E708" w:rsidRPr="13BB737D">
        <w:rPr>
          <w:sz w:val="24"/>
          <w:szCs w:val="24"/>
        </w:rPr>
        <w:t xml:space="preserve"> is provided in CSV</w:t>
      </w:r>
      <w:r w:rsidR="2F73E7BF" w:rsidRPr="13BB737D">
        <w:rPr>
          <w:sz w:val="24"/>
          <w:szCs w:val="24"/>
        </w:rPr>
        <w:t xml:space="preserve"> text </w:t>
      </w:r>
      <w:r w:rsidR="43B2E708" w:rsidRPr="13BB737D">
        <w:rPr>
          <w:sz w:val="24"/>
          <w:szCs w:val="24"/>
        </w:rPr>
        <w:t>file. This file is read into RStudio.</w:t>
      </w:r>
      <w:r w:rsidR="2F73E7BF" w:rsidRPr="13BB737D">
        <w:rPr>
          <w:sz w:val="24"/>
          <w:szCs w:val="24"/>
        </w:rPr>
        <w:t xml:space="preserve"> The CSV file is relatively </w:t>
      </w:r>
      <w:r w:rsidR="3435BF0D" w:rsidRPr="13BB737D">
        <w:rPr>
          <w:sz w:val="24"/>
          <w:szCs w:val="24"/>
        </w:rPr>
        <w:t>clean;</w:t>
      </w:r>
      <w:r w:rsidR="2F73E7BF" w:rsidRPr="13BB737D">
        <w:rPr>
          <w:sz w:val="24"/>
          <w:szCs w:val="24"/>
        </w:rPr>
        <w:t xml:space="preserve"> however, several </w:t>
      </w:r>
      <w:r w:rsidR="4720D68F" w:rsidRPr="13BB737D">
        <w:rPr>
          <w:sz w:val="24"/>
          <w:szCs w:val="24"/>
        </w:rPr>
        <w:t xml:space="preserve">transformations are needed before analyzing </w:t>
      </w:r>
      <w:r w:rsidR="4720D68F" w:rsidRPr="00C60E61">
        <w:rPr>
          <w:color w:val="000000" w:themeColor="text1"/>
          <w:sz w:val="24"/>
          <w:szCs w:val="24"/>
        </w:rPr>
        <w:t>the data.</w:t>
      </w:r>
      <w:r w:rsidR="1A8AF5CB" w:rsidRPr="00C60E61">
        <w:rPr>
          <w:color w:val="000000" w:themeColor="text1"/>
          <w:sz w:val="24"/>
          <w:szCs w:val="24"/>
        </w:rPr>
        <w:t xml:space="preserve"> </w:t>
      </w:r>
      <w:r w:rsidR="4720D68F" w:rsidRPr="00C60E61">
        <w:rPr>
          <w:color w:val="000000" w:themeColor="text1"/>
          <w:sz w:val="24"/>
          <w:szCs w:val="24"/>
        </w:rPr>
        <w:t xml:space="preserve">The </w:t>
      </w:r>
      <w:r w:rsidR="7D388E41" w:rsidRPr="00C60E61">
        <w:rPr>
          <w:color w:val="000000" w:themeColor="text1"/>
          <w:sz w:val="24"/>
          <w:szCs w:val="24"/>
        </w:rPr>
        <w:t xml:space="preserve">following </w:t>
      </w:r>
      <w:r w:rsidR="0AA20CA7" w:rsidRPr="00C60E61">
        <w:rPr>
          <w:color w:val="000000" w:themeColor="text1"/>
          <w:sz w:val="24"/>
          <w:szCs w:val="24"/>
        </w:rPr>
        <w:t>functions were performed to clean the data:</w:t>
      </w:r>
    </w:p>
    <w:p w14:paraId="1DD01B66" w14:textId="38149E49" w:rsidR="00306E03" w:rsidRPr="00C60E61" w:rsidRDefault="0AA20CA7" w:rsidP="13BB737D">
      <w:pPr>
        <w:pStyle w:val="ListParagraph"/>
        <w:numPr>
          <w:ilvl w:val="0"/>
          <w:numId w:val="6"/>
        </w:numPr>
        <w:rPr>
          <w:color w:val="000000" w:themeColor="text1"/>
          <w:sz w:val="24"/>
          <w:szCs w:val="24"/>
        </w:rPr>
      </w:pPr>
      <w:r w:rsidRPr="00C60E61">
        <w:rPr>
          <w:color w:val="000000" w:themeColor="text1"/>
          <w:sz w:val="24"/>
          <w:szCs w:val="24"/>
        </w:rPr>
        <w:t>Remove NAs</w:t>
      </w:r>
      <w:r w:rsidR="2287FD83" w:rsidRPr="00C60E61">
        <w:rPr>
          <w:color w:val="000000" w:themeColor="text1"/>
          <w:sz w:val="24"/>
          <w:szCs w:val="24"/>
        </w:rPr>
        <w:t xml:space="preserve">: </w:t>
      </w:r>
    </w:p>
    <w:p w14:paraId="2B5A8D07" w14:textId="1C8C5E88" w:rsidR="00306E03" w:rsidRPr="00A13175" w:rsidRDefault="0AA20CA7" w:rsidP="00306E03">
      <w:pPr>
        <w:pStyle w:val="ListParagraph"/>
        <w:numPr>
          <w:ilvl w:val="0"/>
          <w:numId w:val="6"/>
        </w:numPr>
        <w:rPr>
          <w:sz w:val="24"/>
          <w:szCs w:val="24"/>
        </w:rPr>
      </w:pPr>
      <w:r w:rsidRPr="00C60E61">
        <w:rPr>
          <w:color w:val="000000" w:themeColor="text1"/>
          <w:sz w:val="24"/>
          <w:szCs w:val="24"/>
        </w:rPr>
        <w:t xml:space="preserve">Remove </w:t>
      </w:r>
      <w:r w:rsidR="57CE2942" w:rsidRPr="13BB737D">
        <w:rPr>
          <w:sz w:val="24"/>
          <w:szCs w:val="24"/>
        </w:rPr>
        <w:t xml:space="preserve">special </w:t>
      </w:r>
      <w:r w:rsidRPr="13BB737D">
        <w:rPr>
          <w:sz w:val="24"/>
          <w:szCs w:val="24"/>
        </w:rPr>
        <w:t>characters from column names</w:t>
      </w:r>
      <w:r w:rsidR="666F48C3" w:rsidRPr="13BB737D">
        <w:rPr>
          <w:sz w:val="24"/>
          <w:szCs w:val="24"/>
        </w:rPr>
        <w:t xml:space="preserve">: </w:t>
      </w:r>
    </w:p>
    <w:p w14:paraId="4136D848" w14:textId="4860FA8C" w:rsidR="003211CF" w:rsidRPr="00A13175" w:rsidRDefault="001C6F0E" w:rsidP="00306E03">
      <w:pPr>
        <w:pStyle w:val="ListParagraph"/>
        <w:numPr>
          <w:ilvl w:val="0"/>
          <w:numId w:val="6"/>
        </w:numPr>
        <w:rPr>
          <w:sz w:val="24"/>
          <w:szCs w:val="24"/>
        </w:rPr>
      </w:pPr>
      <w:r w:rsidRPr="00A13175">
        <w:rPr>
          <w:sz w:val="24"/>
          <w:szCs w:val="24"/>
        </w:rPr>
        <w:t xml:space="preserve">Remove spaces from column </w:t>
      </w:r>
      <w:proofErr w:type="gramStart"/>
      <w:r w:rsidRPr="00A13175">
        <w:rPr>
          <w:sz w:val="24"/>
          <w:szCs w:val="24"/>
        </w:rPr>
        <w:t>names</w:t>
      </w:r>
      <w:proofErr w:type="gramEnd"/>
    </w:p>
    <w:p w14:paraId="093406D1" w14:textId="611E7C4F" w:rsidR="009F543D" w:rsidRPr="00A13175" w:rsidRDefault="00C346BC" w:rsidP="00306E03">
      <w:pPr>
        <w:pStyle w:val="ListParagraph"/>
        <w:numPr>
          <w:ilvl w:val="0"/>
          <w:numId w:val="6"/>
        </w:numPr>
        <w:rPr>
          <w:sz w:val="24"/>
          <w:szCs w:val="24"/>
        </w:rPr>
      </w:pPr>
      <w:r w:rsidRPr="00A13175">
        <w:rPr>
          <w:sz w:val="24"/>
          <w:szCs w:val="24"/>
        </w:rPr>
        <w:t>Filtering data</w:t>
      </w:r>
    </w:p>
    <w:p w14:paraId="446F4F18" w14:textId="487CCF5D" w:rsidR="00C60E61" w:rsidRPr="00D474FE" w:rsidRDefault="00C346BC" w:rsidP="00D474FE">
      <w:pPr>
        <w:pStyle w:val="ListParagraph"/>
        <w:numPr>
          <w:ilvl w:val="0"/>
          <w:numId w:val="6"/>
        </w:numPr>
        <w:rPr>
          <w:sz w:val="24"/>
          <w:szCs w:val="24"/>
        </w:rPr>
      </w:pPr>
      <w:r w:rsidRPr="00A13175">
        <w:rPr>
          <w:sz w:val="24"/>
          <w:szCs w:val="24"/>
        </w:rPr>
        <w:t>Sorting data</w:t>
      </w:r>
    </w:p>
    <w:p w14:paraId="14555882" w14:textId="19AD7652" w:rsidR="00855EAC" w:rsidRPr="00A13175" w:rsidRDefault="00CF5577" w:rsidP="0026225D">
      <w:pPr>
        <w:pStyle w:val="Heading1"/>
        <w:numPr>
          <w:ilvl w:val="0"/>
          <w:numId w:val="4"/>
        </w:numPr>
        <w:spacing w:before="0"/>
        <w:rPr>
          <w:sz w:val="24"/>
          <w:szCs w:val="24"/>
        </w:rPr>
      </w:pPr>
      <w:bookmarkStart w:id="10" w:name="_Toc153883050"/>
      <w:r w:rsidRPr="00A13175">
        <w:rPr>
          <w:sz w:val="24"/>
          <w:szCs w:val="24"/>
        </w:rPr>
        <w:t xml:space="preserve">Data </w:t>
      </w:r>
      <w:r w:rsidR="00533618" w:rsidRPr="00A13175">
        <w:rPr>
          <w:sz w:val="24"/>
          <w:szCs w:val="24"/>
        </w:rPr>
        <w:t>Analysis</w:t>
      </w:r>
      <w:bookmarkEnd w:id="10"/>
    </w:p>
    <w:p w14:paraId="553B9200" w14:textId="16D2FA7A" w:rsidR="00CF5577" w:rsidRPr="00A13175" w:rsidRDefault="00CF5577" w:rsidP="00D47E2E">
      <w:pPr>
        <w:ind w:left="720"/>
        <w:jc w:val="both"/>
        <w:rPr>
          <w:sz w:val="24"/>
          <w:szCs w:val="24"/>
        </w:rPr>
      </w:pPr>
      <w:r w:rsidRPr="00A13175">
        <w:rPr>
          <w:sz w:val="24"/>
          <w:szCs w:val="24"/>
        </w:rPr>
        <w:t>The data</w:t>
      </w:r>
      <w:r w:rsidR="00693DC2" w:rsidRPr="00A13175">
        <w:rPr>
          <w:sz w:val="24"/>
          <w:szCs w:val="24"/>
        </w:rPr>
        <w:t>set</w:t>
      </w:r>
      <w:r w:rsidRPr="00A13175">
        <w:rPr>
          <w:sz w:val="24"/>
          <w:szCs w:val="24"/>
        </w:rPr>
        <w:t xml:space="preserve"> analysis </w:t>
      </w:r>
      <w:r w:rsidR="00693DC2" w:rsidRPr="00A13175">
        <w:rPr>
          <w:sz w:val="24"/>
          <w:szCs w:val="24"/>
        </w:rPr>
        <w:t>is</w:t>
      </w:r>
      <w:r w:rsidRPr="00A13175">
        <w:rPr>
          <w:sz w:val="24"/>
          <w:szCs w:val="24"/>
        </w:rPr>
        <w:t xml:space="preserve"> separated into two </w:t>
      </w:r>
      <w:r w:rsidR="006D453E" w:rsidRPr="00A13175">
        <w:rPr>
          <w:sz w:val="24"/>
          <w:szCs w:val="24"/>
        </w:rPr>
        <w:t>sections</w:t>
      </w:r>
      <w:r w:rsidR="00693DC2" w:rsidRPr="00A13175">
        <w:rPr>
          <w:sz w:val="24"/>
          <w:szCs w:val="24"/>
        </w:rPr>
        <w:t>: Customer D</w:t>
      </w:r>
      <w:r w:rsidR="003D0725" w:rsidRPr="00A13175">
        <w:rPr>
          <w:sz w:val="24"/>
          <w:szCs w:val="24"/>
        </w:rPr>
        <w:t>emographic Analysis</w:t>
      </w:r>
      <w:r w:rsidR="00693DC2" w:rsidRPr="00A13175">
        <w:rPr>
          <w:sz w:val="24"/>
          <w:szCs w:val="24"/>
        </w:rPr>
        <w:t xml:space="preserve"> </w:t>
      </w:r>
      <w:r w:rsidR="006D453E" w:rsidRPr="00A13175">
        <w:rPr>
          <w:sz w:val="24"/>
          <w:szCs w:val="24"/>
        </w:rPr>
        <w:t xml:space="preserve">and Customer </w:t>
      </w:r>
      <w:r w:rsidR="00C916EF" w:rsidRPr="00A13175">
        <w:rPr>
          <w:sz w:val="24"/>
          <w:szCs w:val="24"/>
        </w:rPr>
        <w:t>Behavior</w:t>
      </w:r>
      <w:r w:rsidR="006D453E" w:rsidRPr="00A13175">
        <w:rPr>
          <w:sz w:val="24"/>
          <w:szCs w:val="24"/>
        </w:rPr>
        <w:t xml:space="preserve"> Analysis. </w:t>
      </w:r>
      <w:r w:rsidR="00A04E38" w:rsidRPr="00A13175">
        <w:rPr>
          <w:sz w:val="24"/>
          <w:szCs w:val="24"/>
        </w:rPr>
        <w:t xml:space="preserve">The first </w:t>
      </w:r>
      <w:r w:rsidR="001819A8" w:rsidRPr="00A13175">
        <w:rPr>
          <w:sz w:val="24"/>
          <w:szCs w:val="24"/>
        </w:rPr>
        <w:t>section of the analysis</w:t>
      </w:r>
      <w:r w:rsidR="006D453E" w:rsidRPr="00A13175">
        <w:rPr>
          <w:sz w:val="24"/>
          <w:szCs w:val="24"/>
        </w:rPr>
        <w:t xml:space="preserve"> </w:t>
      </w:r>
      <w:r w:rsidR="00044B30" w:rsidRPr="00A13175">
        <w:rPr>
          <w:sz w:val="24"/>
          <w:szCs w:val="24"/>
        </w:rPr>
        <w:t xml:space="preserve">provides </w:t>
      </w:r>
      <w:r w:rsidR="00B458E8" w:rsidRPr="00A13175">
        <w:rPr>
          <w:sz w:val="24"/>
          <w:szCs w:val="24"/>
        </w:rPr>
        <w:t xml:space="preserve">basic </w:t>
      </w:r>
      <w:r w:rsidR="00F67DA8" w:rsidRPr="00A13175">
        <w:rPr>
          <w:sz w:val="24"/>
          <w:szCs w:val="24"/>
        </w:rPr>
        <w:t xml:space="preserve">customer </w:t>
      </w:r>
      <w:r w:rsidR="00044B30" w:rsidRPr="00A13175">
        <w:rPr>
          <w:sz w:val="24"/>
          <w:szCs w:val="24"/>
        </w:rPr>
        <w:lastRenderedPageBreak/>
        <w:t>dem</w:t>
      </w:r>
      <w:r w:rsidR="00F67DA8" w:rsidRPr="00A13175">
        <w:rPr>
          <w:sz w:val="24"/>
          <w:szCs w:val="24"/>
        </w:rPr>
        <w:t>ographic data</w:t>
      </w:r>
      <w:r w:rsidR="00081C53" w:rsidRPr="00A13175">
        <w:rPr>
          <w:sz w:val="24"/>
          <w:szCs w:val="24"/>
        </w:rPr>
        <w:t xml:space="preserve"> such as age and gender. The second section </w:t>
      </w:r>
      <w:r w:rsidR="00044B30" w:rsidRPr="00A13175">
        <w:rPr>
          <w:sz w:val="24"/>
          <w:szCs w:val="24"/>
        </w:rPr>
        <w:t>discusses</w:t>
      </w:r>
      <w:r w:rsidR="00F67DA8" w:rsidRPr="00A13175">
        <w:rPr>
          <w:sz w:val="24"/>
          <w:szCs w:val="24"/>
        </w:rPr>
        <w:t xml:space="preserve"> </w:t>
      </w:r>
      <w:r w:rsidR="004821CE" w:rsidRPr="00A13175">
        <w:rPr>
          <w:sz w:val="24"/>
          <w:szCs w:val="24"/>
        </w:rPr>
        <w:t xml:space="preserve">the </w:t>
      </w:r>
      <w:r w:rsidR="00044B30" w:rsidRPr="00A13175">
        <w:rPr>
          <w:sz w:val="24"/>
          <w:szCs w:val="24"/>
        </w:rPr>
        <w:t>shopping preferences of the customers</w:t>
      </w:r>
      <w:r w:rsidR="00F67DA8" w:rsidRPr="00A13175">
        <w:rPr>
          <w:sz w:val="24"/>
          <w:szCs w:val="24"/>
        </w:rPr>
        <w:t xml:space="preserve">. </w:t>
      </w:r>
    </w:p>
    <w:p w14:paraId="03A135D8" w14:textId="49C26492" w:rsidR="007B3E31" w:rsidRPr="00A13175" w:rsidRDefault="002F1106" w:rsidP="00CD152C">
      <w:pPr>
        <w:pStyle w:val="Heading1"/>
        <w:tabs>
          <w:tab w:val="left" w:pos="90"/>
        </w:tabs>
        <w:spacing w:before="0"/>
        <w:ind w:firstLine="360"/>
        <w:rPr>
          <w:sz w:val="24"/>
          <w:szCs w:val="24"/>
        </w:rPr>
      </w:pPr>
      <w:bookmarkStart w:id="11" w:name="_Toc153883051"/>
      <w:r w:rsidRPr="00A13175">
        <w:rPr>
          <w:sz w:val="24"/>
          <w:szCs w:val="24"/>
        </w:rPr>
        <w:t>7</w:t>
      </w:r>
      <w:r w:rsidR="00855EAC" w:rsidRPr="00A13175">
        <w:rPr>
          <w:sz w:val="24"/>
          <w:szCs w:val="24"/>
        </w:rPr>
        <w:t>.1</w:t>
      </w:r>
      <w:r w:rsidR="006F3710" w:rsidRPr="00A13175">
        <w:rPr>
          <w:sz w:val="24"/>
          <w:szCs w:val="24"/>
        </w:rPr>
        <w:t xml:space="preserve"> Customer D</w:t>
      </w:r>
      <w:r w:rsidR="003D162D" w:rsidRPr="00A13175">
        <w:rPr>
          <w:sz w:val="24"/>
          <w:szCs w:val="24"/>
        </w:rPr>
        <w:t>emographic</w:t>
      </w:r>
      <w:r w:rsidR="00CF5577" w:rsidRPr="00A13175">
        <w:rPr>
          <w:sz w:val="24"/>
          <w:szCs w:val="24"/>
        </w:rPr>
        <w:t xml:space="preserve"> Analysis</w:t>
      </w:r>
      <w:bookmarkEnd w:id="11"/>
    </w:p>
    <w:p w14:paraId="5987F037" w14:textId="409F2625" w:rsidR="00F025EA" w:rsidRPr="007808FE" w:rsidRDefault="00F025EA" w:rsidP="00952849">
      <w:pPr>
        <w:ind w:left="720"/>
        <w:jc w:val="both"/>
        <w:rPr>
          <w:sz w:val="24"/>
          <w:szCs w:val="24"/>
        </w:rPr>
      </w:pPr>
      <w:r w:rsidRPr="007808FE">
        <w:rPr>
          <w:sz w:val="24"/>
          <w:szCs w:val="24"/>
        </w:rPr>
        <w:t xml:space="preserve">Understanding </w:t>
      </w:r>
      <w:r w:rsidR="00E95D71">
        <w:rPr>
          <w:sz w:val="24"/>
          <w:szCs w:val="24"/>
        </w:rPr>
        <w:t xml:space="preserve">customer base </w:t>
      </w:r>
      <w:r w:rsidR="00952849" w:rsidRPr="007808FE">
        <w:rPr>
          <w:sz w:val="24"/>
          <w:szCs w:val="24"/>
        </w:rPr>
        <w:t xml:space="preserve">demographics is important as it drives actionable insight specifically </w:t>
      </w:r>
      <w:r w:rsidR="00AD3F35" w:rsidRPr="007808FE">
        <w:rPr>
          <w:sz w:val="24"/>
          <w:szCs w:val="24"/>
        </w:rPr>
        <w:t>designed</w:t>
      </w:r>
      <w:r w:rsidR="00952849" w:rsidRPr="007808FE">
        <w:rPr>
          <w:sz w:val="24"/>
          <w:szCs w:val="24"/>
        </w:rPr>
        <w:t xml:space="preserve"> </w:t>
      </w:r>
      <w:r w:rsidR="00AD3F35" w:rsidRPr="007808FE">
        <w:rPr>
          <w:sz w:val="24"/>
          <w:szCs w:val="24"/>
        </w:rPr>
        <w:t>for</w:t>
      </w:r>
      <w:r w:rsidR="00952849" w:rsidRPr="007808FE">
        <w:rPr>
          <w:sz w:val="24"/>
          <w:szCs w:val="24"/>
        </w:rPr>
        <w:t xml:space="preserve"> the target audience. </w:t>
      </w:r>
      <w:r w:rsidR="00AD3F35" w:rsidRPr="007808FE">
        <w:rPr>
          <w:sz w:val="24"/>
          <w:szCs w:val="24"/>
        </w:rPr>
        <w:t>T</w:t>
      </w:r>
      <w:r w:rsidR="6BA9330A" w:rsidRPr="007808FE">
        <w:rPr>
          <w:sz w:val="24"/>
          <w:szCs w:val="24"/>
        </w:rPr>
        <w:t xml:space="preserve">his </w:t>
      </w:r>
      <w:r w:rsidR="00952849" w:rsidRPr="007808FE">
        <w:rPr>
          <w:sz w:val="24"/>
          <w:szCs w:val="24"/>
        </w:rPr>
        <w:t xml:space="preserve">can </w:t>
      </w:r>
      <w:r w:rsidR="00AD3F35" w:rsidRPr="007808FE">
        <w:rPr>
          <w:sz w:val="24"/>
          <w:szCs w:val="24"/>
        </w:rPr>
        <w:t>create</w:t>
      </w:r>
      <w:r w:rsidR="00952849" w:rsidRPr="007808FE">
        <w:rPr>
          <w:sz w:val="24"/>
          <w:szCs w:val="24"/>
        </w:rPr>
        <w:t xml:space="preserve"> marketing strategies, </w:t>
      </w:r>
      <w:r w:rsidR="00E95D71">
        <w:rPr>
          <w:sz w:val="24"/>
          <w:szCs w:val="24"/>
        </w:rPr>
        <w:t xml:space="preserve">improve inventory </w:t>
      </w:r>
      <w:r w:rsidR="00952849" w:rsidRPr="007808FE">
        <w:rPr>
          <w:sz w:val="24"/>
          <w:szCs w:val="24"/>
        </w:rPr>
        <w:t>manage</w:t>
      </w:r>
      <w:r w:rsidR="00E95D71">
        <w:rPr>
          <w:sz w:val="24"/>
          <w:szCs w:val="24"/>
        </w:rPr>
        <w:t>ment</w:t>
      </w:r>
      <w:r w:rsidR="00952849" w:rsidRPr="007808FE">
        <w:rPr>
          <w:sz w:val="24"/>
          <w:szCs w:val="24"/>
        </w:rPr>
        <w:t>, and even personalize the customer</w:t>
      </w:r>
      <w:r w:rsidR="00E95D71">
        <w:rPr>
          <w:sz w:val="24"/>
          <w:szCs w:val="24"/>
        </w:rPr>
        <w:t xml:space="preserve"> experience</w:t>
      </w:r>
      <w:r w:rsidR="00952849" w:rsidRPr="007808FE">
        <w:rPr>
          <w:sz w:val="24"/>
          <w:szCs w:val="24"/>
        </w:rPr>
        <w:t xml:space="preserve">. </w:t>
      </w:r>
    </w:p>
    <w:p w14:paraId="2882A305" w14:textId="727AA9E4" w:rsidR="006F3710" w:rsidRPr="00A13175" w:rsidRDefault="00186683" w:rsidP="00695726">
      <w:pPr>
        <w:ind w:left="720"/>
        <w:jc w:val="both"/>
        <w:rPr>
          <w:sz w:val="24"/>
          <w:szCs w:val="24"/>
        </w:rPr>
      </w:pPr>
      <w:r w:rsidRPr="00A13175">
        <w:rPr>
          <w:sz w:val="24"/>
          <w:szCs w:val="24"/>
        </w:rPr>
        <w:t xml:space="preserve">Figure </w:t>
      </w:r>
      <w:r w:rsidR="0018341B">
        <w:rPr>
          <w:sz w:val="24"/>
          <w:szCs w:val="24"/>
        </w:rPr>
        <w:t>2</w:t>
      </w:r>
      <w:r w:rsidR="0018341B" w:rsidRPr="00A13175">
        <w:rPr>
          <w:sz w:val="24"/>
          <w:szCs w:val="24"/>
        </w:rPr>
        <w:t xml:space="preserve"> </w:t>
      </w:r>
      <w:r w:rsidRPr="00A13175">
        <w:rPr>
          <w:sz w:val="24"/>
          <w:szCs w:val="24"/>
        </w:rPr>
        <w:t xml:space="preserve">shows </w:t>
      </w:r>
      <w:r w:rsidR="009A3DA7" w:rsidRPr="00A13175">
        <w:rPr>
          <w:sz w:val="24"/>
          <w:szCs w:val="24"/>
        </w:rPr>
        <w:t xml:space="preserve">the gender </w:t>
      </w:r>
      <w:r w:rsidR="00FE282B" w:rsidRPr="00A13175">
        <w:rPr>
          <w:sz w:val="24"/>
          <w:szCs w:val="24"/>
        </w:rPr>
        <w:t>distribution</w:t>
      </w:r>
      <w:r w:rsidR="009A3DA7" w:rsidRPr="00A13175">
        <w:rPr>
          <w:sz w:val="24"/>
          <w:szCs w:val="24"/>
        </w:rPr>
        <w:t xml:space="preserve"> of the </w:t>
      </w:r>
      <w:r w:rsidR="000D4547" w:rsidRPr="00A13175">
        <w:rPr>
          <w:sz w:val="24"/>
          <w:szCs w:val="24"/>
        </w:rPr>
        <w:t>customers</w:t>
      </w:r>
      <w:r w:rsidR="001D3FD5" w:rsidRPr="00A13175">
        <w:rPr>
          <w:sz w:val="24"/>
          <w:szCs w:val="24"/>
        </w:rPr>
        <w:t xml:space="preserve">. </w:t>
      </w:r>
      <w:r w:rsidRPr="00A13175">
        <w:rPr>
          <w:sz w:val="24"/>
          <w:szCs w:val="24"/>
        </w:rPr>
        <w:t>The data indicates that</w:t>
      </w:r>
      <w:r w:rsidR="00855EAC" w:rsidRPr="00A13175">
        <w:rPr>
          <w:sz w:val="24"/>
          <w:szCs w:val="24"/>
        </w:rPr>
        <w:t xml:space="preserve"> </w:t>
      </w:r>
      <w:r w:rsidRPr="00A13175">
        <w:rPr>
          <w:sz w:val="24"/>
          <w:szCs w:val="24"/>
        </w:rPr>
        <w:t xml:space="preserve">58.1% of customers are male and 41.9% are female. </w:t>
      </w:r>
    </w:p>
    <w:p w14:paraId="3417CE05" w14:textId="0DDA0D92" w:rsidR="00D02B02" w:rsidRPr="00A13175" w:rsidRDefault="006F3710" w:rsidP="00F126A8">
      <w:pPr>
        <w:ind w:firstLine="720"/>
        <w:rPr>
          <w:sz w:val="24"/>
          <w:szCs w:val="24"/>
        </w:rPr>
      </w:pPr>
      <w:r w:rsidRPr="00A13175">
        <w:rPr>
          <w:sz w:val="24"/>
          <w:szCs w:val="24"/>
        </w:rPr>
        <w:t xml:space="preserve">Figure </w:t>
      </w:r>
      <w:r w:rsidR="0018341B">
        <w:rPr>
          <w:sz w:val="24"/>
          <w:szCs w:val="24"/>
        </w:rPr>
        <w:t>2</w:t>
      </w:r>
      <w:r w:rsidRPr="00A13175">
        <w:rPr>
          <w:sz w:val="24"/>
          <w:szCs w:val="24"/>
        </w:rPr>
        <w:t>. Customer Gender Analysis</w:t>
      </w:r>
    </w:p>
    <w:p w14:paraId="164A46FE" w14:textId="74ECDFB5" w:rsidR="00834E75" w:rsidRPr="00A13175" w:rsidRDefault="254E7618" w:rsidP="13BB737D">
      <w:pPr>
        <w:ind w:left="720"/>
        <w:jc w:val="center"/>
        <w:rPr>
          <w:sz w:val="24"/>
          <w:szCs w:val="24"/>
        </w:rPr>
      </w:pPr>
      <w:r>
        <w:rPr>
          <w:noProof/>
        </w:rPr>
        <w:drawing>
          <wp:inline distT="0" distB="0" distL="0" distR="0" wp14:anchorId="1EEB37FC" wp14:editId="654D22CC">
            <wp:extent cx="4006850" cy="3226456"/>
            <wp:effectExtent l="19050" t="19050" r="12700" b="12065"/>
            <wp:docPr id="1343663283" name="Picture 1343663283" descr="A green and yellow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663283"/>
                    <pic:cNvPicPr/>
                  </pic:nvPicPr>
                  <pic:blipFill>
                    <a:blip r:embed="rId12">
                      <a:extLst>
                        <a:ext uri="{28A0092B-C50C-407E-A947-70E740481C1C}">
                          <a14:useLocalDpi xmlns:a14="http://schemas.microsoft.com/office/drawing/2010/main" val="0"/>
                        </a:ext>
                      </a:extLst>
                    </a:blip>
                    <a:stretch>
                      <a:fillRect/>
                    </a:stretch>
                  </pic:blipFill>
                  <pic:spPr>
                    <a:xfrm>
                      <a:off x="0" y="0"/>
                      <a:ext cx="4012133" cy="3230710"/>
                    </a:xfrm>
                    <a:prstGeom prst="rect">
                      <a:avLst/>
                    </a:prstGeom>
                    <a:ln>
                      <a:solidFill>
                        <a:schemeClr val="tx1"/>
                      </a:solidFill>
                    </a:ln>
                  </pic:spPr>
                </pic:pic>
              </a:graphicData>
            </a:graphic>
          </wp:inline>
        </w:drawing>
      </w:r>
    </w:p>
    <w:p w14:paraId="18D40FD6" w14:textId="339D3ABF" w:rsidR="00946787" w:rsidRDefault="0018341B" w:rsidP="13BB737D">
      <w:pPr>
        <w:ind w:left="720"/>
        <w:jc w:val="both"/>
        <w:rPr>
          <w:sz w:val="24"/>
          <w:szCs w:val="24"/>
        </w:rPr>
      </w:pPr>
      <w:r>
        <w:rPr>
          <w:sz w:val="24"/>
          <w:szCs w:val="24"/>
        </w:rPr>
        <w:t>The minimum customer age is 18 years old. The maximum customer</w:t>
      </w:r>
      <w:r w:rsidR="002F633B">
        <w:rPr>
          <w:sz w:val="24"/>
          <w:szCs w:val="24"/>
        </w:rPr>
        <w:t xml:space="preserve"> age</w:t>
      </w:r>
      <w:r>
        <w:rPr>
          <w:sz w:val="24"/>
          <w:szCs w:val="24"/>
        </w:rPr>
        <w:t xml:space="preserve"> is 70 years old.</w:t>
      </w:r>
      <w:r w:rsidR="64C6B2B5" w:rsidRPr="466E5666">
        <w:rPr>
          <w:sz w:val="24"/>
          <w:szCs w:val="24"/>
        </w:rPr>
        <w:t xml:space="preserve"> Due to the size of the dataset, customer age has been grouped into six categories: 18-24 years old, 25-34, 35-44, 45-54, 55-64, and 65 years and older. Figure </w:t>
      </w:r>
      <w:r w:rsidR="00E95D71">
        <w:rPr>
          <w:sz w:val="24"/>
          <w:szCs w:val="24"/>
        </w:rPr>
        <w:t>3</w:t>
      </w:r>
      <w:r w:rsidR="00E95D71" w:rsidRPr="466E5666">
        <w:rPr>
          <w:sz w:val="24"/>
          <w:szCs w:val="24"/>
        </w:rPr>
        <w:t xml:space="preserve"> </w:t>
      </w:r>
      <w:r w:rsidR="64C6B2B5" w:rsidRPr="466E5666">
        <w:rPr>
          <w:sz w:val="24"/>
          <w:szCs w:val="24"/>
        </w:rPr>
        <w:t xml:space="preserve">shows the </w:t>
      </w:r>
      <w:r>
        <w:rPr>
          <w:sz w:val="24"/>
          <w:szCs w:val="24"/>
        </w:rPr>
        <w:t xml:space="preserve">distribution of customers in </w:t>
      </w:r>
      <w:r w:rsidR="64C6B2B5" w:rsidRPr="466E5666">
        <w:rPr>
          <w:sz w:val="24"/>
          <w:szCs w:val="24"/>
        </w:rPr>
        <w:t xml:space="preserve">each age group. The largest age group </w:t>
      </w:r>
      <w:r w:rsidR="00BB623B">
        <w:rPr>
          <w:sz w:val="24"/>
          <w:szCs w:val="24"/>
        </w:rPr>
        <w:t xml:space="preserve">in the </w:t>
      </w:r>
      <w:r w:rsidR="00BB623B" w:rsidRPr="466E5666">
        <w:rPr>
          <w:sz w:val="24"/>
          <w:szCs w:val="24"/>
        </w:rPr>
        <w:t xml:space="preserve">dataset </w:t>
      </w:r>
      <w:r w:rsidR="64C6B2B5" w:rsidRPr="466E5666">
        <w:rPr>
          <w:sz w:val="24"/>
          <w:szCs w:val="24"/>
        </w:rPr>
        <w:t xml:space="preserve">is 45 to </w:t>
      </w:r>
      <w:r w:rsidR="00BB623B" w:rsidRPr="466E5666">
        <w:rPr>
          <w:sz w:val="24"/>
          <w:szCs w:val="24"/>
        </w:rPr>
        <w:t>5</w:t>
      </w:r>
      <w:r w:rsidR="00BB623B">
        <w:rPr>
          <w:sz w:val="24"/>
          <w:szCs w:val="24"/>
        </w:rPr>
        <w:t>4</w:t>
      </w:r>
      <w:r w:rsidR="00BB623B" w:rsidRPr="466E5666">
        <w:rPr>
          <w:sz w:val="24"/>
          <w:szCs w:val="24"/>
        </w:rPr>
        <w:t xml:space="preserve"> </w:t>
      </w:r>
      <w:r w:rsidR="64C6B2B5" w:rsidRPr="466E5666">
        <w:rPr>
          <w:sz w:val="24"/>
          <w:szCs w:val="24"/>
        </w:rPr>
        <w:t xml:space="preserve">at 30%. The age group 35 to 44 years old is the second largest at 27.6%. The two smallest age groups are younger than 25 and older than 65. The average age of a customer is 43 years old. </w:t>
      </w:r>
    </w:p>
    <w:p w14:paraId="15C96E50" w14:textId="77777777" w:rsidR="00E95D71" w:rsidRDefault="00E95D71" w:rsidP="13BB737D">
      <w:pPr>
        <w:ind w:left="720"/>
        <w:jc w:val="both"/>
        <w:rPr>
          <w:sz w:val="24"/>
          <w:szCs w:val="24"/>
        </w:rPr>
      </w:pPr>
    </w:p>
    <w:p w14:paraId="3F714C0F" w14:textId="77777777" w:rsidR="00E95D71" w:rsidRDefault="00E95D71" w:rsidP="13BB737D">
      <w:pPr>
        <w:ind w:left="720"/>
        <w:jc w:val="both"/>
        <w:rPr>
          <w:sz w:val="24"/>
          <w:szCs w:val="24"/>
        </w:rPr>
      </w:pPr>
    </w:p>
    <w:p w14:paraId="016E0202" w14:textId="77777777" w:rsidR="00E95D71" w:rsidRDefault="00E95D71" w:rsidP="13BB737D">
      <w:pPr>
        <w:ind w:left="720"/>
        <w:jc w:val="both"/>
        <w:rPr>
          <w:sz w:val="24"/>
          <w:szCs w:val="24"/>
        </w:rPr>
      </w:pPr>
    </w:p>
    <w:p w14:paraId="630F1FC0" w14:textId="77777777" w:rsidR="00E95D71" w:rsidRDefault="00E95D71" w:rsidP="13BB737D">
      <w:pPr>
        <w:ind w:left="720"/>
        <w:jc w:val="both"/>
        <w:rPr>
          <w:sz w:val="24"/>
          <w:szCs w:val="24"/>
        </w:rPr>
      </w:pPr>
    </w:p>
    <w:p w14:paraId="70793602" w14:textId="2F8A39EE" w:rsidR="00764E7E" w:rsidRPr="0026111C" w:rsidRDefault="00340A82" w:rsidP="00340A82">
      <w:pPr>
        <w:ind w:left="360" w:firstLine="360"/>
        <w:rPr>
          <w:sz w:val="24"/>
          <w:szCs w:val="24"/>
        </w:rPr>
      </w:pPr>
      <w:r w:rsidRPr="0026111C">
        <w:rPr>
          <w:sz w:val="24"/>
          <w:szCs w:val="24"/>
        </w:rPr>
        <w:lastRenderedPageBreak/>
        <w:t xml:space="preserve">Figure </w:t>
      </w:r>
      <w:r w:rsidR="00E95D71">
        <w:rPr>
          <w:sz w:val="24"/>
          <w:szCs w:val="24"/>
        </w:rPr>
        <w:t>3</w:t>
      </w:r>
      <w:r w:rsidRPr="0026111C">
        <w:rPr>
          <w:sz w:val="24"/>
          <w:szCs w:val="24"/>
        </w:rPr>
        <w:t>. Customer Age</w:t>
      </w:r>
    </w:p>
    <w:p w14:paraId="28AEF11D" w14:textId="175C8B8B" w:rsidR="00BB623B" w:rsidRPr="00A13175" w:rsidDel="00BB623B" w:rsidRDefault="00DE7B0C" w:rsidP="007808FE">
      <w:pPr>
        <w:ind w:left="360" w:firstLine="360"/>
        <w:jc w:val="center"/>
        <w:rPr>
          <w:sz w:val="24"/>
          <w:szCs w:val="24"/>
        </w:rPr>
      </w:pPr>
      <w:r>
        <w:rPr>
          <w:noProof/>
        </w:rPr>
        <w:drawing>
          <wp:inline distT="0" distB="0" distL="0" distR="0" wp14:anchorId="4F689DAC" wp14:editId="1303B004">
            <wp:extent cx="4075872" cy="3430088"/>
            <wp:effectExtent l="19050" t="19050" r="20320" b="18415"/>
            <wp:docPr id="165025111" name="Picture 165025111" descr="A pie chart with numbers and a percen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25111"/>
                    <pic:cNvPicPr/>
                  </pic:nvPicPr>
                  <pic:blipFill>
                    <a:blip r:embed="rId13">
                      <a:extLst>
                        <a:ext uri="{28A0092B-C50C-407E-A947-70E740481C1C}">
                          <a14:useLocalDpi xmlns:a14="http://schemas.microsoft.com/office/drawing/2010/main" val="0"/>
                        </a:ext>
                      </a:extLst>
                    </a:blip>
                    <a:stretch>
                      <a:fillRect/>
                    </a:stretch>
                  </pic:blipFill>
                  <pic:spPr>
                    <a:xfrm>
                      <a:off x="0" y="0"/>
                      <a:ext cx="4086286" cy="3438852"/>
                    </a:xfrm>
                    <a:prstGeom prst="rect">
                      <a:avLst/>
                    </a:prstGeom>
                    <a:ln>
                      <a:solidFill>
                        <a:schemeClr val="tx1"/>
                      </a:solidFill>
                    </a:ln>
                  </pic:spPr>
                </pic:pic>
              </a:graphicData>
            </a:graphic>
          </wp:inline>
        </w:drawing>
      </w:r>
    </w:p>
    <w:p w14:paraId="4BF57029" w14:textId="733B3917" w:rsidR="00BB623B" w:rsidRDefault="00BB623B" w:rsidP="00D474FE">
      <w:pPr>
        <w:ind w:left="720"/>
        <w:jc w:val="both"/>
        <w:rPr>
          <w:sz w:val="24"/>
          <w:szCs w:val="24"/>
        </w:rPr>
      </w:pPr>
      <w:r w:rsidRPr="00D474FE">
        <w:rPr>
          <w:sz w:val="24"/>
          <w:szCs w:val="24"/>
        </w:rPr>
        <w:t>T</w:t>
      </w:r>
      <w:r w:rsidR="10B8409C" w:rsidRPr="00D474FE">
        <w:rPr>
          <w:sz w:val="24"/>
          <w:szCs w:val="24"/>
        </w:rPr>
        <w:t xml:space="preserve">he </w:t>
      </w:r>
      <w:r w:rsidRPr="00D474FE">
        <w:rPr>
          <w:sz w:val="24"/>
          <w:szCs w:val="24"/>
        </w:rPr>
        <w:t xml:space="preserve">figure below (Figure </w:t>
      </w:r>
      <w:r w:rsidR="00E95D71">
        <w:rPr>
          <w:sz w:val="24"/>
          <w:szCs w:val="24"/>
        </w:rPr>
        <w:t>4</w:t>
      </w:r>
      <w:r w:rsidRPr="00D474FE">
        <w:rPr>
          <w:sz w:val="24"/>
          <w:szCs w:val="24"/>
        </w:rPr>
        <w:t xml:space="preserve">) demonstrates gender differences across age groups. The distribution </w:t>
      </w:r>
      <w:r w:rsidR="00E95D71">
        <w:rPr>
          <w:sz w:val="24"/>
          <w:szCs w:val="24"/>
        </w:rPr>
        <w:t xml:space="preserve">of male and female is similar </w:t>
      </w:r>
      <w:r w:rsidRPr="00D474FE">
        <w:rPr>
          <w:sz w:val="24"/>
          <w:szCs w:val="24"/>
        </w:rPr>
        <w:t xml:space="preserve">across </w:t>
      </w:r>
      <w:r w:rsidR="001974D8" w:rsidRPr="00D474FE">
        <w:rPr>
          <w:sz w:val="24"/>
          <w:szCs w:val="24"/>
        </w:rPr>
        <w:t xml:space="preserve">each </w:t>
      </w:r>
      <w:r w:rsidRPr="00D474FE">
        <w:rPr>
          <w:sz w:val="24"/>
          <w:szCs w:val="24"/>
        </w:rPr>
        <w:t>age group</w:t>
      </w:r>
      <w:r w:rsidR="00E95D71">
        <w:rPr>
          <w:sz w:val="24"/>
          <w:szCs w:val="24"/>
        </w:rPr>
        <w:t xml:space="preserve">. </w:t>
      </w:r>
      <w:r w:rsidRPr="00D474FE">
        <w:rPr>
          <w:sz w:val="24"/>
          <w:szCs w:val="24"/>
        </w:rPr>
        <w:t xml:space="preserve">The largest </w:t>
      </w:r>
      <w:r w:rsidR="00E95D71">
        <w:rPr>
          <w:sz w:val="24"/>
          <w:szCs w:val="24"/>
        </w:rPr>
        <w:t xml:space="preserve">age </w:t>
      </w:r>
      <w:r w:rsidR="001974D8" w:rsidRPr="00D474FE">
        <w:rPr>
          <w:sz w:val="24"/>
          <w:szCs w:val="24"/>
        </w:rPr>
        <w:t>group</w:t>
      </w:r>
      <w:r w:rsidRPr="00D474FE">
        <w:rPr>
          <w:sz w:val="24"/>
          <w:szCs w:val="24"/>
        </w:rPr>
        <w:t xml:space="preserve"> of either gender range</w:t>
      </w:r>
      <w:r w:rsidR="00E95D71">
        <w:rPr>
          <w:sz w:val="24"/>
          <w:szCs w:val="24"/>
        </w:rPr>
        <w:t>s</w:t>
      </w:r>
      <w:r w:rsidRPr="00D474FE">
        <w:rPr>
          <w:sz w:val="24"/>
          <w:szCs w:val="24"/>
        </w:rPr>
        <w:t xml:space="preserve"> between 35 </w:t>
      </w:r>
      <w:proofErr w:type="gramStart"/>
      <w:r w:rsidRPr="00D474FE">
        <w:rPr>
          <w:sz w:val="24"/>
          <w:szCs w:val="24"/>
        </w:rPr>
        <w:t>and</w:t>
      </w:r>
      <w:proofErr w:type="gramEnd"/>
      <w:r w:rsidRPr="00D474FE">
        <w:rPr>
          <w:sz w:val="24"/>
          <w:szCs w:val="24"/>
        </w:rPr>
        <w:t xml:space="preserve"> 54 years old.</w:t>
      </w:r>
    </w:p>
    <w:p w14:paraId="30A6140D" w14:textId="61F3B213" w:rsidR="10B8409C" w:rsidRDefault="00BB623B" w:rsidP="00BB623B">
      <w:pPr>
        <w:ind w:firstLine="720"/>
        <w:jc w:val="both"/>
        <w:rPr>
          <w:color w:val="00B050"/>
          <w:sz w:val="24"/>
          <w:szCs w:val="24"/>
        </w:rPr>
      </w:pPr>
      <w:r w:rsidRPr="5D4FD0FE">
        <w:rPr>
          <w:sz w:val="24"/>
          <w:szCs w:val="24"/>
        </w:rPr>
        <w:t>Figure</w:t>
      </w:r>
      <w:r w:rsidR="00E95D71">
        <w:rPr>
          <w:sz w:val="24"/>
          <w:szCs w:val="24"/>
        </w:rPr>
        <w:t xml:space="preserve"> 4</w:t>
      </w:r>
      <w:r w:rsidRPr="5D4FD0FE">
        <w:rPr>
          <w:sz w:val="24"/>
          <w:szCs w:val="24"/>
        </w:rPr>
        <w:t xml:space="preserve">. Customer Age by Gender </w:t>
      </w:r>
    </w:p>
    <w:p w14:paraId="6CD8995A" w14:textId="7061BD30" w:rsidR="009F6BBE" w:rsidRDefault="004A5357" w:rsidP="00D474FE">
      <w:pPr>
        <w:ind w:firstLine="720"/>
        <w:jc w:val="center"/>
        <w:rPr>
          <w:sz w:val="24"/>
          <w:szCs w:val="24"/>
        </w:rPr>
      </w:pPr>
      <w:r>
        <w:rPr>
          <w:noProof/>
        </w:rPr>
        <w:drawing>
          <wp:inline distT="0" distB="0" distL="0" distR="0" wp14:anchorId="1CE4AE51" wp14:editId="6D9A8893">
            <wp:extent cx="4173499" cy="2923233"/>
            <wp:effectExtent l="19050" t="19050" r="17780" b="10795"/>
            <wp:docPr id="1885905196" name="Picture 188590519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9051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81368" cy="2928745"/>
                    </a:xfrm>
                    <a:prstGeom prst="rect">
                      <a:avLst/>
                    </a:prstGeom>
                    <a:ln>
                      <a:solidFill>
                        <a:schemeClr val="tx1"/>
                      </a:solidFill>
                    </a:ln>
                  </pic:spPr>
                </pic:pic>
              </a:graphicData>
            </a:graphic>
          </wp:inline>
        </w:drawing>
      </w:r>
    </w:p>
    <w:p w14:paraId="22EA2C89" w14:textId="56540951" w:rsidR="00D02F85" w:rsidRPr="00A13175" w:rsidRDefault="004B78C9" w:rsidP="00D02F85">
      <w:pPr>
        <w:pStyle w:val="Heading1"/>
        <w:spacing w:before="0"/>
        <w:ind w:firstLine="360"/>
        <w:rPr>
          <w:sz w:val="24"/>
          <w:szCs w:val="24"/>
        </w:rPr>
      </w:pPr>
      <w:bookmarkStart w:id="12" w:name="_Toc153883052"/>
      <w:r w:rsidRPr="00A13175">
        <w:rPr>
          <w:sz w:val="24"/>
          <w:szCs w:val="24"/>
        </w:rPr>
        <w:lastRenderedPageBreak/>
        <w:t>7</w:t>
      </w:r>
      <w:r w:rsidR="00F160D9" w:rsidRPr="00A13175">
        <w:rPr>
          <w:sz w:val="24"/>
          <w:szCs w:val="24"/>
        </w:rPr>
        <w:t xml:space="preserve">.2 </w:t>
      </w:r>
      <w:r w:rsidR="006E57D7" w:rsidRPr="00A13175">
        <w:rPr>
          <w:sz w:val="24"/>
          <w:szCs w:val="24"/>
        </w:rPr>
        <w:t xml:space="preserve">Overall </w:t>
      </w:r>
      <w:r w:rsidR="00F160D9" w:rsidRPr="00A13175">
        <w:rPr>
          <w:sz w:val="24"/>
          <w:szCs w:val="24"/>
        </w:rPr>
        <w:t xml:space="preserve">Customer </w:t>
      </w:r>
      <w:r w:rsidR="005E4F01" w:rsidRPr="00A13175">
        <w:rPr>
          <w:sz w:val="24"/>
          <w:szCs w:val="24"/>
        </w:rPr>
        <w:t xml:space="preserve">Behavior </w:t>
      </w:r>
      <w:r w:rsidR="0046492F" w:rsidRPr="00A13175">
        <w:rPr>
          <w:sz w:val="24"/>
          <w:szCs w:val="24"/>
        </w:rPr>
        <w:t>Analysis</w:t>
      </w:r>
      <w:bookmarkEnd w:id="12"/>
    </w:p>
    <w:p w14:paraId="24258C15" w14:textId="626C45DE" w:rsidR="00952849" w:rsidRPr="007808FE" w:rsidRDefault="00C1062B" w:rsidP="00C1062B">
      <w:pPr>
        <w:ind w:left="720"/>
        <w:jc w:val="both"/>
        <w:rPr>
          <w:sz w:val="24"/>
          <w:szCs w:val="24"/>
        </w:rPr>
      </w:pPr>
      <w:r w:rsidRPr="007808FE">
        <w:rPr>
          <w:sz w:val="24"/>
          <w:szCs w:val="24"/>
        </w:rPr>
        <w:t xml:space="preserve">Understanding customer purchasing behavior is </w:t>
      </w:r>
      <w:r w:rsidR="001974D8" w:rsidRPr="007808FE">
        <w:rPr>
          <w:sz w:val="24"/>
          <w:szCs w:val="24"/>
        </w:rPr>
        <w:t xml:space="preserve">vital </w:t>
      </w:r>
      <w:r w:rsidRPr="007808FE">
        <w:rPr>
          <w:sz w:val="24"/>
          <w:szCs w:val="24"/>
        </w:rPr>
        <w:t xml:space="preserve">as </w:t>
      </w:r>
      <w:r w:rsidR="00AD3F35" w:rsidRPr="007808FE">
        <w:rPr>
          <w:sz w:val="24"/>
          <w:szCs w:val="24"/>
        </w:rPr>
        <w:t xml:space="preserve">the </w:t>
      </w:r>
      <w:r w:rsidR="001974D8" w:rsidRPr="007808FE">
        <w:rPr>
          <w:sz w:val="24"/>
          <w:szCs w:val="24"/>
        </w:rPr>
        <w:t xml:space="preserve">client </w:t>
      </w:r>
      <w:r w:rsidRPr="007808FE">
        <w:rPr>
          <w:sz w:val="24"/>
          <w:szCs w:val="24"/>
        </w:rPr>
        <w:t xml:space="preserve">can better identify what items are selling best and what locations are </w:t>
      </w:r>
      <w:r w:rsidR="001974D8" w:rsidRPr="007808FE">
        <w:rPr>
          <w:sz w:val="24"/>
          <w:szCs w:val="24"/>
        </w:rPr>
        <w:t>most profitable</w:t>
      </w:r>
      <w:r w:rsidRPr="007808FE">
        <w:rPr>
          <w:sz w:val="24"/>
          <w:szCs w:val="24"/>
        </w:rPr>
        <w:t xml:space="preserve">. By understanding these trends, the </w:t>
      </w:r>
      <w:r w:rsidR="001974D8" w:rsidRPr="007808FE">
        <w:rPr>
          <w:sz w:val="24"/>
          <w:szCs w:val="24"/>
        </w:rPr>
        <w:t xml:space="preserve">client </w:t>
      </w:r>
      <w:r w:rsidRPr="007808FE">
        <w:rPr>
          <w:sz w:val="24"/>
          <w:szCs w:val="24"/>
        </w:rPr>
        <w:t xml:space="preserve">can focus their marketing efforts on areas of the country that </w:t>
      </w:r>
      <w:r w:rsidR="001974D8" w:rsidRPr="007808FE">
        <w:rPr>
          <w:sz w:val="24"/>
          <w:szCs w:val="24"/>
        </w:rPr>
        <w:t>are</w:t>
      </w:r>
      <w:r w:rsidRPr="007808FE">
        <w:rPr>
          <w:sz w:val="24"/>
          <w:szCs w:val="24"/>
        </w:rPr>
        <w:t xml:space="preserve"> struggling or items that </w:t>
      </w:r>
      <w:r w:rsidR="001974D8" w:rsidRPr="007808FE">
        <w:rPr>
          <w:sz w:val="24"/>
          <w:szCs w:val="24"/>
        </w:rPr>
        <w:t>are not</w:t>
      </w:r>
      <w:r w:rsidRPr="007808FE">
        <w:rPr>
          <w:sz w:val="24"/>
          <w:szCs w:val="24"/>
        </w:rPr>
        <w:t xml:space="preserve"> selling well. </w:t>
      </w:r>
      <w:r w:rsidR="001974D8" w:rsidRPr="007808FE">
        <w:rPr>
          <w:sz w:val="24"/>
          <w:szCs w:val="24"/>
        </w:rPr>
        <w:t>Additionally</w:t>
      </w:r>
      <w:r w:rsidRPr="007808FE">
        <w:rPr>
          <w:sz w:val="24"/>
          <w:szCs w:val="24"/>
        </w:rPr>
        <w:t xml:space="preserve">, </w:t>
      </w:r>
      <w:r w:rsidR="00E95D71" w:rsidRPr="007808FE">
        <w:rPr>
          <w:sz w:val="24"/>
          <w:szCs w:val="24"/>
        </w:rPr>
        <w:t>th</w:t>
      </w:r>
      <w:r w:rsidR="00E95D71">
        <w:rPr>
          <w:sz w:val="24"/>
          <w:szCs w:val="24"/>
        </w:rPr>
        <w:t>e client</w:t>
      </w:r>
      <w:r w:rsidR="00E95D71" w:rsidRPr="007808FE">
        <w:rPr>
          <w:sz w:val="24"/>
          <w:szCs w:val="24"/>
        </w:rPr>
        <w:t xml:space="preserve"> </w:t>
      </w:r>
      <w:r w:rsidRPr="007808FE">
        <w:rPr>
          <w:sz w:val="24"/>
          <w:szCs w:val="24"/>
        </w:rPr>
        <w:t xml:space="preserve">can </w:t>
      </w:r>
      <w:r w:rsidR="00E95D71" w:rsidRPr="00BE74BA">
        <w:rPr>
          <w:sz w:val="24"/>
          <w:szCs w:val="24"/>
        </w:rPr>
        <w:t>ensure customer demand is always met</w:t>
      </w:r>
      <w:r w:rsidR="00E95D71" w:rsidRPr="00E95D71" w:rsidDel="00E95D71">
        <w:rPr>
          <w:sz w:val="24"/>
          <w:szCs w:val="24"/>
        </w:rPr>
        <w:t xml:space="preserve"> </w:t>
      </w:r>
      <w:r w:rsidR="00E95D71">
        <w:rPr>
          <w:sz w:val="24"/>
          <w:szCs w:val="24"/>
        </w:rPr>
        <w:t xml:space="preserve">by increasing </w:t>
      </w:r>
      <w:r w:rsidRPr="007808FE">
        <w:rPr>
          <w:sz w:val="24"/>
          <w:szCs w:val="24"/>
        </w:rPr>
        <w:t xml:space="preserve">inventory </w:t>
      </w:r>
      <w:r w:rsidR="00E95D71">
        <w:rPr>
          <w:sz w:val="24"/>
          <w:szCs w:val="24"/>
        </w:rPr>
        <w:t>of highest selling stores in each state.</w:t>
      </w:r>
    </w:p>
    <w:p w14:paraId="4A0B9FB0" w14:textId="5B503182" w:rsidR="00952849" w:rsidRPr="00A13175" w:rsidRDefault="00952849" w:rsidP="00952849">
      <w:pPr>
        <w:ind w:left="720"/>
        <w:jc w:val="both"/>
        <w:rPr>
          <w:sz w:val="24"/>
          <w:szCs w:val="24"/>
        </w:rPr>
      </w:pPr>
      <w:r w:rsidRPr="00A13175">
        <w:rPr>
          <w:sz w:val="24"/>
          <w:szCs w:val="24"/>
        </w:rPr>
        <w:t xml:space="preserve">Figure </w:t>
      </w:r>
      <w:r w:rsidR="00E95D71">
        <w:rPr>
          <w:sz w:val="24"/>
          <w:szCs w:val="24"/>
        </w:rPr>
        <w:t>5</w:t>
      </w:r>
      <w:r w:rsidR="00E95D71" w:rsidRPr="00A13175">
        <w:rPr>
          <w:sz w:val="24"/>
          <w:szCs w:val="24"/>
        </w:rPr>
        <w:t xml:space="preserve"> </w:t>
      </w:r>
      <w:r w:rsidR="00E95D71">
        <w:rPr>
          <w:sz w:val="24"/>
          <w:szCs w:val="24"/>
        </w:rPr>
        <w:t>illustrates</w:t>
      </w:r>
      <w:r w:rsidR="00E95D71" w:rsidRPr="00A13175">
        <w:rPr>
          <w:sz w:val="24"/>
          <w:szCs w:val="24"/>
        </w:rPr>
        <w:t xml:space="preserve"> </w:t>
      </w:r>
      <w:r w:rsidRPr="00A13175">
        <w:rPr>
          <w:sz w:val="24"/>
          <w:szCs w:val="24"/>
        </w:rPr>
        <w:t xml:space="preserve">the number of purchases made in each state. In the dataset, each transaction is linked to a unique customer, therefore, this map also shows the number of customers in each state. The states with the greatest number of customers are Montana, California, Idaho, Illinois, and Alabama. The states with the smallest number of customer transactions are Rhode Island, Kansas, Arizona, New Jersey, and Florida. </w:t>
      </w:r>
    </w:p>
    <w:p w14:paraId="3AF9ECD1" w14:textId="2CB82A27" w:rsidR="00952849" w:rsidRPr="00A13175" w:rsidRDefault="00E95D71" w:rsidP="00952849">
      <w:pPr>
        <w:ind w:left="360" w:firstLine="360"/>
        <w:rPr>
          <w:sz w:val="24"/>
          <w:szCs w:val="24"/>
        </w:rPr>
      </w:pPr>
      <w:r w:rsidRPr="00A13175">
        <w:rPr>
          <w:noProof/>
          <w:color w:val="FF0000"/>
          <w:sz w:val="24"/>
          <w:szCs w:val="24"/>
        </w:rPr>
        <w:drawing>
          <wp:anchor distT="0" distB="0" distL="114300" distR="114300" simplePos="0" relativeHeight="251659264" behindDoc="0" locked="0" layoutInCell="1" allowOverlap="1" wp14:anchorId="6E9DD568" wp14:editId="1444E47D">
            <wp:simplePos x="0" y="0"/>
            <wp:positionH relativeFrom="column">
              <wp:posOffset>660188</wp:posOffset>
            </wp:positionH>
            <wp:positionV relativeFrom="paragraph">
              <wp:posOffset>448945</wp:posOffset>
            </wp:positionV>
            <wp:extent cx="5162550" cy="2465070"/>
            <wp:effectExtent l="19050" t="19050" r="19050" b="11430"/>
            <wp:wrapTopAndBottom/>
            <wp:docPr id="1323806607" name="Picture 1323806607"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06607" name="Picture 1" descr="A map of the united states&#10;&#10;Description automatically generated"/>
                    <pic:cNvPicPr/>
                  </pic:nvPicPr>
                  <pic:blipFill rotWithShape="1">
                    <a:blip r:embed="rId15">
                      <a:extLst>
                        <a:ext uri="{28A0092B-C50C-407E-A947-70E740481C1C}">
                          <a14:useLocalDpi xmlns:a14="http://schemas.microsoft.com/office/drawing/2010/main" val="0"/>
                        </a:ext>
                      </a:extLst>
                    </a:blip>
                    <a:srcRect t="1" b="1589"/>
                    <a:stretch/>
                  </pic:blipFill>
                  <pic:spPr bwMode="auto">
                    <a:xfrm>
                      <a:off x="0" y="0"/>
                      <a:ext cx="5162550" cy="246507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2849" w:rsidRPr="00A13175">
        <w:rPr>
          <w:sz w:val="24"/>
          <w:szCs w:val="24"/>
        </w:rPr>
        <w:t xml:space="preserve">Figure </w:t>
      </w:r>
      <w:r w:rsidR="002F633B">
        <w:rPr>
          <w:sz w:val="24"/>
          <w:szCs w:val="24"/>
        </w:rPr>
        <w:t>5</w:t>
      </w:r>
      <w:r w:rsidR="00952849" w:rsidRPr="00A13175">
        <w:rPr>
          <w:sz w:val="24"/>
          <w:szCs w:val="24"/>
        </w:rPr>
        <w:t>. Total Number of Purchases per State</w:t>
      </w:r>
    </w:p>
    <w:p w14:paraId="27DADA0C" w14:textId="77777777" w:rsidR="00CF3CAF" w:rsidRPr="00A13175" w:rsidRDefault="00CF3CAF" w:rsidP="00D474FE">
      <w:pPr>
        <w:rPr>
          <w:sz w:val="24"/>
          <w:szCs w:val="24"/>
        </w:rPr>
      </w:pPr>
    </w:p>
    <w:p w14:paraId="69EF1D79" w14:textId="0518FDD0" w:rsidR="00013D34" w:rsidRDefault="00013D34" w:rsidP="00013D34">
      <w:pPr>
        <w:ind w:left="720"/>
        <w:jc w:val="both"/>
        <w:rPr>
          <w:sz w:val="24"/>
          <w:szCs w:val="24"/>
        </w:rPr>
      </w:pPr>
      <w:r w:rsidRPr="00A13175">
        <w:rPr>
          <w:sz w:val="24"/>
          <w:szCs w:val="24"/>
        </w:rPr>
        <w:t xml:space="preserve">Figure </w:t>
      </w:r>
      <w:r w:rsidR="00E95D71">
        <w:rPr>
          <w:sz w:val="24"/>
          <w:szCs w:val="24"/>
        </w:rPr>
        <w:t>6</w:t>
      </w:r>
      <w:r w:rsidR="00E95D71" w:rsidRPr="00A13175">
        <w:rPr>
          <w:sz w:val="24"/>
          <w:szCs w:val="24"/>
        </w:rPr>
        <w:t xml:space="preserve"> </w:t>
      </w:r>
      <w:r w:rsidRPr="00A13175">
        <w:rPr>
          <w:sz w:val="24"/>
          <w:szCs w:val="24"/>
        </w:rPr>
        <w:t>provides the total dollars spent per State regardless of the number of customer transactions. The state that spent the most is California, followed by Illinois, New York, Maryland, and Pennsylvania. The states that spent the least are Wyoming, New Hampshire, Wisconsin, South Dakota, and Kansas.</w:t>
      </w:r>
    </w:p>
    <w:p w14:paraId="5D34B5F0" w14:textId="77777777" w:rsidR="00E95D71" w:rsidRDefault="00E95D71" w:rsidP="00013D34">
      <w:pPr>
        <w:ind w:left="720"/>
        <w:jc w:val="both"/>
        <w:rPr>
          <w:sz w:val="24"/>
          <w:szCs w:val="24"/>
        </w:rPr>
      </w:pPr>
    </w:p>
    <w:p w14:paraId="7F6580A3" w14:textId="77777777" w:rsidR="00E95D71" w:rsidRDefault="00E95D71" w:rsidP="00013D34">
      <w:pPr>
        <w:ind w:left="720"/>
        <w:jc w:val="both"/>
        <w:rPr>
          <w:sz w:val="24"/>
          <w:szCs w:val="24"/>
        </w:rPr>
      </w:pPr>
    </w:p>
    <w:p w14:paraId="0DA70F18" w14:textId="77777777" w:rsidR="00E95D71" w:rsidRDefault="00E95D71" w:rsidP="00013D34">
      <w:pPr>
        <w:ind w:left="720"/>
        <w:jc w:val="both"/>
        <w:rPr>
          <w:sz w:val="24"/>
          <w:szCs w:val="24"/>
        </w:rPr>
      </w:pPr>
    </w:p>
    <w:p w14:paraId="36BFBECE" w14:textId="77777777" w:rsidR="00E95D71" w:rsidRDefault="00E95D71" w:rsidP="00013D34">
      <w:pPr>
        <w:ind w:left="720"/>
        <w:jc w:val="both"/>
        <w:rPr>
          <w:sz w:val="24"/>
          <w:szCs w:val="24"/>
        </w:rPr>
      </w:pPr>
    </w:p>
    <w:p w14:paraId="52AB7273" w14:textId="77777777" w:rsidR="00E95D71" w:rsidRDefault="00E95D71" w:rsidP="00013D34">
      <w:pPr>
        <w:ind w:left="720"/>
        <w:jc w:val="both"/>
        <w:rPr>
          <w:sz w:val="24"/>
          <w:szCs w:val="24"/>
        </w:rPr>
      </w:pPr>
    </w:p>
    <w:p w14:paraId="4268BDCF" w14:textId="578BBB3C" w:rsidR="008A4AE8" w:rsidRPr="00A13175" w:rsidRDefault="00D02F85" w:rsidP="008A4AE8">
      <w:pPr>
        <w:ind w:left="360" w:firstLine="360"/>
        <w:rPr>
          <w:sz w:val="24"/>
          <w:szCs w:val="24"/>
        </w:rPr>
      </w:pPr>
      <w:r w:rsidRPr="00A13175">
        <w:rPr>
          <w:sz w:val="24"/>
          <w:szCs w:val="24"/>
        </w:rPr>
        <w:lastRenderedPageBreak/>
        <w:t xml:space="preserve">Figure </w:t>
      </w:r>
      <w:r w:rsidR="00E95D71">
        <w:rPr>
          <w:sz w:val="24"/>
          <w:szCs w:val="24"/>
        </w:rPr>
        <w:t>6</w:t>
      </w:r>
      <w:r w:rsidRPr="00A13175">
        <w:rPr>
          <w:sz w:val="24"/>
          <w:szCs w:val="24"/>
        </w:rPr>
        <w:t>. US Customer Total Purchases</w:t>
      </w:r>
      <w:r w:rsidR="002E5390" w:rsidRPr="00A13175">
        <w:rPr>
          <w:sz w:val="24"/>
          <w:szCs w:val="24"/>
        </w:rPr>
        <w:t xml:space="preserve"> </w:t>
      </w:r>
    </w:p>
    <w:p w14:paraId="0CA85749" w14:textId="421CA3DD" w:rsidR="008A4AE8" w:rsidRPr="00A13175" w:rsidRDefault="4B40D700" w:rsidP="466E5666">
      <w:pPr>
        <w:ind w:left="360"/>
        <w:jc w:val="center"/>
        <w:rPr>
          <w:sz w:val="24"/>
          <w:szCs w:val="24"/>
        </w:rPr>
      </w:pPr>
      <w:r>
        <w:rPr>
          <w:noProof/>
        </w:rPr>
        <w:drawing>
          <wp:inline distT="0" distB="0" distL="0" distR="0" wp14:anchorId="6E389C25" wp14:editId="04642966">
            <wp:extent cx="4690918" cy="2397579"/>
            <wp:effectExtent l="19050" t="19050" r="14605" b="22225"/>
            <wp:docPr id="715535482" name="Picture 715535482"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535482"/>
                    <pic:cNvPicPr/>
                  </pic:nvPicPr>
                  <pic:blipFill>
                    <a:blip r:embed="rId16">
                      <a:extLst>
                        <a:ext uri="{28A0092B-C50C-407E-A947-70E740481C1C}">
                          <a14:useLocalDpi xmlns:a14="http://schemas.microsoft.com/office/drawing/2010/main" val="0"/>
                        </a:ext>
                      </a:extLst>
                    </a:blip>
                    <a:stretch>
                      <a:fillRect/>
                    </a:stretch>
                  </pic:blipFill>
                  <pic:spPr>
                    <a:xfrm>
                      <a:off x="0" y="0"/>
                      <a:ext cx="4690918" cy="2397579"/>
                    </a:xfrm>
                    <a:prstGeom prst="rect">
                      <a:avLst/>
                    </a:prstGeom>
                    <a:ln>
                      <a:solidFill>
                        <a:schemeClr val="tx1"/>
                      </a:solidFill>
                    </a:ln>
                  </pic:spPr>
                </pic:pic>
              </a:graphicData>
            </a:graphic>
          </wp:inline>
        </w:drawing>
      </w:r>
    </w:p>
    <w:p w14:paraId="7A7D1C29" w14:textId="0FC864C5" w:rsidR="00716CDD" w:rsidRDefault="1AB4ED84" w:rsidP="00716CDD">
      <w:pPr>
        <w:ind w:left="720"/>
        <w:jc w:val="both"/>
        <w:rPr>
          <w:sz w:val="24"/>
          <w:szCs w:val="24"/>
        </w:rPr>
      </w:pPr>
      <w:r w:rsidRPr="13BB737D">
        <w:rPr>
          <w:sz w:val="24"/>
          <w:szCs w:val="24"/>
        </w:rPr>
        <w:t xml:space="preserve">Clothing items are the most frequent item </w:t>
      </w:r>
      <w:r w:rsidR="3ED2B059" w:rsidRPr="13BB737D">
        <w:rPr>
          <w:sz w:val="24"/>
          <w:szCs w:val="24"/>
        </w:rPr>
        <w:t xml:space="preserve">bought by customers. This category includes items such as </w:t>
      </w:r>
      <w:r w:rsidR="246B50D1" w:rsidRPr="13BB737D">
        <w:rPr>
          <w:sz w:val="24"/>
          <w:szCs w:val="24"/>
        </w:rPr>
        <w:t>blouses, dresses, pants, hoodies,</w:t>
      </w:r>
      <w:r w:rsidR="4C827635" w:rsidRPr="13BB737D">
        <w:rPr>
          <w:sz w:val="24"/>
          <w:szCs w:val="24"/>
        </w:rPr>
        <w:t xml:space="preserve"> shirts, and shorts. </w:t>
      </w:r>
      <w:r w:rsidR="260D5771" w:rsidRPr="13BB737D">
        <w:rPr>
          <w:sz w:val="24"/>
          <w:szCs w:val="24"/>
        </w:rPr>
        <w:t>Accessories are the second most frequently purchased item. This includes belts, jewelry,</w:t>
      </w:r>
      <w:r w:rsidR="458F2952" w:rsidRPr="13BB737D">
        <w:rPr>
          <w:sz w:val="24"/>
          <w:szCs w:val="24"/>
        </w:rPr>
        <w:t xml:space="preserve"> hats, gloves, </w:t>
      </w:r>
      <w:r w:rsidR="13AE4E9C" w:rsidRPr="13BB737D">
        <w:rPr>
          <w:sz w:val="24"/>
          <w:szCs w:val="24"/>
        </w:rPr>
        <w:t>backpacks</w:t>
      </w:r>
      <w:r w:rsidR="458F2952" w:rsidRPr="13BB737D">
        <w:rPr>
          <w:sz w:val="24"/>
          <w:szCs w:val="24"/>
        </w:rPr>
        <w:t xml:space="preserve">, and purses. The </w:t>
      </w:r>
      <w:r w:rsidR="6A9A0EB3" w:rsidRPr="13BB737D">
        <w:rPr>
          <w:sz w:val="24"/>
          <w:szCs w:val="24"/>
        </w:rPr>
        <w:t>item least purchased is outerwear which includes</w:t>
      </w:r>
      <w:r w:rsidR="3794CC3B" w:rsidRPr="13BB737D">
        <w:rPr>
          <w:sz w:val="24"/>
          <w:szCs w:val="24"/>
        </w:rPr>
        <w:t xml:space="preserve"> jackets and coats.</w:t>
      </w:r>
    </w:p>
    <w:p w14:paraId="40ED5253" w14:textId="51E2A646" w:rsidR="1BA50F16" w:rsidRDefault="1BA50F16" w:rsidP="13BB737D">
      <w:pPr>
        <w:ind w:firstLine="720"/>
        <w:rPr>
          <w:sz w:val="24"/>
          <w:szCs w:val="24"/>
        </w:rPr>
      </w:pPr>
      <w:r w:rsidRPr="13BB737D">
        <w:rPr>
          <w:sz w:val="24"/>
          <w:szCs w:val="24"/>
        </w:rPr>
        <w:t xml:space="preserve">Figure </w:t>
      </w:r>
      <w:r w:rsidR="00E95D71">
        <w:rPr>
          <w:sz w:val="24"/>
          <w:szCs w:val="24"/>
        </w:rPr>
        <w:t>7</w:t>
      </w:r>
      <w:r w:rsidRPr="13BB737D">
        <w:rPr>
          <w:sz w:val="24"/>
          <w:szCs w:val="24"/>
        </w:rPr>
        <w:t>. Product Category</w:t>
      </w:r>
    </w:p>
    <w:p w14:paraId="3FED334E" w14:textId="5744E9FF" w:rsidR="1B95F08A" w:rsidRDefault="1B95F08A" w:rsidP="13BB737D">
      <w:pPr>
        <w:jc w:val="center"/>
        <w:rPr>
          <w:sz w:val="24"/>
          <w:szCs w:val="24"/>
        </w:rPr>
      </w:pPr>
      <w:r>
        <w:rPr>
          <w:noProof/>
        </w:rPr>
        <w:drawing>
          <wp:inline distT="0" distB="0" distL="0" distR="0" wp14:anchorId="6962D6AE" wp14:editId="3756C845">
            <wp:extent cx="3289935" cy="2619375"/>
            <wp:effectExtent l="19050" t="19050" r="24765" b="28575"/>
            <wp:docPr id="1700979240" name="Picture 1700979240" descr="A graph of a product categ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97924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9935" cy="2619375"/>
                    </a:xfrm>
                    <a:prstGeom prst="rect">
                      <a:avLst/>
                    </a:prstGeom>
                    <a:ln>
                      <a:solidFill>
                        <a:schemeClr val="tx1"/>
                      </a:solidFill>
                    </a:ln>
                  </pic:spPr>
                </pic:pic>
              </a:graphicData>
            </a:graphic>
          </wp:inline>
        </w:drawing>
      </w:r>
    </w:p>
    <w:p w14:paraId="60AFF673" w14:textId="4CBF19DA" w:rsidR="00F126A8" w:rsidRDefault="015D08A6" w:rsidP="13BB737D">
      <w:pPr>
        <w:ind w:left="720"/>
        <w:rPr>
          <w:sz w:val="24"/>
          <w:szCs w:val="24"/>
        </w:rPr>
      </w:pPr>
      <w:r w:rsidRPr="13BB737D">
        <w:rPr>
          <w:sz w:val="24"/>
          <w:szCs w:val="24"/>
        </w:rPr>
        <w:t>Purchases are most frequently made during the summer season</w:t>
      </w:r>
      <w:r w:rsidR="333868D0" w:rsidRPr="13BB737D">
        <w:rPr>
          <w:sz w:val="24"/>
          <w:szCs w:val="24"/>
        </w:rPr>
        <w:t xml:space="preserve">. </w:t>
      </w:r>
      <w:r w:rsidR="11D6041A" w:rsidRPr="13BB737D">
        <w:rPr>
          <w:sz w:val="24"/>
          <w:szCs w:val="24"/>
        </w:rPr>
        <w:t xml:space="preserve">However, as seen in Figure </w:t>
      </w:r>
      <w:r w:rsidR="00E95D71">
        <w:rPr>
          <w:sz w:val="24"/>
          <w:szCs w:val="24"/>
        </w:rPr>
        <w:t>8</w:t>
      </w:r>
      <w:r w:rsidR="11D6041A" w:rsidRPr="13BB737D">
        <w:rPr>
          <w:sz w:val="24"/>
          <w:szCs w:val="24"/>
        </w:rPr>
        <w:t>, the purchases made</w:t>
      </w:r>
      <w:r w:rsidR="4C718B15" w:rsidRPr="13BB737D">
        <w:rPr>
          <w:sz w:val="24"/>
          <w:szCs w:val="24"/>
        </w:rPr>
        <w:t xml:space="preserve"> each season</w:t>
      </w:r>
      <w:r w:rsidR="11D6041A" w:rsidRPr="13BB737D">
        <w:rPr>
          <w:sz w:val="24"/>
          <w:szCs w:val="24"/>
        </w:rPr>
        <w:t xml:space="preserve"> are</w:t>
      </w:r>
      <w:r w:rsidR="22653787" w:rsidRPr="13BB737D">
        <w:rPr>
          <w:sz w:val="24"/>
          <w:szCs w:val="24"/>
        </w:rPr>
        <w:t xml:space="preserve"> </w:t>
      </w:r>
      <w:r w:rsidR="002F633B">
        <w:rPr>
          <w:sz w:val="24"/>
          <w:szCs w:val="24"/>
        </w:rPr>
        <w:t xml:space="preserve">mostly </w:t>
      </w:r>
      <w:r w:rsidR="00E95D71" w:rsidRPr="13BB737D">
        <w:rPr>
          <w:sz w:val="24"/>
          <w:szCs w:val="24"/>
        </w:rPr>
        <w:t>evenly</w:t>
      </w:r>
      <w:r w:rsidR="11D6041A" w:rsidRPr="13BB737D">
        <w:rPr>
          <w:sz w:val="24"/>
          <w:szCs w:val="24"/>
        </w:rPr>
        <w:t xml:space="preserve"> distributed.</w:t>
      </w:r>
    </w:p>
    <w:p w14:paraId="012615FE" w14:textId="77777777" w:rsidR="00E95D71" w:rsidRDefault="00E95D71" w:rsidP="13BB737D">
      <w:pPr>
        <w:ind w:left="720"/>
        <w:rPr>
          <w:sz w:val="24"/>
          <w:szCs w:val="24"/>
        </w:rPr>
      </w:pPr>
    </w:p>
    <w:p w14:paraId="58715774" w14:textId="77777777" w:rsidR="00E95D71" w:rsidRPr="00A13175" w:rsidRDefault="00E95D71" w:rsidP="13BB737D">
      <w:pPr>
        <w:ind w:left="720"/>
        <w:rPr>
          <w:sz w:val="24"/>
          <w:szCs w:val="24"/>
        </w:rPr>
      </w:pPr>
    </w:p>
    <w:p w14:paraId="5644806A" w14:textId="3A0CEDEB" w:rsidR="00F126A8" w:rsidRPr="00A13175" w:rsidRDefault="29A30B73" w:rsidP="13BB737D">
      <w:pPr>
        <w:ind w:left="720"/>
        <w:rPr>
          <w:sz w:val="24"/>
          <w:szCs w:val="24"/>
        </w:rPr>
      </w:pPr>
      <w:r w:rsidRPr="13BB737D">
        <w:rPr>
          <w:sz w:val="24"/>
          <w:szCs w:val="24"/>
        </w:rPr>
        <w:lastRenderedPageBreak/>
        <w:t xml:space="preserve">Figure </w:t>
      </w:r>
      <w:r w:rsidR="00E95D71">
        <w:rPr>
          <w:sz w:val="24"/>
          <w:szCs w:val="24"/>
        </w:rPr>
        <w:t>8</w:t>
      </w:r>
      <w:r w:rsidRPr="13BB737D">
        <w:rPr>
          <w:sz w:val="24"/>
          <w:szCs w:val="24"/>
        </w:rPr>
        <w:t>. Seasonal Purchases</w:t>
      </w:r>
    </w:p>
    <w:p w14:paraId="0023C58E" w14:textId="1FB5C0BE" w:rsidR="00F126A8" w:rsidRPr="00A13175" w:rsidRDefault="51E989A1" w:rsidP="13BB737D">
      <w:pPr>
        <w:ind w:left="720"/>
        <w:jc w:val="center"/>
        <w:rPr>
          <w:sz w:val="24"/>
          <w:szCs w:val="24"/>
        </w:rPr>
      </w:pPr>
      <w:r>
        <w:rPr>
          <w:noProof/>
        </w:rPr>
        <w:drawing>
          <wp:inline distT="0" distB="0" distL="0" distR="0" wp14:anchorId="204D2B94" wp14:editId="7611BCD2">
            <wp:extent cx="3716655" cy="2902585"/>
            <wp:effectExtent l="19050" t="19050" r="17145" b="12065"/>
            <wp:docPr id="1624215085" name="Picture 70979205" descr="A graph showing the seasons of customer purch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79205"/>
                    <pic:cNvPicPr/>
                  </pic:nvPicPr>
                  <pic:blipFill>
                    <a:blip r:embed="rId18">
                      <a:extLst>
                        <a:ext uri="{28A0092B-C50C-407E-A947-70E740481C1C}">
                          <a14:useLocalDpi xmlns:a14="http://schemas.microsoft.com/office/drawing/2010/main" val="0"/>
                        </a:ext>
                      </a:extLst>
                    </a:blip>
                    <a:stretch>
                      <a:fillRect/>
                    </a:stretch>
                  </pic:blipFill>
                  <pic:spPr>
                    <a:xfrm>
                      <a:off x="0" y="0"/>
                      <a:ext cx="3716655" cy="2902585"/>
                    </a:xfrm>
                    <a:prstGeom prst="rect">
                      <a:avLst/>
                    </a:prstGeom>
                    <a:ln>
                      <a:solidFill>
                        <a:schemeClr val="tx1"/>
                      </a:solidFill>
                    </a:ln>
                  </pic:spPr>
                </pic:pic>
              </a:graphicData>
            </a:graphic>
          </wp:inline>
        </w:drawing>
      </w:r>
    </w:p>
    <w:p w14:paraId="410C9886" w14:textId="50E9AD27" w:rsidR="00F126A8" w:rsidRPr="00A13175" w:rsidRDefault="00496FD2" w:rsidP="000D2CEE">
      <w:pPr>
        <w:ind w:left="720"/>
        <w:jc w:val="both"/>
        <w:rPr>
          <w:sz w:val="24"/>
          <w:szCs w:val="24"/>
        </w:rPr>
      </w:pPr>
      <w:r w:rsidRPr="00A13175">
        <w:rPr>
          <w:sz w:val="24"/>
          <w:szCs w:val="24"/>
        </w:rPr>
        <w:t xml:space="preserve">Figure </w:t>
      </w:r>
      <w:r w:rsidR="00E95D71">
        <w:rPr>
          <w:sz w:val="24"/>
          <w:szCs w:val="24"/>
        </w:rPr>
        <w:t>9</w:t>
      </w:r>
      <w:r w:rsidR="00E95D71" w:rsidRPr="00A13175">
        <w:rPr>
          <w:sz w:val="24"/>
          <w:szCs w:val="24"/>
        </w:rPr>
        <w:t xml:space="preserve"> </w:t>
      </w:r>
      <w:r w:rsidR="00CA1F4D" w:rsidRPr="00A13175">
        <w:rPr>
          <w:sz w:val="24"/>
          <w:szCs w:val="24"/>
        </w:rPr>
        <w:t xml:space="preserve">indicates the payment method most used. </w:t>
      </w:r>
      <w:r w:rsidR="00E95D71">
        <w:rPr>
          <w:sz w:val="24"/>
          <w:szCs w:val="24"/>
        </w:rPr>
        <w:t>C</w:t>
      </w:r>
      <w:r w:rsidR="009710C8" w:rsidRPr="00A13175">
        <w:rPr>
          <w:sz w:val="24"/>
          <w:szCs w:val="24"/>
        </w:rPr>
        <w:t xml:space="preserve">redit cards are </w:t>
      </w:r>
      <w:r w:rsidR="00B575FF" w:rsidRPr="00A13175">
        <w:rPr>
          <w:sz w:val="24"/>
          <w:szCs w:val="24"/>
        </w:rPr>
        <w:t>used most</w:t>
      </w:r>
      <w:r w:rsidR="000357C4" w:rsidRPr="00A13175">
        <w:rPr>
          <w:sz w:val="24"/>
          <w:szCs w:val="24"/>
        </w:rPr>
        <w:t xml:space="preserve"> to purchase items.</w:t>
      </w:r>
      <w:r w:rsidR="009710C8" w:rsidRPr="00A13175">
        <w:rPr>
          <w:sz w:val="24"/>
          <w:szCs w:val="24"/>
        </w:rPr>
        <w:t xml:space="preserve"> </w:t>
      </w:r>
      <w:r w:rsidR="005E5879" w:rsidRPr="00A13175">
        <w:rPr>
          <w:sz w:val="24"/>
          <w:szCs w:val="24"/>
        </w:rPr>
        <w:t xml:space="preserve"> </w:t>
      </w:r>
      <w:r w:rsidR="000357C4" w:rsidRPr="00A13175">
        <w:rPr>
          <w:sz w:val="24"/>
          <w:szCs w:val="24"/>
        </w:rPr>
        <w:t>P</w:t>
      </w:r>
      <w:r w:rsidR="005E5879" w:rsidRPr="00A13175">
        <w:rPr>
          <w:sz w:val="24"/>
          <w:szCs w:val="24"/>
        </w:rPr>
        <w:t xml:space="preserve">ayment methods such as Venmo and PayPal </w:t>
      </w:r>
      <w:r w:rsidR="00B575FF" w:rsidRPr="00A13175">
        <w:rPr>
          <w:sz w:val="24"/>
          <w:szCs w:val="24"/>
        </w:rPr>
        <w:t xml:space="preserve">are also popular. Cash transactions are among the least common payment </w:t>
      </w:r>
      <w:r w:rsidR="00AE4056" w:rsidRPr="00A13175">
        <w:rPr>
          <w:sz w:val="24"/>
          <w:szCs w:val="24"/>
        </w:rPr>
        <w:t>methods</w:t>
      </w:r>
      <w:r w:rsidR="00B575FF" w:rsidRPr="00A13175">
        <w:rPr>
          <w:sz w:val="24"/>
          <w:szCs w:val="24"/>
        </w:rPr>
        <w:t>.</w:t>
      </w:r>
    </w:p>
    <w:p w14:paraId="1A63035E" w14:textId="6718E3DC" w:rsidR="002C4119" w:rsidRPr="00A13175" w:rsidRDefault="00F96416" w:rsidP="00F126A8">
      <w:pPr>
        <w:ind w:left="720"/>
        <w:rPr>
          <w:sz w:val="24"/>
          <w:szCs w:val="24"/>
        </w:rPr>
      </w:pPr>
      <w:r w:rsidRPr="00A13175">
        <w:rPr>
          <w:sz w:val="24"/>
          <w:szCs w:val="24"/>
        </w:rPr>
        <w:t xml:space="preserve">Figure </w:t>
      </w:r>
      <w:r w:rsidR="00E95D71">
        <w:rPr>
          <w:sz w:val="24"/>
          <w:szCs w:val="24"/>
        </w:rPr>
        <w:t>9</w:t>
      </w:r>
      <w:r w:rsidRPr="00A13175">
        <w:rPr>
          <w:sz w:val="24"/>
          <w:szCs w:val="24"/>
        </w:rPr>
        <w:t>. Payment Method Preference</w:t>
      </w:r>
    </w:p>
    <w:p w14:paraId="055E740B" w14:textId="294CBE5C" w:rsidR="0073336A" w:rsidRPr="00A13175" w:rsidRDefault="000D2CEE" w:rsidP="466E5666">
      <w:pPr>
        <w:ind w:left="720"/>
        <w:jc w:val="center"/>
        <w:rPr>
          <w:sz w:val="24"/>
          <w:szCs w:val="24"/>
        </w:rPr>
      </w:pPr>
      <w:r>
        <w:rPr>
          <w:noProof/>
        </w:rPr>
        <w:drawing>
          <wp:inline distT="0" distB="0" distL="0" distR="0" wp14:anchorId="0AB8595C" wp14:editId="6A0B2205">
            <wp:extent cx="4383132" cy="2762872"/>
            <wp:effectExtent l="19050" t="19050" r="17780" b="19050"/>
            <wp:docPr id="873689141" name="Picture 873689141" descr="A graph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68914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83132" cy="2762872"/>
                    </a:xfrm>
                    <a:prstGeom prst="rect">
                      <a:avLst/>
                    </a:prstGeom>
                    <a:ln>
                      <a:solidFill>
                        <a:schemeClr val="tx1"/>
                      </a:solidFill>
                    </a:ln>
                  </pic:spPr>
                </pic:pic>
              </a:graphicData>
            </a:graphic>
          </wp:inline>
        </w:drawing>
      </w:r>
    </w:p>
    <w:p w14:paraId="33C5C0CC" w14:textId="77777777" w:rsidR="00E95D71" w:rsidRDefault="00E95D71" w:rsidP="466E5666">
      <w:pPr>
        <w:ind w:left="720"/>
        <w:rPr>
          <w:sz w:val="24"/>
          <w:szCs w:val="24"/>
        </w:rPr>
      </w:pPr>
    </w:p>
    <w:p w14:paraId="67365FB6" w14:textId="77777777" w:rsidR="00E95D71" w:rsidRDefault="00E95D71" w:rsidP="466E5666">
      <w:pPr>
        <w:ind w:left="720"/>
        <w:rPr>
          <w:sz w:val="24"/>
          <w:szCs w:val="24"/>
        </w:rPr>
      </w:pPr>
    </w:p>
    <w:p w14:paraId="7E85842C" w14:textId="77777777" w:rsidR="00E95D71" w:rsidRDefault="00E95D71" w:rsidP="466E5666">
      <w:pPr>
        <w:ind w:left="720"/>
        <w:rPr>
          <w:sz w:val="24"/>
          <w:szCs w:val="24"/>
        </w:rPr>
      </w:pPr>
    </w:p>
    <w:p w14:paraId="477438B9" w14:textId="2A626090" w:rsidR="00AB1311" w:rsidRPr="00A13175" w:rsidRDefault="536D64DB" w:rsidP="466E5666">
      <w:pPr>
        <w:ind w:left="720"/>
        <w:rPr>
          <w:sz w:val="24"/>
          <w:szCs w:val="24"/>
        </w:rPr>
      </w:pPr>
      <w:r w:rsidRPr="466E5666">
        <w:rPr>
          <w:sz w:val="24"/>
          <w:szCs w:val="24"/>
        </w:rPr>
        <w:lastRenderedPageBreak/>
        <w:t xml:space="preserve">Figure </w:t>
      </w:r>
      <w:r w:rsidR="00E95D71">
        <w:rPr>
          <w:sz w:val="24"/>
          <w:szCs w:val="24"/>
        </w:rPr>
        <w:t>10</w:t>
      </w:r>
      <w:r w:rsidRPr="466E5666">
        <w:rPr>
          <w:sz w:val="24"/>
          <w:szCs w:val="24"/>
        </w:rPr>
        <w:t>. Frequency of Purchase</w:t>
      </w:r>
    </w:p>
    <w:p w14:paraId="24CFB79C" w14:textId="09636A34" w:rsidR="00AB1311" w:rsidRPr="00A13175" w:rsidRDefault="001B55A5" w:rsidP="466E5666">
      <w:pPr>
        <w:ind w:left="720"/>
        <w:jc w:val="center"/>
        <w:rPr>
          <w:sz w:val="24"/>
          <w:szCs w:val="24"/>
        </w:rPr>
      </w:pPr>
      <w:r w:rsidRPr="466E5666">
        <w:rPr>
          <w:sz w:val="24"/>
          <w:szCs w:val="24"/>
        </w:rPr>
        <w:t xml:space="preserve"> </w:t>
      </w:r>
      <w:r w:rsidR="741AF242">
        <w:rPr>
          <w:noProof/>
        </w:rPr>
        <w:drawing>
          <wp:inline distT="0" distB="0" distL="0" distR="0" wp14:anchorId="69139384" wp14:editId="616BC7AA">
            <wp:extent cx="4157345" cy="2591435"/>
            <wp:effectExtent l="19050" t="19050" r="14605" b="18415"/>
            <wp:docPr id="444445126" name="Picture 444445126" descr="A graph of green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445126"/>
                    <pic:cNvPicPr/>
                  </pic:nvPicPr>
                  <pic:blipFill>
                    <a:blip r:embed="rId20">
                      <a:extLst>
                        <a:ext uri="{28A0092B-C50C-407E-A947-70E740481C1C}">
                          <a14:useLocalDpi xmlns:a14="http://schemas.microsoft.com/office/drawing/2010/main" val="0"/>
                        </a:ext>
                      </a:extLst>
                    </a:blip>
                    <a:stretch>
                      <a:fillRect/>
                    </a:stretch>
                  </pic:blipFill>
                  <pic:spPr>
                    <a:xfrm>
                      <a:off x="0" y="0"/>
                      <a:ext cx="4157345" cy="2591435"/>
                    </a:xfrm>
                    <a:prstGeom prst="rect">
                      <a:avLst/>
                    </a:prstGeom>
                    <a:ln>
                      <a:solidFill>
                        <a:schemeClr val="tx1"/>
                      </a:solidFill>
                    </a:ln>
                  </pic:spPr>
                </pic:pic>
              </a:graphicData>
            </a:graphic>
          </wp:inline>
        </w:drawing>
      </w:r>
    </w:p>
    <w:p w14:paraId="427DA874" w14:textId="79DF43A2" w:rsidR="00AB1311" w:rsidRPr="00A13175" w:rsidRDefault="741AF242" w:rsidP="466E5666">
      <w:pPr>
        <w:ind w:left="720"/>
        <w:rPr>
          <w:sz w:val="24"/>
          <w:szCs w:val="24"/>
        </w:rPr>
      </w:pPr>
      <w:r w:rsidRPr="466E5666">
        <w:rPr>
          <w:sz w:val="24"/>
          <w:szCs w:val="24"/>
        </w:rPr>
        <w:t xml:space="preserve">Figure </w:t>
      </w:r>
      <w:r w:rsidR="00E95D71">
        <w:rPr>
          <w:sz w:val="24"/>
          <w:szCs w:val="24"/>
        </w:rPr>
        <w:t>10</w:t>
      </w:r>
      <w:r w:rsidR="00E95D71" w:rsidRPr="466E5666">
        <w:rPr>
          <w:sz w:val="24"/>
          <w:szCs w:val="24"/>
        </w:rPr>
        <w:t xml:space="preserve"> </w:t>
      </w:r>
      <w:r w:rsidRPr="466E5666">
        <w:rPr>
          <w:sz w:val="24"/>
          <w:szCs w:val="24"/>
        </w:rPr>
        <w:t>shows the frequency with</w:t>
      </w:r>
      <w:r w:rsidR="00600C87" w:rsidRPr="466E5666">
        <w:rPr>
          <w:sz w:val="24"/>
          <w:szCs w:val="24"/>
        </w:rPr>
        <w:t xml:space="preserve"> which customers make purchases. The most common frequency is </w:t>
      </w:r>
      <w:r w:rsidR="00102136" w:rsidRPr="466E5666">
        <w:rPr>
          <w:sz w:val="24"/>
          <w:szCs w:val="24"/>
        </w:rPr>
        <w:t>monthly and every 3 months.</w:t>
      </w:r>
    </w:p>
    <w:p w14:paraId="4F841252" w14:textId="6CD996A0" w:rsidR="00F126A8" w:rsidRPr="00A13175" w:rsidRDefault="004B78C9" w:rsidP="006E57D7">
      <w:pPr>
        <w:pStyle w:val="Heading1"/>
        <w:spacing w:before="0"/>
        <w:ind w:firstLine="360"/>
        <w:rPr>
          <w:sz w:val="24"/>
          <w:szCs w:val="24"/>
        </w:rPr>
      </w:pPr>
      <w:bookmarkStart w:id="13" w:name="_Toc153883053"/>
      <w:r w:rsidRPr="00A13175">
        <w:rPr>
          <w:sz w:val="24"/>
          <w:szCs w:val="24"/>
        </w:rPr>
        <w:t>7</w:t>
      </w:r>
      <w:r w:rsidR="003F4B75" w:rsidRPr="00A13175">
        <w:rPr>
          <w:sz w:val="24"/>
          <w:szCs w:val="24"/>
        </w:rPr>
        <w:t xml:space="preserve">.3 </w:t>
      </w:r>
      <w:r w:rsidR="00971A6B" w:rsidRPr="00A13175">
        <w:rPr>
          <w:sz w:val="24"/>
          <w:szCs w:val="24"/>
        </w:rPr>
        <w:t xml:space="preserve">Focused </w:t>
      </w:r>
      <w:r w:rsidR="00CD336D" w:rsidRPr="00A13175">
        <w:rPr>
          <w:sz w:val="24"/>
          <w:szCs w:val="24"/>
        </w:rPr>
        <w:t>Customer</w:t>
      </w:r>
      <w:r w:rsidR="006E57D7" w:rsidRPr="00A13175">
        <w:rPr>
          <w:sz w:val="24"/>
          <w:szCs w:val="24"/>
        </w:rPr>
        <w:t xml:space="preserve"> </w:t>
      </w:r>
      <w:r w:rsidR="00971A6B" w:rsidRPr="00A13175">
        <w:rPr>
          <w:sz w:val="24"/>
          <w:szCs w:val="24"/>
        </w:rPr>
        <w:t>Behavior Analysis</w:t>
      </w:r>
      <w:bookmarkEnd w:id="13"/>
    </w:p>
    <w:p w14:paraId="0CB40852" w14:textId="596E9DFE" w:rsidR="00F126A8" w:rsidRPr="00A13175" w:rsidRDefault="00CD336D" w:rsidP="00CD152C">
      <w:pPr>
        <w:ind w:left="720"/>
        <w:jc w:val="both"/>
        <w:rPr>
          <w:sz w:val="24"/>
          <w:szCs w:val="24"/>
        </w:rPr>
      </w:pPr>
      <w:r w:rsidRPr="00A13175">
        <w:rPr>
          <w:sz w:val="24"/>
          <w:szCs w:val="24"/>
        </w:rPr>
        <w:t xml:space="preserve">As seen in Figure </w:t>
      </w:r>
      <w:r w:rsidR="00E95D71">
        <w:rPr>
          <w:sz w:val="24"/>
          <w:szCs w:val="24"/>
        </w:rPr>
        <w:t>3</w:t>
      </w:r>
      <w:r w:rsidRPr="00A13175">
        <w:rPr>
          <w:sz w:val="24"/>
          <w:szCs w:val="24"/>
        </w:rPr>
        <w:t>, customers in the age range of 35-</w:t>
      </w:r>
      <w:r w:rsidR="006C530D" w:rsidRPr="00A13175">
        <w:rPr>
          <w:sz w:val="24"/>
          <w:szCs w:val="24"/>
        </w:rPr>
        <w:t>5</w:t>
      </w:r>
      <w:r w:rsidR="006C530D">
        <w:rPr>
          <w:sz w:val="24"/>
          <w:szCs w:val="24"/>
        </w:rPr>
        <w:t>4</w:t>
      </w:r>
      <w:r w:rsidR="006C530D" w:rsidRPr="00A13175">
        <w:rPr>
          <w:sz w:val="24"/>
          <w:szCs w:val="24"/>
        </w:rPr>
        <w:t xml:space="preserve"> </w:t>
      </w:r>
      <w:r w:rsidR="004B78C9" w:rsidRPr="00A13175">
        <w:rPr>
          <w:sz w:val="24"/>
          <w:szCs w:val="24"/>
        </w:rPr>
        <w:t xml:space="preserve">years old </w:t>
      </w:r>
      <w:r w:rsidR="002F633B" w:rsidRPr="00A13175">
        <w:rPr>
          <w:sz w:val="24"/>
          <w:szCs w:val="24"/>
        </w:rPr>
        <w:t>make up</w:t>
      </w:r>
      <w:r w:rsidR="00D35B6C" w:rsidRPr="00A13175">
        <w:rPr>
          <w:sz w:val="24"/>
          <w:szCs w:val="24"/>
        </w:rPr>
        <w:t xml:space="preserve"> </w:t>
      </w:r>
      <w:r w:rsidR="003D3FD0" w:rsidRPr="00A13175">
        <w:rPr>
          <w:sz w:val="24"/>
          <w:szCs w:val="24"/>
        </w:rPr>
        <w:t>about 6</w:t>
      </w:r>
      <w:r w:rsidR="00954E5C" w:rsidRPr="00A13175">
        <w:rPr>
          <w:sz w:val="24"/>
          <w:szCs w:val="24"/>
        </w:rPr>
        <w:t>0%</w:t>
      </w:r>
      <w:r w:rsidR="00E30941" w:rsidRPr="00A13175">
        <w:rPr>
          <w:sz w:val="24"/>
          <w:szCs w:val="24"/>
        </w:rPr>
        <w:t xml:space="preserve"> </w:t>
      </w:r>
      <w:r w:rsidR="0066541D" w:rsidRPr="00A13175">
        <w:rPr>
          <w:sz w:val="24"/>
          <w:szCs w:val="24"/>
        </w:rPr>
        <w:t xml:space="preserve">of </w:t>
      </w:r>
      <w:r w:rsidR="00D7699A" w:rsidRPr="00A13175">
        <w:rPr>
          <w:sz w:val="24"/>
          <w:szCs w:val="24"/>
        </w:rPr>
        <w:t xml:space="preserve">total </w:t>
      </w:r>
      <w:r w:rsidR="0066541D" w:rsidRPr="00A13175">
        <w:rPr>
          <w:sz w:val="24"/>
          <w:szCs w:val="24"/>
        </w:rPr>
        <w:t>purchases</w:t>
      </w:r>
      <w:r w:rsidR="00E30941" w:rsidRPr="00A13175">
        <w:rPr>
          <w:sz w:val="24"/>
          <w:szCs w:val="24"/>
        </w:rPr>
        <w:t xml:space="preserve">. </w:t>
      </w:r>
      <w:r w:rsidR="00AC2979" w:rsidRPr="00A13175">
        <w:rPr>
          <w:sz w:val="24"/>
          <w:szCs w:val="24"/>
        </w:rPr>
        <w:t>Our team recommends focusing on this demographic to increase sales.</w:t>
      </w:r>
      <w:r w:rsidR="0066541D" w:rsidRPr="00A13175">
        <w:rPr>
          <w:sz w:val="24"/>
          <w:szCs w:val="24"/>
        </w:rPr>
        <w:t xml:space="preserve"> </w:t>
      </w:r>
      <w:r w:rsidR="006562A7" w:rsidRPr="00A13175">
        <w:rPr>
          <w:sz w:val="24"/>
          <w:szCs w:val="24"/>
        </w:rPr>
        <w:t>The following analysis is based on the age group 35-</w:t>
      </w:r>
      <w:r w:rsidR="006C530D" w:rsidRPr="00A13175">
        <w:rPr>
          <w:sz w:val="24"/>
          <w:szCs w:val="24"/>
        </w:rPr>
        <w:t>5</w:t>
      </w:r>
      <w:r w:rsidR="006C530D">
        <w:rPr>
          <w:sz w:val="24"/>
          <w:szCs w:val="24"/>
        </w:rPr>
        <w:t>4</w:t>
      </w:r>
      <w:r w:rsidR="006C530D" w:rsidRPr="00A13175">
        <w:rPr>
          <w:sz w:val="24"/>
          <w:szCs w:val="24"/>
        </w:rPr>
        <w:t xml:space="preserve"> </w:t>
      </w:r>
      <w:r w:rsidR="006562A7" w:rsidRPr="00A13175">
        <w:rPr>
          <w:sz w:val="24"/>
          <w:szCs w:val="24"/>
        </w:rPr>
        <w:t>years old.</w:t>
      </w:r>
    </w:p>
    <w:p w14:paraId="7646991A" w14:textId="5FE91C07" w:rsidR="00540453" w:rsidRDefault="73AED999" w:rsidP="466E5666">
      <w:pPr>
        <w:ind w:left="720"/>
        <w:jc w:val="both"/>
        <w:rPr>
          <w:sz w:val="24"/>
          <w:szCs w:val="24"/>
        </w:rPr>
      </w:pPr>
      <w:r w:rsidRPr="466E5666">
        <w:rPr>
          <w:sz w:val="24"/>
          <w:szCs w:val="24"/>
        </w:rPr>
        <w:t xml:space="preserve">The </w:t>
      </w:r>
      <w:r w:rsidR="5913BC2D" w:rsidRPr="466E5666">
        <w:rPr>
          <w:sz w:val="24"/>
          <w:szCs w:val="24"/>
        </w:rPr>
        <w:t xml:space="preserve">graph (Figure </w:t>
      </w:r>
      <w:r w:rsidR="006C530D" w:rsidRPr="466E5666">
        <w:rPr>
          <w:sz w:val="24"/>
          <w:szCs w:val="24"/>
        </w:rPr>
        <w:t>1</w:t>
      </w:r>
      <w:r w:rsidR="006C530D">
        <w:rPr>
          <w:sz w:val="24"/>
          <w:szCs w:val="24"/>
        </w:rPr>
        <w:t>1</w:t>
      </w:r>
      <w:r w:rsidR="5913BC2D" w:rsidRPr="466E5666">
        <w:rPr>
          <w:sz w:val="24"/>
          <w:szCs w:val="24"/>
        </w:rPr>
        <w:t xml:space="preserve">) </w:t>
      </w:r>
      <w:r w:rsidRPr="466E5666">
        <w:rPr>
          <w:sz w:val="24"/>
          <w:szCs w:val="24"/>
        </w:rPr>
        <w:t xml:space="preserve">shows </w:t>
      </w:r>
      <w:r w:rsidR="1D87389D" w:rsidRPr="466E5666">
        <w:rPr>
          <w:sz w:val="24"/>
          <w:szCs w:val="24"/>
        </w:rPr>
        <w:t>th</w:t>
      </w:r>
      <w:r w:rsidR="7DFF7E23" w:rsidRPr="466E5666">
        <w:rPr>
          <w:sz w:val="24"/>
          <w:szCs w:val="24"/>
        </w:rPr>
        <w:t xml:space="preserve">e most frequent item purchased by this group is pants. </w:t>
      </w:r>
      <w:r w:rsidR="1D87389D" w:rsidRPr="466E5666">
        <w:rPr>
          <w:sz w:val="24"/>
          <w:szCs w:val="24"/>
        </w:rPr>
        <w:t xml:space="preserve"> </w:t>
      </w:r>
      <w:r w:rsidR="1432EC03" w:rsidRPr="466E5666">
        <w:rPr>
          <w:sz w:val="24"/>
          <w:szCs w:val="24"/>
        </w:rPr>
        <w:t>S</w:t>
      </w:r>
      <w:r w:rsidR="619DE778" w:rsidRPr="466E5666">
        <w:rPr>
          <w:sz w:val="24"/>
          <w:szCs w:val="24"/>
        </w:rPr>
        <w:t xml:space="preserve">andals, </w:t>
      </w:r>
      <w:r w:rsidR="1432EC03" w:rsidRPr="466E5666">
        <w:rPr>
          <w:sz w:val="24"/>
          <w:szCs w:val="24"/>
        </w:rPr>
        <w:t xml:space="preserve">jackets, </w:t>
      </w:r>
      <w:r w:rsidR="006C530D" w:rsidRPr="466E5666">
        <w:rPr>
          <w:sz w:val="24"/>
          <w:szCs w:val="24"/>
        </w:rPr>
        <w:t>scarves</w:t>
      </w:r>
      <w:r w:rsidR="619DE778" w:rsidRPr="466E5666">
        <w:rPr>
          <w:sz w:val="24"/>
          <w:szCs w:val="24"/>
        </w:rPr>
        <w:t xml:space="preserve">, and </w:t>
      </w:r>
      <w:r w:rsidR="5913BC2D" w:rsidRPr="466E5666">
        <w:rPr>
          <w:sz w:val="24"/>
          <w:szCs w:val="24"/>
        </w:rPr>
        <w:t xml:space="preserve">jewelry </w:t>
      </w:r>
      <w:r w:rsidR="1432EC03" w:rsidRPr="466E5666">
        <w:rPr>
          <w:sz w:val="24"/>
          <w:szCs w:val="24"/>
        </w:rPr>
        <w:t xml:space="preserve">are also purchased </w:t>
      </w:r>
      <w:r w:rsidR="5913BC2D" w:rsidRPr="466E5666">
        <w:rPr>
          <w:sz w:val="24"/>
          <w:szCs w:val="24"/>
        </w:rPr>
        <w:t>more than other item</w:t>
      </w:r>
      <w:r w:rsidR="1432EC03" w:rsidRPr="466E5666">
        <w:rPr>
          <w:sz w:val="24"/>
          <w:szCs w:val="24"/>
        </w:rPr>
        <w:t>s</w:t>
      </w:r>
      <w:r w:rsidR="5913BC2D" w:rsidRPr="466E5666">
        <w:rPr>
          <w:sz w:val="24"/>
          <w:szCs w:val="24"/>
        </w:rPr>
        <w:t xml:space="preserve">. </w:t>
      </w:r>
      <w:r w:rsidR="59152646" w:rsidRPr="466E5666">
        <w:rPr>
          <w:sz w:val="24"/>
          <w:szCs w:val="24"/>
        </w:rPr>
        <w:t xml:space="preserve">The graph also </w:t>
      </w:r>
      <w:r w:rsidR="378794E9" w:rsidRPr="466E5666">
        <w:rPr>
          <w:sz w:val="24"/>
          <w:szCs w:val="24"/>
        </w:rPr>
        <w:t>shows th</w:t>
      </w:r>
      <w:r w:rsidR="62FC25D1" w:rsidRPr="466E5666">
        <w:rPr>
          <w:sz w:val="24"/>
          <w:szCs w:val="24"/>
        </w:rPr>
        <w:t xml:space="preserve">is group spends the most money on </w:t>
      </w:r>
      <w:r w:rsidR="006C530D" w:rsidRPr="466E5666">
        <w:rPr>
          <w:sz w:val="24"/>
          <w:szCs w:val="24"/>
        </w:rPr>
        <w:t>scarves,</w:t>
      </w:r>
      <w:r w:rsidR="62FC25D1" w:rsidRPr="466E5666">
        <w:rPr>
          <w:sz w:val="24"/>
          <w:szCs w:val="24"/>
        </w:rPr>
        <w:t xml:space="preserve"> more than any other </w:t>
      </w:r>
      <w:r w:rsidR="00CF3CAF" w:rsidRPr="466E5666">
        <w:rPr>
          <w:sz w:val="24"/>
          <w:szCs w:val="24"/>
        </w:rPr>
        <w:t>item</w:t>
      </w:r>
      <w:r w:rsidR="62FC25D1" w:rsidRPr="466E5666">
        <w:rPr>
          <w:sz w:val="24"/>
          <w:szCs w:val="24"/>
        </w:rPr>
        <w:t xml:space="preserve">. </w:t>
      </w:r>
      <w:r w:rsidR="65D06F45" w:rsidRPr="466E5666">
        <w:rPr>
          <w:sz w:val="24"/>
          <w:szCs w:val="24"/>
        </w:rPr>
        <w:t xml:space="preserve">Other items which bring in the most money </w:t>
      </w:r>
      <w:r w:rsidR="006C530D" w:rsidRPr="466E5666">
        <w:rPr>
          <w:sz w:val="24"/>
          <w:szCs w:val="24"/>
        </w:rPr>
        <w:t>are</w:t>
      </w:r>
      <w:r w:rsidR="65D06F45" w:rsidRPr="466E5666">
        <w:rPr>
          <w:sz w:val="24"/>
          <w:szCs w:val="24"/>
        </w:rPr>
        <w:t xml:space="preserve"> pants, sandals, </w:t>
      </w:r>
      <w:r w:rsidR="6456D698" w:rsidRPr="466E5666">
        <w:rPr>
          <w:sz w:val="24"/>
          <w:szCs w:val="24"/>
        </w:rPr>
        <w:t>jackets, and blouses.</w:t>
      </w:r>
      <w:r w:rsidR="21E7AC8C" w:rsidRPr="466E5666">
        <w:rPr>
          <w:sz w:val="24"/>
          <w:szCs w:val="24"/>
        </w:rPr>
        <w:t xml:space="preserve"> The least frequently purchased </w:t>
      </w:r>
      <w:r w:rsidR="006C530D" w:rsidRPr="466E5666">
        <w:rPr>
          <w:sz w:val="24"/>
          <w:szCs w:val="24"/>
        </w:rPr>
        <w:t>items are</w:t>
      </w:r>
      <w:r w:rsidR="21E7AC8C" w:rsidRPr="466E5666">
        <w:rPr>
          <w:sz w:val="24"/>
          <w:szCs w:val="24"/>
        </w:rPr>
        <w:t xml:space="preserve"> jeans</w:t>
      </w:r>
      <w:r w:rsidR="66A151A3" w:rsidRPr="466E5666">
        <w:rPr>
          <w:sz w:val="24"/>
          <w:szCs w:val="24"/>
        </w:rPr>
        <w:t xml:space="preserve"> and gloves.</w:t>
      </w:r>
      <w:r w:rsidR="271725F1" w:rsidRPr="466E5666">
        <w:rPr>
          <w:sz w:val="24"/>
          <w:szCs w:val="24"/>
        </w:rPr>
        <w:t xml:space="preserve"> As expected, the least amount of dollars </w:t>
      </w:r>
      <w:r w:rsidR="006C530D" w:rsidRPr="466E5666">
        <w:rPr>
          <w:sz w:val="24"/>
          <w:szCs w:val="24"/>
        </w:rPr>
        <w:t>is</w:t>
      </w:r>
      <w:r w:rsidR="271725F1" w:rsidRPr="466E5666">
        <w:rPr>
          <w:sz w:val="24"/>
          <w:szCs w:val="24"/>
        </w:rPr>
        <w:t xml:space="preserve"> spent purchasing these two items</w:t>
      </w:r>
      <w:r w:rsidR="0018060D">
        <w:rPr>
          <w:sz w:val="24"/>
          <w:szCs w:val="24"/>
        </w:rPr>
        <w:t>.</w:t>
      </w:r>
    </w:p>
    <w:p w14:paraId="66FF1FA8" w14:textId="77777777" w:rsidR="002248FD" w:rsidRDefault="002248FD" w:rsidP="466E5666">
      <w:pPr>
        <w:ind w:left="720"/>
        <w:jc w:val="both"/>
        <w:rPr>
          <w:sz w:val="24"/>
          <w:szCs w:val="24"/>
        </w:rPr>
      </w:pPr>
    </w:p>
    <w:p w14:paraId="1DD2A129" w14:textId="77777777" w:rsidR="002248FD" w:rsidRDefault="002248FD" w:rsidP="466E5666">
      <w:pPr>
        <w:ind w:left="720"/>
        <w:jc w:val="both"/>
        <w:rPr>
          <w:sz w:val="24"/>
          <w:szCs w:val="24"/>
        </w:rPr>
      </w:pPr>
    </w:p>
    <w:p w14:paraId="5CE7F2AB" w14:textId="77777777" w:rsidR="002248FD" w:rsidRDefault="002248FD" w:rsidP="466E5666">
      <w:pPr>
        <w:ind w:left="720"/>
        <w:jc w:val="both"/>
        <w:rPr>
          <w:sz w:val="24"/>
          <w:szCs w:val="24"/>
        </w:rPr>
      </w:pPr>
    </w:p>
    <w:p w14:paraId="327D1CF2" w14:textId="77777777" w:rsidR="002248FD" w:rsidRDefault="002248FD" w:rsidP="466E5666">
      <w:pPr>
        <w:ind w:left="720"/>
        <w:jc w:val="both"/>
        <w:rPr>
          <w:sz w:val="24"/>
          <w:szCs w:val="24"/>
        </w:rPr>
      </w:pPr>
    </w:p>
    <w:p w14:paraId="4901E95A" w14:textId="77777777" w:rsidR="002248FD" w:rsidRDefault="002248FD" w:rsidP="466E5666">
      <w:pPr>
        <w:ind w:left="720"/>
        <w:jc w:val="both"/>
        <w:rPr>
          <w:sz w:val="24"/>
          <w:szCs w:val="24"/>
        </w:rPr>
      </w:pPr>
    </w:p>
    <w:p w14:paraId="15387EA1" w14:textId="77777777" w:rsidR="002248FD" w:rsidRDefault="002248FD" w:rsidP="466E5666">
      <w:pPr>
        <w:ind w:left="720"/>
        <w:jc w:val="both"/>
        <w:rPr>
          <w:sz w:val="24"/>
          <w:szCs w:val="24"/>
        </w:rPr>
      </w:pPr>
    </w:p>
    <w:p w14:paraId="45DBC1A3" w14:textId="77777777" w:rsidR="002248FD" w:rsidRDefault="002248FD" w:rsidP="466E5666">
      <w:pPr>
        <w:ind w:left="720"/>
        <w:jc w:val="both"/>
        <w:rPr>
          <w:sz w:val="24"/>
          <w:szCs w:val="24"/>
        </w:rPr>
      </w:pPr>
    </w:p>
    <w:p w14:paraId="0EBF701D" w14:textId="77777777" w:rsidR="002248FD" w:rsidRPr="00A13175" w:rsidRDefault="002248FD" w:rsidP="007808FE">
      <w:pPr>
        <w:jc w:val="both"/>
        <w:rPr>
          <w:sz w:val="24"/>
          <w:szCs w:val="24"/>
        </w:rPr>
      </w:pPr>
    </w:p>
    <w:p w14:paraId="5A80C551" w14:textId="2B2BD4E8" w:rsidR="00540453" w:rsidRPr="00A13175" w:rsidRDefault="002248FD" w:rsidP="002248FD">
      <w:pPr>
        <w:ind w:left="720"/>
        <w:rPr>
          <w:sz w:val="24"/>
          <w:szCs w:val="24"/>
        </w:rPr>
      </w:pPr>
      <w:r>
        <w:rPr>
          <w:noProof/>
        </w:rPr>
        <w:lastRenderedPageBreak/>
        <w:drawing>
          <wp:anchor distT="0" distB="0" distL="114300" distR="114300" simplePos="0" relativeHeight="251658240" behindDoc="0" locked="0" layoutInCell="1" allowOverlap="1" wp14:anchorId="4DAC61CA" wp14:editId="1CA31484">
            <wp:simplePos x="0" y="0"/>
            <wp:positionH relativeFrom="column">
              <wp:posOffset>482600</wp:posOffset>
            </wp:positionH>
            <wp:positionV relativeFrom="paragraph">
              <wp:posOffset>323850</wp:posOffset>
            </wp:positionV>
            <wp:extent cx="5633720" cy="3222625"/>
            <wp:effectExtent l="19050" t="19050" r="24130" b="15875"/>
            <wp:wrapTopAndBottom/>
            <wp:docPr id="1046261486" name="Picture 1046261486"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6033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33720" cy="3222625"/>
                    </a:xfrm>
                    <a:prstGeom prst="rect">
                      <a:avLst/>
                    </a:prstGeom>
                    <a:ln>
                      <a:solidFill>
                        <a:schemeClr val="tx1"/>
                      </a:solidFill>
                    </a:ln>
                  </pic:spPr>
                </pic:pic>
              </a:graphicData>
            </a:graphic>
          </wp:anchor>
        </w:drawing>
      </w:r>
      <w:r w:rsidR="00540453" w:rsidRPr="00A13175">
        <w:rPr>
          <w:sz w:val="24"/>
          <w:szCs w:val="24"/>
        </w:rPr>
        <w:t xml:space="preserve">Figure </w:t>
      </w:r>
      <w:r w:rsidR="006C530D" w:rsidRPr="00A13175">
        <w:rPr>
          <w:sz w:val="24"/>
          <w:szCs w:val="24"/>
        </w:rPr>
        <w:t>1</w:t>
      </w:r>
      <w:r w:rsidR="006C530D">
        <w:rPr>
          <w:sz w:val="24"/>
          <w:szCs w:val="24"/>
        </w:rPr>
        <w:t>1</w:t>
      </w:r>
      <w:r w:rsidR="00540453" w:rsidRPr="00A13175">
        <w:rPr>
          <w:sz w:val="24"/>
          <w:szCs w:val="24"/>
        </w:rPr>
        <w:t>. Frequency of Purchase $ Spent</w:t>
      </w:r>
      <w:r w:rsidR="00480AB4" w:rsidRPr="00A13175">
        <w:rPr>
          <w:sz w:val="24"/>
          <w:szCs w:val="24"/>
        </w:rPr>
        <w:t xml:space="preserve"> per Item </w:t>
      </w:r>
    </w:p>
    <w:p w14:paraId="4971E076" w14:textId="20B8EE44" w:rsidR="005B6576" w:rsidRPr="00A13175" w:rsidRDefault="005B6576" w:rsidP="007B42F6">
      <w:pPr>
        <w:ind w:left="1070"/>
        <w:rPr>
          <w:sz w:val="24"/>
          <w:szCs w:val="24"/>
        </w:rPr>
      </w:pPr>
    </w:p>
    <w:p w14:paraId="42E9DAB1" w14:textId="06F4319C" w:rsidR="00030416" w:rsidRPr="00A13175" w:rsidRDefault="006D54D4" w:rsidP="00292F9E">
      <w:pPr>
        <w:pStyle w:val="Heading1"/>
        <w:numPr>
          <w:ilvl w:val="0"/>
          <w:numId w:val="4"/>
        </w:numPr>
        <w:rPr>
          <w:sz w:val="24"/>
          <w:szCs w:val="24"/>
        </w:rPr>
      </w:pPr>
      <w:bookmarkStart w:id="14" w:name="_Toc153883054"/>
      <w:r>
        <w:rPr>
          <w:sz w:val="24"/>
          <w:szCs w:val="24"/>
        </w:rPr>
        <w:t xml:space="preserve">Recommendations &amp; </w:t>
      </w:r>
      <w:r w:rsidR="00533618" w:rsidRPr="00A13175">
        <w:rPr>
          <w:sz w:val="24"/>
          <w:szCs w:val="24"/>
        </w:rPr>
        <w:t>Conclusion</w:t>
      </w:r>
      <w:bookmarkEnd w:id="14"/>
    </w:p>
    <w:p w14:paraId="3D53F722" w14:textId="64172543" w:rsidR="006D54D4" w:rsidRPr="007808FE" w:rsidRDefault="00EB5428" w:rsidP="00D474FE">
      <w:pPr>
        <w:pStyle w:val="ListParagraph"/>
        <w:jc w:val="both"/>
        <w:rPr>
          <w:sz w:val="24"/>
          <w:szCs w:val="24"/>
        </w:rPr>
      </w:pPr>
      <w:r w:rsidRPr="007808FE">
        <w:rPr>
          <w:sz w:val="24"/>
          <w:szCs w:val="24"/>
        </w:rPr>
        <w:t>T</w:t>
      </w:r>
      <w:r w:rsidR="00D474FE" w:rsidRPr="007808FE">
        <w:rPr>
          <w:sz w:val="24"/>
          <w:szCs w:val="24"/>
        </w:rPr>
        <w:t>h</w:t>
      </w:r>
      <w:r w:rsidRPr="007808FE">
        <w:rPr>
          <w:sz w:val="24"/>
          <w:szCs w:val="24"/>
        </w:rPr>
        <w:t>is</w:t>
      </w:r>
      <w:r w:rsidR="00D474FE" w:rsidRPr="007808FE">
        <w:rPr>
          <w:sz w:val="24"/>
          <w:szCs w:val="24"/>
        </w:rPr>
        <w:t xml:space="preserve"> </w:t>
      </w:r>
      <w:r w:rsidR="00C74C0F" w:rsidRPr="007808FE">
        <w:rPr>
          <w:sz w:val="24"/>
          <w:szCs w:val="24"/>
        </w:rPr>
        <w:t xml:space="preserve">analysis </w:t>
      </w:r>
      <w:r w:rsidRPr="007808FE">
        <w:rPr>
          <w:sz w:val="24"/>
          <w:szCs w:val="24"/>
        </w:rPr>
        <w:t>provides an</w:t>
      </w:r>
      <w:r w:rsidR="00C74C0F" w:rsidRPr="007808FE">
        <w:rPr>
          <w:sz w:val="24"/>
          <w:szCs w:val="24"/>
        </w:rPr>
        <w:t xml:space="preserve"> understanding of the </w:t>
      </w:r>
      <w:r w:rsidR="002F633B" w:rsidRPr="007808FE">
        <w:rPr>
          <w:sz w:val="24"/>
          <w:szCs w:val="24"/>
        </w:rPr>
        <w:t>client’s</w:t>
      </w:r>
      <w:r w:rsidRPr="007808FE">
        <w:rPr>
          <w:sz w:val="24"/>
          <w:szCs w:val="24"/>
        </w:rPr>
        <w:t xml:space="preserve"> </w:t>
      </w:r>
      <w:r w:rsidR="00C74C0F" w:rsidRPr="007808FE">
        <w:rPr>
          <w:sz w:val="24"/>
          <w:szCs w:val="24"/>
        </w:rPr>
        <w:t>customer base, product performance, and sales</w:t>
      </w:r>
      <w:r w:rsidR="008E2295" w:rsidRPr="007808FE">
        <w:rPr>
          <w:sz w:val="24"/>
          <w:szCs w:val="24"/>
        </w:rPr>
        <w:t xml:space="preserve"> revenue</w:t>
      </w:r>
      <w:r w:rsidR="00C74C0F" w:rsidRPr="007808FE">
        <w:rPr>
          <w:sz w:val="24"/>
          <w:szCs w:val="24"/>
        </w:rPr>
        <w:t xml:space="preserve"> by </w:t>
      </w:r>
      <w:r w:rsidRPr="007808FE">
        <w:rPr>
          <w:sz w:val="24"/>
          <w:szCs w:val="24"/>
        </w:rPr>
        <w:t>state</w:t>
      </w:r>
      <w:r w:rsidR="00C74C0F" w:rsidRPr="007808FE">
        <w:rPr>
          <w:sz w:val="24"/>
          <w:szCs w:val="24"/>
        </w:rPr>
        <w:t>. Using these insights, our team has developed the recommendations</w:t>
      </w:r>
      <w:r w:rsidRPr="007808FE">
        <w:rPr>
          <w:sz w:val="24"/>
          <w:szCs w:val="24"/>
        </w:rPr>
        <w:t xml:space="preserve"> below.</w:t>
      </w:r>
    </w:p>
    <w:p w14:paraId="6239CD6C" w14:textId="77777777" w:rsidR="00C74C0F" w:rsidRPr="00C74C0F" w:rsidRDefault="00C74C0F" w:rsidP="00D474FE">
      <w:pPr>
        <w:pStyle w:val="ListParagraph"/>
        <w:jc w:val="both"/>
        <w:rPr>
          <w:color w:val="00B0F0"/>
          <w:sz w:val="24"/>
          <w:szCs w:val="24"/>
        </w:rPr>
      </w:pPr>
    </w:p>
    <w:p w14:paraId="53D65DA5" w14:textId="3F2EA4A0" w:rsidR="006D54D4" w:rsidRPr="007808FE" w:rsidRDefault="006D54D4" w:rsidP="00D474FE">
      <w:pPr>
        <w:pStyle w:val="ListParagraph"/>
        <w:jc w:val="both"/>
        <w:rPr>
          <w:sz w:val="24"/>
          <w:szCs w:val="24"/>
          <w:u w:val="single"/>
        </w:rPr>
      </w:pPr>
      <w:r w:rsidRPr="007808FE">
        <w:rPr>
          <w:sz w:val="24"/>
          <w:szCs w:val="24"/>
          <w:u w:val="single"/>
        </w:rPr>
        <w:t>Inventory Focus</w:t>
      </w:r>
    </w:p>
    <w:p w14:paraId="56D6520C" w14:textId="09BD2A1D" w:rsidR="00C74C0F" w:rsidRDefault="20F58251" w:rsidP="00D474FE">
      <w:pPr>
        <w:pStyle w:val="ListParagraph"/>
        <w:jc w:val="both"/>
        <w:rPr>
          <w:color w:val="00B0F0"/>
          <w:sz w:val="24"/>
          <w:szCs w:val="24"/>
        </w:rPr>
      </w:pPr>
      <w:r w:rsidRPr="007808FE">
        <w:rPr>
          <w:sz w:val="24"/>
          <w:szCs w:val="24"/>
        </w:rPr>
        <w:t>Top</w:t>
      </w:r>
      <w:r w:rsidR="00B41848" w:rsidRPr="007808FE">
        <w:rPr>
          <w:sz w:val="24"/>
          <w:szCs w:val="24"/>
        </w:rPr>
        <w:t xml:space="preserve"> Performing Categories: Since both the clothing and accessories lines are leading sales, </w:t>
      </w:r>
      <w:r w:rsidR="00EB5428" w:rsidRPr="007808FE">
        <w:rPr>
          <w:sz w:val="24"/>
          <w:szCs w:val="24"/>
        </w:rPr>
        <w:t xml:space="preserve">future strategies </w:t>
      </w:r>
      <w:r w:rsidR="00B41848" w:rsidRPr="007808FE">
        <w:rPr>
          <w:sz w:val="24"/>
          <w:szCs w:val="24"/>
        </w:rPr>
        <w:t xml:space="preserve">should be </w:t>
      </w:r>
      <w:r w:rsidR="00EB5428" w:rsidRPr="007808FE">
        <w:rPr>
          <w:sz w:val="24"/>
          <w:szCs w:val="24"/>
        </w:rPr>
        <w:t xml:space="preserve">focused on </w:t>
      </w:r>
      <w:r w:rsidR="00B41848" w:rsidRPr="007808FE">
        <w:rPr>
          <w:sz w:val="24"/>
          <w:szCs w:val="24"/>
        </w:rPr>
        <w:t xml:space="preserve">promoting and expanding </w:t>
      </w:r>
      <w:r w:rsidR="00EB5428" w:rsidRPr="007808FE">
        <w:rPr>
          <w:sz w:val="24"/>
          <w:szCs w:val="24"/>
        </w:rPr>
        <w:t xml:space="preserve">products in these </w:t>
      </w:r>
      <w:r w:rsidR="00B41848" w:rsidRPr="007808FE">
        <w:rPr>
          <w:sz w:val="24"/>
          <w:szCs w:val="24"/>
        </w:rPr>
        <w:t xml:space="preserve">categories. </w:t>
      </w:r>
      <w:r w:rsidR="00EB5428">
        <w:rPr>
          <w:sz w:val="24"/>
          <w:szCs w:val="24"/>
        </w:rPr>
        <w:t>We suggest the client ensure</w:t>
      </w:r>
      <w:r w:rsidR="008E2295" w:rsidRPr="007808FE">
        <w:rPr>
          <w:sz w:val="24"/>
          <w:szCs w:val="24"/>
        </w:rPr>
        <w:t xml:space="preserve"> there is always stock available for these items</w:t>
      </w:r>
      <w:r w:rsidR="00EB5428" w:rsidRPr="00EB5428">
        <w:rPr>
          <w:color w:val="00B0F0"/>
          <w:sz w:val="24"/>
          <w:szCs w:val="24"/>
        </w:rPr>
        <w:t xml:space="preserve"> </w:t>
      </w:r>
      <w:r w:rsidR="00EB5428" w:rsidRPr="007808FE">
        <w:rPr>
          <w:sz w:val="24"/>
          <w:szCs w:val="24"/>
        </w:rPr>
        <w:t>and develop targeted promotions</w:t>
      </w:r>
      <w:r w:rsidR="002D06B3">
        <w:rPr>
          <w:sz w:val="24"/>
          <w:szCs w:val="24"/>
        </w:rPr>
        <w:t xml:space="preserve"> to</w:t>
      </w:r>
      <w:r w:rsidR="00EB5428" w:rsidRPr="007808FE">
        <w:rPr>
          <w:sz w:val="24"/>
          <w:szCs w:val="24"/>
        </w:rPr>
        <w:t xml:space="preserve"> </w:t>
      </w:r>
      <w:proofErr w:type="gramStart"/>
      <w:r w:rsidR="00EB5428" w:rsidRPr="007808FE">
        <w:rPr>
          <w:sz w:val="24"/>
          <w:szCs w:val="24"/>
        </w:rPr>
        <w:t>drive</w:t>
      </w:r>
      <w:proofErr w:type="gramEnd"/>
      <w:r w:rsidR="00EB5428" w:rsidRPr="007808FE">
        <w:rPr>
          <w:sz w:val="24"/>
          <w:szCs w:val="24"/>
        </w:rPr>
        <w:t xml:space="preserve"> even more </w:t>
      </w:r>
      <w:r w:rsidR="002D06B3" w:rsidRPr="007808FE">
        <w:rPr>
          <w:sz w:val="24"/>
          <w:szCs w:val="24"/>
        </w:rPr>
        <w:t>revenue.</w:t>
      </w:r>
    </w:p>
    <w:p w14:paraId="0B562256" w14:textId="77777777" w:rsidR="00B41848" w:rsidRDefault="00B41848" w:rsidP="00D474FE">
      <w:pPr>
        <w:pStyle w:val="ListParagraph"/>
        <w:jc w:val="both"/>
        <w:rPr>
          <w:color w:val="00B0F0"/>
          <w:sz w:val="24"/>
          <w:szCs w:val="24"/>
        </w:rPr>
      </w:pPr>
    </w:p>
    <w:p w14:paraId="333CE1CE" w14:textId="4D6C9ECF" w:rsidR="00C74C0F" w:rsidRPr="007808FE" w:rsidRDefault="008E2295" w:rsidP="00D474FE">
      <w:pPr>
        <w:pStyle w:val="ListParagraph"/>
        <w:jc w:val="both"/>
        <w:rPr>
          <w:sz w:val="24"/>
          <w:szCs w:val="24"/>
        </w:rPr>
      </w:pPr>
      <w:r w:rsidRPr="007808FE">
        <w:rPr>
          <w:sz w:val="24"/>
          <w:szCs w:val="24"/>
        </w:rPr>
        <w:t xml:space="preserve">Refresh Underperforming Categories: There are challenges currently with the footwear and outerwear categories. </w:t>
      </w:r>
      <w:r w:rsidR="002D06B3" w:rsidRPr="007808FE">
        <w:rPr>
          <w:sz w:val="24"/>
          <w:szCs w:val="24"/>
        </w:rPr>
        <w:t>We recommend additional</w:t>
      </w:r>
      <w:r w:rsidR="00DC0E63" w:rsidRPr="007808FE">
        <w:rPr>
          <w:sz w:val="24"/>
          <w:szCs w:val="24"/>
        </w:rPr>
        <w:t xml:space="preserve"> market research</w:t>
      </w:r>
      <w:r w:rsidR="002D06B3" w:rsidRPr="007808FE">
        <w:rPr>
          <w:sz w:val="24"/>
          <w:szCs w:val="24"/>
        </w:rPr>
        <w:t xml:space="preserve"> to explore the root cause of product underperformance.</w:t>
      </w:r>
      <w:r w:rsidR="00DC0E63" w:rsidRPr="007808FE">
        <w:rPr>
          <w:sz w:val="24"/>
          <w:szCs w:val="24"/>
        </w:rPr>
        <w:t xml:space="preserve"> </w:t>
      </w:r>
      <w:r w:rsidR="002D06B3" w:rsidRPr="007808FE">
        <w:rPr>
          <w:sz w:val="24"/>
          <w:szCs w:val="24"/>
        </w:rPr>
        <w:t>We also suggest</w:t>
      </w:r>
      <w:r w:rsidR="00DC0E63" w:rsidRPr="007808FE">
        <w:rPr>
          <w:sz w:val="24"/>
          <w:szCs w:val="24"/>
        </w:rPr>
        <w:t xml:space="preserve"> ensur</w:t>
      </w:r>
      <w:r w:rsidR="002D06B3" w:rsidRPr="007808FE">
        <w:rPr>
          <w:sz w:val="24"/>
          <w:szCs w:val="24"/>
        </w:rPr>
        <w:t>ing</w:t>
      </w:r>
      <w:r w:rsidR="00DC0E63" w:rsidRPr="007808FE">
        <w:rPr>
          <w:sz w:val="24"/>
          <w:szCs w:val="24"/>
        </w:rPr>
        <w:t xml:space="preserve"> there is no surplus of </w:t>
      </w:r>
      <w:r w:rsidR="002D06B3" w:rsidRPr="007808FE">
        <w:rPr>
          <w:sz w:val="24"/>
          <w:szCs w:val="24"/>
        </w:rPr>
        <w:t xml:space="preserve">warehouse </w:t>
      </w:r>
      <w:r w:rsidR="00DC0E63" w:rsidRPr="007808FE">
        <w:rPr>
          <w:sz w:val="24"/>
          <w:szCs w:val="24"/>
        </w:rPr>
        <w:t>inventory</w:t>
      </w:r>
      <w:r w:rsidR="002D06B3" w:rsidRPr="007808FE">
        <w:rPr>
          <w:sz w:val="24"/>
          <w:szCs w:val="24"/>
        </w:rPr>
        <w:t xml:space="preserve"> as this may increase operating </w:t>
      </w:r>
      <w:proofErr w:type="gramStart"/>
      <w:r w:rsidR="002D06B3" w:rsidRPr="007808FE">
        <w:rPr>
          <w:sz w:val="24"/>
          <w:szCs w:val="24"/>
        </w:rPr>
        <w:t>cost</w:t>
      </w:r>
      <w:proofErr w:type="gramEnd"/>
      <w:r w:rsidR="002D06B3" w:rsidRPr="007808FE">
        <w:rPr>
          <w:sz w:val="24"/>
          <w:szCs w:val="24"/>
        </w:rPr>
        <w:t>.</w:t>
      </w:r>
      <w:r w:rsidR="00DC0E63" w:rsidRPr="007808FE">
        <w:rPr>
          <w:sz w:val="24"/>
          <w:szCs w:val="24"/>
        </w:rPr>
        <w:t xml:space="preserve"> </w:t>
      </w:r>
    </w:p>
    <w:p w14:paraId="101D9D60" w14:textId="77777777" w:rsidR="008E2295" w:rsidRDefault="008E2295" w:rsidP="00D474FE">
      <w:pPr>
        <w:pStyle w:val="ListParagraph"/>
        <w:jc w:val="both"/>
        <w:rPr>
          <w:color w:val="00B0F0"/>
          <w:sz w:val="24"/>
          <w:szCs w:val="24"/>
        </w:rPr>
      </w:pPr>
    </w:p>
    <w:p w14:paraId="648F6D62" w14:textId="7F708BDA" w:rsidR="008E2295" w:rsidRDefault="00DC0E63" w:rsidP="00D474FE">
      <w:pPr>
        <w:pStyle w:val="ListParagraph"/>
        <w:jc w:val="both"/>
        <w:rPr>
          <w:sz w:val="24"/>
          <w:szCs w:val="24"/>
        </w:rPr>
      </w:pPr>
      <w:r w:rsidRPr="007808FE">
        <w:rPr>
          <w:sz w:val="24"/>
          <w:szCs w:val="24"/>
        </w:rPr>
        <w:t xml:space="preserve">Localized Inventory Management: It is important that levels of inventory </w:t>
      </w:r>
      <w:r w:rsidR="001E6836" w:rsidRPr="007808FE">
        <w:rPr>
          <w:sz w:val="24"/>
          <w:szCs w:val="24"/>
        </w:rPr>
        <w:t>are</w:t>
      </w:r>
      <w:r w:rsidRPr="007808FE">
        <w:rPr>
          <w:sz w:val="24"/>
          <w:szCs w:val="24"/>
        </w:rPr>
        <w:t xml:space="preserve"> managed at the local level to ensure that the company is optimizing overall inventory efficiency. </w:t>
      </w:r>
    </w:p>
    <w:p w14:paraId="0CEF36E2" w14:textId="77777777" w:rsidR="002D06B3" w:rsidRDefault="002D06B3" w:rsidP="00D474FE">
      <w:pPr>
        <w:pStyle w:val="ListParagraph"/>
        <w:jc w:val="both"/>
        <w:rPr>
          <w:sz w:val="24"/>
          <w:szCs w:val="24"/>
        </w:rPr>
      </w:pPr>
    </w:p>
    <w:p w14:paraId="67F6B670" w14:textId="77777777" w:rsidR="002D06B3" w:rsidRDefault="002D06B3" w:rsidP="00D474FE">
      <w:pPr>
        <w:pStyle w:val="ListParagraph"/>
        <w:jc w:val="both"/>
        <w:rPr>
          <w:color w:val="00B0F0"/>
          <w:sz w:val="24"/>
          <w:szCs w:val="24"/>
        </w:rPr>
      </w:pPr>
    </w:p>
    <w:p w14:paraId="78E21EA2" w14:textId="77777777" w:rsidR="00E4631B" w:rsidRPr="00E4631B" w:rsidRDefault="00E4631B" w:rsidP="00D474FE">
      <w:pPr>
        <w:pStyle w:val="ListParagraph"/>
        <w:jc w:val="both"/>
        <w:rPr>
          <w:color w:val="00B0F0"/>
          <w:sz w:val="24"/>
          <w:szCs w:val="24"/>
        </w:rPr>
      </w:pPr>
    </w:p>
    <w:p w14:paraId="61D36FF6" w14:textId="7F70EB7D" w:rsidR="006D54D4" w:rsidRPr="007808FE" w:rsidRDefault="006D54D4" w:rsidP="00D474FE">
      <w:pPr>
        <w:pStyle w:val="ListParagraph"/>
        <w:jc w:val="both"/>
        <w:rPr>
          <w:sz w:val="24"/>
          <w:szCs w:val="24"/>
          <w:u w:val="single"/>
        </w:rPr>
      </w:pPr>
      <w:r w:rsidRPr="007808FE">
        <w:rPr>
          <w:sz w:val="24"/>
          <w:szCs w:val="24"/>
          <w:u w:val="single"/>
        </w:rPr>
        <w:lastRenderedPageBreak/>
        <w:t>Marketing Focus</w:t>
      </w:r>
    </w:p>
    <w:p w14:paraId="6CB219D4" w14:textId="5AF409D7" w:rsidR="007B42F6" w:rsidRPr="007808FE" w:rsidRDefault="001E6836" w:rsidP="00D474FE">
      <w:pPr>
        <w:pStyle w:val="ListParagraph"/>
        <w:jc w:val="both"/>
        <w:rPr>
          <w:sz w:val="24"/>
          <w:szCs w:val="24"/>
        </w:rPr>
      </w:pPr>
      <w:r w:rsidRPr="007808FE">
        <w:rPr>
          <w:sz w:val="24"/>
          <w:szCs w:val="24"/>
        </w:rPr>
        <w:t xml:space="preserve">Targeted Marketing Strategies for Key Demographics: 60% of the total sales </w:t>
      </w:r>
      <w:r w:rsidR="009C5B19" w:rsidRPr="007808FE">
        <w:rPr>
          <w:sz w:val="24"/>
          <w:szCs w:val="24"/>
        </w:rPr>
        <w:t xml:space="preserve">are </w:t>
      </w:r>
      <w:r w:rsidR="00871F32" w:rsidRPr="007808FE">
        <w:rPr>
          <w:sz w:val="24"/>
          <w:szCs w:val="24"/>
        </w:rPr>
        <w:t>generated by</w:t>
      </w:r>
      <w:r w:rsidRPr="007808FE">
        <w:rPr>
          <w:sz w:val="24"/>
          <w:szCs w:val="24"/>
        </w:rPr>
        <w:t xml:space="preserve"> customers between the ages of 35-</w:t>
      </w:r>
      <w:r w:rsidR="00871F32" w:rsidRPr="007808FE">
        <w:rPr>
          <w:sz w:val="24"/>
          <w:szCs w:val="24"/>
        </w:rPr>
        <w:t>54.</w:t>
      </w:r>
      <w:r w:rsidRPr="007808FE">
        <w:rPr>
          <w:sz w:val="24"/>
          <w:szCs w:val="24"/>
        </w:rPr>
        <w:t xml:space="preserve"> 58% of the total customer base</w:t>
      </w:r>
      <w:r w:rsidR="00871F32" w:rsidRPr="007808FE">
        <w:rPr>
          <w:sz w:val="24"/>
          <w:szCs w:val="24"/>
        </w:rPr>
        <w:t xml:space="preserve"> are male.</w:t>
      </w:r>
      <w:r w:rsidRPr="007808FE">
        <w:rPr>
          <w:sz w:val="24"/>
          <w:szCs w:val="24"/>
        </w:rPr>
        <w:t xml:space="preserve"> </w:t>
      </w:r>
      <w:r w:rsidR="009D0D06" w:rsidRPr="007808FE">
        <w:rPr>
          <w:sz w:val="24"/>
          <w:szCs w:val="24"/>
        </w:rPr>
        <w:t xml:space="preserve">Our team suggest </w:t>
      </w:r>
      <w:r w:rsidRPr="007808FE">
        <w:rPr>
          <w:sz w:val="24"/>
          <w:szCs w:val="24"/>
        </w:rPr>
        <w:t xml:space="preserve">the </w:t>
      </w:r>
      <w:r w:rsidR="00C17B7F" w:rsidRPr="007808FE">
        <w:rPr>
          <w:sz w:val="24"/>
          <w:szCs w:val="24"/>
        </w:rPr>
        <w:t>clients’</w:t>
      </w:r>
      <w:r w:rsidR="009D0D06" w:rsidRPr="007808FE">
        <w:rPr>
          <w:sz w:val="24"/>
          <w:szCs w:val="24"/>
        </w:rPr>
        <w:t xml:space="preserve"> future </w:t>
      </w:r>
      <w:r w:rsidRPr="007808FE">
        <w:rPr>
          <w:sz w:val="24"/>
          <w:szCs w:val="24"/>
        </w:rPr>
        <w:t>marketing efforts be tailored to th</w:t>
      </w:r>
      <w:r w:rsidR="009C5B19" w:rsidRPr="007808FE">
        <w:rPr>
          <w:sz w:val="24"/>
          <w:szCs w:val="24"/>
        </w:rPr>
        <w:t>e</w:t>
      </w:r>
      <w:r w:rsidRPr="007808FE">
        <w:rPr>
          <w:sz w:val="24"/>
          <w:szCs w:val="24"/>
        </w:rPr>
        <w:t xml:space="preserve">se specific demographic segments. </w:t>
      </w:r>
      <w:r w:rsidR="009D0D06" w:rsidRPr="007808FE">
        <w:rPr>
          <w:sz w:val="24"/>
          <w:szCs w:val="24"/>
        </w:rPr>
        <w:t>T</w:t>
      </w:r>
      <w:r w:rsidRPr="007808FE">
        <w:rPr>
          <w:sz w:val="24"/>
          <w:szCs w:val="24"/>
        </w:rPr>
        <w:t>argeted marketing</w:t>
      </w:r>
      <w:r w:rsidR="009C5B19" w:rsidRPr="007808FE">
        <w:rPr>
          <w:sz w:val="24"/>
          <w:szCs w:val="24"/>
        </w:rPr>
        <w:t xml:space="preserve"> campaigns can </w:t>
      </w:r>
      <w:r w:rsidR="00C17B7F" w:rsidRPr="007808FE">
        <w:rPr>
          <w:sz w:val="24"/>
          <w:szCs w:val="24"/>
        </w:rPr>
        <w:t>appeal to</w:t>
      </w:r>
      <w:r w:rsidR="009C5B19" w:rsidRPr="007808FE">
        <w:rPr>
          <w:sz w:val="24"/>
          <w:szCs w:val="24"/>
        </w:rPr>
        <w:t xml:space="preserve"> </w:t>
      </w:r>
      <w:r w:rsidR="009D0D06" w:rsidRPr="007808FE">
        <w:rPr>
          <w:sz w:val="24"/>
          <w:szCs w:val="24"/>
        </w:rPr>
        <w:t>this</w:t>
      </w:r>
      <w:r w:rsidR="009C5B19" w:rsidRPr="007808FE">
        <w:rPr>
          <w:sz w:val="24"/>
          <w:szCs w:val="24"/>
        </w:rPr>
        <w:t xml:space="preserve"> demographic </w:t>
      </w:r>
      <w:r w:rsidR="009D0D06" w:rsidRPr="007808FE">
        <w:rPr>
          <w:sz w:val="24"/>
          <w:szCs w:val="24"/>
        </w:rPr>
        <w:t>and result in</w:t>
      </w:r>
      <w:r w:rsidR="009C5B19" w:rsidRPr="007808FE">
        <w:rPr>
          <w:sz w:val="24"/>
          <w:szCs w:val="24"/>
        </w:rPr>
        <w:t xml:space="preserve"> new</w:t>
      </w:r>
      <w:r w:rsidR="009D0D06" w:rsidRPr="007808FE">
        <w:rPr>
          <w:sz w:val="24"/>
          <w:szCs w:val="24"/>
        </w:rPr>
        <w:t xml:space="preserve"> and </w:t>
      </w:r>
      <w:r w:rsidR="00C17B7F" w:rsidRPr="007808FE">
        <w:rPr>
          <w:sz w:val="24"/>
          <w:szCs w:val="24"/>
        </w:rPr>
        <w:t>repeat customers</w:t>
      </w:r>
      <w:r w:rsidR="009C5B19" w:rsidRPr="007808FE">
        <w:rPr>
          <w:sz w:val="24"/>
          <w:szCs w:val="24"/>
        </w:rPr>
        <w:t>.</w:t>
      </w:r>
    </w:p>
    <w:p w14:paraId="5F8BA41C" w14:textId="20A0969D" w:rsidR="009C5B19" w:rsidRDefault="009C5B19" w:rsidP="00D474FE">
      <w:pPr>
        <w:pStyle w:val="ListParagraph"/>
        <w:jc w:val="both"/>
        <w:rPr>
          <w:color w:val="00B0F0"/>
          <w:sz w:val="24"/>
          <w:szCs w:val="24"/>
        </w:rPr>
      </w:pPr>
    </w:p>
    <w:p w14:paraId="6EDEA994" w14:textId="14DA91CD" w:rsidR="009C5B19" w:rsidRDefault="009C5B19" w:rsidP="00D474FE">
      <w:pPr>
        <w:pStyle w:val="ListParagraph"/>
        <w:jc w:val="both"/>
        <w:rPr>
          <w:color w:val="00B0F0"/>
          <w:sz w:val="24"/>
          <w:szCs w:val="24"/>
        </w:rPr>
      </w:pPr>
      <w:r w:rsidRPr="007808FE">
        <w:rPr>
          <w:sz w:val="24"/>
          <w:szCs w:val="24"/>
        </w:rPr>
        <w:t xml:space="preserve">Regional Marking Strategies: Since the company has success in states in California and Illinois, they should </w:t>
      </w:r>
      <w:r w:rsidR="009D0D06" w:rsidRPr="007808FE">
        <w:rPr>
          <w:sz w:val="24"/>
          <w:szCs w:val="24"/>
        </w:rPr>
        <w:t xml:space="preserve">consider </w:t>
      </w:r>
      <w:r w:rsidRPr="007808FE">
        <w:rPr>
          <w:sz w:val="24"/>
          <w:szCs w:val="24"/>
        </w:rPr>
        <w:t xml:space="preserve">implementing region-specific marketing strategies. This can include local promotions and partnerships with local celebrities or influencers. They can tailor their marketing messages to be unique based on the characteristics of each location. </w:t>
      </w:r>
      <w:r w:rsidR="009D0D06" w:rsidRPr="007808FE">
        <w:rPr>
          <w:sz w:val="24"/>
          <w:szCs w:val="24"/>
        </w:rPr>
        <w:t>We suggest the</w:t>
      </w:r>
      <w:r w:rsidRPr="007808FE">
        <w:rPr>
          <w:sz w:val="24"/>
          <w:szCs w:val="24"/>
        </w:rPr>
        <w:t xml:space="preserve"> </w:t>
      </w:r>
      <w:r w:rsidR="009D0D06" w:rsidRPr="007808FE">
        <w:rPr>
          <w:sz w:val="24"/>
          <w:szCs w:val="24"/>
        </w:rPr>
        <w:t xml:space="preserve">client collect additional data </w:t>
      </w:r>
      <w:r w:rsidRPr="007808FE">
        <w:rPr>
          <w:sz w:val="24"/>
          <w:szCs w:val="24"/>
        </w:rPr>
        <w:t xml:space="preserve">to understand and address the challenges that other states, such as Kansas, </w:t>
      </w:r>
      <w:r w:rsidR="009D0D06" w:rsidRPr="007808FE">
        <w:rPr>
          <w:sz w:val="24"/>
          <w:szCs w:val="24"/>
        </w:rPr>
        <w:t>may be encountering</w:t>
      </w:r>
      <w:r w:rsidRPr="007808FE">
        <w:rPr>
          <w:sz w:val="24"/>
          <w:szCs w:val="24"/>
        </w:rPr>
        <w:t xml:space="preserve">. </w:t>
      </w:r>
    </w:p>
    <w:p w14:paraId="7A151FB4" w14:textId="77777777" w:rsidR="009C5B19" w:rsidRDefault="009C5B19" w:rsidP="00D474FE">
      <w:pPr>
        <w:pStyle w:val="ListParagraph"/>
        <w:jc w:val="both"/>
        <w:rPr>
          <w:color w:val="00B0F0"/>
          <w:sz w:val="24"/>
          <w:szCs w:val="24"/>
        </w:rPr>
      </w:pPr>
    </w:p>
    <w:p w14:paraId="7C9E5360" w14:textId="1D997814" w:rsidR="009C5B19" w:rsidRPr="007808FE" w:rsidRDefault="00393391" w:rsidP="00D474FE">
      <w:pPr>
        <w:pStyle w:val="ListParagraph"/>
        <w:jc w:val="both"/>
        <w:rPr>
          <w:sz w:val="24"/>
          <w:szCs w:val="24"/>
        </w:rPr>
      </w:pPr>
      <w:r w:rsidRPr="007808FE">
        <w:rPr>
          <w:sz w:val="24"/>
          <w:szCs w:val="24"/>
        </w:rPr>
        <w:t xml:space="preserve">Credit Card Promotions: Since credit cards are the preferred method of payment by the customer base, </w:t>
      </w:r>
      <w:r w:rsidR="009D0D06" w:rsidRPr="007808FE">
        <w:rPr>
          <w:sz w:val="24"/>
          <w:szCs w:val="24"/>
        </w:rPr>
        <w:t xml:space="preserve">we suggest </w:t>
      </w:r>
      <w:r w:rsidRPr="007808FE">
        <w:rPr>
          <w:sz w:val="24"/>
          <w:szCs w:val="24"/>
        </w:rPr>
        <w:t>marketing strategies include partnerships and promotions with credit card companies. Promotions could include exclusive discounts and loyalty programs. Partnerships with credit card providers can help enhance the overall customer experience.</w:t>
      </w:r>
    </w:p>
    <w:p w14:paraId="207CE840" w14:textId="77777777" w:rsidR="00393391" w:rsidRDefault="00393391" w:rsidP="00D474FE">
      <w:pPr>
        <w:pStyle w:val="ListParagraph"/>
        <w:jc w:val="both"/>
        <w:rPr>
          <w:color w:val="00B0F0"/>
          <w:sz w:val="24"/>
          <w:szCs w:val="24"/>
        </w:rPr>
      </w:pPr>
    </w:p>
    <w:p w14:paraId="28837ED0" w14:textId="3E5CBAC3" w:rsidR="00393391" w:rsidRPr="007808FE" w:rsidRDefault="00393391" w:rsidP="00D474FE">
      <w:pPr>
        <w:pStyle w:val="ListParagraph"/>
        <w:jc w:val="both"/>
        <w:rPr>
          <w:sz w:val="24"/>
          <w:szCs w:val="24"/>
        </w:rPr>
      </w:pPr>
      <w:r w:rsidRPr="007808FE">
        <w:rPr>
          <w:sz w:val="24"/>
          <w:szCs w:val="24"/>
        </w:rPr>
        <w:t xml:space="preserve">Based on our recommendations, the company can capitalize on their strengths and improve their weaknesses. These inventory control and marketing strategies are designed to help the company remain competitive in a </w:t>
      </w:r>
      <w:r w:rsidR="009D0D06" w:rsidRPr="007808FE">
        <w:rPr>
          <w:sz w:val="24"/>
          <w:szCs w:val="24"/>
        </w:rPr>
        <w:t>customer-focused</w:t>
      </w:r>
      <w:r w:rsidRPr="007808FE">
        <w:rPr>
          <w:sz w:val="24"/>
          <w:szCs w:val="24"/>
        </w:rPr>
        <w:t xml:space="preserve"> market. By implementing these recommendations, the company will ensure that demand </w:t>
      </w:r>
      <w:r w:rsidR="009D0D06" w:rsidRPr="007808FE">
        <w:rPr>
          <w:sz w:val="24"/>
          <w:szCs w:val="24"/>
        </w:rPr>
        <w:t>is always</w:t>
      </w:r>
      <w:r w:rsidRPr="007808FE">
        <w:rPr>
          <w:sz w:val="24"/>
          <w:szCs w:val="24"/>
        </w:rPr>
        <w:t xml:space="preserve"> met while </w:t>
      </w:r>
      <w:r w:rsidR="00EC028F" w:rsidRPr="007808FE">
        <w:rPr>
          <w:sz w:val="24"/>
          <w:szCs w:val="24"/>
        </w:rPr>
        <w:t>increasing their customer base and</w:t>
      </w:r>
      <w:r w:rsidR="00071D73" w:rsidRPr="007808FE">
        <w:rPr>
          <w:sz w:val="24"/>
          <w:szCs w:val="24"/>
        </w:rPr>
        <w:t xml:space="preserve"> </w:t>
      </w:r>
      <w:r w:rsidR="00EC028F" w:rsidRPr="007808FE">
        <w:rPr>
          <w:sz w:val="24"/>
          <w:szCs w:val="24"/>
        </w:rPr>
        <w:t>their sales revenue.</w:t>
      </w:r>
    </w:p>
    <w:p w14:paraId="47F3BA3A" w14:textId="77777777" w:rsidR="00E916C6" w:rsidRDefault="00E916C6" w:rsidP="00E916C6">
      <w:pPr>
        <w:pStyle w:val="Heading1"/>
        <w:numPr>
          <w:ilvl w:val="0"/>
          <w:numId w:val="4"/>
        </w:numPr>
        <w:rPr>
          <w:sz w:val="24"/>
          <w:szCs w:val="24"/>
        </w:rPr>
      </w:pPr>
      <w:bookmarkStart w:id="15" w:name="_Toc153883055"/>
      <w:r>
        <w:rPr>
          <w:sz w:val="24"/>
          <w:szCs w:val="24"/>
        </w:rPr>
        <w:t>Additional Analysis and Visualizations</w:t>
      </w:r>
      <w:bookmarkEnd w:id="15"/>
    </w:p>
    <w:p w14:paraId="32055A50" w14:textId="0223F529" w:rsidR="002C5B00" w:rsidRPr="007808FE" w:rsidRDefault="009D0D06" w:rsidP="004878AF">
      <w:pPr>
        <w:pStyle w:val="ListParagraph"/>
        <w:jc w:val="both"/>
        <w:rPr>
          <w:sz w:val="24"/>
          <w:szCs w:val="24"/>
        </w:rPr>
      </w:pPr>
      <w:r w:rsidRPr="007808FE">
        <w:rPr>
          <w:sz w:val="24"/>
          <w:szCs w:val="24"/>
        </w:rPr>
        <w:t xml:space="preserve">Other analyses were also performed. </w:t>
      </w:r>
      <w:r w:rsidR="002C5B00" w:rsidRPr="007808FE">
        <w:rPr>
          <w:sz w:val="24"/>
          <w:szCs w:val="24"/>
        </w:rPr>
        <w:t>Below are two linear regression models that we</w:t>
      </w:r>
      <w:r w:rsidRPr="007808FE">
        <w:rPr>
          <w:sz w:val="24"/>
          <w:szCs w:val="24"/>
        </w:rPr>
        <w:t>re</w:t>
      </w:r>
      <w:r w:rsidR="002C5B00" w:rsidRPr="007808FE">
        <w:rPr>
          <w:sz w:val="24"/>
          <w:szCs w:val="24"/>
        </w:rPr>
        <w:t xml:space="preserve"> created. The first model </w:t>
      </w:r>
      <w:r w:rsidRPr="007808FE">
        <w:rPr>
          <w:sz w:val="24"/>
          <w:szCs w:val="24"/>
        </w:rPr>
        <w:t xml:space="preserve">(Figure A) </w:t>
      </w:r>
      <w:r w:rsidR="002C5B00" w:rsidRPr="007808FE">
        <w:rPr>
          <w:sz w:val="24"/>
          <w:szCs w:val="24"/>
        </w:rPr>
        <w:t xml:space="preserve">is the purchase amount compared to the age of the customer. As you can see there are no clear correlations between the two variables as the data is spread evenly across. The second model </w:t>
      </w:r>
      <w:r w:rsidRPr="007808FE">
        <w:rPr>
          <w:sz w:val="24"/>
          <w:szCs w:val="24"/>
        </w:rPr>
        <w:t xml:space="preserve">(Figure B) illustrates </w:t>
      </w:r>
      <w:r w:rsidR="002C5B00" w:rsidRPr="007808FE">
        <w:rPr>
          <w:sz w:val="24"/>
          <w:szCs w:val="24"/>
        </w:rPr>
        <w:t xml:space="preserve">the Purchase Amount </w:t>
      </w:r>
      <w:r w:rsidRPr="007808FE">
        <w:rPr>
          <w:sz w:val="24"/>
          <w:szCs w:val="24"/>
        </w:rPr>
        <w:t xml:space="preserve">versus </w:t>
      </w:r>
      <w:r w:rsidR="002C5B00" w:rsidRPr="007808FE">
        <w:rPr>
          <w:sz w:val="24"/>
          <w:szCs w:val="24"/>
        </w:rPr>
        <w:t xml:space="preserve">the </w:t>
      </w:r>
      <w:r w:rsidR="00C17B7F" w:rsidRPr="007808FE">
        <w:rPr>
          <w:sz w:val="24"/>
          <w:szCs w:val="24"/>
        </w:rPr>
        <w:t>number</w:t>
      </w:r>
      <w:r w:rsidR="002C5B00" w:rsidRPr="007808FE">
        <w:rPr>
          <w:sz w:val="24"/>
          <w:szCs w:val="24"/>
        </w:rPr>
        <w:t xml:space="preserve"> of previous purchases made by the customer. Again, there was no correlation found between the two variables as the data was also spread evenly across. </w:t>
      </w:r>
    </w:p>
    <w:p w14:paraId="64C31146" w14:textId="77777777" w:rsidR="009D0D06" w:rsidRDefault="009D0D06" w:rsidP="004878AF">
      <w:pPr>
        <w:pStyle w:val="ListParagraph"/>
        <w:jc w:val="both"/>
        <w:rPr>
          <w:color w:val="00B0F0"/>
          <w:sz w:val="24"/>
          <w:szCs w:val="24"/>
        </w:rPr>
      </w:pPr>
    </w:p>
    <w:p w14:paraId="0282B837" w14:textId="77777777" w:rsidR="009D0D06" w:rsidRDefault="009D0D06" w:rsidP="004878AF">
      <w:pPr>
        <w:pStyle w:val="ListParagraph"/>
        <w:jc w:val="both"/>
        <w:rPr>
          <w:color w:val="00B0F0"/>
          <w:sz w:val="24"/>
          <w:szCs w:val="24"/>
        </w:rPr>
      </w:pPr>
    </w:p>
    <w:p w14:paraId="4E919462" w14:textId="77777777" w:rsidR="009D0D06" w:rsidRDefault="009D0D06" w:rsidP="004878AF">
      <w:pPr>
        <w:pStyle w:val="ListParagraph"/>
        <w:jc w:val="both"/>
        <w:rPr>
          <w:color w:val="00B0F0"/>
          <w:sz w:val="24"/>
          <w:szCs w:val="24"/>
        </w:rPr>
      </w:pPr>
    </w:p>
    <w:p w14:paraId="7694BEF6" w14:textId="77777777" w:rsidR="009D0D06" w:rsidRDefault="009D0D06" w:rsidP="004878AF">
      <w:pPr>
        <w:pStyle w:val="ListParagraph"/>
        <w:jc w:val="both"/>
        <w:rPr>
          <w:color w:val="00B0F0"/>
          <w:sz w:val="24"/>
          <w:szCs w:val="24"/>
        </w:rPr>
      </w:pPr>
    </w:p>
    <w:p w14:paraId="4BC75AE1" w14:textId="77777777" w:rsidR="009D0D06" w:rsidRDefault="009D0D06" w:rsidP="004878AF">
      <w:pPr>
        <w:pStyle w:val="ListParagraph"/>
        <w:jc w:val="both"/>
        <w:rPr>
          <w:color w:val="00B0F0"/>
          <w:sz w:val="24"/>
          <w:szCs w:val="24"/>
        </w:rPr>
      </w:pPr>
    </w:p>
    <w:p w14:paraId="34D458C0" w14:textId="77777777" w:rsidR="009D0D06" w:rsidRDefault="009D0D06" w:rsidP="004878AF">
      <w:pPr>
        <w:pStyle w:val="ListParagraph"/>
        <w:jc w:val="both"/>
        <w:rPr>
          <w:color w:val="00B0F0"/>
          <w:sz w:val="24"/>
          <w:szCs w:val="24"/>
        </w:rPr>
      </w:pPr>
    </w:p>
    <w:p w14:paraId="6626BDB5" w14:textId="77777777" w:rsidR="009D0D06" w:rsidRDefault="009D0D06" w:rsidP="004878AF">
      <w:pPr>
        <w:pStyle w:val="ListParagraph"/>
        <w:jc w:val="both"/>
        <w:rPr>
          <w:color w:val="00B0F0"/>
          <w:sz w:val="24"/>
          <w:szCs w:val="24"/>
        </w:rPr>
      </w:pPr>
    </w:p>
    <w:p w14:paraId="43BDA4C5" w14:textId="77777777" w:rsidR="009D0D06" w:rsidRDefault="009D0D06" w:rsidP="004878AF">
      <w:pPr>
        <w:pStyle w:val="ListParagraph"/>
        <w:jc w:val="both"/>
        <w:rPr>
          <w:color w:val="00B0F0"/>
          <w:sz w:val="24"/>
          <w:szCs w:val="24"/>
        </w:rPr>
      </w:pPr>
    </w:p>
    <w:p w14:paraId="2CAF8264" w14:textId="77777777" w:rsidR="009D0D06" w:rsidRDefault="009D0D06" w:rsidP="004878AF">
      <w:pPr>
        <w:pStyle w:val="ListParagraph"/>
        <w:jc w:val="both"/>
        <w:rPr>
          <w:color w:val="00B0F0"/>
          <w:sz w:val="24"/>
          <w:szCs w:val="24"/>
        </w:rPr>
      </w:pPr>
    </w:p>
    <w:p w14:paraId="54DE9631" w14:textId="4C9682C1" w:rsidR="009D0D06" w:rsidRPr="00A445DC" w:rsidRDefault="009D0D06" w:rsidP="004878AF">
      <w:pPr>
        <w:pStyle w:val="ListParagraph"/>
        <w:jc w:val="both"/>
        <w:rPr>
          <w:sz w:val="24"/>
          <w:szCs w:val="24"/>
        </w:rPr>
      </w:pPr>
      <w:r w:rsidRPr="00A445DC">
        <w:rPr>
          <w:sz w:val="24"/>
          <w:szCs w:val="24"/>
        </w:rPr>
        <w:t>Figure A. Linear Regression Model #1</w:t>
      </w:r>
    </w:p>
    <w:p w14:paraId="25B115FF" w14:textId="4E395513" w:rsidR="002C5B00" w:rsidRPr="00A445DC" w:rsidRDefault="00C533ED" w:rsidP="002C5B00">
      <w:pPr>
        <w:pStyle w:val="ListParagraph"/>
        <w:jc w:val="center"/>
        <w:rPr>
          <w:sz w:val="24"/>
          <w:szCs w:val="24"/>
        </w:rPr>
      </w:pPr>
      <w:r w:rsidRPr="00C533ED">
        <w:rPr>
          <w:sz w:val="24"/>
          <w:szCs w:val="24"/>
        </w:rPr>
        <w:drawing>
          <wp:inline distT="0" distB="0" distL="0" distR="0" wp14:anchorId="7FC45C14" wp14:editId="5A1DA152">
            <wp:extent cx="5096289" cy="3015849"/>
            <wp:effectExtent l="19050" t="19050" r="28575" b="13335"/>
            <wp:docPr id="762908390"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08390" name="Picture 1" descr="A black and white text&#10;&#10;Description automatically generated"/>
                    <pic:cNvPicPr/>
                  </pic:nvPicPr>
                  <pic:blipFill>
                    <a:blip r:embed="rId22"/>
                    <a:stretch>
                      <a:fillRect/>
                    </a:stretch>
                  </pic:blipFill>
                  <pic:spPr>
                    <a:xfrm>
                      <a:off x="0" y="0"/>
                      <a:ext cx="5106968" cy="3022168"/>
                    </a:xfrm>
                    <a:prstGeom prst="rect">
                      <a:avLst/>
                    </a:prstGeom>
                    <a:ln>
                      <a:solidFill>
                        <a:schemeClr val="tx1"/>
                      </a:solidFill>
                    </a:ln>
                  </pic:spPr>
                </pic:pic>
              </a:graphicData>
            </a:graphic>
          </wp:inline>
        </w:drawing>
      </w:r>
    </w:p>
    <w:p w14:paraId="06B7C546" w14:textId="77777777" w:rsidR="002C5B00" w:rsidRPr="00A445DC" w:rsidRDefault="002C5B00" w:rsidP="002C5B00">
      <w:pPr>
        <w:pStyle w:val="ListParagraph"/>
        <w:jc w:val="center"/>
        <w:rPr>
          <w:sz w:val="24"/>
          <w:szCs w:val="24"/>
        </w:rPr>
      </w:pPr>
    </w:p>
    <w:p w14:paraId="036AF336" w14:textId="63B85EDE" w:rsidR="009D0D06" w:rsidRPr="00A445DC" w:rsidRDefault="009D0D06" w:rsidP="009D0D06">
      <w:pPr>
        <w:pStyle w:val="ListParagraph"/>
        <w:jc w:val="both"/>
        <w:rPr>
          <w:sz w:val="24"/>
          <w:szCs w:val="24"/>
        </w:rPr>
      </w:pPr>
      <w:r w:rsidRPr="00A445DC">
        <w:rPr>
          <w:sz w:val="24"/>
          <w:szCs w:val="24"/>
        </w:rPr>
        <w:t>Figure B. Linear Regression Model #2</w:t>
      </w:r>
    </w:p>
    <w:p w14:paraId="34C7EC3D" w14:textId="77777777" w:rsidR="009D0D06" w:rsidRDefault="009D0D06" w:rsidP="007808FE">
      <w:pPr>
        <w:pStyle w:val="ListParagraph"/>
        <w:rPr>
          <w:color w:val="00B0F0"/>
          <w:sz w:val="24"/>
          <w:szCs w:val="24"/>
        </w:rPr>
      </w:pPr>
    </w:p>
    <w:p w14:paraId="7DBC4D7D" w14:textId="49C594B7" w:rsidR="004878AF" w:rsidRDefault="00C533ED" w:rsidP="00080614">
      <w:pPr>
        <w:pStyle w:val="ListParagraph"/>
        <w:jc w:val="center"/>
      </w:pPr>
      <w:r w:rsidRPr="00C533ED">
        <w:rPr>
          <w:color w:val="00B0F0"/>
          <w:sz w:val="24"/>
          <w:szCs w:val="24"/>
        </w:rPr>
        <w:drawing>
          <wp:inline distT="0" distB="0" distL="0" distR="0" wp14:anchorId="0ED4C705" wp14:editId="51E7F7E3">
            <wp:extent cx="5149298" cy="3046118"/>
            <wp:effectExtent l="19050" t="19050" r="13335" b="20955"/>
            <wp:docPr id="690893026"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93026" name="Picture 1" descr="A screen shot of a screen&#10;&#10;Description automatically generated"/>
                    <pic:cNvPicPr/>
                  </pic:nvPicPr>
                  <pic:blipFill>
                    <a:blip r:embed="rId23"/>
                    <a:stretch>
                      <a:fillRect/>
                    </a:stretch>
                  </pic:blipFill>
                  <pic:spPr>
                    <a:xfrm>
                      <a:off x="0" y="0"/>
                      <a:ext cx="5156934" cy="3050635"/>
                    </a:xfrm>
                    <a:prstGeom prst="rect">
                      <a:avLst/>
                    </a:prstGeom>
                    <a:ln>
                      <a:solidFill>
                        <a:schemeClr val="tx1"/>
                      </a:solidFill>
                    </a:ln>
                  </pic:spPr>
                </pic:pic>
              </a:graphicData>
            </a:graphic>
          </wp:inline>
        </w:drawing>
      </w:r>
    </w:p>
    <w:p w14:paraId="387B1E87" w14:textId="77777777" w:rsidR="004D6CF8" w:rsidRDefault="004D6CF8" w:rsidP="00080614">
      <w:pPr>
        <w:pStyle w:val="ListParagraph"/>
        <w:jc w:val="center"/>
      </w:pPr>
    </w:p>
    <w:p w14:paraId="7FFE3621" w14:textId="77777777" w:rsidR="004D6CF8" w:rsidRDefault="004D6CF8" w:rsidP="00080614">
      <w:pPr>
        <w:pStyle w:val="ListParagraph"/>
        <w:jc w:val="center"/>
      </w:pPr>
    </w:p>
    <w:p w14:paraId="0D63066C" w14:textId="77777777" w:rsidR="004D6CF8" w:rsidRDefault="004D6CF8" w:rsidP="00080614">
      <w:pPr>
        <w:pStyle w:val="ListParagraph"/>
        <w:jc w:val="center"/>
      </w:pPr>
    </w:p>
    <w:p w14:paraId="40F6E0FD" w14:textId="77777777" w:rsidR="003E3F2A" w:rsidRDefault="003E3F2A" w:rsidP="003E3F2A">
      <w:pPr>
        <w:pStyle w:val="Heading1"/>
        <w:numPr>
          <w:ilvl w:val="0"/>
          <w:numId w:val="4"/>
        </w:numPr>
        <w:rPr>
          <w:sz w:val="24"/>
          <w:szCs w:val="24"/>
        </w:rPr>
      </w:pPr>
      <w:bookmarkStart w:id="16" w:name="_Toc153883056"/>
      <w:r w:rsidRPr="00A13175">
        <w:rPr>
          <w:sz w:val="24"/>
          <w:szCs w:val="24"/>
        </w:rPr>
        <w:lastRenderedPageBreak/>
        <w:t>References</w:t>
      </w:r>
      <w:bookmarkEnd w:id="16"/>
    </w:p>
    <w:p w14:paraId="30F76F05" w14:textId="68199D0F" w:rsidR="006304BF" w:rsidRPr="00080614" w:rsidRDefault="0078016A" w:rsidP="006304BF">
      <w:pPr>
        <w:ind w:left="720"/>
      </w:pPr>
      <w:r w:rsidRPr="00080614">
        <w:t xml:space="preserve">Saltz, J. S. (2022). </w:t>
      </w:r>
      <w:r w:rsidRPr="00080614">
        <w:rPr>
          <w:i/>
          <w:iCs/>
        </w:rPr>
        <w:t>Data Science for Business with R.</w:t>
      </w:r>
      <w:r w:rsidRPr="00080614">
        <w:t xml:space="preserve"> Syracuse University</w:t>
      </w:r>
      <w:r w:rsidR="00CD6734">
        <w:t>.</w:t>
      </w:r>
    </w:p>
    <w:p w14:paraId="2720E5B0" w14:textId="77777777" w:rsidR="0078016A" w:rsidRDefault="0078016A" w:rsidP="00080614">
      <w:bookmarkStart w:id="17" w:name="_Toc153883057"/>
    </w:p>
    <w:p w14:paraId="44A30676" w14:textId="1D367728" w:rsidR="0078016A" w:rsidRDefault="0078016A" w:rsidP="00080614"/>
    <w:p w14:paraId="7C34CB68" w14:textId="77777777" w:rsidR="0078016A" w:rsidRDefault="0078016A" w:rsidP="0078016A"/>
    <w:p w14:paraId="7854702A" w14:textId="77777777" w:rsidR="0078016A" w:rsidRDefault="0078016A" w:rsidP="0078016A"/>
    <w:p w14:paraId="12ABD60C" w14:textId="77777777" w:rsidR="0078016A" w:rsidRDefault="0078016A" w:rsidP="0078016A"/>
    <w:p w14:paraId="2EC3D8E0" w14:textId="77777777" w:rsidR="0078016A" w:rsidRDefault="0078016A" w:rsidP="0078016A"/>
    <w:p w14:paraId="7FEF73B5" w14:textId="77777777" w:rsidR="0078016A" w:rsidRDefault="0078016A" w:rsidP="0078016A"/>
    <w:p w14:paraId="5F402B86" w14:textId="77777777" w:rsidR="0078016A" w:rsidRDefault="0078016A" w:rsidP="0078016A"/>
    <w:p w14:paraId="1C21A6FD" w14:textId="77777777" w:rsidR="0078016A" w:rsidRDefault="0078016A" w:rsidP="0078016A"/>
    <w:p w14:paraId="251990A5" w14:textId="77777777" w:rsidR="0078016A" w:rsidRDefault="0078016A" w:rsidP="0078016A"/>
    <w:p w14:paraId="5726556C" w14:textId="77777777" w:rsidR="0078016A" w:rsidRDefault="0078016A" w:rsidP="0078016A"/>
    <w:p w14:paraId="4AE022A5" w14:textId="77777777" w:rsidR="0078016A" w:rsidRDefault="0078016A" w:rsidP="0078016A"/>
    <w:p w14:paraId="47DB874C" w14:textId="77777777" w:rsidR="0078016A" w:rsidRDefault="0078016A" w:rsidP="0078016A"/>
    <w:p w14:paraId="0312CEDC" w14:textId="77777777" w:rsidR="0078016A" w:rsidRDefault="0078016A" w:rsidP="0078016A"/>
    <w:p w14:paraId="043E9147" w14:textId="77777777" w:rsidR="0078016A" w:rsidRDefault="0078016A" w:rsidP="0078016A"/>
    <w:p w14:paraId="0363C366" w14:textId="77777777" w:rsidR="0078016A" w:rsidRDefault="0078016A" w:rsidP="0078016A"/>
    <w:p w14:paraId="088B6870" w14:textId="77777777" w:rsidR="0078016A" w:rsidRPr="00080614" w:rsidRDefault="0078016A" w:rsidP="00080614"/>
    <w:p w14:paraId="01AF1B5B" w14:textId="77777777" w:rsidR="0078016A" w:rsidRDefault="0078016A" w:rsidP="00080614">
      <w:pPr>
        <w:rPr>
          <w:sz w:val="24"/>
          <w:szCs w:val="24"/>
        </w:rPr>
      </w:pPr>
    </w:p>
    <w:p w14:paraId="324B2E1F" w14:textId="77777777" w:rsidR="0078016A" w:rsidRDefault="0078016A" w:rsidP="00080614">
      <w:pPr>
        <w:rPr>
          <w:sz w:val="24"/>
          <w:szCs w:val="24"/>
        </w:rPr>
      </w:pPr>
    </w:p>
    <w:p w14:paraId="39154D0F" w14:textId="77777777" w:rsidR="0078016A" w:rsidRDefault="0078016A" w:rsidP="00080614">
      <w:pPr>
        <w:rPr>
          <w:sz w:val="24"/>
          <w:szCs w:val="24"/>
        </w:rPr>
      </w:pPr>
    </w:p>
    <w:p w14:paraId="250F5A22" w14:textId="77777777" w:rsidR="0078016A" w:rsidRDefault="0078016A" w:rsidP="00080614">
      <w:pPr>
        <w:rPr>
          <w:sz w:val="24"/>
          <w:szCs w:val="24"/>
        </w:rPr>
      </w:pPr>
    </w:p>
    <w:p w14:paraId="5AD12360" w14:textId="77777777" w:rsidR="0078016A" w:rsidRDefault="0078016A" w:rsidP="0078016A"/>
    <w:p w14:paraId="7AB1B850" w14:textId="77777777" w:rsidR="0078016A" w:rsidRDefault="0078016A" w:rsidP="0078016A"/>
    <w:p w14:paraId="079AA195" w14:textId="77777777" w:rsidR="0078016A" w:rsidRDefault="0078016A" w:rsidP="0078016A"/>
    <w:p w14:paraId="5BD47F02" w14:textId="77777777" w:rsidR="0078016A" w:rsidRDefault="0078016A" w:rsidP="004D6CF8"/>
    <w:p w14:paraId="71E06C65" w14:textId="77777777" w:rsidR="004D6CF8" w:rsidRDefault="004D6CF8" w:rsidP="004D6CF8"/>
    <w:p w14:paraId="72B68FE3" w14:textId="77777777" w:rsidR="00CD6734" w:rsidRDefault="00CD6734" w:rsidP="00080614"/>
    <w:p w14:paraId="1FADFCE0" w14:textId="4BD98455" w:rsidR="003E3F2A" w:rsidRDefault="002C4CFB" w:rsidP="002E6D20">
      <w:pPr>
        <w:pStyle w:val="Heading1"/>
        <w:ind w:left="360"/>
        <w:rPr>
          <w:sz w:val="24"/>
          <w:szCs w:val="24"/>
        </w:rPr>
      </w:pPr>
      <w:r w:rsidRPr="00A13175">
        <w:rPr>
          <w:sz w:val="24"/>
          <w:szCs w:val="24"/>
        </w:rPr>
        <w:t>Appendix</w:t>
      </w:r>
      <w:r w:rsidR="0089025F" w:rsidRPr="00A13175">
        <w:rPr>
          <w:sz w:val="24"/>
          <w:szCs w:val="24"/>
        </w:rPr>
        <w:t xml:space="preserve"> </w:t>
      </w:r>
      <w:r w:rsidR="004A6969" w:rsidRPr="00A13175">
        <w:rPr>
          <w:sz w:val="24"/>
          <w:szCs w:val="24"/>
        </w:rPr>
        <w:t>A -</w:t>
      </w:r>
      <w:r w:rsidR="004537AE" w:rsidRPr="00A13175">
        <w:rPr>
          <w:sz w:val="24"/>
          <w:szCs w:val="24"/>
        </w:rPr>
        <w:t xml:space="preserve"> R Code</w:t>
      </w:r>
      <w:bookmarkEnd w:id="17"/>
    </w:p>
    <w:p w14:paraId="7CB9573F" w14:textId="77777777" w:rsidR="0078016A" w:rsidRDefault="0078016A" w:rsidP="0078016A"/>
    <w:p w14:paraId="398AAD02" w14:textId="77777777" w:rsidR="0078016A" w:rsidRDefault="0078016A" w:rsidP="0078016A">
      <w:r>
        <w:t>##################################################</w:t>
      </w:r>
    </w:p>
    <w:p w14:paraId="181BE964" w14:textId="77777777" w:rsidR="0078016A" w:rsidRDefault="0078016A" w:rsidP="0078016A">
      <w:r>
        <w:t xml:space="preserve">#IST 687 Group A </w:t>
      </w:r>
    </w:p>
    <w:p w14:paraId="01D555A2" w14:textId="77777777" w:rsidR="0078016A" w:rsidRDefault="0078016A" w:rsidP="0078016A">
      <w:r>
        <w:t>#Final Project</w:t>
      </w:r>
    </w:p>
    <w:p w14:paraId="3BAA5CEF" w14:textId="0450623C" w:rsidR="0078016A" w:rsidRDefault="0078016A" w:rsidP="0078016A">
      <w:r>
        <w:t>#Customer Shopping Preferences</w:t>
      </w:r>
    </w:p>
    <w:p w14:paraId="79162DCB" w14:textId="77777777" w:rsidR="0078016A" w:rsidRDefault="0078016A" w:rsidP="0078016A"/>
    <w:p w14:paraId="11BC061B" w14:textId="77777777" w:rsidR="0078016A" w:rsidRDefault="0078016A" w:rsidP="0078016A">
      <w:r>
        <w:t>#####libraries needed#####</w:t>
      </w:r>
    </w:p>
    <w:p w14:paraId="75430602" w14:textId="77777777" w:rsidR="0078016A" w:rsidRDefault="0078016A" w:rsidP="0078016A">
      <w:r>
        <w:t>library(</w:t>
      </w:r>
      <w:proofErr w:type="spellStart"/>
      <w:r>
        <w:t>readxl</w:t>
      </w:r>
      <w:proofErr w:type="spellEnd"/>
      <w:r>
        <w:t>)</w:t>
      </w:r>
    </w:p>
    <w:p w14:paraId="274A7084" w14:textId="77777777" w:rsidR="0078016A" w:rsidRDefault="0078016A" w:rsidP="0078016A">
      <w:r>
        <w:t>library(</w:t>
      </w:r>
      <w:proofErr w:type="spellStart"/>
      <w:r>
        <w:t>tidyverse</w:t>
      </w:r>
      <w:proofErr w:type="spellEnd"/>
      <w:r>
        <w:t>)</w:t>
      </w:r>
    </w:p>
    <w:p w14:paraId="6DCB401B" w14:textId="77777777" w:rsidR="0078016A" w:rsidRDefault="0078016A" w:rsidP="0078016A">
      <w:r>
        <w:t>library(ggplot2)</w:t>
      </w:r>
    </w:p>
    <w:p w14:paraId="296748F1" w14:textId="77777777" w:rsidR="0078016A" w:rsidRDefault="0078016A" w:rsidP="0078016A">
      <w:proofErr w:type="gramStart"/>
      <w:r>
        <w:t>library(</w:t>
      </w:r>
      <w:proofErr w:type="spellStart"/>
      <w:proofErr w:type="gramEnd"/>
      <w:r>
        <w:t>RColorBrewer</w:t>
      </w:r>
      <w:proofErr w:type="spellEnd"/>
      <w:r>
        <w:t>)</w:t>
      </w:r>
    </w:p>
    <w:p w14:paraId="7A660636" w14:textId="77777777" w:rsidR="0078016A" w:rsidRDefault="0078016A" w:rsidP="0078016A">
      <w:r>
        <w:t>library(</w:t>
      </w:r>
      <w:proofErr w:type="spellStart"/>
      <w:proofErr w:type="gramStart"/>
      <w:r>
        <w:t>R.utils</w:t>
      </w:r>
      <w:proofErr w:type="spellEnd"/>
      <w:proofErr w:type="gramEnd"/>
      <w:r>
        <w:t>)</w:t>
      </w:r>
    </w:p>
    <w:p w14:paraId="37093C74" w14:textId="77777777" w:rsidR="0078016A" w:rsidRDefault="0078016A" w:rsidP="0078016A">
      <w:r>
        <w:t>library(ggplot2)</w:t>
      </w:r>
    </w:p>
    <w:p w14:paraId="78610B46" w14:textId="77777777" w:rsidR="0078016A" w:rsidRDefault="0078016A" w:rsidP="0078016A">
      <w:r>
        <w:t>library(</w:t>
      </w:r>
      <w:proofErr w:type="spellStart"/>
      <w:r>
        <w:t>ggmap</w:t>
      </w:r>
      <w:proofErr w:type="spellEnd"/>
      <w:r>
        <w:t>)</w:t>
      </w:r>
    </w:p>
    <w:p w14:paraId="3DFA742A" w14:textId="77777777" w:rsidR="0078016A" w:rsidRDefault="0078016A" w:rsidP="0078016A">
      <w:r>
        <w:t>library(</w:t>
      </w:r>
      <w:proofErr w:type="spellStart"/>
      <w:r>
        <w:t>jsonlite</w:t>
      </w:r>
      <w:proofErr w:type="spellEnd"/>
      <w:r>
        <w:t>)</w:t>
      </w:r>
    </w:p>
    <w:p w14:paraId="4C475349" w14:textId="77777777" w:rsidR="0078016A" w:rsidRDefault="0078016A" w:rsidP="0078016A">
      <w:proofErr w:type="gramStart"/>
      <w:r>
        <w:t>library(</w:t>
      </w:r>
      <w:proofErr w:type="spellStart"/>
      <w:proofErr w:type="gramEnd"/>
      <w:r>
        <w:t>RCurl</w:t>
      </w:r>
      <w:proofErr w:type="spellEnd"/>
      <w:r>
        <w:t>)</w:t>
      </w:r>
    </w:p>
    <w:p w14:paraId="76D3A7A1" w14:textId="6267A8E3" w:rsidR="0078016A" w:rsidRDefault="0078016A" w:rsidP="0078016A">
      <w:r>
        <w:t>library(</w:t>
      </w:r>
      <w:proofErr w:type="spellStart"/>
      <w:r>
        <w:t>dplyr</w:t>
      </w:r>
      <w:proofErr w:type="spellEnd"/>
      <w:r>
        <w:t>)</w:t>
      </w:r>
    </w:p>
    <w:p w14:paraId="5FF7D390" w14:textId="77777777" w:rsidR="0078016A" w:rsidRDefault="0078016A" w:rsidP="0078016A"/>
    <w:p w14:paraId="30D2CCAA" w14:textId="77777777" w:rsidR="0078016A" w:rsidRDefault="0078016A" w:rsidP="0078016A">
      <w:r>
        <w:t xml:space="preserve">#####Importing Customer Preference Dataset excel file and put into </w:t>
      </w:r>
      <w:proofErr w:type="spellStart"/>
      <w:r>
        <w:t>dataframe</w:t>
      </w:r>
      <w:proofErr w:type="spellEnd"/>
      <w:r>
        <w:t xml:space="preserve"> named ST (Shopping Trends)</w:t>
      </w:r>
    </w:p>
    <w:p w14:paraId="2202754B" w14:textId="77777777" w:rsidR="0078016A" w:rsidRDefault="0078016A" w:rsidP="0078016A">
      <w:r>
        <w:t xml:space="preserve">Final_Project_Data1 &lt;- </w:t>
      </w:r>
      <w:proofErr w:type="spellStart"/>
      <w:r>
        <w:t>read_excel</w:t>
      </w:r>
      <w:proofErr w:type="spellEnd"/>
      <w:r>
        <w:t>("~/Final_Project_Data1.xlsx")</w:t>
      </w:r>
    </w:p>
    <w:p w14:paraId="533090B1" w14:textId="23793FD9" w:rsidR="0078016A" w:rsidRDefault="0078016A" w:rsidP="0078016A">
      <w:proofErr w:type="gramStart"/>
      <w:r>
        <w:t>View(</w:t>
      </w:r>
      <w:proofErr w:type="gramEnd"/>
      <w:r>
        <w:t>Final_Project_Data1)</w:t>
      </w:r>
    </w:p>
    <w:p w14:paraId="092BC101" w14:textId="77777777" w:rsidR="0078016A" w:rsidRDefault="0078016A" w:rsidP="0078016A">
      <w:r>
        <w:t xml:space="preserve">#Create </w:t>
      </w:r>
      <w:proofErr w:type="spellStart"/>
      <w:r>
        <w:t>dataframe</w:t>
      </w:r>
      <w:proofErr w:type="spellEnd"/>
      <w:r>
        <w:t xml:space="preserve"> ST</w:t>
      </w:r>
    </w:p>
    <w:p w14:paraId="69624A13" w14:textId="584EEB4C" w:rsidR="0078016A" w:rsidRDefault="0078016A" w:rsidP="0078016A">
      <w:r>
        <w:t xml:space="preserve">ST &lt;- </w:t>
      </w:r>
      <w:proofErr w:type="spellStart"/>
      <w:r>
        <w:t>data_</w:t>
      </w:r>
      <w:proofErr w:type="gramStart"/>
      <w:r>
        <w:t>frame</w:t>
      </w:r>
      <w:proofErr w:type="spellEnd"/>
      <w:r>
        <w:t>(</w:t>
      </w:r>
      <w:proofErr w:type="gramEnd"/>
      <w:r>
        <w:t>Final_Project_Data1)</w:t>
      </w:r>
    </w:p>
    <w:p w14:paraId="2D4410D9" w14:textId="77777777" w:rsidR="0078016A" w:rsidRDefault="0078016A" w:rsidP="0078016A"/>
    <w:p w14:paraId="3E528EBA" w14:textId="77777777" w:rsidR="0078016A" w:rsidRDefault="0078016A" w:rsidP="0078016A"/>
    <w:p w14:paraId="2B338230" w14:textId="77777777" w:rsidR="0078016A" w:rsidRDefault="0078016A" w:rsidP="0078016A"/>
    <w:p w14:paraId="52B03911" w14:textId="77777777" w:rsidR="0078016A" w:rsidRDefault="0078016A" w:rsidP="0078016A"/>
    <w:p w14:paraId="7AC0A1DA" w14:textId="77777777" w:rsidR="0078016A" w:rsidRDefault="0078016A" w:rsidP="0078016A">
      <w:r>
        <w:lastRenderedPageBreak/>
        <w:t>#####Exploring the data at high level#####</w:t>
      </w:r>
    </w:p>
    <w:p w14:paraId="4B0E1810" w14:textId="77777777" w:rsidR="0078016A" w:rsidRDefault="0078016A" w:rsidP="0078016A">
      <w:proofErr w:type="gramStart"/>
      <w:r>
        <w:t>str(</w:t>
      </w:r>
      <w:proofErr w:type="gramEnd"/>
      <w:r>
        <w:t>ST)</w:t>
      </w:r>
    </w:p>
    <w:p w14:paraId="76BDFEFE" w14:textId="77777777" w:rsidR="0078016A" w:rsidRDefault="0078016A" w:rsidP="0078016A">
      <w:proofErr w:type="gramStart"/>
      <w:r>
        <w:t>summary(</w:t>
      </w:r>
      <w:proofErr w:type="gramEnd"/>
      <w:r>
        <w:t>ST)</w:t>
      </w:r>
    </w:p>
    <w:p w14:paraId="71EC46AA" w14:textId="77777777" w:rsidR="0078016A" w:rsidRDefault="0078016A" w:rsidP="0078016A">
      <w:proofErr w:type="gramStart"/>
      <w:r>
        <w:t>View(</w:t>
      </w:r>
      <w:proofErr w:type="gramEnd"/>
      <w:r>
        <w:t>ST)</w:t>
      </w:r>
    </w:p>
    <w:p w14:paraId="105FD348" w14:textId="77777777" w:rsidR="0078016A" w:rsidRDefault="0078016A" w:rsidP="0078016A">
      <w:r>
        <w:t>###################</w:t>
      </w:r>
    </w:p>
    <w:p w14:paraId="47393DCF" w14:textId="77777777" w:rsidR="0078016A" w:rsidRDefault="0078016A" w:rsidP="0078016A"/>
    <w:p w14:paraId="7A050111" w14:textId="77777777" w:rsidR="0078016A" w:rsidRDefault="0078016A" w:rsidP="0078016A">
      <w:r>
        <w:t>######Data Cleaning#####</w:t>
      </w:r>
    </w:p>
    <w:p w14:paraId="2D06E555" w14:textId="77777777" w:rsidR="0078016A" w:rsidRDefault="0078016A" w:rsidP="0078016A">
      <w:r>
        <w:t xml:space="preserve">#Check </w:t>
      </w:r>
      <w:proofErr w:type="spellStart"/>
      <w:r>
        <w:t>dataframe</w:t>
      </w:r>
      <w:proofErr w:type="spellEnd"/>
      <w:r>
        <w:t xml:space="preserve"> for NAs</w:t>
      </w:r>
    </w:p>
    <w:p w14:paraId="7C98C6F7" w14:textId="77777777" w:rsidR="0078016A" w:rsidRDefault="0078016A" w:rsidP="0078016A">
      <w:r>
        <w:t>sum(</w:t>
      </w:r>
      <w:proofErr w:type="spellStart"/>
      <w:r>
        <w:t>is.na.</w:t>
      </w:r>
      <w:proofErr w:type="gramStart"/>
      <w:r>
        <w:t>data.frame</w:t>
      </w:r>
      <w:proofErr w:type="spellEnd"/>
      <w:proofErr w:type="gramEnd"/>
      <w:r>
        <w:t>(ST))</w:t>
      </w:r>
    </w:p>
    <w:p w14:paraId="0C15F0D0" w14:textId="77777777" w:rsidR="0078016A" w:rsidRDefault="0078016A" w:rsidP="0078016A">
      <w:r>
        <w:t>#No NAs were found</w:t>
      </w:r>
    </w:p>
    <w:p w14:paraId="40C41170" w14:textId="77777777" w:rsidR="0078016A" w:rsidRDefault="0078016A" w:rsidP="0078016A"/>
    <w:p w14:paraId="3CDDC02B" w14:textId="77777777" w:rsidR="0078016A" w:rsidRDefault="0078016A" w:rsidP="0078016A">
      <w:r>
        <w:t>#Check for spaces</w:t>
      </w:r>
    </w:p>
    <w:p w14:paraId="2221FA3B" w14:textId="77777777" w:rsidR="0078016A" w:rsidRDefault="0078016A" w:rsidP="0078016A">
      <w:proofErr w:type="spellStart"/>
      <w:proofErr w:type="gramStart"/>
      <w:r>
        <w:t>colnames</w:t>
      </w:r>
      <w:proofErr w:type="spellEnd"/>
      <w:r>
        <w:t>(</w:t>
      </w:r>
      <w:proofErr w:type="gramEnd"/>
      <w:r>
        <w:t>ST) #view column names</w:t>
      </w:r>
    </w:p>
    <w:p w14:paraId="0C895D4A" w14:textId="77777777" w:rsidR="0078016A" w:rsidRDefault="0078016A" w:rsidP="0078016A">
      <w:r>
        <w:t>#</w:t>
      </w:r>
      <w:proofErr w:type="gramStart"/>
      <w:r>
        <w:t>replace</w:t>
      </w:r>
      <w:proofErr w:type="gramEnd"/>
      <w:r>
        <w:t xml:space="preserve"> space with underscore</w:t>
      </w:r>
    </w:p>
    <w:p w14:paraId="0CCC87AC" w14:textId="77777777" w:rsidR="0078016A" w:rsidRDefault="0078016A" w:rsidP="0078016A">
      <w:proofErr w:type="spellStart"/>
      <w:proofErr w:type="gramStart"/>
      <w:r>
        <w:t>colnames</w:t>
      </w:r>
      <w:proofErr w:type="spellEnd"/>
      <w:r>
        <w:t>(</w:t>
      </w:r>
      <w:proofErr w:type="gramEnd"/>
      <w:r>
        <w:t xml:space="preserve">ST) &lt;- </w:t>
      </w:r>
      <w:proofErr w:type="spellStart"/>
      <w:r>
        <w:t>gsub</w:t>
      </w:r>
      <w:proofErr w:type="spellEnd"/>
      <w:r>
        <w:t>(" ","_",</w:t>
      </w:r>
      <w:proofErr w:type="spellStart"/>
      <w:r>
        <w:t>colnames</w:t>
      </w:r>
      <w:proofErr w:type="spellEnd"/>
      <w:r>
        <w:t>(ST))</w:t>
      </w:r>
    </w:p>
    <w:p w14:paraId="1D7D9645" w14:textId="77777777" w:rsidR="0078016A" w:rsidRDefault="0078016A" w:rsidP="0078016A">
      <w:proofErr w:type="gramStart"/>
      <w:r>
        <w:t>head(</w:t>
      </w:r>
      <w:proofErr w:type="gramEnd"/>
      <w:r>
        <w:t>ST,1) #confirm column names updated</w:t>
      </w:r>
    </w:p>
    <w:p w14:paraId="75FAA529" w14:textId="77777777" w:rsidR="0078016A" w:rsidRDefault="0078016A" w:rsidP="0078016A"/>
    <w:p w14:paraId="2B9F1CC4" w14:textId="77777777" w:rsidR="0078016A" w:rsidRDefault="0078016A" w:rsidP="0078016A">
      <w:r>
        <w:t>#Column Rename to get rid of characters</w:t>
      </w:r>
    </w:p>
    <w:p w14:paraId="121F633F" w14:textId="77777777" w:rsidR="0078016A" w:rsidRDefault="0078016A" w:rsidP="0078016A">
      <w:r>
        <w:t>ST &lt;- ST %&gt;</w:t>
      </w:r>
      <w:proofErr w:type="gramStart"/>
      <w:r>
        <w:t>%  rename</w:t>
      </w:r>
      <w:proofErr w:type="gramEnd"/>
      <w:r>
        <w:t>("</w:t>
      </w:r>
      <w:proofErr w:type="spellStart"/>
      <w:r>
        <w:t>Purchase_Amount</w:t>
      </w:r>
      <w:proofErr w:type="spellEnd"/>
      <w:r>
        <w:t>" = "</w:t>
      </w:r>
      <w:proofErr w:type="spellStart"/>
      <w:r>
        <w:t>Purchase_Amount</w:t>
      </w:r>
      <w:proofErr w:type="spellEnd"/>
      <w:r>
        <w:t>_(USD)")</w:t>
      </w:r>
    </w:p>
    <w:p w14:paraId="34A447F3" w14:textId="272A25C7" w:rsidR="0078016A" w:rsidRDefault="0078016A" w:rsidP="0078016A">
      <w:r>
        <w:t>###################</w:t>
      </w:r>
    </w:p>
    <w:p w14:paraId="45FF6936" w14:textId="77777777" w:rsidR="0078016A" w:rsidRDefault="0078016A" w:rsidP="0078016A"/>
    <w:p w14:paraId="1D6908D4" w14:textId="77777777" w:rsidR="0078016A" w:rsidRDefault="0078016A" w:rsidP="0078016A">
      <w:r>
        <w:t>######Customer Demographics Analysis#####</w:t>
      </w:r>
    </w:p>
    <w:p w14:paraId="6184656F" w14:textId="77777777" w:rsidR="0078016A" w:rsidRDefault="0078016A" w:rsidP="0078016A">
      <w:r>
        <w:t xml:space="preserve">Age &lt;- </w:t>
      </w:r>
      <w:proofErr w:type="spellStart"/>
      <w:r>
        <w:t>ST$Age</w:t>
      </w:r>
      <w:proofErr w:type="spellEnd"/>
    </w:p>
    <w:p w14:paraId="2F344AE9" w14:textId="77777777" w:rsidR="0078016A" w:rsidRDefault="0078016A" w:rsidP="0078016A">
      <w:r>
        <w:t xml:space="preserve">Gender &lt;- </w:t>
      </w:r>
      <w:proofErr w:type="spellStart"/>
      <w:r>
        <w:t>ST$Gender</w:t>
      </w:r>
      <w:proofErr w:type="spellEnd"/>
    </w:p>
    <w:p w14:paraId="042AA297" w14:textId="77777777" w:rsidR="0078016A" w:rsidRDefault="0078016A" w:rsidP="0078016A">
      <w:proofErr w:type="spellStart"/>
      <w:r>
        <w:t>Age_Gender</w:t>
      </w:r>
      <w:proofErr w:type="spellEnd"/>
      <w:r>
        <w:t xml:space="preserve"> &lt;-</w:t>
      </w:r>
      <w:proofErr w:type="spellStart"/>
      <w:proofErr w:type="gramStart"/>
      <w:r>
        <w:t>data.frame</w:t>
      </w:r>
      <w:proofErr w:type="spellEnd"/>
      <w:proofErr w:type="gramEnd"/>
      <w:r>
        <w:t>(Age, Gender)</w:t>
      </w:r>
    </w:p>
    <w:p w14:paraId="72AC3B71" w14:textId="77777777" w:rsidR="0078016A" w:rsidRDefault="0078016A" w:rsidP="0078016A">
      <w:proofErr w:type="gramStart"/>
      <w:r>
        <w:t>range(</w:t>
      </w:r>
      <w:proofErr w:type="spellStart"/>
      <w:proofErr w:type="gramEnd"/>
      <w:r>
        <w:t>Age_Gender$Age</w:t>
      </w:r>
      <w:proofErr w:type="spellEnd"/>
      <w:r>
        <w:t>)</w:t>
      </w:r>
    </w:p>
    <w:p w14:paraId="54714DEB" w14:textId="77777777" w:rsidR="0078016A" w:rsidRDefault="0078016A" w:rsidP="0078016A">
      <w:proofErr w:type="gramStart"/>
      <w:r>
        <w:t>mean(</w:t>
      </w:r>
      <w:proofErr w:type="spellStart"/>
      <w:proofErr w:type="gramEnd"/>
      <w:r>
        <w:t>Age_Gender$Age</w:t>
      </w:r>
      <w:proofErr w:type="spellEnd"/>
      <w:r>
        <w:t>)</w:t>
      </w:r>
    </w:p>
    <w:p w14:paraId="19C7118E" w14:textId="77777777" w:rsidR="0078016A" w:rsidRDefault="0078016A" w:rsidP="0078016A">
      <w:r>
        <w:t>#Customer Gender Analysis</w:t>
      </w:r>
    </w:p>
    <w:p w14:paraId="04F93E9E" w14:textId="77777777" w:rsidR="0078016A" w:rsidRDefault="0078016A" w:rsidP="0078016A">
      <w:r>
        <w:t xml:space="preserve">Female &lt;- </w:t>
      </w:r>
      <w:proofErr w:type="gramStart"/>
      <w:r>
        <w:t>sum(</w:t>
      </w:r>
      <w:proofErr w:type="spellStart"/>
      <w:proofErr w:type="gramEnd"/>
      <w:r>
        <w:t>Age_Gender$Gender</w:t>
      </w:r>
      <w:proofErr w:type="spellEnd"/>
      <w:r>
        <w:t xml:space="preserve"> == "Female")</w:t>
      </w:r>
    </w:p>
    <w:p w14:paraId="68E3F88E" w14:textId="77777777" w:rsidR="0078016A" w:rsidRDefault="0078016A" w:rsidP="0078016A">
      <w:r>
        <w:lastRenderedPageBreak/>
        <w:t xml:space="preserve">Male &lt;- </w:t>
      </w:r>
      <w:proofErr w:type="gramStart"/>
      <w:r>
        <w:t>sum(</w:t>
      </w:r>
      <w:proofErr w:type="spellStart"/>
      <w:proofErr w:type="gramEnd"/>
      <w:r>
        <w:t>Age_Gender$Gender</w:t>
      </w:r>
      <w:proofErr w:type="spellEnd"/>
      <w:r>
        <w:t xml:space="preserve"> == "Male")</w:t>
      </w:r>
    </w:p>
    <w:p w14:paraId="0CC35288" w14:textId="77777777" w:rsidR="0078016A" w:rsidRDefault="0078016A" w:rsidP="0078016A">
      <w:r>
        <w:t>Female</w:t>
      </w:r>
    </w:p>
    <w:p w14:paraId="3C41D0F2" w14:textId="77777777" w:rsidR="0078016A" w:rsidRDefault="0078016A" w:rsidP="0078016A">
      <w:r>
        <w:t>Male</w:t>
      </w:r>
    </w:p>
    <w:p w14:paraId="43F9ADD4" w14:textId="77777777" w:rsidR="0078016A" w:rsidRDefault="0078016A" w:rsidP="0078016A">
      <w:proofErr w:type="spellStart"/>
      <w:proofErr w:type="gramStart"/>
      <w:r>
        <w:t>nrow</w:t>
      </w:r>
      <w:proofErr w:type="spellEnd"/>
      <w:r>
        <w:t>(</w:t>
      </w:r>
      <w:proofErr w:type="spellStart"/>
      <w:proofErr w:type="gramEnd"/>
      <w:r>
        <w:t>Age_Gender</w:t>
      </w:r>
      <w:proofErr w:type="spellEnd"/>
      <w:r>
        <w:t>)</w:t>
      </w:r>
    </w:p>
    <w:p w14:paraId="5C8E76A8" w14:textId="77777777" w:rsidR="0078016A" w:rsidRDefault="0078016A" w:rsidP="0078016A">
      <w:r>
        <w:t>Gender &lt;- c("</w:t>
      </w:r>
      <w:proofErr w:type="spellStart"/>
      <w:r>
        <w:t>Female","Male</w:t>
      </w:r>
      <w:proofErr w:type="spellEnd"/>
      <w:r>
        <w:t>")</w:t>
      </w:r>
    </w:p>
    <w:p w14:paraId="606AE04C" w14:textId="77777777" w:rsidR="0078016A" w:rsidRDefault="0078016A" w:rsidP="0078016A">
      <w:r>
        <w:t xml:space="preserve">Totals &lt;- </w:t>
      </w:r>
      <w:proofErr w:type="gramStart"/>
      <w:r>
        <w:t>c(</w:t>
      </w:r>
      <w:proofErr w:type="gramEnd"/>
      <w:r>
        <w:t>41.9, 58.1)</w:t>
      </w:r>
    </w:p>
    <w:p w14:paraId="4B54A7A2" w14:textId="05D5503C" w:rsidR="0078016A" w:rsidRDefault="0078016A" w:rsidP="0078016A">
      <w:proofErr w:type="spellStart"/>
      <w:r>
        <w:t>Genderdf</w:t>
      </w:r>
      <w:proofErr w:type="spellEnd"/>
      <w:r>
        <w:t xml:space="preserve"> &lt;- </w:t>
      </w:r>
      <w:proofErr w:type="spellStart"/>
      <w:r>
        <w:t>data_</w:t>
      </w:r>
      <w:proofErr w:type="gramStart"/>
      <w:r>
        <w:t>frame</w:t>
      </w:r>
      <w:proofErr w:type="spellEnd"/>
      <w:r>
        <w:t>(</w:t>
      </w:r>
      <w:proofErr w:type="spellStart"/>
      <w:proofErr w:type="gramEnd"/>
      <w:r>
        <w:t>Gender,Totals</w:t>
      </w:r>
      <w:proofErr w:type="spellEnd"/>
      <w:r>
        <w:t>)</w:t>
      </w:r>
    </w:p>
    <w:p w14:paraId="09AFCF97" w14:textId="77777777" w:rsidR="0078016A" w:rsidRDefault="0078016A" w:rsidP="0078016A">
      <w:proofErr w:type="spellStart"/>
      <w:r>
        <w:t>GenderAnalysis</w:t>
      </w:r>
      <w:proofErr w:type="spellEnd"/>
      <w:r>
        <w:t xml:space="preserve"> &lt;- </w:t>
      </w:r>
      <w:proofErr w:type="spellStart"/>
      <w:proofErr w:type="gramStart"/>
      <w:r>
        <w:t>ggplot</w:t>
      </w:r>
      <w:proofErr w:type="spellEnd"/>
      <w:r>
        <w:t>(</w:t>
      </w:r>
      <w:proofErr w:type="spellStart"/>
      <w:proofErr w:type="gramEnd"/>
      <w:r>
        <w:t>Genderdf</w:t>
      </w:r>
      <w:proofErr w:type="spellEnd"/>
      <w:r>
        <w:t xml:space="preserve">, </w:t>
      </w:r>
      <w:proofErr w:type="spellStart"/>
      <w:r>
        <w:t>aes</w:t>
      </w:r>
      <w:proofErr w:type="spellEnd"/>
      <w:r>
        <w:t xml:space="preserve">(x="",y=Gender, fill=Gender)) + </w:t>
      </w:r>
      <w:proofErr w:type="spellStart"/>
      <w:r>
        <w:t>geom_bar</w:t>
      </w:r>
      <w:proofErr w:type="spellEnd"/>
      <w:r>
        <w:t xml:space="preserve">(width=1,stat="identity") + </w:t>
      </w:r>
      <w:proofErr w:type="spellStart"/>
      <w:r>
        <w:t>coord_polar</w:t>
      </w:r>
      <w:proofErr w:type="spellEnd"/>
      <w:r>
        <w:t xml:space="preserve">("y", start=0) + </w:t>
      </w:r>
      <w:proofErr w:type="spellStart"/>
      <w:r>
        <w:t>theme_void</w:t>
      </w:r>
      <w:proofErr w:type="spellEnd"/>
      <w:r>
        <w:t xml:space="preserve">() + </w:t>
      </w:r>
    </w:p>
    <w:p w14:paraId="38BB9040" w14:textId="77777777" w:rsidR="0078016A" w:rsidRDefault="0078016A" w:rsidP="0078016A">
      <w:r>
        <w:t xml:space="preserve">                  theme(</w:t>
      </w:r>
      <w:proofErr w:type="gramStart"/>
      <w:r>
        <w:t>plot.title</w:t>
      </w:r>
      <w:proofErr w:type="gramEnd"/>
      <w:r>
        <w:t xml:space="preserve">=element_text(size=18),legend.text=element_text(size=12),legend.title=element_text(size=12)) + </w:t>
      </w:r>
    </w:p>
    <w:p w14:paraId="0E99AA2A" w14:textId="77777777" w:rsidR="0078016A" w:rsidRDefault="0078016A" w:rsidP="0078016A">
      <w:r>
        <w:t xml:space="preserve">                  </w:t>
      </w:r>
      <w:proofErr w:type="spellStart"/>
      <w:r>
        <w:t>scale_fill_</w:t>
      </w:r>
      <w:proofErr w:type="gramStart"/>
      <w:r>
        <w:t>manual</w:t>
      </w:r>
      <w:proofErr w:type="spellEnd"/>
      <w:r>
        <w:t>(</w:t>
      </w:r>
      <w:proofErr w:type="gramEnd"/>
      <w:r>
        <w:t xml:space="preserve">values = c("darkgoldenrod2","seagreen")) + </w:t>
      </w:r>
      <w:proofErr w:type="spellStart"/>
      <w:r>
        <w:t>ggtitle</w:t>
      </w:r>
      <w:proofErr w:type="spellEnd"/>
      <w:r>
        <w:t xml:space="preserve">("Customer by Gender (%)") +  </w:t>
      </w:r>
    </w:p>
    <w:p w14:paraId="3821C89A" w14:textId="77777777" w:rsidR="0078016A" w:rsidRDefault="0078016A" w:rsidP="0078016A">
      <w:r>
        <w:t xml:space="preserve">                  </w:t>
      </w:r>
      <w:proofErr w:type="spellStart"/>
      <w:r>
        <w:t>geom_</w:t>
      </w:r>
      <w:proofErr w:type="gramStart"/>
      <w:r>
        <w:t>text</w:t>
      </w:r>
      <w:proofErr w:type="spellEnd"/>
      <w:r>
        <w:t>(</w:t>
      </w:r>
      <w:proofErr w:type="spellStart"/>
      <w:proofErr w:type="gramEnd"/>
      <w:r>
        <w:t>aes</w:t>
      </w:r>
      <w:proofErr w:type="spellEnd"/>
      <w:r>
        <w:t xml:space="preserve">(label = Totals), size= 5, position = </w:t>
      </w:r>
      <w:proofErr w:type="spellStart"/>
      <w:r>
        <w:t>position_stack</w:t>
      </w:r>
      <w:proofErr w:type="spellEnd"/>
      <w:r>
        <w:t>(</w:t>
      </w:r>
      <w:proofErr w:type="spellStart"/>
      <w:r>
        <w:t>vjust</w:t>
      </w:r>
      <w:proofErr w:type="spellEnd"/>
      <w:r>
        <w:t xml:space="preserve"> = 0.5))</w:t>
      </w:r>
    </w:p>
    <w:p w14:paraId="03199065" w14:textId="77777777" w:rsidR="0078016A" w:rsidRDefault="0078016A" w:rsidP="0078016A">
      <w:proofErr w:type="spellStart"/>
      <w:r>
        <w:t>GenderAnalysis</w:t>
      </w:r>
      <w:proofErr w:type="spellEnd"/>
    </w:p>
    <w:p w14:paraId="06C51B02" w14:textId="77777777" w:rsidR="0078016A" w:rsidRDefault="0078016A" w:rsidP="0078016A"/>
    <w:p w14:paraId="52A9C490" w14:textId="77777777" w:rsidR="0078016A" w:rsidRDefault="0078016A" w:rsidP="0078016A">
      <w:r>
        <w:t>#Customer Age Analysis</w:t>
      </w:r>
    </w:p>
    <w:p w14:paraId="55E6B8EB" w14:textId="77777777" w:rsidR="0078016A" w:rsidRDefault="0078016A" w:rsidP="0078016A">
      <w:r>
        <w:t>#Customer Age by Gender Histogram</w:t>
      </w:r>
    </w:p>
    <w:p w14:paraId="0F510084" w14:textId="77777777" w:rsidR="0078016A" w:rsidRDefault="0078016A" w:rsidP="0078016A">
      <w:proofErr w:type="spellStart"/>
      <w:r>
        <w:t>HistAG</w:t>
      </w:r>
      <w:proofErr w:type="spellEnd"/>
      <w:r>
        <w:t xml:space="preserve"> &lt;- </w:t>
      </w:r>
      <w:proofErr w:type="spellStart"/>
      <w:proofErr w:type="gramStart"/>
      <w:r>
        <w:t>ggplot</w:t>
      </w:r>
      <w:proofErr w:type="spellEnd"/>
      <w:r>
        <w:t>(</w:t>
      </w:r>
      <w:proofErr w:type="spellStart"/>
      <w:proofErr w:type="gramEnd"/>
      <w:r>
        <w:t>Age_Gender,aes</w:t>
      </w:r>
      <w:proofErr w:type="spellEnd"/>
      <w:r>
        <w:t xml:space="preserve">(x=Age, fill=Gender)) + </w:t>
      </w:r>
      <w:proofErr w:type="spellStart"/>
      <w:r>
        <w:t>geom_histogram</w:t>
      </w:r>
      <w:proofErr w:type="spellEnd"/>
      <w:r>
        <w:t xml:space="preserve">(position="stack", </w:t>
      </w:r>
      <w:proofErr w:type="spellStart"/>
      <w:r>
        <w:t>binwidth</w:t>
      </w:r>
      <w:proofErr w:type="spellEnd"/>
      <w:r>
        <w:t xml:space="preserve"> = 3, color="black", alpha=.9) + </w:t>
      </w:r>
    </w:p>
    <w:p w14:paraId="318D8612" w14:textId="77777777" w:rsidR="0078016A" w:rsidRDefault="0078016A" w:rsidP="0078016A">
      <w:r>
        <w:t xml:space="preserve">  </w:t>
      </w:r>
      <w:proofErr w:type="gramStart"/>
      <w:r>
        <w:t>labs(</w:t>
      </w:r>
      <w:proofErr w:type="gramEnd"/>
      <w:r>
        <w:t xml:space="preserve">title = "Customer Age by Gender Histogram", x = "Age", y = "Frequency") + </w:t>
      </w:r>
      <w:proofErr w:type="spellStart"/>
      <w:r>
        <w:t>scale_fill_manual</w:t>
      </w:r>
      <w:proofErr w:type="spellEnd"/>
      <w:r>
        <w:t>(values = c("darkgoldenrod2","seagreen")) +</w:t>
      </w:r>
    </w:p>
    <w:p w14:paraId="1D5D2A45" w14:textId="77777777" w:rsidR="0078016A" w:rsidRDefault="0078016A" w:rsidP="0078016A">
      <w:r>
        <w:t xml:space="preserve">  theme(axis.text=element_text(size=18</w:t>
      </w:r>
      <w:proofErr w:type="gramStart"/>
      <w:r>
        <w:t>),axis</w:t>
      </w:r>
      <w:proofErr w:type="gramEnd"/>
      <w:r>
        <w:t xml:space="preserve">.title=element_text(size=20),plot.title=element_text(size=18),legend.text=element_text(size=14),legend.title=element_text(size=14)) </w:t>
      </w:r>
    </w:p>
    <w:p w14:paraId="1A2B68B8" w14:textId="77777777" w:rsidR="0078016A" w:rsidRDefault="0078016A" w:rsidP="0078016A">
      <w:proofErr w:type="spellStart"/>
      <w:r>
        <w:t>HistAG</w:t>
      </w:r>
      <w:proofErr w:type="spellEnd"/>
    </w:p>
    <w:p w14:paraId="0E5D118B" w14:textId="77777777" w:rsidR="0078016A" w:rsidRDefault="0078016A" w:rsidP="0078016A"/>
    <w:p w14:paraId="2376CBE7" w14:textId="77777777" w:rsidR="0078016A" w:rsidRDefault="0078016A" w:rsidP="0078016A">
      <w:r>
        <w:t>#Sampling Distribution for Customer Age and Descriptive Statistics</w:t>
      </w:r>
    </w:p>
    <w:p w14:paraId="1F791E8F" w14:textId="77777777" w:rsidR="0078016A" w:rsidRDefault="0078016A" w:rsidP="0078016A">
      <w:proofErr w:type="spellStart"/>
      <w:r>
        <w:t>Age_Distribution</w:t>
      </w:r>
      <w:proofErr w:type="spellEnd"/>
      <w:r>
        <w:t xml:space="preserve"> &lt;- replicate(</w:t>
      </w:r>
      <w:proofErr w:type="gramStart"/>
      <w:r>
        <w:t>1000,mean</w:t>
      </w:r>
      <w:proofErr w:type="gramEnd"/>
      <w:r>
        <w:t>(sample(</w:t>
      </w:r>
      <w:proofErr w:type="spellStart"/>
      <w:r>
        <w:t>Age_Gender$Age,size</w:t>
      </w:r>
      <w:proofErr w:type="spellEnd"/>
      <w:r>
        <w:t>=5,replace=TRUE)))</w:t>
      </w:r>
    </w:p>
    <w:p w14:paraId="04960BED" w14:textId="77777777" w:rsidR="0078016A" w:rsidRDefault="0078016A" w:rsidP="0078016A"/>
    <w:p w14:paraId="0B542A83" w14:textId="77777777" w:rsidR="0078016A" w:rsidRDefault="0078016A" w:rsidP="0078016A">
      <w:proofErr w:type="gramStart"/>
      <w:r>
        <w:t>mean(</w:t>
      </w:r>
      <w:proofErr w:type="spellStart"/>
      <w:proofErr w:type="gramEnd"/>
      <w:r>
        <w:t>Age_Distribution</w:t>
      </w:r>
      <w:proofErr w:type="spellEnd"/>
      <w:r>
        <w:t>)</w:t>
      </w:r>
    </w:p>
    <w:p w14:paraId="36EFABE6" w14:textId="77777777" w:rsidR="0078016A" w:rsidRDefault="0078016A" w:rsidP="0078016A">
      <w:proofErr w:type="gramStart"/>
      <w:r>
        <w:lastRenderedPageBreak/>
        <w:t>summary(</w:t>
      </w:r>
      <w:proofErr w:type="spellStart"/>
      <w:proofErr w:type="gramEnd"/>
      <w:r>
        <w:t>Age_Distribution</w:t>
      </w:r>
      <w:proofErr w:type="spellEnd"/>
      <w:r>
        <w:t>)</w:t>
      </w:r>
    </w:p>
    <w:p w14:paraId="23A254E6" w14:textId="77777777" w:rsidR="0078016A" w:rsidRDefault="0078016A" w:rsidP="0078016A">
      <w:proofErr w:type="gramStart"/>
      <w:r>
        <w:t>quantile(</w:t>
      </w:r>
      <w:proofErr w:type="spellStart"/>
      <w:proofErr w:type="gramEnd"/>
      <w:r>
        <w:t>Age_Distribution</w:t>
      </w:r>
      <w:proofErr w:type="spellEnd"/>
      <w:r>
        <w:t>, probs =c(0.25, 0.50, 0.75))</w:t>
      </w:r>
    </w:p>
    <w:p w14:paraId="259FB3D4" w14:textId="77777777" w:rsidR="0078016A" w:rsidRDefault="0078016A" w:rsidP="0078016A">
      <w:proofErr w:type="spellStart"/>
      <w:proofErr w:type="gramStart"/>
      <w:r>
        <w:t>sd</w:t>
      </w:r>
      <w:proofErr w:type="spellEnd"/>
      <w:r>
        <w:t>(</w:t>
      </w:r>
      <w:proofErr w:type="spellStart"/>
      <w:proofErr w:type="gramEnd"/>
      <w:r>
        <w:t>Age_Distribution</w:t>
      </w:r>
      <w:proofErr w:type="spellEnd"/>
      <w:r>
        <w:t>)</w:t>
      </w:r>
    </w:p>
    <w:p w14:paraId="7AC28F4C" w14:textId="77777777" w:rsidR="0078016A" w:rsidRDefault="0078016A" w:rsidP="0078016A"/>
    <w:p w14:paraId="15005B29" w14:textId="77777777" w:rsidR="0078016A" w:rsidRDefault="0078016A" w:rsidP="0078016A">
      <w:r>
        <w:t>#Sampling Distribution for Customer Age</w:t>
      </w:r>
    </w:p>
    <w:p w14:paraId="49B5F3CF" w14:textId="77777777" w:rsidR="0078016A" w:rsidRDefault="0078016A" w:rsidP="0078016A">
      <w:proofErr w:type="spellStart"/>
      <w:r>
        <w:t>Age_Distribution_Hist</w:t>
      </w:r>
      <w:proofErr w:type="spellEnd"/>
      <w:r>
        <w:t xml:space="preserve"> &lt;</w:t>
      </w:r>
      <w:proofErr w:type="gramStart"/>
      <w:r>
        <w:t>-  hist</w:t>
      </w:r>
      <w:proofErr w:type="gramEnd"/>
      <w:r>
        <w:t xml:space="preserve">(replicate(1000,mean(sample(Age_Gender$Age,size=5,replace=TRUE))), main="Customer Age Normal Distribution", </w:t>
      </w:r>
      <w:proofErr w:type="spellStart"/>
      <w:r>
        <w:t>xlab</w:t>
      </w:r>
      <w:proofErr w:type="spellEnd"/>
      <w:r>
        <w:t>="Average Age")</w:t>
      </w:r>
    </w:p>
    <w:p w14:paraId="645723B7" w14:textId="77777777" w:rsidR="0078016A" w:rsidRDefault="0078016A" w:rsidP="0078016A">
      <w:proofErr w:type="spellStart"/>
      <w:r>
        <w:t>Age_Distribution_Hist</w:t>
      </w:r>
      <w:proofErr w:type="spellEnd"/>
    </w:p>
    <w:p w14:paraId="7E02034F" w14:textId="77777777" w:rsidR="0078016A" w:rsidRDefault="0078016A" w:rsidP="0078016A"/>
    <w:p w14:paraId="2E45FA1E" w14:textId="77777777" w:rsidR="0078016A" w:rsidRDefault="0078016A" w:rsidP="0078016A">
      <w:r>
        <w:t xml:space="preserve">ST18_24 &lt;- ST %&gt;% </w:t>
      </w:r>
      <w:proofErr w:type="gramStart"/>
      <w:r>
        <w:t>filter(</w:t>
      </w:r>
      <w:proofErr w:type="gramEnd"/>
      <w:r>
        <w:t xml:space="preserve">between (Age, 18, 24)) %&gt;% arrange(Age, Gender, Category, </w:t>
      </w:r>
      <w:proofErr w:type="spellStart"/>
      <w:r>
        <w:t>Item_Purchased</w:t>
      </w:r>
      <w:proofErr w:type="spellEnd"/>
      <w:r>
        <w:t>)</w:t>
      </w:r>
    </w:p>
    <w:p w14:paraId="4D9913A9" w14:textId="77777777" w:rsidR="0078016A" w:rsidRDefault="0078016A" w:rsidP="0078016A">
      <w:r>
        <w:t xml:space="preserve">ST25_34 &lt;- ST %&gt;% </w:t>
      </w:r>
      <w:proofErr w:type="gramStart"/>
      <w:r>
        <w:t>filter(</w:t>
      </w:r>
      <w:proofErr w:type="gramEnd"/>
      <w:r>
        <w:t xml:space="preserve">between (Age, 25, 34))  %&gt;% arrange(Age, Gender, Category, </w:t>
      </w:r>
      <w:proofErr w:type="spellStart"/>
      <w:r>
        <w:t>Item_Purchased</w:t>
      </w:r>
      <w:proofErr w:type="spellEnd"/>
      <w:r>
        <w:t>)</w:t>
      </w:r>
    </w:p>
    <w:p w14:paraId="04940E2B" w14:textId="77777777" w:rsidR="0078016A" w:rsidRDefault="0078016A" w:rsidP="0078016A">
      <w:r>
        <w:t xml:space="preserve">ST35_44 &lt;- ST %&gt;% </w:t>
      </w:r>
      <w:proofErr w:type="gramStart"/>
      <w:r>
        <w:t>filter(</w:t>
      </w:r>
      <w:proofErr w:type="gramEnd"/>
      <w:r>
        <w:t xml:space="preserve">between (Age, 35, 44))  %&gt;% arrange(Age, Gender, Category, </w:t>
      </w:r>
      <w:proofErr w:type="spellStart"/>
      <w:r>
        <w:t>Item_Purchased</w:t>
      </w:r>
      <w:proofErr w:type="spellEnd"/>
      <w:r>
        <w:t>)</w:t>
      </w:r>
    </w:p>
    <w:p w14:paraId="3EF03DF2" w14:textId="77777777" w:rsidR="0078016A" w:rsidRDefault="0078016A" w:rsidP="0078016A">
      <w:r>
        <w:t xml:space="preserve">ST45_54 &lt;- ST %&gt;% </w:t>
      </w:r>
      <w:proofErr w:type="gramStart"/>
      <w:r>
        <w:t>filter(</w:t>
      </w:r>
      <w:proofErr w:type="gramEnd"/>
      <w:r>
        <w:t xml:space="preserve">between (Age, 45, 54))  %&gt;% arrange(Age, Gender, Category, </w:t>
      </w:r>
      <w:proofErr w:type="spellStart"/>
      <w:r>
        <w:t>Item_Purchased</w:t>
      </w:r>
      <w:proofErr w:type="spellEnd"/>
      <w:r>
        <w:t>)</w:t>
      </w:r>
    </w:p>
    <w:p w14:paraId="21853AD7" w14:textId="77777777" w:rsidR="0078016A" w:rsidRDefault="0078016A" w:rsidP="0078016A">
      <w:r>
        <w:t xml:space="preserve">ST55_64 &lt;- ST %&gt;% </w:t>
      </w:r>
      <w:proofErr w:type="gramStart"/>
      <w:r>
        <w:t>filter(</w:t>
      </w:r>
      <w:proofErr w:type="gramEnd"/>
      <w:r>
        <w:t xml:space="preserve">between (Age, 55, 64))  %&gt;% arrange(Age, Gender, Category, </w:t>
      </w:r>
      <w:proofErr w:type="spellStart"/>
      <w:r>
        <w:t>Item_Purchased</w:t>
      </w:r>
      <w:proofErr w:type="spellEnd"/>
      <w:r>
        <w:t>)</w:t>
      </w:r>
    </w:p>
    <w:p w14:paraId="0F2F205A" w14:textId="77777777" w:rsidR="0078016A" w:rsidRDefault="0078016A" w:rsidP="0078016A">
      <w:r>
        <w:t xml:space="preserve">ST65_older &lt;- ST %&gt;% </w:t>
      </w:r>
      <w:proofErr w:type="gramStart"/>
      <w:r>
        <w:t>filter(</w:t>
      </w:r>
      <w:proofErr w:type="gramEnd"/>
      <w:r>
        <w:t xml:space="preserve">between (Age, 65, 100))  %&gt;% arrange(Age, Gender, Category, </w:t>
      </w:r>
      <w:proofErr w:type="spellStart"/>
      <w:r>
        <w:t>Item_Purchased</w:t>
      </w:r>
      <w:proofErr w:type="spellEnd"/>
      <w:r>
        <w:t>)</w:t>
      </w:r>
    </w:p>
    <w:p w14:paraId="1DF8D2CC" w14:textId="77777777" w:rsidR="0078016A" w:rsidRDefault="0078016A" w:rsidP="0078016A"/>
    <w:p w14:paraId="6DBB9521" w14:textId="77777777" w:rsidR="0078016A" w:rsidRDefault="0078016A" w:rsidP="0078016A">
      <w:r>
        <w:t>#Age Vector Math for report Writeup</w:t>
      </w:r>
    </w:p>
    <w:p w14:paraId="5054F598" w14:textId="77777777" w:rsidR="0078016A" w:rsidRDefault="0078016A" w:rsidP="0078016A">
      <w:r>
        <w:t>Age1 &lt;- (</w:t>
      </w:r>
      <w:proofErr w:type="spellStart"/>
      <w:proofErr w:type="gramStart"/>
      <w:r>
        <w:t>nrow</w:t>
      </w:r>
      <w:proofErr w:type="spellEnd"/>
      <w:r>
        <w:t>(</w:t>
      </w:r>
      <w:proofErr w:type="gramEnd"/>
      <w:r>
        <w:t>ST18_24)/</w:t>
      </w:r>
      <w:proofErr w:type="spellStart"/>
      <w:r>
        <w:t>nrow</w:t>
      </w:r>
      <w:proofErr w:type="spellEnd"/>
      <w:r>
        <w:t>(ST))*100</w:t>
      </w:r>
    </w:p>
    <w:p w14:paraId="665EA38E" w14:textId="77777777" w:rsidR="0078016A" w:rsidRDefault="0078016A" w:rsidP="0078016A">
      <w:r>
        <w:t>Age2 &lt;- (</w:t>
      </w:r>
      <w:proofErr w:type="spellStart"/>
      <w:proofErr w:type="gramStart"/>
      <w:r>
        <w:t>nrow</w:t>
      </w:r>
      <w:proofErr w:type="spellEnd"/>
      <w:r>
        <w:t>(</w:t>
      </w:r>
      <w:proofErr w:type="gramEnd"/>
      <w:r>
        <w:t>ST25_34)/</w:t>
      </w:r>
      <w:proofErr w:type="spellStart"/>
      <w:r>
        <w:t>nrow</w:t>
      </w:r>
      <w:proofErr w:type="spellEnd"/>
      <w:r>
        <w:t>(ST))*100</w:t>
      </w:r>
    </w:p>
    <w:p w14:paraId="57B56889" w14:textId="77777777" w:rsidR="0078016A" w:rsidRDefault="0078016A" w:rsidP="0078016A">
      <w:r>
        <w:t>Age3 &lt;- (</w:t>
      </w:r>
      <w:proofErr w:type="spellStart"/>
      <w:proofErr w:type="gramStart"/>
      <w:r>
        <w:t>nrow</w:t>
      </w:r>
      <w:proofErr w:type="spellEnd"/>
      <w:r>
        <w:t>(</w:t>
      </w:r>
      <w:proofErr w:type="gramEnd"/>
      <w:r>
        <w:t>ST35_44)/</w:t>
      </w:r>
      <w:proofErr w:type="spellStart"/>
      <w:r>
        <w:t>nrow</w:t>
      </w:r>
      <w:proofErr w:type="spellEnd"/>
      <w:r>
        <w:t>(ST))*100</w:t>
      </w:r>
    </w:p>
    <w:p w14:paraId="65782376" w14:textId="77777777" w:rsidR="0078016A" w:rsidRDefault="0078016A" w:rsidP="0078016A">
      <w:r>
        <w:t>Age4 &lt;- (</w:t>
      </w:r>
      <w:proofErr w:type="spellStart"/>
      <w:proofErr w:type="gramStart"/>
      <w:r>
        <w:t>nrow</w:t>
      </w:r>
      <w:proofErr w:type="spellEnd"/>
      <w:r>
        <w:t>(</w:t>
      </w:r>
      <w:proofErr w:type="gramEnd"/>
      <w:r>
        <w:t>ST45_54)/</w:t>
      </w:r>
      <w:proofErr w:type="spellStart"/>
      <w:r>
        <w:t>nrow</w:t>
      </w:r>
      <w:proofErr w:type="spellEnd"/>
      <w:r>
        <w:t>(ST))*100</w:t>
      </w:r>
    </w:p>
    <w:p w14:paraId="4CF561F3" w14:textId="77777777" w:rsidR="0078016A" w:rsidRDefault="0078016A" w:rsidP="0078016A">
      <w:r>
        <w:t>Age5 &lt;- (</w:t>
      </w:r>
      <w:proofErr w:type="spellStart"/>
      <w:proofErr w:type="gramStart"/>
      <w:r>
        <w:t>nrow</w:t>
      </w:r>
      <w:proofErr w:type="spellEnd"/>
      <w:r>
        <w:t>(</w:t>
      </w:r>
      <w:proofErr w:type="gramEnd"/>
      <w:r>
        <w:t>ST55_64)/</w:t>
      </w:r>
      <w:proofErr w:type="spellStart"/>
      <w:r>
        <w:t>nrow</w:t>
      </w:r>
      <w:proofErr w:type="spellEnd"/>
      <w:r>
        <w:t>(ST))*100</w:t>
      </w:r>
    </w:p>
    <w:p w14:paraId="7CBB7952" w14:textId="77777777" w:rsidR="0078016A" w:rsidRDefault="0078016A" w:rsidP="0078016A">
      <w:r>
        <w:t>Age6 &lt;- (</w:t>
      </w:r>
      <w:proofErr w:type="spellStart"/>
      <w:proofErr w:type="gramStart"/>
      <w:r>
        <w:t>nrow</w:t>
      </w:r>
      <w:proofErr w:type="spellEnd"/>
      <w:r>
        <w:t>(</w:t>
      </w:r>
      <w:proofErr w:type="gramEnd"/>
      <w:r>
        <w:t>ST65_older)/</w:t>
      </w:r>
      <w:proofErr w:type="spellStart"/>
      <w:r>
        <w:t>nrow</w:t>
      </w:r>
      <w:proofErr w:type="spellEnd"/>
      <w:r>
        <w:t>(ST))*100</w:t>
      </w:r>
    </w:p>
    <w:p w14:paraId="3F2A3B05" w14:textId="77777777" w:rsidR="0078016A" w:rsidRDefault="0078016A" w:rsidP="0078016A"/>
    <w:p w14:paraId="52270EF3" w14:textId="77777777" w:rsidR="0078016A" w:rsidRDefault="0078016A" w:rsidP="0078016A">
      <w:proofErr w:type="spellStart"/>
      <w:r>
        <w:t>Agepercent</w:t>
      </w:r>
      <w:proofErr w:type="spellEnd"/>
      <w:r>
        <w:t xml:space="preserve"> &lt;- </w:t>
      </w:r>
      <w:proofErr w:type="gramStart"/>
      <w:r>
        <w:t>c(</w:t>
      </w:r>
      <w:proofErr w:type="gramEnd"/>
      <w:r>
        <w:t>Age1, Age2, Age3, Age4, Age5, Age6)</w:t>
      </w:r>
    </w:p>
    <w:p w14:paraId="3F755BD7" w14:textId="77777777" w:rsidR="0078016A" w:rsidRDefault="0078016A" w:rsidP="0078016A">
      <w:proofErr w:type="spellStart"/>
      <w:r>
        <w:t>Agepercent</w:t>
      </w:r>
      <w:proofErr w:type="spellEnd"/>
      <w:r>
        <w:t xml:space="preserve"> &lt;- </w:t>
      </w:r>
      <w:proofErr w:type="gramStart"/>
      <w:r>
        <w:t>format(</w:t>
      </w:r>
      <w:proofErr w:type="spellStart"/>
      <w:proofErr w:type="gramEnd"/>
      <w:r>
        <w:t>Agepercent,digits</w:t>
      </w:r>
      <w:proofErr w:type="spellEnd"/>
      <w:r>
        <w:t xml:space="preserve"> = 2, format="f")</w:t>
      </w:r>
    </w:p>
    <w:p w14:paraId="14511F99" w14:textId="77777777" w:rsidR="0078016A" w:rsidRDefault="0078016A" w:rsidP="0078016A">
      <w:proofErr w:type="spellStart"/>
      <w:r>
        <w:t>Agegroup</w:t>
      </w:r>
      <w:proofErr w:type="spellEnd"/>
      <w:r>
        <w:t xml:space="preserve"> &lt;- </w:t>
      </w:r>
      <w:proofErr w:type="gramStart"/>
      <w:r>
        <w:t>c(</w:t>
      </w:r>
      <w:proofErr w:type="gramEnd"/>
      <w:r>
        <w:t>1824, 2534, 3544, 4554,5564,65)</w:t>
      </w:r>
    </w:p>
    <w:p w14:paraId="0735F7EB" w14:textId="77777777" w:rsidR="0078016A" w:rsidRDefault="0078016A" w:rsidP="0078016A">
      <w:proofErr w:type="spellStart"/>
      <w:r>
        <w:t>Agepie</w:t>
      </w:r>
      <w:proofErr w:type="spellEnd"/>
      <w:r>
        <w:t xml:space="preserve"> &lt;- </w:t>
      </w:r>
      <w:proofErr w:type="spellStart"/>
      <w:r>
        <w:t>data_</w:t>
      </w:r>
      <w:proofErr w:type="gramStart"/>
      <w:r>
        <w:t>frame</w:t>
      </w:r>
      <w:proofErr w:type="spellEnd"/>
      <w:r>
        <w:t>(</w:t>
      </w:r>
      <w:proofErr w:type="spellStart"/>
      <w:proofErr w:type="gramEnd"/>
      <w:r>
        <w:t>Agegroup</w:t>
      </w:r>
      <w:proofErr w:type="spellEnd"/>
      <w:r>
        <w:t xml:space="preserve">, </w:t>
      </w:r>
      <w:proofErr w:type="spellStart"/>
      <w:r>
        <w:t>Agepercent</w:t>
      </w:r>
      <w:proofErr w:type="spellEnd"/>
      <w:r>
        <w:t>)</w:t>
      </w:r>
    </w:p>
    <w:p w14:paraId="3C74A2DA" w14:textId="77777777" w:rsidR="0078016A" w:rsidRDefault="0078016A" w:rsidP="0078016A"/>
    <w:p w14:paraId="61984CAD" w14:textId="77777777" w:rsidR="0078016A" w:rsidRDefault="0078016A" w:rsidP="0078016A">
      <w:proofErr w:type="spellStart"/>
      <w:r>
        <w:t>AgeAnalysis</w:t>
      </w:r>
      <w:proofErr w:type="spellEnd"/>
      <w:r>
        <w:t xml:space="preserve"> &lt;- </w:t>
      </w:r>
      <w:proofErr w:type="spellStart"/>
      <w:proofErr w:type="gramStart"/>
      <w:r>
        <w:t>ggplot</w:t>
      </w:r>
      <w:proofErr w:type="spellEnd"/>
      <w:r>
        <w:t>(</w:t>
      </w:r>
      <w:proofErr w:type="spellStart"/>
      <w:proofErr w:type="gramEnd"/>
      <w:r>
        <w:t>Agepie</w:t>
      </w:r>
      <w:proofErr w:type="spellEnd"/>
      <w:r>
        <w:t xml:space="preserve">, </w:t>
      </w:r>
      <w:proofErr w:type="spellStart"/>
      <w:r>
        <w:t>aes</w:t>
      </w:r>
      <w:proofErr w:type="spellEnd"/>
      <w:r>
        <w:t>(x="",y=</w:t>
      </w:r>
      <w:proofErr w:type="spellStart"/>
      <w:r>
        <w:t>Agepercent</w:t>
      </w:r>
      <w:proofErr w:type="spellEnd"/>
      <w:r>
        <w:t>, fill=</w:t>
      </w:r>
      <w:proofErr w:type="spellStart"/>
      <w:r>
        <w:t>Agepercent</w:t>
      </w:r>
      <w:proofErr w:type="spellEnd"/>
      <w:r>
        <w:t xml:space="preserve">)) + </w:t>
      </w:r>
      <w:proofErr w:type="spellStart"/>
      <w:r>
        <w:t>geom_bar</w:t>
      </w:r>
      <w:proofErr w:type="spellEnd"/>
      <w:r>
        <w:t xml:space="preserve">(width=1,stat="identity") + </w:t>
      </w:r>
      <w:proofErr w:type="spellStart"/>
      <w:r>
        <w:t>coord_polar</w:t>
      </w:r>
      <w:proofErr w:type="spellEnd"/>
      <w:r>
        <w:t xml:space="preserve">("y", start=0) + </w:t>
      </w:r>
      <w:proofErr w:type="spellStart"/>
      <w:r>
        <w:t>theme_void</w:t>
      </w:r>
      <w:proofErr w:type="spellEnd"/>
      <w:r>
        <w:t xml:space="preserve">() + </w:t>
      </w:r>
    </w:p>
    <w:p w14:paraId="2AC26DA1" w14:textId="77777777" w:rsidR="0078016A" w:rsidRDefault="0078016A" w:rsidP="0078016A">
      <w:r>
        <w:t xml:space="preserve">  theme(</w:t>
      </w:r>
      <w:proofErr w:type="gramStart"/>
      <w:r>
        <w:t>plot.title</w:t>
      </w:r>
      <w:proofErr w:type="gramEnd"/>
      <w:r>
        <w:t xml:space="preserve">=element_text(size=18),legend.text=element_text(size=12),legend.title=element_text(size=12)) + </w:t>
      </w:r>
      <w:proofErr w:type="spellStart"/>
      <w:r>
        <w:t>ggtitle</w:t>
      </w:r>
      <w:proofErr w:type="spellEnd"/>
      <w:r>
        <w:t xml:space="preserve">("Customer by Age (%)") +  </w:t>
      </w:r>
    </w:p>
    <w:p w14:paraId="7FF478B9" w14:textId="77777777" w:rsidR="0078016A" w:rsidRDefault="0078016A" w:rsidP="0078016A">
      <w:r>
        <w:t xml:space="preserve">  </w:t>
      </w:r>
      <w:proofErr w:type="spellStart"/>
      <w:r>
        <w:t>geom_</w:t>
      </w:r>
      <w:proofErr w:type="gramStart"/>
      <w:r>
        <w:t>text</w:t>
      </w:r>
      <w:proofErr w:type="spellEnd"/>
      <w:r>
        <w:t>(</w:t>
      </w:r>
      <w:proofErr w:type="spellStart"/>
      <w:proofErr w:type="gramEnd"/>
      <w:r>
        <w:t>aes</w:t>
      </w:r>
      <w:proofErr w:type="spellEnd"/>
      <w:r>
        <w:t xml:space="preserve">(label = </w:t>
      </w:r>
      <w:proofErr w:type="spellStart"/>
      <w:r>
        <w:t>Agepercent</w:t>
      </w:r>
      <w:proofErr w:type="spellEnd"/>
      <w:r>
        <w:t xml:space="preserve">), size= 6, position = </w:t>
      </w:r>
      <w:proofErr w:type="spellStart"/>
      <w:r>
        <w:t>position_stack</w:t>
      </w:r>
      <w:proofErr w:type="spellEnd"/>
      <w:r>
        <w:t>(</w:t>
      </w:r>
      <w:proofErr w:type="spellStart"/>
      <w:r>
        <w:t>vjust</w:t>
      </w:r>
      <w:proofErr w:type="spellEnd"/>
      <w:r>
        <w:t xml:space="preserve"> = 0.5)) + </w:t>
      </w:r>
    </w:p>
    <w:p w14:paraId="60C85D19" w14:textId="77777777" w:rsidR="0078016A" w:rsidRDefault="0078016A" w:rsidP="0078016A">
      <w:r>
        <w:t xml:space="preserve">  scale_fill_</w:t>
      </w:r>
      <w:proofErr w:type="gramStart"/>
      <w:r>
        <w:t>manual(</w:t>
      </w:r>
      <w:proofErr w:type="gramEnd"/>
      <w:r>
        <w:t>values=c("darkgoldenrod2","seagreen","aquamarine3","cadetblue3", "steelblue","royalblue4"), name = "Age Group", labels = c("65+","18-24","55-64","25-34","35-44","45-54"))</w:t>
      </w:r>
    </w:p>
    <w:p w14:paraId="01A866B8" w14:textId="77777777" w:rsidR="0078016A" w:rsidRDefault="0078016A" w:rsidP="0078016A">
      <w:proofErr w:type="spellStart"/>
      <w:r>
        <w:t>AgeAnalysis</w:t>
      </w:r>
      <w:proofErr w:type="spellEnd"/>
    </w:p>
    <w:p w14:paraId="34796421" w14:textId="77777777" w:rsidR="0078016A" w:rsidRDefault="0078016A" w:rsidP="0078016A"/>
    <w:p w14:paraId="3003242D" w14:textId="77777777" w:rsidR="0078016A" w:rsidRDefault="0078016A" w:rsidP="0078016A">
      <w:r>
        <w:t>#Map of Total Number of Purchases by State</w:t>
      </w:r>
    </w:p>
    <w:p w14:paraId="038F9DB1" w14:textId="77777777" w:rsidR="0078016A" w:rsidRDefault="0078016A" w:rsidP="0078016A">
      <w:proofErr w:type="spellStart"/>
      <w:r>
        <w:t>dfPurchaseLocation</w:t>
      </w:r>
      <w:proofErr w:type="spellEnd"/>
      <w:r>
        <w:t xml:space="preserve"> &lt;- ST %&gt;% </w:t>
      </w:r>
      <w:proofErr w:type="spellStart"/>
      <w:r>
        <w:t>group_</w:t>
      </w:r>
      <w:proofErr w:type="gramStart"/>
      <w:r>
        <w:t>by</w:t>
      </w:r>
      <w:proofErr w:type="spellEnd"/>
      <w:r>
        <w:t>(</w:t>
      </w:r>
      <w:proofErr w:type="gramEnd"/>
      <w:r>
        <w:t>Location) %&gt;% count(Location)</w:t>
      </w:r>
    </w:p>
    <w:p w14:paraId="37A14822" w14:textId="77777777" w:rsidR="0078016A" w:rsidRDefault="0078016A" w:rsidP="0078016A">
      <w:r>
        <w:t>view(</w:t>
      </w:r>
      <w:proofErr w:type="spellStart"/>
      <w:r>
        <w:t>dfPurchaseLocation</w:t>
      </w:r>
      <w:proofErr w:type="spellEnd"/>
      <w:r>
        <w:t>)</w:t>
      </w:r>
    </w:p>
    <w:p w14:paraId="415924B8" w14:textId="77777777" w:rsidR="0078016A" w:rsidRDefault="0078016A" w:rsidP="0078016A"/>
    <w:p w14:paraId="13E27945" w14:textId="77777777" w:rsidR="0078016A" w:rsidRDefault="0078016A" w:rsidP="0078016A">
      <w:proofErr w:type="spellStart"/>
      <w:r>
        <w:t>dfPurchaseLocation</w:t>
      </w:r>
      <w:proofErr w:type="spellEnd"/>
      <w:r>
        <w:t>[</w:t>
      </w:r>
      <w:proofErr w:type="spellStart"/>
      <w:r>
        <w:t>which.min</w:t>
      </w:r>
      <w:proofErr w:type="spellEnd"/>
      <w:r>
        <w:t>(</w:t>
      </w:r>
      <w:proofErr w:type="spellStart"/>
      <w:r>
        <w:t>dfPurchaseLocation$n</w:t>
      </w:r>
      <w:proofErr w:type="spellEnd"/>
      <w:r>
        <w:t>),]</w:t>
      </w:r>
    </w:p>
    <w:p w14:paraId="7252F80C" w14:textId="77777777" w:rsidR="0078016A" w:rsidRDefault="0078016A" w:rsidP="0078016A">
      <w:proofErr w:type="spellStart"/>
      <w:r>
        <w:t>dfPurchaseLocation</w:t>
      </w:r>
      <w:proofErr w:type="spellEnd"/>
      <w:r>
        <w:t>[</w:t>
      </w:r>
      <w:proofErr w:type="spellStart"/>
      <w:r>
        <w:t>which.max</w:t>
      </w:r>
      <w:proofErr w:type="spellEnd"/>
      <w:r>
        <w:t>(</w:t>
      </w:r>
      <w:proofErr w:type="spellStart"/>
      <w:r>
        <w:t>dfPurchaseLocation$n</w:t>
      </w:r>
      <w:proofErr w:type="spellEnd"/>
      <w:r>
        <w:t>),]</w:t>
      </w:r>
    </w:p>
    <w:p w14:paraId="7402D619" w14:textId="77777777" w:rsidR="0078016A" w:rsidRDefault="0078016A" w:rsidP="0078016A"/>
    <w:p w14:paraId="2BDC7318" w14:textId="77777777" w:rsidR="0078016A" w:rsidRDefault="0078016A" w:rsidP="0078016A">
      <w:r>
        <w:t xml:space="preserve">USA &lt;- </w:t>
      </w:r>
      <w:proofErr w:type="spellStart"/>
      <w:proofErr w:type="gramStart"/>
      <w:r>
        <w:t>data.frame</w:t>
      </w:r>
      <w:proofErr w:type="spellEnd"/>
      <w:proofErr w:type="gramEnd"/>
      <w:r>
        <w:t>(</w:t>
      </w:r>
      <w:proofErr w:type="spellStart"/>
      <w:r>
        <w:t>map_data</w:t>
      </w:r>
      <w:proofErr w:type="spellEnd"/>
      <w:r>
        <w:t>("state"))</w:t>
      </w:r>
    </w:p>
    <w:p w14:paraId="43383CDB" w14:textId="77777777" w:rsidR="0078016A" w:rsidRDefault="0078016A" w:rsidP="0078016A">
      <w:proofErr w:type="gramStart"/>
      <w:r>
        <w:t>view(</w:t>
      </w:r>
      <w:proofErr w:type="gramEnd"/>
      <w:r>
        <w:t>USA)</w:t>
      </w:r>
    </w:p>
    <w:p w14:paraId="5F836EEE" w14:textId="77777777" w:rsidR="0078016A" w:rsidRDefault="0078016A" w:rsidP="0078016A">
      <w:proofErr w:type="spellStart"/>
      <w:r>
        <w:t>dfPurchaseLocation$Location</w:t>
      </w:r>
      <w:proofErr w:type="spellEnd"/>
      <w:r>
        <w:t xml:space="preserve"> &lt;- </w:t>
      </w:r>
      <w:proofErr w:type="spellStart"/>
      <w:r>
        <w:t>tolower</w:t>
      </w:r>
      <w:proofErr w:type="spellEnd"/>
      <w:r>
        <w:t>(</w:t>
      </w:r>
      <w:proofErr w:type="spellStart"/>
      <w:r>
        <w:t>dfPurchaseLocation$Location</w:t>
      </w:r>
      <w:proofErr w:type="spellEnd"/>
      <w:r>
        <w:t>)</w:t>
      </w:r>
    </w:p>
    <w:p w14:paraId="50438457" w14:textId="77777777" w:rsidR="0078016A" w:rsidRDefault="0078016A" w:rsidP="0078016A">
      <w:r>
        <w:t>view(</w:t>
      </w:r>
      <w:proofErr w:type="spellStart"/>
      <w:r>
        <w:t>dfPurchaseLocation</w:t>
      </w:r>
      <w:proofErr w:type="spellEnd"/>
      <w:r>
        <w:t>)</w:t>
      </w:r>
    </w:p>
    <w:p w14:paraId="4938DC51" w14:textId="77777777" w:rsidR="0078016A" w:rsidRDefault="0078016A" w:rsidP="0078016A">
      <w:r>
        <w:t xml:space="preserve">merged_df2 &lt;- merge (USA, </w:t>
      </w:r>
      <w:proofErr w:type="spellStart"/>
      <w:r>
        <w:t>dfPurchaseLocation</w:t>
      </w:r>
      <w:proofErr w:type="spellEnd"/>
      <w:r>
        <w:t xml:space="preserve">, </w:t>
      </w:r>
      <w:proofErr w:type="spellStart"/>
      <w:r>
        <w:t>all.x</w:t>
      </w:r>
      <w:proofErr w:type="spellEnd"/>
      <w:r>
        <w:t xml:space="preserve"> = TRUE, </w:t>
      </w:r>
      <w:proofErr w:type="spellStart"/>
      <w:r>
        <w:t>by.x</w:t>
      </w:r>
      <w:proofErr w:type="spellEnd"/>
      <w:r>
        <w:t xml:space="preserve"> = 'region', </w:t>
      </w:r>
      <w:proofErr w:type="spellStart"/>
      <w:proofErr w:type="gramStart"/>
      <w:r>
        <w:t>by.y</w:t>
      </w:r>
      <w:proofErr w:type="spellEnd"/>
      <w:proofErr w:type="gramEnd"/>
      <w:r>
        <w:t xml:space="preserve"> = 'Location')</w:t>
      </w:r>
    </w:p>
    <w:p w14:paraId="2568D9AF" w14:textId="77777777" w:rsidR="0078016A" w:rsidRDefault="0078016A" w:rsidP="0078016A">
      <w:r>
        <w:t>view(merged_df2)</w:t>
      </w:r>
    </w:p>
    <w:p w14:paraId="4273C246" w14:textId="77777777" w:rsidR="0078016A" w:rsidRDefault="0078016A" w:rsidP="0078016A">
      <w:r>
        <w:t>merged_df2 &lt;- merged_df2[</w:t>
      </w:r>
      <w:proofErr w:type="gramStart"/>
      <w:r>
        <w:t>order( merged</w:t>
      </w:r>
      <w:proofErr w:type="gramEnd"/>
      <w:r>
        <w:t>_df2[,4], merged_df2[,5] ),]</w:t>
      </w:r>
    </w:p>
    <w:p w14:paraId="6DF0DE01" w14:textId="77777777" w:rsidR="0078016A" w:rsidRDefault="0078016A" w:rsidP="0078016A">
      <w:proofErr w:type="spellStart"/>
      <w:r>
        <w:t>colnames</w:t>
      </w:r>
      <w:proofErr w:type="spellEnd"/>
      <w:r>
        <w:t>(merged_df</w:t>
      </w:r>
      <w:proofErr w:type="gramStart"/>
      <w:r>
        <w:t>2)[</w:t>
      </w:r>
      <w:proofErr w:type="gramEnd"/>
      <w:r>
        <w:t>7] = "</w:t>
      </w:r>
      <w:proofErr w:type="spellStart"/>
      <w:r>
        <w:t>Location_Count</w:t>
      </w:r>
      <w:proofErr w:type="spellEnd"/>
      <w:r>
        <w:t>"</w:t>
      </w:r>
    </w:p>
    <w:p w14:paraId="4C81BFC1" w14:textId="77777777" w:rsidR="0078016A" w:rsidRDefault="0078016A" w:rsidP="0078016A"/>
    <w:p w14:paraId="28A61E77" w14:textId="77777777" w:rsidR="0078016A" w:rsidRDefault="0078016A" w:rsidP="0078016A">
      <w:proofErr w:type="spellStart"/>
      <w:proofErr w:type="gramStart"/>
      <w:r>
        <w:t>ggplot</w:t>
      </w:r>
      <w:proofErr w:type="spellEnd"/>
      <w:r>
        <w:t>(</w:t>
      </w:r>
      <w:proofErr w:type="gramEnd"/>
      <w:r>
        <w:t xml:space="preserve">) + </w:t>
      </w:r>
      <w:proofErr w:type="spellStart"/>
      <w:r>
        <w:t>geom_polygon</w:t>
      </w:r>
      <w:proofErr w:type="spellEnd"/>
      <w:r>
        <w:t>(data=merged_df2,aes(x=long, y=</w:t>
      </w:r>
      <w:proofErr w:type="spellStart"/>
      <w:r>
        <w:t>lat</w:t>
      </w:r>
      <w:proofErr w:type="spellEnd"/>
      <w:r>
        <w:t>, group = group, fill=</w:t>
      </w:r>
      <w:proofErr w:type="spellStart"/>
      <w:r>
        <w:t>Location_Count</w:t>
      </w:r>
      <w:proofErr w:type="spellEnd"/>
      <w:r>
        <w:t xml:space="preserve">)) + </w:t>
      </w:r>
    </w:p>
    <w:p w14:paraId="07EB7C6C" w14:textId="77777777" w:rsidR="0078016A" w:rsidRDefault="0078016A" w:rsidP="0078016A">
      <w:r>
        <w:t xml:space="preserve">  </w:t>
      </w:r>
      <w:proofErr w:type="spellStart"/>
      <w:proofErr w:type="gramStart"/>
      <w:r>
        <w:t>ggtitle</w:t>
      </w:r>
      <w:proofErr w:type="spellEnd"/>
      <w:r>
        <w:t>(</w:t>
      </w:r>
      <w:proofErr w:type="gramEnd"/>
      <w:r>
        <w:t xml:space="preserve">"US Total Purchases per State") + </w:t>
      </w:r>
      <w:proofErr w:type="spellStart"/>
      <w:r>
        <w:t>coord_map</w:t>
      </w:r>
      <w:proofErr w:type="spellEnd"/>
      <w:r>
        <w:t xml:space="preserve">()  + </w:t>
      </w:r>
    </w:p>
    <w:p w14:paraId="7010EFC2" w14:textId="77777777" w:rsidR="0078016A" w:rsidRDefault="0078016A" w:rsidP="0078016A">
      <w:r>
        <w:lastRenderedPageBreak/>
        <w:t xml:space="preserve">  theme(axis.text.x=element_text(size=18</w:t>
      </w:r>
      <w:proofErr w:type="gramStart"/>
      <w:r>
        <w:t>),axis</w:t>
      </w:r>
      <w:proofErr w:type="gramEnd"/>
      <w:r>
        <w:t>.text.y=element_text(size=18),axis.title=element_text(size=20),plot.title=element_text(size=18)) +</w:t>
      </w:r>
    </w:p>
    <w:p w14:paraId="54CACBFA" w14:textId="77777777" w:rsidR="0078016A" w:rsidRDefault="0078016A" w:rsidP="0078016A">
      <w:r>
        <w:t xml:space="preserve">  </w:t>
      </w:r>
      <w:proofErr w:type="gramStart"/>
      <w:r>
        <w:t>labs(</w:t>
      </w:r>
      <w:proofErr w:type="gramEnd"/>
      <w:r>
        <w:t>fill = "Total Purchases")</w:t>
      </w:r>
    </w:p>
    <w:p w14:paraId="0300223F" w14:textId="77777777" w:rsidR="0078016A" w:rsidRDefault="0078016A" w:rsidP="0078016A"/>
    <w:p w14:paraId="372E77FF" w14:textId="77777777" w:rsidR="0078016A" w:rsidRDefault="0078016A" w:rsidP="0078016A">
      <w:r>
        <w:t>###################</w:t>
      </w:r>
    </w:p>
    <w:p w14:paraId="0CBE3275" w14:textId="77777777" w:rsidR="0078016A" w:rsidRDefault="0078016A" w:rsidP="0078016A"/>
    <w:p w14:paraId="2A91327B" w14:textId="67C6E33D" w:rsidR="0078016A" w:rsidRDefault="0078016A" w:rsidP="0078016A">
      <w:r>
        <w:t>######Customer Behavior Analysis#####</w:t>
      </w:r>
    </w:p>
    <w:p w14:paraId="1F4A5DD8" w14:textId="77777777" w:rsidR="0078016A" w:rsidRDefault="0078016A" w:rsidP="0078016A">
      <w:r>
        <w:t>#Season of Purchase Breakdown</w:t>
      </w:r>
    </w:p>
    <w:p w14:paraId="02FEF40D" w14:textId="77777777" w:rsidR="0078016A" w:rsidRDefault="0078016A" w:rsidP="0078016A">
      <w:proofErr w:type="spellStart"/>
      <w:r>
        <w:t>ST_Sea</w:t>
      </w:r>
      <w:proofErr w:type="spellEnd"/>
      <w:r>
        <w:t xml:space="preserve"> &lt;- </w:t>
      </w:r>
      <w:proofErr w:type="spellStart"/>
      <w:proofErr w:type="gramStart"/>
      <w:r>
        <w:t>ggplot</w:t>
      </w:r>
      <w:proofErr w:type="spellEnd"/>
      <w:r>
        <w:t>(</w:t>
      </w:r>
      <w:proofErr w:type="gramEnd"/>
      <w:r>
        <w:t xml:space="preserve">ST) + </w:t>
      </w:r>
      <w:proofErr w:type="spellStart"/>
      <w:r>
        <w:t>aes</w:t>
      </w:r>
      <w:proofErr w:type="spellEnd"/>
      <w:r>
        <w:t xml:space="preserve">(x=Season) + </w:t>
      </w:r>
      <w:proofErr w:type="spellStart"/>
      <w:r>
        <w:t>geom_bar</w:t>
      </w:r>
      <w:proofErr w:type="spellEnd"/>
      <w:r>
        <w:t>(color="black", fill = "</w:t>
      </w:r>
      <w:proofErr w:type="spellStart"/>
      <w:r>
        <w:t>seagreen</w:t>
      </w:r>
      <w:proofErr w:type="spellEnd"/>
      <w:r>
        <w:t xml:space="preserve">") + </w:t>
      </w:r>
    </w:p>
    <w:p w14:paraId="09E53C44" w14:textId="77777777" w:rsidR="0078016A" w:rsidRDefault="0078016A" w:rsidP="0078016A">
      <w:r>
        <w:t xml:space="preserve">          </w:t>
      </w:r>
      <w:proofErr w:type="spellStart"/>
      <w:proofErr w:type="gramStart"/>
      <w:r>
        <w:t>ggtitle</w:t>
      </w:r>
      <w:proofErr w:type="spellEnd"/>
      <w:r>
        <w:t>(</w:t>
      </w:r>
      <w:proofErr w:type="gramEnd"/>
      <w:r>
        <w:t xml:space="preserve">"Season of Customer Purchase") + </w:t>
      </w:r>
      <w:proofErr w:type="spellStart"/>
      <w:r>
        <w:t>xlab</w:t>
      </w:r>
      <w:proofErr w:type="spellEnd"/>
      <w:r>
        <w:t xml:space="preserve">("Season") + </w:t>
      </w:r>
      <w:proofErr w:type="spellStart"/>
      <w:r>
        <w:t>ylab</w:t>
      </w:r>
      <w:proofErr w:type="spellEnd"/>
      <w:r>
        <w:t xml:space="preserve">("Frequency") + </w:t>
      </w:r>
    </w:p>
    <w:p w14:paraId="3A45B042" w14:textId="77777777" w:rsidR="0078016A" w:rsidRDefault="0078016A" w:rsidP="0078016A">
      <w:r>
        <w:t xml:space="preserve">          </w:t>
      </w:r>
      <w:proofErr w:type="gramStart"/>
      <w:r>
        <w:t>theme(</w:t>
      </w:r>
      <w:proofErr w:type="spellStart"/>
      <w:proofErr w:type="gramEnd"/>
      <w:r>
        <w:t>axis.text.x</w:t>
      </w:r>
      <w:proofErr w:type="spellEnd"/>
      <w:r>
        <w:t>=</w:t>
      </w:r>
      <w:proofErr w:type="spellStart"/>
      <w:r>
        <w:t>element_text</w:t>
      </w:r>
      <w:proofErr w:type="spellEnd"/>
      <w:r>
        <w:t xml:space="preserve">(angle=0, </w:t>
      </w:r>
      <w:proofErr w:type="spellStart"/>
      <w:r>
        <w:t>vjust</w:t>
      </w:r>
      <w:proofErr w:type="spellEnd"/>
      <w:r>
        <w:t>=0.6, size=18),axis.text.y=element_text(size=18),axis.title=element_text(size=20),plot.title=element_text(size=18))</w:t>
      </w:r>
    </w:p>
    <w:p w14:paraId="1E879D40" w14:textId="77777777" w:rsidR="0078016A" w:rsidRDefault="0078016A" w:rsidP="0078016A">
      <w:proofErr w:type="spellStart"/>
      <w:r>
        <w:t>ST_Sea</w:t>
      </w:r>
      <w:proofErr w:type="spellEnd"/>
    </w:p>
    <w:p w14:paraId="53A85D2A" w14:textId="77777777" w:rsidR="0078016A" w:rsidRDefault="0078016A" w:rsidP="0078016A"/>
    <w:p w14:paraId="7D0B07F2" w14:textId="77777777" w:rsidR="0078016A" w:rsidRDefault="0078016A" w:rsidP="0078016A">
      <w:r>
        <w:t>#Item Category Breakdown</w:t>
      </w:r>
    </w:p>
    <w:p w14:paraId="2B3CBA23" w14:textId="77777777" w:rsidR="0078016A" w:rsidRDefault="0078016A" w:rsidP="0078016A">
      <w:r>
        <w:t xml:space="preserve">ST_cat &lt;- </w:t>
      </w:r>
      <w:proofErr w:type="spellStart"/>
      <w:proofErr w:type="gramStart"/>
      <w:r>
        <w:t>ggplot</w:t>
      </w:r>
      <w:proofErr w:type="spellEnd"/>
      <w:r>
        <w:t>(</w:t>
      </w:r>
      <w:proofErr w:type="gramEnd"/>
      <w:r>
        <w:t xml:space="preserve">ST) + </w:t>
      </w:r>
      <w:proofErr w:type="spellStart"/>
      <w:r>
        <w:t>aes</w:t>
      </w:r>
      <w:proofErr w:type="spellEnd"/>
      <w:r>
        <w:t xml:space="preserve">(x=Category) + </w:t>
      </w:r>
      <w:proofErr w:type="spellStart"/>
      <w:r>
        <w:t>geom_bar</w:t>
      </w:r>
      <w:proofErr w:type="spellEnd"/>
      <w:r>
        <w:t>(color="black", fill = "</w:t>
      </w:r>
      <w:proofErr w:type="spellStart"/>
      <w:r>
        <w:t>seagreen</w:t>
      </w:r>
      <w:proofErr w:type="spellEnd"/>
      <w:r>
        <w:t xml:space="preserve">") +  </w:t>
      </w:r>
    </w:p>
    <w:p w14:paraId="53BDA7DB" w14:textId="77777777" w:rsidR="0078016A" w:rsidRDefault="0078016A" w:rsidP="0078016A">
      <w:r>
        <w:t xml:space="preserve">          </w:t>
      </w:r>
      <w:proofErr w:type="spellStart"/>
      <w:proofErr w:type="gramStart"/>
      <w:r>
        <w:t>ggtitle</w:t>
      </w:r>
      <w:proofErr w:type="spellEnd"/>
      <w:r>
        <w:t>(</w:t>
      </w:r>
      <w:proofErr w:type="gramEnd"/>
      <w:r>
        <w:t xml:space="preserve">"Product Category") + </w:t>
      </w:r>
      <w:proofErr w:type="spellStart"/>
      <w:r>
        <w:t>xlab</w:t>
      </w:r>
      <w:proofErr w:type="spellEnd"/>
      <w:r>
        <w:t xml:space="preserve">("Product Category") + </w:t>
      </w:r>
      <w:proofErr w:type="spellStart"/>
      <w:r>
        <w:t>ylab</w:t>
      </w:r>
      <w:proofErr w:type="spellEnd"/>
      <w:r>
        <w:t xml:space="preserve">("Frequency") + </w:t>
      </w:r>
    </w:p>
    <w:p w14:paraId="2DDD5FEA" w14:textId="77777777" w:rsidR="0078016A" w:rsidRDefault="0078016A" w:rsidP="0078016A">
      <w:r>
        <w:t xml:space="preserve">          </w:t>
      </w:r>
      <w:proofErr w:type="gramStart"/>
      <w:r>
        <w:t>theme(</w:t>
      </w:r>
      <w:proofErr w:type="spellStart"/>
      <w:proofErr w:type="gramEnd"/>
      <w:r>
        <w:t>axis.text.x</w:t>
      </w:r>
      <w:proofErr w:type="spellEnd"/>
      <w:r>
        <w:t xml:space="preserve"> = </w:t>
      </w:r>
      <w:proofErr w:type="spellStart"/>
      <w:r>
        <w:t>element_text</w:t>
      </w:r>
      <w:proofErr w:type="spellEnd"/>
      <w:r>
        <w:t>(size=18, angle=0, vjust=0.6),axis.text.y=element_text(size=18),axis.title=element_text(size=18),plot.title=element_text(size=18))</w:t>
      </w:r>
    </w:p>
    <w:p w14:paraId="6A6F3912" w14:textId="29B7B07A" w:rsidR="0078016A" w:rsidRDefault="0078016A" w:rsidP="0078016A">
      <w:r>
        <w:t>ST_cat</w:t>
      </w:r>
    </w:p>
    <w:p w14:paraId="4105E4C6" w14:textId="77777777" w:rsidR="0078016A" w:rsidRDefault="0078016A" w:rsidP="0078016A"/>
    <w:p w14:paraId="47ED6558" w14:textId="77777777" w:rsidR="0078016A" w:rsidRDefault="0078016A" w:rsidP="0078016A">
      <w:r>
        <w:t>#Payment Method Breakdown</w:t>
      </w:r>
    </w:p>
    <w:p w14:paraId="7955B9D5" w14:textId="77777777" w:rsidR="0078016A" w:rsidRDefault="0078016A" w:rsidP="0078016A">
      <w:proofErr w:type="spellStart"/>
      <w:r>
        <w:t>ST_pay</w:t>
      </w:r>
      <w:proofErr w:type="spellEnd"/>
      <w:r>
        <w:t xml:space="preserve"> &lt;- </w:t>
      </w:r>
      <w:proofErr w:type="spellStart"/>
      <w:proofErr w:type="gramStart"/>
      <w:r>
        <w:t>ggplot</w:t>
      </w:r>
      <w:proofErr w:type="spellEnd"/>
      <w:r>
        <w:t>(</w:t>
      </w:r>
      <w:proofErr w:type="gramEnd"/>
      <w:r>
        <w:t xml:space="preserve">ST) + </w:t>
      </w:r>
      <w:proofErr w:type="spellStart"/>
      <w:r>
        <w:t>aes</w:t>
      </w:r>
      <w:proofErr w:type="spellEnd"/>
      <w:r>
        <w:t>(x=</w:t>
      </w:r>
      <w:proofErr w:type="spellStart"/>
      <w:r>
        <w:t>Payment_Method</w:t>
      </w:r>
      <w:proofErr w:type="spellEnd"/>
      <w:r>
        <w:t xml:space="preserve">) + </w:t>
      </w:r>
      <w:proofErr w:type="spellStart"/>
      <w:r>
        <w:t>geom_bar</w:t>
      </w:r>
      <w:proofErr w:type="spellEnd"/>
      <w:r>
        <w:t>(color="black", fill = "</w:t>
      </w:r>
      <w:proofErr w:type="spellStart"/>
      <w:r>
        <w:t>seagreen</w:t>
      </w:r>
      <w:proofErr w:type="spellEnd"/>
      <w:r>
        <w:t xml:space="preserve">") + </w:t>
      </w:r>
    </w:p>
    <w:p w14:paraId="68C70A8D" w14:textId="77777777" w:rsidR="0078016A" w:rsidRDefault="0078016A" w:rsidP="0078016A">
      <w:r>
        <w:t xml:space="preserve">          </w:t>
      </w:r>
      <w:proofErr w:type="spellStart"/>
      <w:proofErr w:type="gramStart"/>
      <w:r>
        <w:t>ggtitle</w:t>
      </w:r>
      <w:proofErr w:type="spellEnd"/>
      <w:r>
        <w:t>(</w:t>
      </w:r>
      <w:proofErr w:type="gramEnd"/>
      <w:r>
        <w:t xml:space="preserve">"Most Common Payment Method") + </w:t>
      </w:r>
      <w:proofErr w:type="spellStart"/>
      <w:r>
        <w:t>xlab</w:t>
      </w:r>
      <w:proofErr w:type="spellEnd"/>
      <w:r>
        <w:t xml:space="preserve">("Payment Method") + </w:t>
      </w:r>
      <w:proofErr w:type="spellStart"/>
      <w:r>
        <w:t>ylab</w:t>
      </w:r>
      <w:proofErr w:type="spellEnd"/>
      <w:r>
        <w:t xml:space="preserve">("Frequency") + </w:t>
      </w:r>
    </w:p>
    <w:p w14:paraId="36ECABE6" w14:textId="77777777" w:rsidR="0078016A" w:rsidRDefault="0078016A" w:rsidP="0078016A">
      <w:r>
        <w:t xml:space="preserve">          </w:t>
      </w:r>
      <w:proofErr w:type="gramStart"/>
      <w:r>
        <w:t>theme(</w:t>
      </w:r>
      <w:proofErr w:type="spellStart"/>
      <w:proofErr w:type="gramEnd"/>
      <w:r>
        <w:t>axis.text.x</w:t>
      </w:r>
      <w:proofErr w:type="spellEnd"/>
      <w:r>
        <w:t>=</w:t>
      </w:r>
      <w:proofErr w:type="spellStart"/>
      <w:r>
        <w:t>element_text</w:t>
      </w:r>
      <w:proofErr w:type="spellEnd"/>
      <w:r>
        <w:t xml:space="preserve">(angle=0, </w:t>
      </w:r>
      <w:proofErr w:type="spellStart"/>
      <w:r>
        <w:t>vjust</w:t>
      </w:r>
      <w:proofErr w:type="spellEnd"/>
      <w:r>
        <w:t xml:space="preserve">=0.5, size=18),axis.text.y=element_text(size=18),axis.title=element_text(size=20),plot.title=element_text(size=18)) </w:t>
      </w:r>
    </w:p>
    <w:p w14:paraId="308B66E1" w14:textId="77777777" w:rsidR="0078016A" w:rsidRDefault="0078016A" w:rsidP="0078016A">
      <w:proofErr w:type="spellStart"/>
      <w:r>
        <w:t>ST_</w:t>
      </w:r>
      <w:proofErr w:type="gramStart"/>
      <w:r>
        <w:t>pay</w:t>
      </w:r>
      <w:proofErr w:type="spellEnd"/>
      <w:proofErr w:type="gramEnd"/>
    </w:p>
    <w:p w14:paraId="6EF694C9" w14:textId="77777777" w:rsidR="0078016A" w:rsidRDefault="0078016A" w:rsidP="0078016A"/>
    <w:p w14:paraId="04B6D510" w14:textId="77777777" w:rsidR="0078016A" w:rsidRDefault="0078016A" w:rsidP="0078016A">
      <w:r>
        <w:lastRenderedPageBreak/>
        <w:t>#Frequency of Purchase breakdown</w:t>
      </w:r>
    </w:p>
    <w:p w14:paraId="75188BF8" w14:textId="77777777" w:rsidR="0078016A" w:rsidRDefault="0078016A" w:rsidP="0078016A">
      <w:r>
        <w:t xml:space="preserve">ST_FP &lt;- </w:t>
      </w:r>
      <w:proofErr w:type="spellStart"/>
      <w:proofErr w:type="gramStart"/>
      <w:r>
        <w:t>ggplot</w:t>
      </w:r>
      <w:proofErr w:type="spellEnd"/>
      <w:r>
        <w:t>(</w:t>
      </w:r>
      <w:proofErr w:type="gramEnd"/>
      <w:r>
        <w:t xml:space="preserve">ST) + </w:t>
      </w:r>
      <w:proofErr w:type="spellStart"/>
      <w:r>
        <w:t>aes</w:t>
      </w:r>
      <w:proofErr w:type="spellEnd"/>
      <w:r>
        <w:t>(x=</w:t>
      </w:r>
      <w:proofErr w:type="spellStart"/>
      <w:r>
        <w:t>Frequency_of_Purchases</w:t>
      </w:r>
      <w:proofErr w:type="spellEnd"/>
      <w:r>
        <w:t xml:space="preserve">) + </w:t>
      </w:r>
      <w:proofErr w:type="spellStart"/>
      <w:r>
        <w:t>geom_bar</w:t>
      </w:r>
      <w:proofErr w:type="spellEnd"/>
      <w:r>
        <w:t>(color="black", fill = "</w:t>
      </w:r>
      <w:proofErr w:type="spellStart"/>
      <w:r>
        <w:t>seagreen</w:t>
      </w:r>
      <w:proofErr w:type="spellEnd"/>
      <w:r>
        <w:t xml:space="preserve">") + </w:t>
      </w:r>
    </w:p>
    <w:p w14:paraId="49BE9C09" w14:textId="77777777" w:rsidR="0078016A" w:rsidRDefault="0078016A" w:rsidP="0078016A">
      <w:r>
        <w:t xml:space="preserve">         </w:t>
      </w:r>
      <w:proofErr w:type="spellStart"/>
      <w:proofErr w:type="gramStart"/>
      <w:r>
        <w:t>ggtitle</w:t>
      </w:r>
      <w:proofErr w:type="spellEnd"/>
      <w:r>
        <w:t>(</w:t>
      </w:r>
      <w:proofErr w:type="gramEnd"/>
      <w:r>
        <w:t xml:space="preserve">"Purchase Frequency") + </w:t>
      </w:r>
      <w:proofErr w:type="spellStart"/>
      <w:r>
        <w:t>xlab</w:t>
      </w:r>
      <w:proofErr w:type="spellEnd"/>
      <w:r>
        <w:t xml:space="preserve">("Purchase Frequency") + </w:t>
      </w:r>
      <w:proofErr w:type="spellStart"/>
      <w:r>
        <w:t>ylab</w:t>
      </w:r>
      <w:proofErr w:type="spellEnd"/>
      <w:r>
        <w:t>("Frequency") +</w:t>
      </w:r>
    </w:p>
    <w:p w14:paraId="3074D153" w14:textId="77777777" w:rsidR="0078016A" w:rsidRDefault="0078016A" w:rsidP="0078016A">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(angle=65, </w:t>
      </w:r>
      <w:proofErr w:type="spellStart"/>
      <w:r>
        <w:t>vjust</w:t>
      </w:r>
      <w:proofErr w:type="spellEnd"/>
      <w:r>
        <w:t>=0.6, size=18),axis.text.y=element_text(size=18),axis.title=element_text(size=20),plot.title=element_text(size=18))</w:t>
      </w:r>
    </w:p>
    <w:p w14:paraId="0C8F1EA5" w14:textId="77777777" w:rsidR="0078016A" w:rsidRDefault="0078016A" w:rsidP="0078016A">
      <w:r>
        <w:t>ST_FP</w:t>
      </w:r>
    </w:p>
    <w:p w14:paraId="699749F9" w14:textId="77777777" w:rsidR="0078016A" w:rsidRDefault="0078016A" w:rsidP="0078016A"/>
    <w:p w14:paraId="6BFDD1D6" w14:textId="77777777" w:rsidR="0078016A" w:rsidRDefault="0078016A" w:rsidP="0078016A">
      <w:r>
        <w:t>#Map of $ Spent by State</w:t>
      </w:r>
    </w:p>
    <w:p w14:paraId="0367ECAB" w14:textId="77777777" w:rsidR="0078016A" w:rsidRDefault="0078016A" w:rsidP="0078016A">
      <w:proofErr w:type="spellStart"/>
      <w:r>
        <w:t>dfPurchase</w:t>
      </w:r>
      <w:proofErr w:type="spellEnd"/>
      <w:r>
        <w:t xml:space="preserve"> &lt;- ST %&gt;% </w:t>
      </w:r>
      <w:proofErr w:type="spellStart"/>
      <w:r>
        <w:t>group_</w:t>
      </w:r>
      <w:proofErr w:type="gramStart"/>
      <w:r>
        <w:t>by</w:t>
      </w:r>
      <w:proofErr w:type="spellEnd"/>
      <w:r>
        <w:t>(</w:t>
      </w:r>
      <w:proofErr w:type="gramEnd"/>
      <w:r>
        <w:t xml:space="preserve">Location) %&gt;% </w:t>
      </w:r>
      <w:proofErr w:type="spellStart"/>
      <w:r>
        <w:t>summarise</w:t>
      </w:r>
      <w:proofErr w:type="spellEnd"/>
      <w:r>
        <w:t>(</w:t>
      </w:r>
      <w:proofErr w:type="spellStart"/>
      <w:r>
        <w:t>Purchase_Total</w:t>
      </w:r>
      <w:proofErr w:type="spellEnd"/>
      <w:r>
        <w:t xml:space="preserve"> = sum(</w:t>
      </w:r>
      <w:proofErr w:type="spellStart"/>
      <w:r>
        <w:t>Purchase_Amount</w:t>
      </w:r>
      <w:proofErr w:type="spellEnd"/>
      <w:r>
        <w:t>))</w:t>
      </w:r>
    </w:p>
    <w:p w14:paraId="44EEFB37" w14:textId="77777777" w:rsidR="0078016A" w:rsidRDefault="0078016A" w:rsidP="0078016A">
      <w:r>
        <w:t>view(</w:t>
      </w:r>
      <w:proofErr w:type="spellStart"/>
      <w:r>
        <w:t>dfPurchase</w:t>
      </w:r>
      <w:proofErr w:type="spellEnd"/>
      <w:r>
        <w:t>)</w:t>
      </w:r>
    </w:p>
    <w:p w14:paraId="1F28556F" w14:textId="77777777" w:rsidR="0078016A" w:rsidRDefault="0078016A" w:rsidP="0078016A"/>
    <w:p w14:paraId="69623EBD" w14:textId="77777777" w:rsidR="0078016A" w:rsidRDefault="0078016A" w:rsidP="0078016A">
      <w:proofErr w:type="spellStart"/>
      <w:r>
        <w:t>dfPurchase</w:t>
      </w:r>
      <w:proofErr w:type="spellEnd"/>
      <w:r>
        <w:t>[</w:t>
      </w:r>
      <w:proofErr w:type="spellStart"/>
      <w:r>
        <w:t>which.min</w:t>
      </w:r>
      <w:proofErr w:type="spellEnd"/>
      <w:r>
        <w:t>(</w:t>
      </w:r>
      <w:proofErr w:type="spellStart"/>
      <w:r>
        <w:t>dfPurchase$Purchase_Total</w:t>
      </w:r>
      <w:proofErr w:type="spellEnd"/>
      <w:r>
        <w:t>),]</w:t>
      </w:r>
    </w:p>
    <w:p w14:paraId="790DDA6F" w14:textId="77777777" w:rsidR="0078016A" w:rsidRDefault="0078016A" w:rsidP="0078016A">
      <w:proofErr w:type="spellStart"/>
      <w:r>
        <w:t>dfPurchase</w:t>
      </w:r>
      <w:proofErr w:type="spellEnd"/>
      <w:r>
        <w:t>[</w:t>
      </w:r>
      <w:proofErr w:type="spellStart"/>
      <w:r>
        <w:t>which.max</w:t>
      </w:r>
      <w:proofErr w:type="spellEnd"/>
      <w:r>
        <w:t>(</w:t>
      </w:r>
      <w:proofErr w:type="spellStart"/>
      <w:r>
        <w:t>dfPurchase$Purchase_Total</w:t>
      </w:r>
      <w:proofErr w:type="spellEnd"/>
      <w:r>
        <w:t>),]</w:t>
      </w:r>
    </w:p>
    <w:p w14:paraId="2381C53E" w14:textId="77777777" w:rsidR="0078016A" w:rsidRDefault="0078016A" w:rsidP="0078016A"/>
    <w:p w14:paraId="4478AB2C" w14:textId="77777777" w:rsidR="0078016A" w:rsidRDefault="0078016A" w:rsidP="0078016A">
      <w:r>
        <w:t xml:space="preserve">USA &lt;- </w:t>
      </w:r>
      <w:proofErr w:type="spellStart"/>
      <w:proofErr w:type="gramStart"/>
      <w:r>
        <w:t>data.frame</w:t>
      </w:r>
      <w:proofErr w:type="spellEnd"/>
      <w:proofErr w:type="gramEnd"/>
      <w:r>
        <w:t>(</w:t>
      </w:r>
      <w:proofErr w:type="spellStart"/>
      <w:r>
        <w:t>map_data</w:t>
      </w:r>
      <w:proofErr w:type="spellEnd"/>
      <w:r>
        <w:t>("state"))</w:t>
      </w:r>
    </w:p>
    <w:p w14:paraId="644B940B" w14:textId="77777777" w:rsidR="0078016A" w:rsidRDefault="0078016A" w:rsidP="0078016A">
      <w:proofErr w:type="gramStart"/>
      <w:r>
        <w:t>view(</w:t>
      </w:r>
      <w:proofErr w:type="gramEnd"/>
      <w:r>
        <w:t>USA)</w:t>
      </w:r>
    </w:p>
    <w:p w14:paraId="427B5AC3" w14:textId="77777777" w:rsidR="0078016A" w:rsidRDefault="0078016A" w:rsidP="0078016A">
      <w:proofErr w:type="spellStart"/>
      <w:r>
        <w:t>dfPurchase$Location</w:t>
      </w:r>
      <w:proofErr w:type="spellEnd"/>
      <w:r>
        <w:t xml:space="preserve"> &lt;- </w:t>
      </w:r>
      <w:proofErr w:type="spellStart"/>
      <w:r>
        <w:t>tolower</w:t>
      </w:r>
      <w:proofErr w:type="spellEnd"/>
      <w:r>
        <w:t>(</w:t>
      </w:r>
      <w:proofErr w:type="spellStart"/>
      <w:r>
        <w:t>dfPurchase$Location</w:t>
      </w:r>
      <w:proofErr w:type="spellEnd"/>
      <w:r>
        <w:t>)</w:t>
      </w:r>
    </w:p>
    <w:p w14:paraId="1155D2D8" w14:textId="77777777" w:rsidR="0078016A" w:rsidRDefault="0078016A" w:rsidP="0078016A">
      <w:r>
        <w:t>view(</w:t>
      </w:r>
      <w:proofErr w:type="spellStart"/>
      <w:r>
        <w:t>dfPurchase</w:t>
      </w:r>
      <w:proofErr w:type="spellEnd"/>
      <w:r>
        <w:t>)</w:t>
      </w:r>
    </w:p>
    <w:p w14:paraId="24866071" w14:textId="77777777" w:rsidR="0078016A" w:rsidRDefault="0078016A" w:rsidP="0078016A">
      <w:proofErr w:type="spellStart"/>
      <w:r>
        <w:t>merged_df</w:t>
      </w:r>
      <w:proofErr w:type="spellEnd"/>
      <w:r>
        <w:t xml:space="preserve"> &lt;- merge (USA, </w:t>
      </w:r>
      <w:proofErr w:type="spellStart"/>
      <w:r>
        <w:t>dfPurchase</w:t>
      </w:r>
      <w:proofErr w:type="spellEnd"/>
      <w:r>
        <w:t xml:space="preserve">, </w:t>
      </w:r>
      <w:proofErr w:type="spellStart"/>
      <w:r>
        <w:t>all.x</w:t>
      </w:r>
      <w:proofErr w:type="spellEnd"/>
      <w:r>
        <w:t xml:space="preserve"> = TRUE, </w:t>
      </w:r>
      <w:proofErr w:type="spellStart"/>
      <w:r>
        <w:t>by.x</w:t>
      </w:r>
      <w:proofErr w:type="spellEnd"/>
      <w:r>
        <w:t xml:space="preserve"> = 'region', </w:t>
      </w:r>
      <w:proofErr w:type="spellStart"/>
      <w:proofErr w:type="gramStart"/>
      <w:r>
        <w:t>by.y</w:t>
      </w:r>
      <w:proofErr w:type="spellEnd"/>
      <w:proofErr w:type="gramEnd"/>
      <w:r>
        <w:t xml:space="preserve"> = 'Location')</w:t>
      </w:r>
    </w:p>
    <w:p w14:paraId="522E9CD3" w14:textId="77777777" w:rsidR="0078016A" w:rsidRDefault="0078016A" w:rsidP="0078016A">
      <w:r>
        <w:t>view(</w:t>
      </w:r>
      <w:proofErr w:type="spellStart"/>
      <w:r>
        <w:t>merged_df</w:t>
      </w:r>
      <w:proofErr w:type="spellEnd"/>
      <w:r>
        <w:t>)</w:t>
      </w:r>
    </w:p>
    <w:p w14:paraId="61433952" w14:textId="77777777" w:rsidR="0078016A" w:rsidRDefault="0078016A" w:rsidP="0078016A">
      <w:proofErr w:type="spellStart"/>
      <w:r>
        <w:t>merged_df</w:t>
      </w:r>
      <w:proofErr w:type="spellEnd"/>
      <w:r>
        <w:t xml:space="preserve"> &lt;- </w:t>
      </w:r>
      <w:proofErr w:type="spellStart"/>
      <w:r>
        <w:t>merged_</w:t>
      </w:r>
      <w:proofErr w:type="gramStart"/>
      <w:r>
        <w:t>df</w:t>
      </w:r>
      <w:proofErr w:type="spellEnd"/>
      <w:r>
        <w:t>[</w:t>
      </w:r>
      <w:proofErr w:type="gramEnd"/>
      <w:r>
        <w:t xml:space="preserve">order( </w:t>
      </w:r>
      <w:proofErr w:type="spellStart"/>
      <w:r>
        <w:t>merged_df</w:t>
      </w:r>
      <w:proofErr w:type="spellEnd"/>
      <w:r>
        <w:t xml:space="preserve">[,4], </w:t>
      </w:r>
      <w:proofErr w:type="spellStart"/>
      <w:r>
        <w:t>merged_df</w:t>
      </w:r>
      <w:proofErr w:type="spellEnd"/>
      <w:r>
        <w:t>[,5] ),]</w:t>
      </w:r>
    </w:p>
    <w:p w14:paraId="6AFAE37E" w14:textId="77777777" w:rsidR="0078016A" w:rsidRDefault="0078016A" w:rsidP="0078016A"/>
    <w:p w14:paraId="35F63769" w14:textId="77777777" w:rsidR="0078016A" w:rsidRDefault="0078016A" w:rsidP="0078016A">
      <w:proofErr w:type="spellStart"/>
      <w:proofErr w:type="gramStart"/>
      <w:r>
        <w:t>ggplot</w:t>
      </w:r>
      <w:proofErr w:type="spellEnd"/>
      <w:r>
        <w:t>(</w:t>
      </w:r>
      <w:proofErr w:type="gramEnd"/>
      <w:r>
        <w:t xml:space="preserve">) + </w:t>
      </w:r>
      <w:proofErr w:type="spellStart"/>
      <w:r>
        <w:t>geom_polygon</w:t>
      </w:r>
      <w:proofErr w:type="spellEnd"/>
      <w:r>
        <w:t>(data=</w:t>
      </w:r>
      <w:proofErr w:type="spellStart"/>
      <w:r>
        <w:t>merged_df,aes</w:t>
      </w:r>
      <w:proofErr w:type="spellEnd"/>
      <w:r>
        <w:t>(x=long, y=</w:t>
      </w:r>
      <w:proofErr w:type="spellStart"/>
      <w:r>
        <w:t>lat</w:t>
      </w:r>
      <w:proofErr w:type="spellEnd"/>
      <w:r>
        <w:t>, group= group, fill=</w:t>
      </w:r>
      <w:proofErr w:type="spellStart"/>
      <w:r>
        <w:t>Purchase_Total</w:t>
      </w:r>
      <w:proofErr w:type="spellEnd"/>
      <w:r>
        <w:t xml:space="preserve">)) + </w:t>
      </w:r>
    </w:p>
    <w:p w14:paraId="41B87A81" w14:textId="77777777" w:rsidR="0078016A" w:rsidRDefault="0078016A" w:rsidP="0078016A">
      <w:r>
        <w:t xml:space="preserve">  </w:t>
      </w:r>
      <w:proofErr w:type="spellStart"/>
      <w:proofErr w:type="gramStart"/>
      <w:r>
        <w:t>ggtitle</w:t>
      </w:r>
      <w:proofErr w:type="spellEnd"/>
      <w:r>
        <w:t>(</w:t>
      </w:r>
      <w:proofErr w:type="gramEnd"/>
      <w:r>
        <w:t xml:space="preserve">"US Total $ Spent per State") + </w:t>
      </w:r>
      <w:proofErr w:type="spellStart"/>
      <w:r>
        <w:t>coord_map</w:t>
      </w:r>
      <w:proofErr w:type="spellEnd"/>
      <w:r>
        <w:t xml:space="preserve">() + </w:t>
      </w:r>
    </w:p>
    <w:p w14:paraId="5D408C04" w14:textId="77777777" w:rsidR="0078016A" w:rsidRDefault="0078016A" w:rsidP="0078016A">
      <w:r>
        <w:t xml:space="preserve">  theme(axis.text.x=element_text(size=18</w:t>
      </w:r>
      <w:proofErr w:type="gramStart"/>
      <w:r>
        <w:t>),axis</w:t>
      </w:r>
      <w:proofErr w:type="gramEnd"/>
      <w:r>
        <w:t>.text.y=element_text(size=18),axis.title=element_text(size=20),plot.title=element_text(size=18)) +</w:t>
      </w:r>
    </w:p>
    <w:p w14:paraId="1048578A" w14:textId="77777777" w:rsidR="0078016A" w:rsidRDefault="0078016A" w:rsidP="0078016A">
      <w:r>
        <w:t xml:space="preserve">  </w:t>
      </w:r>
      <w:proofErr w:type="gramStart"/>
      <w:r>
        <w:t>labs(</w:t>
      </w:r>
      <w:proofErr w:type="gramEnd"/>
      <w:r>
        <w:t>fill = "Total $ Spent")</w:t>
      </w:r>
    </w:p>
    <w:p w14:paraId="4252F3B1" w14:textId="77777777" w:rsidR="0078016A" w:rsidRDefault="0078016A" w:rsidP="0078016A"/>
    <w:p w14:paraId="6F24D65E" w14:textId="78C2CB8F" w:rsidR="0078016A" w:rsidRDefault="0078016A" w:rsidP="0078016A">
      <w:r>
        <w:lastRenderedPageBreak/>
        <w:t>###################</w:t>
      </w:r>
    </w:p>
    <w:p w14:paraId="7340C284" w14:textId="77777777" w:rsidR="0078016A" w:rsidRDefault="0078016A" w:rsidP="0078016A">
      <w:r>
        <w:t>#####Focused Customer Behavior Analysis######</w:t>
      </w:r>
    </w:p>
    <w:p w14:paraId="16733139" w14:textId="77777777" w:rsidR="0078016A" w:rsidRDefault="0078016A" w:rsidP="0078016A">
      <w:r>
        <w:t>#Focus analysis on Age group 35-55</w:t>
      </w:r>
    </w:p>
    <w:p w14:paraId="5C342781" w14:textId="77777777" w:rsidR="0078016A" w:rsidRDefault="0078016A" w:rsidP="0078016A">
      <w:r>
        <w:t>#Item Purchase Frequency and $ Spent per Item</w:t>
      </w:r>
    </w:p>
    <w:p w14:paraId="57DC6ADC" w14:textId="77777777" w:rsidR="0078016A" w:rsidRDefault="0078016A" w:rsidP="0078016A">
      <w:r>
        <w:t xml:space="preserve">ST35_54 &lt;- ST %&gt;% </w:t>
      </w:r>
      <w:proofErr w:type="gramStart"/>
      <w:r>
        <w:t>filter(</w:t>
      </w:r>
      <w:proofErr w:type="gramEnd"/>
      <w:r>
        <w:t>between (Age, 35, 54))</w:t>
      </w:r>
    </w:p>
    <w:p w14:paraId="3DFC6273" w14:textId="77777777" w:rsidR="0078016A" w:rsidRDefault="0078016A" w:rsidP="0078016A">
      <w:r>
        <w:t xml:space="preserve">ST35_541 &lt;- ST35_54 %&gt;% </w:t>
      </w:r>
      <w:proofErr w:type="spellStart"/>
      <w:r>
        <w:t>group_</w:t>
      </w:r>
      <w:proofErr w:type="gramStart"/>
      <w:r>
        <w:t>by</w:t>
      </w:r>
      <w:proofErr w:type="spellEnd"/>
      <w:r>
        <w:t>(</w:t>
      </w:r>
      <w:proofErr w:type="spellStart"/>
      <w:proofErr w:type="gramEnd"/>
      <w:r>
        <w:t>Item_Purchased</w:t>
      </w:r>
      <w:proofErr w:type="spellEnd"/>
      <w:r>
        <w:t xml:space="preserve">) %&gt;% </w:t>
      </w:r>
      <w:proofErr w:type="spellStart"/>
      <w:r>
        <w:t>summarise</w:t>
      </w:r>
      <w:proofErr w:type="spellEnd"/>
      <w:r>
        <w:t>(sum=sum(</w:t>
      </w:r>
      <w:proofErr w:type="spellStart"/>
      <w:r>
        <w:t>Purchase_Amount</w:t>
      </w:r>
      <w:proofErr w:type="spellEnd"/>
      <w:r>
        <w:t>))</w:t>
      </w:r>
    </w:p>
    <w:p w14:paraId="1659982B" w14:textId="77777777" w:rsidR="0078016A" w:rsidRDefault="0078016A" w:rsidP="0078016A">
      <w:r>
        <w:t xml:space="preserve">ST35_542 &lt;- ST35_54 %&gt;% </w:t>
      </w:r>
      <w:proofErr w:type="spellStart"/>
      <w:r>
        <w:t>group_</w:t>
      </w:r>
      <w:proofErr w:type="gramStart"/>
      <w:r>
        <w:t>by</w:t>
      </w:r>
      <w:proofErr w:type="spellEnd"/>
      <w:r>
        <w:t>(</w:t>
      </w:r>
      <w:proofErr w:type="spellStart"/>
      <w:proofErr w:type="gramEnd"/>
      <w:r>
        <w:t>Item_Purchased</w:t>
      </w:r>
      <w:proofErr w:type="spellEnd"/>
      <w:r>
        <w:t>) %&gt;% count(</w:t>
      </w:r>
      <w:proofErr w:type="spellStart"/>
      <w:r>
        <w:t>Item_Purchased</w:t>
      </w:r>
      <w:proofErr w:type="spellEnd"/>
      <w:r>
        <w:t>)</w:t>
      </w:r>
    </w:p>
    <w:p w14:paraId="062F5A8E" w14:textId="77777777" w:rsidR="0078016A" w:rsidRDefault="0078016A" w:rsidP="0078016A">
      <w:r>
        <w:t xml:space="preserve">ST35_543 &lt;- </w:t>
      </w:r>
      <w:proofErr w:type="gramStart"/>
      <w:r>
        <w:t>merge(</w:t>
      </w:r>
      <w:proofErr w:type="gramEnd"/>
      <w:r>
        <w:t>ST35_541, ST35_542, by = "</w:t>
      </w:r>
      <w:proofErr w:type="spellStart"/>
      <w:r>
        <w:t>Item_Purchased</w:t>
      </w:r>
      <w:proofErr w:type="spellEnd"/>
      <w:r>
        <w:t>")</w:t>
      </w:r>
    </w:p>
    <w:p w14:paraId="61B19E26" w14:textId="77777777" w:rsidR="0078016A" w:rsidRDefault="0078016A" w:rsidP="0078016A"/>
    <w:p w14:paraId="760D0A38" w14:textId="77777777" w:rsidR="0078016A" w:rsidRDefault="0078016A" w:rsidP="0078016A">
      <w:proofErr w:type="spellStart"/>
      <w:r>
        <w:t>df_IP</w:t>
      </w:r>
      <w:proofErr w:type="spellEnd"/>
      <w:r>
        <w:t xml:space="preserve"> &lt;- </w:t>
      </w:r>
      <w:proofErr w:type="spellStart"/>
      <w:r>
        <w:t>ggplot</w:t>
      </w:r>
      <w:proofErr w:type="spellEnd"/>
      <w:r>
        <w:t xml:space="preserve">(ST35_543) + </w:t>
      </w:r>
      <w:proofErr w:type="spellStart"/>
      <w:r>
        <w:t>aes</w:t>
      </w:r>
      <w:proofErr w:type="spellEnd"/>
      <w:r>
        <w:t>(x=</w:t>
      </w:r>
      <w:proofErr w:type="spellStart"/>
      <w:r>
        <w:t>Item_Purchased</w:t>
      </w:r>
      <w:proofErr w:type="spellEnd"/>
      <w:r>
        <w:t xml:space="preserve">, y=n, color=sum, size=sum) + </w:t>
      </w:r>
      <w:proofErr w:type="spellStart"/>
      <w:r>
        <w:t>geom_point</w:t>
      </w:r>
      <w:proofErr w:type="spellEnd"/>
      <w:r>
        <w:t>() + theme(</w:t>
      </w:r>
      <w:proofErr w:type="spellStart"/>
      <w:r>
        <w:t>axis.text.x</w:t>
      </w:r>
      <w:proofErr w:type="spellEnd"/>
      <w:r>
        <w:t xml:space="preserve"> = </w:t>
      </w:r>
      <w:proofErr w:type="spellStart"/>
      <w:r>
        <w:t>element_text</w:t>
      </w:r>
      <w:proofErr w:type="spellEnd"/>
      <w:r>
        <w:t xml:space="preserve">(angle=65, </w:t>
      </w:r>
      <w:proofErr w:type="spellStart"/>
      <w:r>
        <w:t>vjust</w:t>
      </w:r>
      <w:proofErr w:type="spellEnd"/>
      <w:r>
        <w:t xml:space="preserve">=0.6, size=18), axis.text.y=element_text(size=18),axis.title=element_text(size=18), </w:t>
      </w:r>
      <w:proofErr w:type="spellStart"/>
      <w:r>
        <w:t>plot.title</w:t>
      </w:r>
      <w:proofErr w:type="spellEnd"/>
      <w:r>
        <w:t>=</w:t>
      </w:r>
      <w:proofErr w:type="spellStart"/>
      <w:r>
        <w:t>element_text</w:t>
      </w:r>
      <w:proofErr w:type="spellEnd"/>
      <w:r>
        <w:t xml:space="preserve">(size=20), </w:t>
      </w:r>
      <w:proofErr w:type="spellStart"/>
      <w:r>
        <w:t>legend.text</w:t>
      </w:r>
      <w:proofErr w:type="spellEnd"/>
      <w:r>
        <w:t>=</w:t>
      </w:r>
      <w:proofErr w:type="spellStart"/>
      <w:r>
        <w:t>element_text</w:t>
      </w:r>
      <w:proofErr w:type="spellEnd"/>
      <w:r>
        <w:t xml:space="preserve">(size=14), </w:t>
      </w:r>
      <w:proofErr w:type="spellStart"/>
      <w:r>
        <w:t>legend.title</w:t>
      </w:r>
      <w:proofErr w:type="spellEnd"/>
      <w:r>
        <w:t>=</w:t>
      </w:r>
      <w:proofErr w:type="spellStart"/>
      <w:r>
        <w:t>element_text</w:t>
      </w:r>
      <w:proofErr w:type="spellEnd"/>
      <w:r>
        <w:t xml:space="preserve">(size=14)) + </w:t>
      </w:r>
    </w:p>
    <w:p w14:paraId="6D4DEE31" w14:textId="77777777" w:rsidR="0078016A" w:rsidRDefault="0078016A" w:rsidP="0078016A">
      <w:r>
        <w:t xml:space="preserve">         </w:t>
      </w:r>
      <w:proofErr w:type="spellStart"/>
      <w:proofErr w:type="gramStart"/>
      <w:r>
        <w:t>ggtitle</w:t>
      </w:r>
      <w:proofErr w:type="spellEnd"/>
      <w:r>
        <w:t>(</w:t>
      </w:r>
      <w:proofErr w:type="gramEnd"/>
      <w:r>
        <w:t xml:space="preserve">"Frequency of Purchase and $ Spent per Item") + </w:t>
      </w:r>
      <w:proofErr w:type="spellStart"/>
      <w:r>
        <w:t>xlab</w:t>
      </w:r>
      <w:proofErr w:type="spellEnd"/>
      <w:r>
        <w:t xml:space="preserve">("Item Purchased") + </w:t>
      </w:r>
      <w:proofErr w:type="spellStart"/>
      <w:r>
        <w:t>ylab</w:t>
      </w:r>
      <w:proofErr w:type="spellEnd"/>
      <w:r>
        <w:t>("Frequency of Item Purchase") +</w:t>
      </w:r>
    </w:p>
    <w:p w14:paraId="61B7C4B6" w14:textId="77777777" w:rsidR="0078016A" w:rsidRDefault="0078016A" w:rsidP="0078016A">
      <w:r>
        <w:t xml:space="preserve">         </w:t>
      </w:r>
      <w:proofErr w:type="spellStart"/>
      <w:r>
        <w:t>scale_color_</w:t>
      </w:r>
      <w:proofErr w:type="gramStart"/>
      <w:r>
        <w:t>continuous</w:t>
      </w:r>
      <w:proofErr w:type="spellEnd"/>
      <w:r>
        <w:t>(</w:t>
      </w:r>
      <w:proofErr w:type="gramEnd"/>
      <w:r>
        <w:t xml:space="preserve">name = "$ Spent") + </w:t>
      </w:r>
      <w:proofErr w:type="spellStart"/>
      <w:r>
        <w:t>scale_size</w:t>
      </w:r>
      <w:proofErr w:type="spellEnd"/>
      <w:r>
        <w:t>(name = "$ Spent", range = c(3 , 23))</w:t>
      </w:r>
    </w:p>
    <w:p w14:paraId="62025E25" w14:textId="77777777" w:rsidR="0078016A" w:rsidRDefault="0078016A" w:rsidP="0078016A">
      <w:proofErr w:type="spellStart"/>
      <w:r>
        <w:t>df_IP</w:t>
      </w:r>
      <w:proofErr w:type="spellEnd"/>
    </w:p>
    <w:p w14:paraId="03D79A5F" w14:textId="77777777" w:rsidR="0078016A" w:rsidRDefault="0078016A" w:rsidP="0078016A"/>
    <w:p w14:paraId="0149E2F7" w14:textId="77777777" w:rsidR="0078016A" w:rsidRDefault="0078016A" w:rsidP="0078016A">
      <w:r>
        <w:t>#Linear Regression Models Not Used</w:t>
      </w:r>
    </w:p>
    <w:p w14:paraId="0A94D6E8" w14:textId="77777777" w:rsidR="0078016A" w:rsidRDefault="0078016A" w:rsidP="0078016A">
      <w:proofErr w:type="spellStart"/>
      <w:proofErr w:type="gramStart"/>
      <w:r>
        <w:t>ggplot</w:t>
      </w:r>
      <w:proofErr w:type="spellEnd"/>
      <w:r>
        <w:t>(</w:t>
      </w:r>
      <w:proofErr w:type="gramEnd"/>
      <w:r>
        <w:t xml:space="preserve">data = ST) + </w:t>
      </w:r>
      <w:proofErr w:type="spellStart"/>
      <w:r>
        <w:t>aes</w:t>
      </w:r>
      <w:proofErr w:type="spellEnd"/>
      <w:r>
        <w:t xml:space="preserve">(x = Age, y = </w:t>
      </w:r>
      <w:proofErr w:type="spellStart"/>
      <w:r>
        <w:t>Purchase_Amount</w:t>
      </w:r>
      <w:proofErr w:type="spellEnd"/>
      <w:r>
        <w:t xml:space="preserve">) + </w:t>
      </w:r>
      <w:proofErr w:type="spellStart"/>
      <w:r>
        <w:t>geom_point</w:t>
      </w:r>
      <w:proofErr w:type="spellEnd"/>
      <w:r>
        <w:t xml:space="preserve">() + </w:t>
      </w:r>
      <w:proofErr w:type="spellStart"/>
      <w:r>
        <w:t>geom_smooth</w:t>
      </w:r>
      <w:proofErr w:type="spellEnd"/>
      <w:r>
        <w:t>(method = "</w:t>
      </w:r>
      <w:proofErr w:type="spellStart"/>
      <w:r>
        <w:t>lm</w:t>
      </w:r>
      <w:proofErr w:type="spellEnd"/>
      <w:r>
        <w:t>", se = FALSE)</w:t>
      </w:r>
    </w:p>
    <w:p w14:paraId="0B05261A" w14:textId="77777777" w:rsidR="0078016A" w:rsidRDefault="0078016A" w:rsidP="0078016A">
      <w:proofErr w:type="spellStart"/>
      <w:proofErr w:type="gramStart"/>
      <w:r>
        <w:t>ggplot</w:t>
      </w:r>
      <w:proofErr w:type="spellEnd"/>
      <w:r>
        <w:t>(</w:t>
      </w:r>
      <w:proofErr w:type="gramEnd"/>
      <w:r>
        <w:t xml:space="preserve">data = ST) + </w:t>
      </w:r>
      <w:proofErr w:type="spellStart"/>
      <w:r>
        <w:t>aes</w:t>
      </w:r>
      <w:proofErr w:type="spellEnd"/>
      <w:r>
        <w:t xml:space="preserve">(x = </w:t>
      </w:r>
      <w:proofErr w:type="spellStart"/>
      <w:r>
        <w:t>Previous_Purchases</w:t>
      </w:r>
      <w:proofErr w:type="spellEnd"/>
      <w:r>
        <w:t xml:space="preserve">, y = </w:t>
      </w:r>
      <w:proofErr w:type="spellStart"/>
      <w:r>
        <w:t>Purchase_Amount</w:t>
      </w:r>
      <w:proofErr w:type="spellEnd"/>
      <w:r>
        <w:t xml:space="preserve">) + </w:t>
      </w:r>
      <w:proofErr w:type="spellStart"/>
      <w:r>
        <w:t>geom_point</w:t>
      </w:r>
      <w:proofErr w:type="spellEnd"/>
      <w:r>
        <w:t xml:space="preserve">() + </w:t>
      </w:r>
      <w:proofErr w:type="spellStart"/>
      <w:r>
        <w:t>geom_smooth</w:t>
      </w:r>
      <w:proofErr w:type="spellEnd"/>
      <w:r>
        <w:t>(method = "</w:t>
      </w:r>
      <w:proofErr w:type="spellStart"/>
      <w:r>
        <w:t>lm</w:t>
      </w:r>
      <w:proofErr w:type="spellEnd"/>
      <w:r>
        <w:t>", se = FALSE)</w:t>
      </w:r>
    </w:p>
    <w:p w14:paraId="14182F63" w14:textId="77777777" w:rsidR="0078016A" w:rsidRPr="00080614" w:rsidRDefault="0078016A" w:rsidP="00080614"/>
    <w:p w14:paraId="7BA32FF4" w14:textId="77777777" w:rsidR="009D0D06" w:rsidRPr="007808FE" w:rsidRDefault="009D0D06" w:rsidP="007808FE"/>
    <w:p w14:paraId="5F41D2DD" w14:textId="08C683A0" w:rsidR="0078016A" w:rsidRPr="0026225D" w:rsidRDefault="0078016A" w:rsidP="006D54D4">
      <w:pPr>
        <w:rPr>
          <w:sz w:val="20"/>
          <w:szCs w:val="20"/>
        </w:rPr>
      </w:pPr>
    </w:p>
    <w:sectPr w:rsidR="0078016A" w:rsidRPr="0026225D" w:rsidSect="00C32ADC">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F0F5" w14:textId="77777777" w:rsidR="00F90146" w:rsidRDefault="00F90146" w:rsidP="00E71F72">
      <w:pPr>
        <w:spacing w:after="0" w:line="240" w:lineRule="auto"/>
      </w:pPr>
      <w:r>
        <w:separator/>
      </w:r>
    </w:p>
  </w:endnote>
  <w:endnote w:type="continuationSeparator" w:id="0">
    <w:p w14:paraId="1F4E3C1A" w14:textId="77777777" w:rsidR="00F90146" w:rsidRDefault="00F90146" w:rsidP="00E71F72">
      <w:pPr>
        <w:spacing w:after="0" w:line="240" w:lineRule="auto"/>
      </w:pPr>
      <w:r>
        <w:continuationSeparator/>
      </w:r>
    </w:p>
  </w:endnote>
  <w:endnote w:type="continuationNotice" w:id="1">
    <w:p w14:paraId="03EA879B" w14:textId="77777777" w:rsidR="00F90146" w:rsidRDefault="00F901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312AE" w14:textId="77777777" w:rsidR="00E71F72" w:rsidRPr="00E71F72" w:rsidRDefault="00E71F72">
    <w:pPr>
      <w:pStyle w:val="Footer"/>
      <w:jc w:val="center"/>
    </w:pPr>
    <w:r w:rsidRPr="00E71F72">
      <w:t xml:space="preserve">Page </w:t>
    </w:r>
    <w:r w:rsidRPr="00E71F72">
      <w:fldChar w:fldCharType="begin"/>
    </w:r>
    <w:r w:rsidRPr="00E71F72">
      <w:instrText xml:space="preserve"> PAGE  \* Arabic  \* MERGEFORMAT </w:instrText>
    </w:r>
    <w:r w:rsidRPr="00E71F72">
      <w:fldChar w:fldCharType="separate"/>
    </w:r>
    <w:r w:rsidRPr="00E71F72">
      <w:rPr>
        <w:noProof/>
      </w:rPr>
      <w:t>2</w:t>
    </w:r>
    <w:r w:rsidRPr="00E71F72">
      <w:fldChar w:fldCharType="end"/>
    </w:r>
    <w:r w:rsidRPr="00E71F72">
      <w:t xml:space="preserve"> of </w:t>
    </w:r>
    <w:fldSimple w:instr="NUMPAGES  \* Arabic  \* MERGEFORMAT">
      <w:r w:rsidRPr="00E71F72">
        <w:rPr>
          <w:noProof/>
        </w:rPr>
        <w:t>2</w:t>
      </w:r>
    </w:fldSimple>
  </w:p>
  <w:p w14:paraId="29D1C4CC" w14:textId="77777777" w:rsidR="00E71F72" w:rsidRDefault="00E71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6490" w14:textId="77777777" w:rsidR="00F90146" w:rsidRDefault="00F90146" w:rsidP="00E71F72">
      <w:pPr>
        <w:spacing w:after="0" w:line="240" w:lineRule="auto"/>
      </w:pPr>
      <w:r>
        <w:separator/>
      </w:r>
    </w:p>
  </w:footnote>
  <w:footnote w:type="continuationSeparator" w:id="0">
    <w:p w14:paraId="4F7041DA" w14:textId="77777777" w:rsidR="00F90146" w:rsidRDefault="00F90146" w:rsidP="00E71F72">
      <w:pPr>
        <w:spacing w:after="0" w:line="240" w:lineRule="auto"/>
      </w:pPr>
      <w:r>
        <w:continuationSeparator/>
      </w:r>
    </w:p>
  </w:footnote>
  <w:footnote w:type="continuationNotice" w:id="1">
    <w:p w14:paraId="79EA1B3F" w14:textId="77777777" w:rsidR="00F90146" w:rsidRDefault="00F901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5EB7" w14:textId="10EEFDB3" w:rsidR="00E71F72" w:rsidRDefault="00E71F72">
    <w:pPr>
      <w:pStyle w:val="Header"/>
    </w:pPr>
    <w:r>
      <w:t>IST 687</w:t>
    </w:r>
    <w:r>
      <w:ptab w:relativeTo="margin" w:alignment="center" w:leader="none"/>
    </w:r>
    <w:r>
      <w:t>Customer Shopping Preferences Analysis</w:t>
    </w:r>
    <w:r>
      <w:ptab w:relativeTo="margin" w:alignment="right" w:leader="none"/>
    </w:r>
    <w:r>
      <w:t>Group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E52BA"/>
    <w:multiLevelType w:val="hybridMultilevel"/>
    <w:tmpl w:val="DA5C924C"/>
    <w:lvl w:ilvl="0" w:tplc="D26ADB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6B2D9"/>
    <w:multiLevelType w:val="hybridMultilevel"/>
    <w:tmpl w:val="4906C2C0"/>
    <w:lvl w:ilvl="0" w:tplc="D2B2951E">
      <w:start w:val="1"/>
      <w:numFmt w:val="bullet"/>
      <w:lvlText w:val=""/>
      <w:lvlJc w:val="left"/>
      <w:pPr>
        <w:ind w:left="720" w:hanging="360"/>
      </w:pPr>
      <w:rPr>
        <w:rFonts w:ascii="Symbol" w:hAnsi="Symbol" w:hint="default"/>
      </w:rPr>
    </w:lvl>
    <w:lvl w:ilvl="1" w:tplc="2F260D2A">
      <w:start w:val="1"/>
      <w:numFmt w:val="bullet"/>
      <w:lvlText w:val=""/>
      <w:lvlJc w:val="left"/>
      <w:pPr>
        <w:ind w:left="1440" w:hanging="360"/>
      </w:pPr>
      <w:rPr>
        <w:rFonts w:ascii="Symbol" w:hAnsi="Symbol" w:hint="default"/>
      </w:rPr>
    </w:lvl>
    <w:lvl w:ilvl="2" w:tplc="4D1EFDC2">
      <w:start w:val="1"/>
      <w:numFmt w:val="bullet"/>
      <w:lvlText w:val=""/>
      <w:lvlJc w:val="left"/>
      <w:pPr>
        <w:ind w:left="2160" w:hanging="360"/>
      </w:pPr>
      <w:rPr>
        <w:rFonts w:ascii="Wingdings" w:hAnsi="Wingdings" w:hint="default"/>
      </w:rPr>
    </w:lvl>
    <w:lvl w:ilvl="3" w:tplc="BDE0BEC4">
      <w:start w:val="1"/>
      <w:numFmt w:val="bullet"/>
      <w:lvlText w:val=""/>
      <w:lvlJc w:val="left"/>
      <w:pPr>
        <w:ind w:left="2880" w:hanging="360"/>
      </w:pPr>
      <w:rPr>
        <w:rFonts w:ascii="Symbol" w:hAnsi="Symbol" w:hint="default"/>
      </w:rPr>
    </w:lvl>
    <w:lvl w:ilvl="4" w:tplc="FF3E7D0A">
      <w:start w:val="1"/>
      <w:numFmt w:val="bullet"/>
      <w:lvlText w:val="o"/>
      <w:lvlJc w:val="left"/>
      <w:pPr>
        <w:ind w:left="3600" w:hanging="360"/>
      </w:pPr>
      <w:rPr>
        <w:rFonts w:ascii="Courier New" w:hAnsi="Courier New" w:hint="default"/>
      </w:rPr>
    </w:lvl>
    <w:lvl w:ilvl="5" w:tplc="8206ABAC">
      <w:start w:val="1"/>
      <w:numFmt w:val="bullet"/>
      <w:lvlText w:val=""/>
      <w:lvlJc w:val="left"/>
      <w:pPr>
        <w:ind w:left="4320" w:hanging="360"/>
      </w:pPr>
      <w:rPr>
        <w:rFonts w:ascii="Wingdings" w:hAnsi="Wingdings" w:hint="default"/>
      </w:rPr>
    </w:lvl>
    <w:lvl w:ilvl="6" w:tplc="7CD0C78E">
      <w:start w:val="1"/>
      <w:numFmt w:val="bullet"/>
      <w:lvlText w:val=""/>
      <w:lvlJc w:val="left"/>
      <w:pPr>
        <w:ind w:left="5040" w:hanging="360"/>
      </w:pPr>
      <w:rPr>
        <w:rFonts w:ascii="Symbol" w:hAnsi="Symbol" w:hint="default"/>
      </w:rPr>
    </w:lvl>
    <w:lvl w:ilvl="7" w:tplc="41D05B90">
      <w:start w:val="1"/>
      <w:numFmt w:val="bullet"/>
      <w:lvlText w:val="o"/>
      <w:lvlJc w:val="left"/>
      <w:pPr>
        <w:ind w:left="5760" w:hanging="360"/>
      </w:pPr>
      <w:rPr>
        <w:rFonts w:ascii="Courier New" w:hAnsi="Courier New" w:hint="default"/>
      </w:rPr>
    </w:lvl>
    <w:lvl w:ilvl="8" w:tplc="FB4AE890">
      <w:start w:val="1"/>
      <w:numFmt w:val="bullet"/>
      <w:lvlText w:val=""/>
      <w:lvlJc w:val="left"/>
      <w:pPr>
        <w:ind w:left="6480" w:hanging="360"/>
      </w:pPr>
      <w:rPr>
        <w:rFonts w:ascii="Wingdings" w:hAnsi="Wingdings" w:hint="default"/>
      </w:rPr>
    </w:lvl>
  </w:abstractNum>
  <w:abstractNum w:abstractNumId="2" w15:restartNumberingAfterBreak="0">
    <w:nsid w:val="38D46DC8"/>
    <w:multiLevelType w:val="hybridMultilevel"/>
    <w:tmpl w:val="DC507F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37C95"/>
    <w:multiLevelType w:val="hybridMultilevel"/>
    <w:tmpl w:val="97588856"/>
    <w:lvl w:ilvl="0" w:tplc="D58280D0">
      <w:start w:val="1"/>
      <w:numFmt w:val="decimal"/>
      <w:lvlText w:val="%1."/>
      <w:lvlJc w:val="left"/>
      <w:pPr>
        <w:ind w:left="720" w:hanging="360"/>
      </w:pPr>
    </w:lvl>
    <w:lvl w:ilvl="1" w:tplc="233E8CEA">
      <w:start w:val="1"/>
      <w:numFmt w:val="lowerLetter"/>
      <w:lvlText w:val="%2."/>
      <w:lvlJc w:val="left"/>
      <w:pPr>
        <w:ind w:left="1440" w:hanging="360"/>
      </w:pPr>
    </w:lvl>
    <w:lvl w:ilvl="2" w:tplc="87F2F0B0">
      <w:start w:val="1"/>
      <w:numFmt w:val="lowerRoman"/>
      <w:lvlText w:val="%3."/>
      <w:lvlJc w:val="right"/>
      <w:pPr>
        <w:ind w:left="2160" w:hanging="180"/>
      </w:pPr>
    </w:lvl>
    <w:lvl w:ilvl="3" w:tplc="1DD00ECA">
      <w:start w:val="1"/>
      <w:numFmt w:val="decimal"/>
      <w:lvlText w:val="%4."/>
      <w:lvlJc w:val="left"/>
      <w:pPr>
        <w:ind w:left="2880" w:hanging="360"/>
      </w:pPr>
    </w:lvl>
    <w:lvl w:ilvl="4" w:tplc="ADBED2E6">
      <w:start w:val="1"/>
      <w:numFmt w:val="lowerLetter"/>
      <w:lvlText w:val="%5."/>
      <w:lvlJc w:val="left"/>
      <w:pPr>
        <w:ind w:left="3600" w:hanging="360"/>
      </w:pPr>
    </w:lvl>
    <w:lvl w:ilvl="5" w:tplc="74C07038">
      <w:start w:val="1"/>
      <w:numFmt w:val="lowerRoman"/>
      <w:lvlText w:val="%6."/>
      <w:lvlJc w:val="right"/>
      <w:pPr>
        <w:ind w:left="4320" w:hanging="180"/>
      </w:pPr>
    </w:lvl>
    <w:lvl w:ilvl="6" w:tplc="741834F4">
      <w:start w:val="1"/>
      <w:numFmt w:val="decimal"/>
      <w:lvlText w:val="%7."/>
      <w:lvlJc w:val="left"/>
      <w:pPr>
        <w:ind w:left="5040" w:hanging="360"/>
      </w:pPr>
    </w:lvl>
    <w:lvl w:ilvl="7" w:tplc="F514B432">
      <w:start w:val="1"/>
      <w:numFmt w:val="lowerLetter"/>
      <w:lvlText w:val="%8."/>
      <w:lvlJc w:val="left"/>
      <w:pPr>
        <w:ind w:left="5760" w:hanging="360"/>
      </w:pPr>
    </w:lvl>
    <w:lvl w:ilvl="8" w:tplc="568A8864">
      <w:start w:val="1"/>
      <w:numFmt w:val="lowerRoman"/>
      <w:lvlText w:val="%9."/>
      <w:lvlJc w:val="right"/>
      <w:pPr>
        <w:ind w:left="6480" w:hanging="180"/>
      </w:pPr>
    </w:lvl>
  </w:abstractNum>
  <w:abstractNum w:abstractNumId="4" w15:restartNumberingAfterBreak="0">
    <w:nsid w:val="60C05E19"/>
    <w:multiLevelType w:val="multilevel"/>
    <w:tmpl w:val="761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420C1D"/>
    <w:multiLevelType w:val="hybridMultilevel"/>
    <w:tmpl w:val="BBCC1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B01BF9"/>
    <w:multiLevelType w:val="hybridMultilevel"/>
    <w:tmpl w:val="ADB69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8735757">
    <w:abstractNumId w:val="1"/>
  </w:num>
  <w:num w:numId="2" w16cid:durableId="1097405831">
    <w:abstractNumId w:val="3"/>
  </w:num>
  <w:num w:numId="3" w16cid:durableId="1211772785">
    <w:abstractNumId w:val="2"/>
  </w:num>
  <w:num w:numId="4" w16cid:durableId="1585603075">
    <w:abstractNumId w:val="0"/>
  </w:num>
  <w:num w:numId="5" w16cid:durableId="1617757997">
    <w:abstractNumId w:val="6"/>
  </w:num>
  <w:num w:numId="6" w16cid:durableId="722142704">
    <w:abstractNumId w:val="5"/>
  </w:num>
  <w:num w:numId="7" w16cid:durableId="2007322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18"/>
    <w:rsid w:val="00006BB3"/>
    <w:rsid w:val="00006BBD"/>
    <w:rsid w:val="00013D34"/>
    <w:rsid w:val="0001421E"/>
    <w:rsid w:val="00014D6C"/>
    <w:rsid w:val="00017C00"/>
    <w:rsid w:val="00030416"/>
    <w:rsid w:val="0003225F"/>
    <w:rsid w:val="000357C4"/>
    <w:rsid w:val="00044B30"/>
    <w:rsid w:val="00046346"/>
    <w:rsid w:val="00054EF5"/>
    <w:rsid w:val="00071D73"/>
    <w:rsid w:val="00073346"/>
    <w:rsid w:val="00076164"/>
    <w:rsid w:val="00080614"/>
    <w:rsid w:val="00081C53"/>
    <w:rsid w:val="0009306C"/>
    <w:rsid w:val="000A15DA"/>
    <w:rsid w:val="000C0CD8"/>
    <w:rsid w:val="000C4B7D"/>
    <w:rsid w:val="000C693C"/>
    <w:rsid w:val="000D2B37"/>
    <w:rsid w:val="000D2CEE"/>
    <w:rsid w:val="000D4547"/>
    <w:rsid w:val="000D4F06"/>
    <w:rsid w:val="000E2947"/>
    <w:rsid w:val="000E2FA3"/>
    <w:rsid w:val="000E69D9"/>
    <w:rsid w:val="00102136"/>
    <w:rsid w:val="001030CC"/>
    <w:rsid w:val="00110954"/>
    <w:rsid w:val="00130F42"/>
    <w:rsid w:val="00153110"/>
    <w:rsid w:val="00153423"/>
    <w:rsid w:val="00154322"/>
    <w:rsid w:val="00155104"/>
    <w:rsid w:val="00174410"/>
    <w:rsid w:val="00177F4C"/>
    <w:rsid w:val="0018060D"/>
    <w:rsid w:val="00180B63"/>
    <w:rsid w:val="001819A8"/>
    <w:rsid w:val="00182636"/>
    <w:rsid w:val="0018341B"/>
    <w:rsid w:val="00186683"/>
    <w:rsid w:val="00195286"/>
    <w:rsid w:val="001974D8"/>
    <w:rsid w:val="001A56C3"/>
    <w:rsid w:val="001B070C"/>
    <w:rsid w:val="001B30DB"/>
    <w:rsid w:val="001B55A5"/>
    <w:rsid w:val="001C06E5"/>
    <w:rsid w:val="001C5046"/>
    <w:rsid w:val="001C6F0E"/>
    <w:rsid w:val="001C73A6"/>
    <w:rsid w:val="001D3FD5"/>
    <w:rsid w:val="001D4B25"/>
    <w:rsid w:val="001D74D3"/>
    <w:rsid w:val="001E1AA9"/>
    <w:rsid w:val="001E280B"/>
    <w:rsid w:val="001E650B"/>
    <w:rsid w:val="001E6836"/>
    <w:rsid w:val="001E7090"/>
    <w:rsid w:val="001F1485"/>
    <w:rsid w:val="001F25FC"/>
    <w:rsid w:val="00200215"/>
    <w:rsid w:val="00207AA5"/>
    <w:rsid w:val="002131CB"/>
    <w:rsid w:val="00213679"/>
    <w:rsid w:val="00221422"/>
    <w:rsid w:val="00224793"/>
    <w:rsid w:val="002248FD"/>
    <w:rsid w:val="00241E0A"/>
    <w:rsid w:val="00242486"/>
    <w:rsid w:val="00244DA8"/>
    <w:rsid w:val="00250224"/>
    <w:rsid w:val="00253316"/>
    <w:rsid w:val="002538F8"/>
    <w:rsid w:val="00253DB9"/>
    <w:rsid w:val="0026111C"/>
    <w:rsid w:val="0026225D"/>
    <w:rsid w:val="0026340F"/>
    <w:rsid w:val="00265D51"/>
    <w:rsid w:val="0026668A"/>
    <w:rsid w:val="00267E28"/>
    <w:rsid w:val="00277951"/>
    <w:rsid w:val="00277DCB"/>
    <w:rsid w:val="00281E50"/>
    <w:rsid w:val="00282ABB"/>
    <w:rsid w:val="00292F9E"/>
    <w:rsid w:val="00297F2F"/>
    <w:rsid w:val="002A279A"/>
    <w:rsid w:val="002A6072"/>
    <w:rsid w:val="002B3762"/>
    <w:rsid w:val="002B5069"/>
    <w:rsid w:val="002C1C2D"/>
    <w:rsid w:val="002C1FBC"/>
    <w:rsid w:val="002C4119"/>
    <w:rsid w:val="002C4CFB"/>
    <w:rsid w:val="002C5B00"/>
    <w:rsid w:val="002D06B3"/>
    <w:rsid w:val="002E02A6"/>
    <w:rsid w:val="002E5390"/>
    <w:rsid w:val="002E6D20"/>
    <w:rsid w:val="002F1106"/>
    <w:rsid w:val="002F633B"/>
    <w:rsid w:val="00306E03"/>
    <w:rsid w:val="00313070"/>
    <w:rsid w:val="003211CF"/>
    <w:rsid w:val="00321409"/>
    <w:rsid w:val="00322580"/>
    <w:rsid w:val="00326EC8"/>
    <w:rsid w:val="003405CA"/>
    <w:rsid w:val="00340A82"/>
    <w:rsid w:val="00340E18"/>
    <w:rsid w:val="003417F9"/>
    <w:rsid w:val="00353263"/>
    <w:rsid w:val="00355BF9"/>
    <w:rsid w:val="003717D9"/>
    <w:rsid w:val="00383F01"/>
    <w:rsid w:val="00393391"/>
    <w:rsid w:val="0039674E"/>
    <w:rsid w:val="003A4F2C"/>
    <w:rsid w:val="003A64F5"/>
    <w:rsid w:val="003B5261"/>
    <w:rsid w:val="003C0758"/>
    <w:rsid w:val="003C34E7"/>
    <w:rsid w:val="003D0725"/>
    <w:rsid w:val="003D162D"/>
    <w:rsid w:val="003D3FD0"/>
    <w:rsid w:val="003E1429"/>
    <w:rsid w:val="003E3F2A"/>
    <w:rsid w:val="003E4DC2"/>
    <w:rsid w:val="003E53F5"/>
    <w:rsid w:val="003E78F0"/>
    <w:rsid w:val="003F4B75"/>
    <w:rsid w:val="0040249E"/>
    <w:rsid w:val="00413947"/>
    <w:rsid w:val="00414AEA"/>
    <w:rsid w:val="00414E68"/>
    <w:rsid w:val="004216FB"/>
    <w:rsid w:val="00424829"/>
    <w:rsid w:val="00425850"/>
    <w:rsid w:val="00431E79"/>
    <w:rsid w:val="00433E51"/>
    <w:rsid w:val="004452DA"/>
    <w:rsid w:val="00446B3C"/>
    <w:rsid w:val="004537AE"/>
    <w:rsid w:val="00455B81"/>
    <w:rsid w:val="0046492F"/>
    <w:rsid w:val="00480AB4"/>
    <w:rsid w:val="00480B94"/>
    <w:rsid w:val="004821CE"/>
    <w:rsid w:val="004832EC"/>
    <w:rsid w:val="004878AF"/>
    <w:rsid w:val="00496FD2"/>
    <w:rsid w:val="004A5357"/>
    <w:rsid w:val="004A6969"/>
    <w:rsid w:val="004A7B66"/>
    <w:rsid w:val="004B78C9"/>
    <w:rsid w:val="004D13C0"/>
    <w:rsid w:val="004D6CF8"/>
    <w:rsid w:val="004E57FC"/>
    <w:rsid w:val="004E5808"/>
    <w:rsid w:val="004E7FC4"/>
    <w:rsid w:val="004F317E"/>
    <w:rsid w:val="00507424"/>
    <w:rsid w:val="0051055D"/>
    <w:rsid w:val="005146A6"/>
    <w:rsid w:val="00523FF2"/>
    <w:rsid w:val="00533618"/>
    <w:rsid w:val="00540453"/>
    <w:rsid w:val="005471FE"/>
    <w:rsid w:val="005526BF"/>
    <w:rsid w:val="0055278A"/>
    <w:rsid w:val="00573ADA"/>
    <w:rsid w:val="00573F60"/>
    <w:rsid w:val="0058335E"/>
    <w:rsid w:val="00585470"/>
    <w:rsid w:val="005A1352"/>
    <w:rsid w:val="005A47AF"/>
    <w:rsid w:val="005A7C54"/>
    <w:rsid w:val="005B4FFF"/>
    <w:rsid w:val="005B6576"/>
    <w:rsid w:val="005B6C05"/>
    <w:rsid w:val="005D224C"/>
    <w:rsid w:val="005D50A3"/>
    <w:rsid w:val="005D63D3"/>
    <w:rsid w:val="005E4F01"/>
    <w:rsid w:val="005E5879"/>
    <w:rsid w:val="00600C87"/>
    <w:rsid w:val="00601F1F"/>
    <w:rsid w:val="00602010"/>
    <w:rsid w:val="00602DD8"/>
    <w:rsid w:val="00623397"/>
    <w:rsid w:val="006274D5"/>
    <w:rsid w:val="006304BF"/>
    <w:rsid w:val="00631C5A"/>
    <w:rsid w:val="00633344"/>
    <w:rsid w:val="006450CE"/>
    <w:rsid w:val="00645F70"/>
    <w:rsid w:val="00654CDA"/>
    <w:rsid w:val="006562A7"/>
    <w:rsid w:val="006613B0"/>
    <w:rsid w:val="00665018"/>
    <w:rsid w:val="0066541D"/>
    <w:rsid w:val="00673543"/>
    <w:rsid w:val="00682EE1"/>
    <w:rsid w:val="00690317"/>
    <w:rsid w:val="00693DC2"/>
    <w:rsid w:val="0069500E"/>
    <w:rsid w:val="00695726"/>
    <w:rsid w:val="006A6025"/>
    <w:rsid w:val="006B4316"/>
    <w:rsid w:val="006C530D"/>
    <w:rsid w:val="006D453E"/>
    <w:rsid w:val="006D54D4"/>
    <w:rsid w:val="006D58A1"/>
    <w:rsid w:val="006D6447"/>
    <w:rsid w:val="006E2C38"/>
    <w:rsid w:val="006E4323"/>
    <w:rsid w:val="006E57D7"/>
    <w:rsid w:val="006F3710"/>
    <w:rsid w:val="006F4B43"/>
    <w:rsid w:val="0070042D"/>
    <w:rsid w:val="00701312"/>
    <w:rsid w:val="00716CDD"/>
    <w:rsid w:val="00720F17"/>
    <w:rsid w:val="007223EE"/>
    <w:rsid w:val="0073336A"/>
    <w:rsid w:val="00733D8F"/>
    <w:rsid w:val="00735966"/>
    <w:rsid w:val="00744625"/>
    <w:rsid w:val="00750067"/>
    <w:rsid w:val="007555D9"/>
    <w:rsid w:val="00763D99"/>
    <w:rsid w:val="00764E7E"/>
    <w:rsid w:val="007762CD"/>
    <w:rsid w:val="0078016A"/>
    <w:rsid w:val="007808FE"/>
    <w:rsid w:val="00781983"/>
    <w:rsid w:val="00781F43"/>
    <w:rsid w:val="00785B5E"/>
    <w:rsid w:val="00785B93"/>
    <w:rsid w:val="00786C99"/>
    <w:rsid w:val="00797438"/>
    <w:rsid w:val="007A3C60"/>
    <w:rsid w:val="007B3E31"/>
    <w:rsid w:val="007B3FB1"/>
    <w:rsid w:val="007B42F6"/>
    <w:rsid w:val="007B43CC"/>
    <w:rsid w:val="007B602B"/>
    <w:rsid w:val="007C27C5"/>
    <w:rsid w:val="007C37EB"/>
    <w:rsid w:val="007D79E6"/>
    <w:rsid w:val="007E5861"/>
    <w:rsid w:val="0080772F"/>
    <w:rsid w:val="00834E75"/>
    <w:rsid w:val="008502DB"/>
    <w:rsid w:val="00855EAC"/>
    <w:rsid w:val="00863C96"/>
    <w:rsid w:val="008704F6"/>
    <w:rsid w:val="00870F79"/>
    <w:rsid w:val="00871F32"/>
    <w:rsid w:val="00882BBF"/>
    <w:rsid w:val="00885C4D"/>
    <w:rsid w:val="0089025F"/>
    <w:rsid w:val="0089492D"/>
    <w:rsid w:val="00894B6D"/>
    <w:rsid w:val="008A15A0"/>
    <w:rsid w:val="008A3727"/>
    <w:rsid w:val="008A4AE8"/>
    <w:rsid w:val="008B34F4"/>
    <w:rsid w:val="008B7CB5"/>
    <w:rsid w:val="008C1F29"/>
    <w:rsid w:val="008C508E"/>
    <w:rsid w:val="008D272D"/>
    <w:rsid w:val="008E2295"/>
    <w:rsid w:val="0090246A"/>
    <w:rsid w:val="009057C3"/>
    <w:rsid w:val="00912225"/>
    <w:rsid w:val="00914F01"/>
    <w:rsid w:val="009326D8"/>
    <w:rsid w:val="009328DA"/>
    <w:rsid w:val="00935855"/>
    <w:rsid w:val="00946787"/>
    <w:rsid w:val="00952849"/>
    <w:rsid w:val="00954E5C"/>
    <w:rsid w:val="009564B0"/>
    <w:rsid w:val="00966AFD"/>
    <w:rsid w:val="009710C8"/>
    <w:rsid w:val="00971A6B"/>
    <w:rsid w:val="0097569D"/>
    <w:rsid w:val="0097748C"/>
    <w:rsid w:val="009805B6"/>
    <w:rsid w:val="00992ABC"/>
    <w:rsid w:val="00996D68"/>
    <w:rsid w:val="009A3DA7"/>
    <w:rsid w:val="009A765B"/>
    <w:rsid w:val="009C0027"/>
    <w:rsid w:val="009C3106"/>
    <w:rsid w:val="009C5B19"/>
    <w:rsid w:val="009C5B3B"/>
    <w:rsid w:val="009C5E5A"/>
    <w:rsid w:val="009D0D06"/>
    <w:rsid w:val="009D2B43"/>
    <w:rsid w:val="009E6C05"/>
    <w:rsid w:val="009F45CD"/>
    <w:rsid w:val="009F543D"/>
    <w:rsid w:val="009F6BBE"/>
    <w:rsid w:val="00A04E38"/>
    <w:rsid w:val="00A05C86"/>
    <w:rsid w:val="00A13175"/>
    <w:rsid w:val="00A131F2"/>
    <w:rsid w:val="00A155A9"/>
    <w:rsid w:val="00A160C7"/>
    <w:rsid w:val="00A161E1"/>
    <w:rsid w:val="00A445DC"/>
    <w:rsid w:val="00A51BFF"/>
    <w:rsid w:val="00A51C59"/>
    <w:rsid w:val="00A54DFC"/>
    <w:rsid w:val="00A8400E"/>
    <w:rsid w:val="00AB1272"/>
    <w:rsid w:val="00AB1311"/>
    <w:rsid w:val="00AB2010"/>
    <w:rsid w:val="00AB4B5A"/>
    <w:rsid w:val="00AC06A3"/>
    <w:rsid w:val="00AC2979"/>
    <w:rsid w:val="00AC2AE7"/>
    <w:rsid w:val="00AC43AC"/>
    <w:rsid w:val="00AD3F35"/>
    <w:rsid w:val="00AD7B0B"/>
    <w:rsid w:val="00AE033B"/>
    <w:rsid w:val="00AE09FB"/>
    <w:rsid w:val="00AE16B4"/>
    <w:rsid w:val="00AE4056"/>
    <w:rsid w:val="00AE4527"/>
    <w:rsid w:val="00AF01E2"/>
    <w:rsid w:val="00AF04AC"/>
    <w:rsid w:val="00AF4764"/>
    <w:rsid w:val="00AF4E0D"/>
    <w:rsid w:val="00AF50BC"/>
    <w:rsid w:val="00AF59F9"/>
    <w:rsid w:val="00B0069B"/>
    <w:rsid w:val="00B01981"/>
    <w:rsid w:val="00B029C0"/>
    <w:rsid w:val="00B02E92"/>
    <w:rsid w:val="00B04F77"/>
    <w:rsid w:val="00B11747"/>
    <w:rsid w:val="00B120F7"/>
    <w:rsid w:val="00B14F63"/>
    <w:rsid w:val="00B202C3"/>
    <w:rsid w:val="00B27700"/>
    <w:rsid w:val="00B36E0F"/>
    <w:rsid w:val="00B40EAC"/>
    <w:rsid w:val="00B41848"/>
    <w:rsid w:val="00B43130"/>
    <w:rsid w:val="00B43EF2"/>
    <w:rsid w:val="00B458E8"/>
    <w:rsid w:val="00B47F20"/>
    <w:rsid w:val="00B52870"/>
    <w:rsid w:val="00B57421"/>
    <w:rsid w:val="00B575FF"/>
    <w:rsid w:val="00B72158"/>
    <w:rsid w:val="00B77564"/>
    <w:rsid w:val="00B817AC"/>
    <w:rsid w:val="00B85159"/>
    <w:rsid w:val="00B931B6"/>
    <w:rsid w:val="00B93F5A"/>
    <w:rsid w:val="00BA5DC5"/>
    <w:rsid w:val="00BA66BA"/>
    <w:rsid w:val="00BB31A5"/>
    <w:rsid w:val="00BB623B"/>
    <w:rsid w:val="00BC5B6B"/>
    <w:rsid w:val="00BE1D42"/>
    <w:rsid w:val="00BE4AC1"/>
    <w:rsid w:val="00BF3AED"/>
    <w:rsid w:val="00C013FD"/>
    <w:rsid w:val="00C01E81"/>
    <w:rsid w:val="00C02445"/>
    <w:rsid w:val="00C03745"/>
    <w:rsid w:val="00C043B5"/>
    <w:rsid w:val="00C1062B"/>
    <w:rsid w:val="00C179B7"/>
    <w:rsid w:val="00C17B7F"/>
    <w:rsid w:val="00C25939"/>
    <w:rsid w:val="00C32ADC"/>
    <w:rsid w:val="00C346BC"/>
    <w:rsid w:val="00C422EF"/>
    <w:rsid w:val="00C510D7"/>
    <w:rsid w:val="00C518C0"/>
    <w:rsid w:val="00C533ED"/>
    <w:rsid w:val="00C54085"/>
    <w:rsid w:val="00C567C5"/>
    <w:rsid w:val="00C6032E"/>
    <w:rsid w:val="00C60E61"/>
    <w:rsid w:val="00C62156"/>
    <w:rsid w:val="00C6368D"/>
    <w:rsid w:val="00C6486E"/>
    <w:rsid w:val="00C716B3"/>
    <w:rsid w:val="00C74C0F"/>
    <w:rsid w:val="00C829AE"/>
    <w:rsid w:val="00C916EF"/>
    <w:rsid w:val="00CA0717"/>
    <w:rsid w:val="00CA1F4D"/>
    <w:rsid w:val="00CA3542"/>
    <w:rsid w:val="00CB23AC"/>
    <w:rsid w:val="00CC01F9"/>
    <w:rsid w:val="00CD152C"/>
    <w:rsid w:val="00CD1DDC"/>
    <w:rsid w:val="00CD336D"/>
    <w:rsid w:val="00CD6734"/>
    <w:rsid w:val="00CE3F1F"/>
    <w:rsid w:val="00CF24E4"/>
    <w:rsid w:val="00CF3CAF"/>
    <w:rsid w:val="00CF5577"/>
    <w:rsid w:val="00CF65D0"/>
    <w:rsid w:val="00D02B02"/>
    <w:rsid w:val="00D02F85"/>
    <w:rsid w:val="00D04AF9"/>
    <w:rsid w:val="00D15411"/>
    <w:rsid w:val="00D24EE0"/>
    <w:rsid w:val="00D2693F"/>
    <w:rsid w:val="00D32D27"/>
    <w:rsid w:val="00D35B6C"/>
    <w:rsid w:val="00D37EDF"/>
    <w:rsid w:val="00D46F79"/>
    <w:rsid w:val="00D474FE"/>
    <w:rsid w:val="00D47E2E"/>
    <w:rsid w:val="00D61726"/>
    <w:rsid w:val="00D71082"/>
    <w:rsid w:val="00D71FE6"/>
    <w:rsid w:val="00D7699A"/>
    <w:rsid w:val="00D76B1D"/>
    <w:rsid w:val="00D92658"/>
    <w:rsid w:val="00D93A33"/>
    <w:rsid w:val="00D940D5"/>
    <w:rsid w:val="00DA3A9C"/>
    <w:rsid w:val="00DA3B14"/>
    <w:rsid w:val="00DA452A"/>
    <w:rsid w:val="00DA7E57"/>
    <w:rsid w:val="00DC0E63"/>
    <w:rsid w:val="00DC7A4E"/>
    <w:rsid w:val="00DE7B0C"/>
    <w:rsid w:val="00DF3A74"/>
    <w:rsid w:val="00DF60A3"/>
    <w:rsid w:val="00E03BE9"/>
    <w:rsid w:val="00E2121A"/>
    <w:rsid w:val="00E30941"/>
    <w:rsid w:val="00E30E85"/>
    <w:rsid w:val="00E4631B"/>
    <w:rsid w:val="00E47CBD"/>
    <w:rsid w:val="00E51099"/>
    <w:rsid w:val="00E56A70"/>
    <w:rsid w:val="00E5E726"/>
    <w:rsid w:val="00E62735"/>
    <w:rsid w:val="00E71F72"/>
    <w:rsid w:val="00E73D89"/>
    <w:rsid w:val="00E85006"/>
    <w:rsid w:val="00E91180"/>
    <w:rsid w:val="00E916C6"/>
    <w:rsid w:val="00E95D71"/>
    <w:rsid w:val="00EA210C"/>
    <w:rsid w:val="00EA3987"/>
    <w:rsid w:val="00EA52CF"/>
    <w:rsid w:val="00EB4E0D"/>
    <w:rsid w:val="00EB504D"/>
    <w:rsid w:val="00EB5428"/>
    <w:rsid w:val="00EC028F"/>
    <w:rsid w:val="00ED4D39"/>
    <w:rsid w:val="00EE275A"/>
    <w:rsid w:val="00EE45CD"/>
    <w:rsid w:val="00F025EA"/>
    <w:rsid w:val="00F126A8"/>
    <w:rsid w:val="00F1585C"/>
    <w:rsid w:val="00F160D9"/>
    <w:rsid w:val="00F24C3A"/>
    <w:rsid w:val="00F362DF"/>
    <w:rsid w:val="00F5585D"/>
    <w:rsid w:val="00F6006D"/>
    <w:rsid w:val="00F63FF1"/>
    <w:rsid w:val="00F65B49"/>
    <w:rsid w:val="00F67DA8"/>
    <w:rsid w:val="00F90146"/>
    <w:rsid w:val="00F93D00"/>
    <w:rsid w:val="00F96416"/>
    <w:rsid w:val="00F96DE6"/>
    <w:rsid w:val="00FA142A"/>
    <w:rsid w:val="00FA4EFE"/>
    <w:rsid w:val="00FA5430"/>
    <w:rsid w:val="00FA57AE"/>
    <w:rsid w:val="00FB1ED7"/>
    <w:rsid w:val="00FB2C30"/>
    <w:rsid w:val="00FC5857"/>
    <w:rsid w:val="00FC6850"/>
    <w:rsid w:val="00FD5451"/>
    <w:rsid w:val="00FE282B"/>
    <w:rsid w:val="00FE7112"/>
    <w:rsid w:val="00FF1C4A"/>
    <w:rsid w:val="00FF1F12"/>
    <w:rsid w:val="0141F84A"/>
    <w:rsid w:val="01548CC0"/>
    <w:rsid w:val="015D08A6"/>
    <w:rsid w:val="01E1E757"/>
    <w:rsid w:val="042A177B"/>
    <w:rsid w:val="045C8823"/>
    <w:rsid w:val="04CD5AA3"/>
    <w:rsid w:val="04E797C3"/>
    <w:rsid w:val="050DD67A"/>
    <w:rsid w:val="057D4330"/>
    <w:rsid w:val="08094CDB"/>
    <w:rsid w:val="08890E06"/>
    <w:rsid w:val="0923D5EB"/>
    <w:rsid w:val="0AA20CA7"/>
    <w:rsid w:val="0FFED273"/>
    <w:rsid w:val="107E75E6"/>
    <w:rsid w:val="10B8409C"/>
    <w:rsid w:val="116FA828"/>
    <w:rsid w:val="118CF840"/>
    <w:rsid w:val="11D6041A"/>
    <w:rsid w:val="125BB40C"/>
    <w:rsid w:val="132F0D3F"/>
    <w:rsid w:val="13AE4E9C"/>
    <w:rsid w:val="13BB737D"/>
    <w:rsid w:val="1432EC03"/>
    <w:rsid w:val="1497AA5C"/>
    <w:rsid w:val="14DDFC62"/>
    <w:rsid w:val="15BC4CB9"/>
    <w:rsid w:val="160DB9B4"/>
    <w:rsid w:val="16554933"/>
    <w:rsid w:val="168BBEF8"/>
    <w:rsid w:val="169F2CBB"/>
    <w:rsid w:val="16FA777B"/>
    <w:rsid w:val="17CB3BBC"/>
    <w:rsid w:val="18CA4542"/>
    <w:rsid w:val="18F19F2A"/>
    <w:rsid w:val="191310E4"/>
    <w:rsid w:val="197C63CF"/>
    <w:rsid w:val="1992583B"/>
    <w:rsid w:val="1A8AF5CB"/>
    <w:rsid w:val="1AB3C366"/>
    <w:rsid w:val="1AB4ED84"/>
    <w:rsid w:val="1B1392C0"/>
    <w:rsid w:val="1B95F08A"/>
    <w:rsid w:val="1BA50F16"/>
    <w:rsid w:val="1C01E604"/>
    <w:rsid w:val="1C1C58AB"/>
    <w:rsid w:val="1C2FCF36"/>
    <w:rsid w:val="1C36FF94"/>
    <w:rsid w:val="1C7E3A10"/>
    <w:rsid w:val="1D0DE4A7"/>
    <w:rsid w:val="1D87389D"/>
    <w:rsid w:val="1DAA03A6"/>
    <w:rsid w:val="1F6CE8CF"/>
    <w:rsid w:val="1FEC8C42"/>
    <w:rsid w:val="1FF1A090"/>
    <w:rsid w:val="2059E199"/>
    <w:rsid w:val="20E5AC0A"/>
    <w:rsid w:val="20F58251"/>
    <w:rsid w:val="2109F4C0"/>
    <w:rsid w:val="21E7AC8C"/>
    <w:rsid w:val="2212399E"/>
    <w:rsid w:val="22653787"/>
    <w:rsid w:val="227FEADC"/>
    <w:rsid w:val="2287FD83"/>
    <w:rsid w:val="236F7154"/>
    <w:rsid w:val="241C6222"/>
    <w:rsid w:val="2420C34F"/>
    <w:rsid w:val="246B50D1"/>
    <w:rsid w:val="254E7618"/>
    <w:rsid w:val="2550CE81"/>
    <w:rsid w:val="260D5771"/>
    <w:rsid w:val="2648023E"/>
    <w:rsid w:val="26574D89"/>
    <w:rsid w:val="26A71216"/>
    <w:rsid w:val="271725F1"/>
    <w:rsid w:val="272972C0"/>
    <w:rsid w:val="275ED257"/>
    <w:rsid w:val="2777FAB4"/>
    <w:rsid w:val="29A30B73"/>
    <w:rsid w:val="2A6CDE4F"/>
    <w:rsid w:val="2C051E07"/>
    <w:rsid w:val="2C485CC9"/>
    <w:rsid w:val="2CF2A464"/>
    <w:rsid w:val="2F73E7BF"/>
    <w:rsid w:val="2FAFA045"/>
    <w:rsid w:val="2FCC643E"/>
    <w:rsid w:val="30530BD6"/>
    <w:rsid w:val="30E2A777"/>
    <w:rsid w:val="31500861"/>
    <w:rsid w:val="31B44B84"/>
    <w:rsid w:val="327E77D8"/>
    <w:rsid w:val="333868D0"/>
    <w:rsid w:val="33BB324D"/>
    <w:rsid w:val="3435BF0D"/>
    <w:rsid w:val="3446C295"/>
    <w:rsid w:val="35B6189A"/>
    <w:rsid w:val="35F6D0C1"/>
    <w:rsid w:val="3607FD8F"/>
    <w:rsid w:val="36E7346D"/>
    <w:rsid w:val="3751E8FB"/>
    <w:rsid w:val="378794E9"/>
    <w:rsid w:val="3794CC3B"/>
    <w:rsid w:val="3853AF52"/>
    <w:rsid w:val="3919619C"/>
    <w:rsid w:val="39B12DF8"/>
    <w:rsid w:val="3A223476"/>
    <w:rsid w:val="3ACA41E4"/>
    <w:rsid w:val="3B9AD296"/>
    <w:rsid w:val="3BD90C03"/>
    <w:rsid w:val="3C255A1E"/>
    <w:rsid w:val="3C661245"/>
    <w:rsid w:val="3CE48CFB"/>
    <w:rsid w:val="3E01E2A6"/>
    <w:rsid w:val="3EA0976E"/>
    <w:rsid w:val="3ED2B059"/>
    <w:rsid w:val="3EFC315E"/>
    <w:rsid w:val="3F08D21A"/>
    <w:rsid w:val="3F108C1F"/>
    <w:rsid w:val="3F9AC298"/>
    <w:rsid w:val="4113DF0A"/>
    <w:rsid w:val="4193EB35"/>
    <w:rsid w:val="437E1632"/>
    <w:rsid w:val="43B2E708"/>
    <w:rsid w:val="452E13BF"/>
    <w:rsid w:val="45629A20"/>
    <w:rsid w:val="4564E71D"/>
    <w:rsid w:val="458F2952"/>
    <w:rsid w:val="466E5666"/>
    <w:rsid w:val="4720D68F"/>
    <w:rsid w:val="472C243A"/>
    <w:rsid w:val="487CF5D7"/>
    <w:rsid w:val="48D522B3"/>
    <w:rsid w:val="49FB85FD"/>
    <w:rsid w:val="4B40D700"/>
    <w:rsid w:val="4C718B15"/>
    <w:rsid w:val="4C827635"/>
    <w:rsid w:val="4DD7AD0C"/>
    <w:rsid w:val="4E15C0B9"/>
    <w:rsid w:val="4E184E12"/>
    <w:rsid w:val="4F13513E"/>
    <w:rsid w:val="4FBD0414"/>
    <w:rsid w:val="4FC2360D"/>
    <w:rsid w:val="4FD11593"/>
    <w:rsid w:val="5070C666"/>
    <w:rsid w:val="5093A5C7"/>
    <w:rsid w:val="51840440"/>
    <w:rsid w:val="51E989A1"/>
    <w:rsid w:val="52F5093B"/>
    <w:rsid w:val="536D64DB"/>
    <w:rsid w:val="54754E61"/>
    <w:rsid w:val="5482A01A"/>
    <w:rsid w:val="5485A077"/>
    <w:rsid w:val="54B9D51C"/>
    <w:rsid w:val="54C28B03"/>
    <w:rsid w:val="55443789"/>
    <w:rsid w:val="5569D010"/>
    <w:rsid w:val="559064FF"/>
    <w:rsid w:val="55CBC882"/>
    <w:rsid w:val="57CE2942"/>
    <w:rsid w:val="580213D7"/>
    <w:rsid w:val="58A170D2"/>
    <w:rsid w:val="5913BC2D"/>
    <w:rsid w:val="59152646"/>
    <w:rsid w:val="59F49B86"/>
    <w:rsid w:val="5A3553AD"/>
    <w:rsid w:val="5AD3D540"/>
    <w:rsid w:val="5D29DBBF"/>
    <w:rsid w:val="5D3429CE"/>
    <w:rsid w:val="5D4FD0FE"/>
    <w:rsid w:val="5D5736F4"/>
    <w:rsid w:val="5D921A62"/>
    <w:rsid w:val="5DC0B88F"/>
    <w:rsid w:val="5F10B256"/>
    <w:rsid w:val="5F2B9ED8"/>
    <w:rsid w:val="602A8164"/>
    <w:rsid w:val="619DE778"/>
    <w:rsid w:val="62D1E0A4"/>
    <w:rsid w:val="62FC25D1"/>
    <w:rsid w:val="63C67878"/>
    <w:rsid w:val="6456D698"/>
    <w:rsid w:val="648303B5"/>
    <w:rsid w:val="64C6B2B5"/>
    <w:rsid w:val="65D06F45"/>
    <w:rsid w:val="65EEADCC"/>
    <w:rsid w:val="666F48C3"/>
    <w:rsid w:val="66A151A3"/>
    <w:rsid w:val="671BC43B"/>
    <w:rsid w:val="6724DF6B"/>
    <w:rsid w:val="6899E99B"/>
    <w:rsid w:val="68A4F804"/>
    <w:rsid w:val="68EAC924"/>
    <w:rsid w:val="6956E2E6"/>
    <w:rsid w:val="6A9A0EB3"/>
    <w:rsid w:val="6B04DE3A"/>
    <w:rsid w:val="6BA9330A"/>
    <w:rsid w:val="6BAE7D37"/>
    <w:rsid w:val="6C02B5C4"/>
    <w:rsid w:val="6C347BA6"/>
    <w:rsid w:val="6CA01CD2"/>
    <w:rsid w:val="6CBA0F02"/>
    <w:rsid w:val="6CC5D33A"/>
    <w:rsid w:val="6D64CA81"/>
    <w:rsid w:val="6D8B05BF"/>
    <w:rsid w:val="6ED9475B"/>
    <w:rsid w:val="700170B6"/>
    <w:rsid w:val="714C340D"/>
    <w:rsid w:val="7164BCA5"/>
    <w:rsid w:val="72A61468"/>
    <w:rsid w:val="7381E18D"/>
    <w:rsid w:val="73AED999"/>
    <w:rsid w:val="741AF242"/>
    <w:rsid w:val="744B04DE"/>
    <w:rsid w:val="74B736D8"/>
    <w:rsid w:val="76EA51C1"/>
    <w:rsid w:val="77EED79A"/>
    <w:rsid w:val="7835141B"/>
    <w:rsid w:val="79625A81"/>
    <w:rsid w:val="7B26785C"/>
    <w:rsid w:val="7C25B878"/>
    <w:rsid w:val="7CA0F2D1"/>
    <w:rsid w:val="7D388E41"/>
    <w:rsid w:val="7D457C9F"/>
    <w:rsid w:val="7D4BCC73"/>
    <w:rsid w:val="7D69814A"/>
    <w:rsid w:val="7D871B9C"/>
    <w:rsid w:val="7DFF7E23"/>
    <w:rsid w:val="7EA86B78"/>
    <w:rsid w:val="7F1296B6"/>
    <w:rsid w:val="7F4D5C28"/>
    <w:rsid w:val="7FBDB3FC"/>
    <w:rsid w:val="7FC8F0E5"/>
    <w:rsid w:val="7FF5E7D0"/>
    <w:rsid w:val="7FF9E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F804"/>
  <w15:chartTrackingRefBased/>
  <w15:docId w15:val="{1D7592B7-46D2-45CC-A5A3-0EC89C95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AF"/>
  </w:style>
  <w:style w:type="paragraph" w:styleId="Heading1">
    <w:name w:val="heading 1"/>
    <w:basedOn w:val="Normal"/>
    <w:next w:val="Normal"/>
    <w:link w:val="Heading1Char"/>
    <w:uiPriority w:val="9"/>
    <w:qFormat/>
    <w:rsid w:val="00533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18"/>
    <w:pPr>
      <w:ind w:left="720"/>
      <w:contextualSpacing/>
    </w:pPr>
  </w:style>
  <w:style w:type="character" w:customStyle="1" w:styleId="Heading1Char">
    <w:name w:val="Heading 1 Char"/>
    <w:basedOn w:val="DefaultParagraphFont"/>
    <w:link w:val="Heading1"/>
    <w:uiPriority w:val="9"/>
    <w:rsid w:val="00533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618"/>
    <w:pPr>
      <w:outlineLvl w:val="9"/>
    </w:pPr>
    <w:rPr>
      <w:kern w:val="0"/>
      <w14:ligatures w14:val="none"/>
    </w:rPr>
  </w:style>
  <w:style w:type="paragraph" w:styleId="TOC1">
    <w:name w:val="toc 1"/>
    <w:basedOn w:val="Normal"/>
    <w:next w:val="Normal"/>
    <w:autoRedefine/>
    <w:uiPriority w:val="39"/>
    <w:unhideWhenUsed/>
    <w:rsid w:val="00C533ED"/>
    <w:pPr>
      <w:tabs>
        <w:tab w:val="left" w:pos="660"/>
        <w:tab w:val="right" w:leader="dot" w:pos="9350"/>
      </w:tabs>
      <w:spacing w:after="100"/>
    </w:pPr>
  </w:style>
  <w:style w:type="character" w:styleId="Hyperlink">
    <w:name w:val="Hyperlink"/>
    <w:basedOn w:val="DefaultParagraphFont"/>
    <w:uiPriority w:val="99"/>
    <w:unhideWhenUsed/>
    <w:rsid w:val="00533618"/>
    <w:rPr>
      <w:color w:val="0563C1" w:themeColor="hyperlink"/>
      <w:u w:val="single"/>
    </w:rPr>
  </w:style>
  <w:style w:type="paragraph" w:styleId="Header">
    <w:name w:val="header"/>
    <w:basedOn w:val="Normal"/>
    <w:link w:val="HeaderChar"/>
    <w:uiPriority w:val="99"/>
    <w:unhideWhenUsed/>
    <w:rsid w:val="00E71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F72"/>
  </w:style>
  <w:style w:type="paragraph" w:styleId="Footer">
    <w:name w:val="footer"/>
    <w:basedOn w:val="Normal"/>
    <w:link w:val="FooterChar"/>
    <w:uiPriority w:val="99"/>
    <w:unhideWhenUsed/>
    <w:rsid w:val="00E71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F72"/>
  </w:style>
  <w:style w:type="character" w:customStyle="1" w:styleId="Heading2Char">
    <w:name w:val="Heading 2 Char"/>
    <w:basedOn w:val="DefaultParagraphFont"/>
    <w:link w:val="Heading2"/>
    <w:uiPriority w:val="9"/>
    <w:rsid w:val="006F371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F3710"/>
    <w:pPr>
      <w:spacing w:after="100"/>
      <w:ind w:left="220"/>
    </w:pPr>
  </w:style>
  <w:style w:type="table" w:styleId="TableGrid">
    <w:name w:val="Table Grid"/>
    <w:basedOn w:val="TableNormal"/>
    <w:uiPriority w:val="39"/>
    <w:rsid w:val="00AC2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D5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8A0C1B67AA4143A11EAEFC74C62DFD" ma:contentTypeVersion="11" ma:contentTypeDescription="Create a new document." ma:contentTypeScope="" ma:versionID="e70d987357cb9ec8cc0d3b0a75d51935">
  <xsd:schema xmlns:xsd="http://www.w3.org/2001/XMLSchema" xmlns:xs="http://www.w3.org/2001/XMLSchema" xmlns:p="http://schemas.microsoft.com/office/2006/metadata/properties" xmlns:ns2="003e7dee-b215-44a1-bdcc-aace7f619ff8" xmlns:ns3="04db567f-50c0-4093-8c1e-4bb72695828a" targetNamespace="http://schemas.microsoft.com/office/2006/metadata/properties" ma:root="true" ma:fieldsID="e524d6d46d3fb13cb8fca65173c3a0ae" ns2:_="" ns3:_="">
    <xsd:import namespace="003e7dee-b215-44a1-bdcc-aace7f619ff8"/>
    <xsd:import namespace="04db567f-50c0-4093-8c1e-4bb7269582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e7dee-b215-44a1-bdcc-aace7f619f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db567f-50c0-4093-8c1e-4bb72695828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09dc8f3-02f5-424b-9275-3eabcdbcdb81}" ma:internalName="TaxCatchAll" ma:showField="CatchAllData" ma:web="04db567f-50c0-4093-8c1e-4bb72695828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4db567f-50c0-4093-8c1e-4bb72695828a" xsi:nil="true"/>
    <lcf76f155ced4ddcb4097134ff3c332f xmlns="003e7dee-b215-44a1-bdcc-aace7f619ff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EAE0B-62CD-41E4-816C-852F48B60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e7dee-b215-44a1-bdcc-aace7f619ff8"/>
    <ds:schemaRef ds:uri="04db567f-50c0-4093-8c1e-4bb726958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FF3F3-A851-4CC3-A7B5-09EF481B45A3}">
  <ds:schemaRefs>
    <ds:schemaRef ds:uri="http://schemas.microsoft.com/sharepoint/v3/contenttype/forms"/>
  </ds:schemaRefs>
</ds:datastoreItem>
</file>

<file path=customXml/itemProps3.xml><?xml version="1.0" encoding="utf-8"?>
<ds:datastoreItem xmlns:ds="http://schemas.openxmlformats.org/officeDocument/2006/customXml" ds:itemID="{DB6DFEED-9DAF-47D0-A5F5-1331597978B5}">
  <ds:schemaRefs>
    <ds:schemaRef ds:uri="http://www.w3.org/XML/1998/namespace"/>
    <ds:schemaRef ds:uri="http://schemas.microsoft.com/office/2006/documentManagement/types"/>
    <ds:schemaRef ds:uri="http://purl.org/dc/dcmitype/"/>
    <ds:schemaRef ds:uri="http://purl.org/dc/terms/"/>
    <ds:schemaRef ds:uri="http://purl.org/dc/elements/1.1/"/>
    <ds:schemaRef ds:uri="04db567f-50c0-4093-8c1e-4bb72695828a"/>
    <ds:schemaRef ds:uri="http://schemas.microsoft.com/office/infopath/2007/PartnerControls"/>
    <ds:schemaRef ds:uri="http://schemas.openxmlformats.org/package/2006/metadata/core-properties"/>
    <ds:schemaRef ds:uri="003e7dee-b215-44a1-bdcc-aace7f619ff8"/>
    <ds:schemaRef ds:uri="http://schemas.microsoft.com/office/2006/metadata/properties"/>
  </ds:schemaRefs>
</ds:datastoreItem>
</file>

<file path=customXml/itemProps4.xml><?xml version="1.0" encoding="utf-8"?>
<ds:datastoreItem xmlns:ds="http://schemas.openxmlformats.org/officeDocument/2006/customXml" ds:itemID="{E4695ABA-BA9C-4509-BCDF-1C7C93FCA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23</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 Davis</dc:creator>
  <cp:keywords/>
  <dc:description/>
  <cp:lastModifiedBy>Keli Davis</cp:lastModifiedBy>
  <cp:revision>39</cp:revision>
  <dcterms:created xsi:type="dcterms:W3CDTF">2023-12-17T04:45:00Z</dcterms:created>
  <dcterms:modified xsi:type="dcterms:W3CDTF">2023-12-19T22:51:00Z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0x010100E68A0C1B67AA4143A11EAEFC74C62DFD</vt:lpwstr>
  </property>
  <property fmtid="{D5CDD505-2E9C-101B-9397-08002B2CF9AE}" pid="3" name="MediaServiceImageTags">
    <vt:lpwstr/>
  </property>
</Properties>
</file>