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244C" w14:textId="77777777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1AE7228D" w:rsidR="00F97F9E" w:rsidRPr="004A0922" w:rsidRDefault="00D16D5B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</w:t>
      </w:r>
      <w:r w:rsidR="00606C05">
        <w:rPr>
          <w:rFonts w:ascii="Times New Roman" w:hAnsi="Times New Roman" w:cs="Times New Roman"/>
          <w:sz w:val="24"/>
          <w:szCs w:val="24"/>
        </w:rPr>
        <w:t>2</w:t>
      </w:r>
      <w:r w:rsidR="00E50867">
        <w:rPr>
          <w:rFonts w:ascii="Times New Roman" w:hAnsi="Times New Roman" w:cs="Times New Roman"/>
          <w:sz w:val="24"/>
          <w:szCs w:val="24"/>
        </w:rPr>
        <w:t>1</w:t>
      </w:r>
      <w:r w:rsidR="00FE4262">
        <w:rPr>
          <w:rFonts w:ascii="Times New Roman" w:hAnsi="Times New Roman" w:cs="Times New Roman"/>
          <w:sz w:val="24"/>
          <w:szCs w:val="24"/>
        </w:rPr>
        <w:t>/2025</w:t>
      </w:r>
    </w:p>
    <w:p w14:paraId="03D69231" w14:textId="1248F470" w:rsidR="00F97F9E" w:rsidRPr="004A0922" w:rsidRDefault="00606C05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16D5B">
        <w:rPr>
          <w:rFonts w:ascii="Times New Roman" w:hAnsi="Times New Roman" w:cs="Times New Roman"/>
          <w:sz w:val="24"/>
          <w:szCs w:val="24"/>
        </w:rPr>
        <w:t>-</w:t>
      </w:r>
      <w:r w:rsidR="00E50867">
        <w:rPr>
          <w:rFonts w:ascii="Times New Roman" w:hAnsi="Times New Roman" w:cs="Times New Roman"/>
          <w:sz w:val="24"/>
          <w:szCs w:val="24"/>
        </w:rPr>
        <w:t>2 Milestone Two</w:t>
      </w:r>
    </w:p>
    <w:p w14:paraId="59B3205D" w14:textId="28486D19" w:rsidR="00F97F9E" w:rsidRPr="004A0922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A0922">
        <w:rPr>
          <w:rFonts w:ascii="Times New Roman" w:hAnsi="Times New Roman" w:cs="Times New Roman"/>
          <w:sz w:val="24"/>
          <w:szCs w:val="24"/>
        </w:rPr>
        <w:t>CS-</w:t>
      </w:r>
      <w:r w:rsidR="00FE4262">
        <w:rPr>
          <w:rFonts w:ascii="Times New Roman" w:hAnsi="Times New Roman" w:cs="Times New Roman"/>
          <w:sz w:val="24"/>
          <w:szCs w:val="24"/>
        </w:rPr>
        <w:t>4</w:t>
      </w:r>
      <w:r w:rsidR="00D16D5B">
        <w:rPr>
          <w:rFonts w:ascii="Times New Roman" w:hAnsi="Times New Roman" w:cs="Times New Roman"/>
          <w:sz w:val="24"/>
          <w:szCs w:val="24"/>
        </w:rPr>
        <w:t>99</w:t>
      </w:r>
    </w:p>
    <w:p w14:paraId="0FB12917" w14:textId="77777777" w:rsidR="00FF4098" w:rsidRPr="004A0922" w:rsidRDefault="00FF4098">
      <w:pPr>
        <w:rPr>
          <w:rFonts w:ascii="Times New Roman" w:hAnsi="Times New Roman" w:cs="Times New Roman"/>
          <w:sz w:val="24"/>
          <w:szCs w:val="24"/>
        </w:rPr>
      </w:pPr>
    </w:p>
    <w:p w14:paraId="1041A551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Briefly describe the artifact. What is it? When was it created?</w:t>
      </w:r>
    </w:p>
    <w:p w14:paraId="336F8269" w14:textId="690F4D76" w:rsidR="00B11D5B" w:rsidRDefault="007D27F4" w:rsidP="00B11D5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artifact chosen for enhancement one is the binary search tree</w:t>
      </w:r>
      <w:r w:rsidR="00BB1DE8">
        <w:rPr>
          <w:rFonts w:ascii="Times New Roman" w:hAnsi="Times New Roman" w:cs="Times New Roman"/>
          <w:sz w:val="24"/>
          <w:szCs w:val="24"/>
        </w:rPr>
        <w:t xml:space="preserve"> (BST)</w:t>
      </w:r>
      <w:r>
        <w:rPr>
          <w:rFonts w:ascii="Times New Roman" w:hAnsi="Times New Roman" w:cs="Times New Roman"/>
          <w:sz w:val="24"/>
          <w:szCs w:val="24"/>
        </w:rPr>
        <w:t xml:space="preserve"> assignment from CS-300</w:t>
      </w:r>
      <w:r w:rsidR="008343BC">
        <w:rPr>
          <w:rFonts w:ascii="Times New Roman" w:hAnsi="Times New Roman" w:cs="Times New Roman"/>
          <w:sz w:val="24"/>
          <w:szCs w:val="24"/>
        </w:rPr>
        <w:t xml:space="preserve"> Data Structures and Algorithms.</w:t>
      </w:r>
      <w:r w:rsidR="00521AC6">
        <w:rPr>
          <w:rFonts w:ascii="Times New Roman" w:hAnsi="Times New Roman" w:cs="Times New Roman"/>
          <w:sz w:val="24"/>
          <w:szCs w:val="24"/>
        </w:rPr>
        <w:t xml:space="preserve"> This is a quick program that will load a CSV file into </w:t>
      </w:r>
      <w:r w:rsidR="00BB1DE8">
        <w:rPr>
          <w:rFonts w:ascii="Times New Roman" w:hAnsi="Times New Roman" w:cs="Times New Roman"/>
          <w:sz w:val="24"/>
          <w:szCs w:val="24"/>
        </w:rPr>
        <w:t xml:space="preserve">memory as a BST and perform basic </w:t>
      </w:r>
      <w:r w:rsidR="005F0552">
        <w:rPr>
          <w:rFonts w:ascii="Times New Roman" w:hAnsi="Times New Roman" w:cs="Times New Roman"/>
          <w:sz w:val="24"/>
          <w:szCs w:val="24"/>
        </w:rPr>
        <w:t xml:space="preserve">insertion, search, deletion, and traversal </w:t>
      </w:r>
      <w:r w:rsidR="004F4B0C">
        <w:rPr>
          <w:rFonts w:ascii="Times New Roman" w:hAnsi="Times New Roman" w:cs="Times New Roman"/>
          <w:sz w:val="24"/>
          <w:szCs w:val="24"/>
        </w:rPr>
        <w:t>operations on it. It was originally meant as an assignment to gain experience working with BST.</w:t>
      </w:r>
      <w:r w:rsidR="008343BC">
        <w:rPr>
          <w:rFonts w:ascii="Times New Roman" w:hAnsi="Times New Roman" w:cs="Times New Roman"/>
          <w:sz w:val="24"/>
          <w:szCs w:val="24"/>
        </w:rPr>
        <w:t xml:space="preserve"> </w:t>
      </w:r>
      <w:r w:rsidR="00B11D5B">
        <w:rPr>
          <w:rFonts w:ascii="Times New Roman" w:hAnsi="Times New Roman" w:cs="Times New Roman"/>
          <w:sz w:val="24"/>
          <w:szCs w:val="24"/>
        </w:rPr>
        <w:t xml:space="preserve">I chose </w:t>
      </w:r>
      <w:r w:rsidR="004F4B0C">
        <w:rPr>
          <w:rFonts w:ascii="Times New Roman" w:hAnsi="Times New Roman" w:cs="Times New Roman"/>
          <w:sz w:val="24"/>
          <w:szCs w:val="24"/>
        </w:rPr>
        <w:t>to use this one for enhancement</w:t>
      </w:r>
      <w:r w:rsidR="00B11D5B">
        <w:rPr>
          <w:rFonts w:ascii="Times New Roman" w:hAnsi="Times New Roman" w:cs="Times New Roman"/>
          <w:sz w:val="24"/>
          <w:szCs w:val="24"/>
        </w:rPr>
        <w:t xml:space="preserve"> one specifically for a few different reasons</w:t>
      </w:r>
      <w:r w:rsidR="00132A20">
        <w:rPr>
          <w:rFonts w:ascii="Times New Roman" w:hAnsi="Times New Roman" w:cs="Times New Roman"/>
          <w:sz w:val="24"/>
          <w:szCs w:val="24"/>
        </w:rPr>
        <w:t>:</w:t>
      </w:r>
    </w:p>
    <w:p w14:paraId="0CA69B5C" w14:textId="24601E62" w:rsidR="00B11D5B" w:rsidRDefault="00404DAF" w:rsidP="00B11D5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convert something from one language to another for this artifact. </w:t>
      </w:r>
      <w:r w:rsidR="00886C4F">
        <w:rPr>
          <w:rFonts w:ascii="Times New Roman" w:hAnsi="Times New Roman" w:cs="Times New Roman"/>
          <w:sz w:val="24"/>
          <w:szCs w:val="24"/>
        </w:rPr>
        <w:t xml:space="preserve">Upon thinking about this, I decided to convert something </w:t>
      </w:r>
      <w:r w:rsidR="00FC3C9E">
        <w:rPr>
          <w:rFonts w:ascii="Times New Roman" w:hAnsi="Times New Roman" w:cs="Times New Roman"/>
          <w:sz w:val="24"/>
          <w:szCs w:val="24"/>
        </w:rPr>
        <w:t>into</w:t>
      </w:r>
      <w:r w:rsidR="00886C4F">
        <w:rPr>
          <w:rFonts w:ascii="Times New Roman" w:hAnsi="Times New Roman" w:cs="Times New Roman"/>
          <w:sz w:val="24"/>
          <w:szCs w:val="24"/>
        </w:rPr>
        <w:t xml:space="preserve"> Python</w:t>
      </w:r>
      <w:r w:rsidR="00FA3E91">
        <w:rPr>
          <w:rFonts w:ascii="Times New Roman" w:hAnsi="Times New Roman" w:cs="Times New Roman"/>
          <w:sz w:val="24"/>
          <w:szCs w:val="24"/>
        </w:rPr>
        <w:t xml:space="preserve"> because it has been a while since I used Python to any significant degree a</w:t>
      </w:r>
      <w:r w:rsidR="006B41AF">
        <w:rPr>
          <w:rFonts w:ascii="Times New Roman" w:hAnsi="Times New Roman" w:cs="Times New Roman"/>
          <w:sz w:val="24"/>
          <w:szCs w:val="24"/>
        </w:rPr>
        <w:t xml:space="preserve">nd this enhancement provided </w:t>
      </w:r>
      <w:r w:rsidR="00132A20">
        <w:rPr>
          <w:rFonts w:ascii="Times New Roman" w:hAnsi="Times New Roman" w:cs="Times New Roman"/>
          <w:sz w:val="24"/>
          <w:szCs w:val="24"/>
        </w:rPr>
        <w:t>me with</w:t>
      </w:r>
      <w:r w:rsidR="006B41AF">
        <w:rPr>
          <w:rFonts w:ascii="Times New Roman" w:hAnsi="Times New Roman" w:cs="Times New Roman"/>
          <w:sz w:val="24"/>
          <w:szCs w:val="24"/>
        </w:rPr>
        <w:t xml:space="preserve"> the opportunity to brush up on my Python skills. Additionally, if I do go into something involving big data, I will need to be proficient in Python.</w:t>
      </w:r>
    </w:p>
    <w:p w14:paraId="5D736735" w14:textId="325ECCF0" w:rsidR="006B41AF" w:rsidRDefault="00FC3C9E" w:rsidP="00B11D5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 to brushing up on Python, I also wanted to take the opportunity in this class to </w:t>
      </w:r>
      <w:r w:rsidR="00DD10DD">
        <w:rPr>
          <w:rFonts w:ascii="Times New Roman" w:hAnsi="Times New Roman" w:cs="Times New Roman"/>
          <w:sz w:val="24"/>
          <w:szCs w:val="24"/>
        </w:rPr>
        <w:t>gain more experience with data structures and algorithms</w:t>
      </w:r>
      <w:r w:rsidR="00BB1DE8">
        <w:rPr>
          <w:rFonts w:ascii="Times New Roman" w:hAnsi="Times New Roman" w:cs="Times New Roman"/>
          <w:sz w:val="24"/>
          <w:szCs w:val="24"/>
        </w:rPr>
        <w:t xml:space="preserve"> (DSA)</w:t>
      </w:r>
      <w:r w:rsidR="00DD10DD">
        <w:rPr>
          <w:rFonts w:ascii="Times New Roman" w:hAnsi="Times New Roman" w:cs="Times New Roman"/>
          <w:sz w:val="24"/>
          <w:szCs w:val="24"/>
        </w:rPr>
        <w:t xml:space="preserve"> since it has been a while since I specifically reviewed/studied those. While enhancement two does cover this, </w:t>
      </w:r>
      <w:r w:rsidR="001D3698">
        <w:rPr>
          <w:rFonts w:ascii="Times New Roman" w:hAnsi="Times New Roman" w:cs="Times New Roman"/>
          <w:sz w:val="24"/>
          <w:szCs w:val="24"/>
        </w:rPr>
        <w:t>using something related to DSA during another enhancement would give me additional experience.</w:t>
      </w:r>
    </w:p>
    <w:p w14:paraId="02F9AC5F" w14:textId="0348EF15" w:rsidR="001D3698" w:rsidRPr="00B11D5B" w:rsidRDefault="00A5264B" w:rsidP="00B11D5B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reviewing artifacts that fit</w:t>
      </w:r>
      <w:r w:rsidR="00243E22">
        <w:rPr>
          <w:rFonts w:ascii="Times New Roman" w:hAnsi="Times New Roman" w:cs="Times New Roman"/>
          <w:sz w:val="24"/>
          <w:szCs w:val="24"/>
        </w:rPr>
        <w:t xml:space="preserve"> the above goals, I realized that there were many areas that I could improve this one specifically. This gives me the chance to showcase what I have learned through this degree since I originally </w:t>
      </w:r>
      <w:r w:rsidR="00521AC6">
        <w:rPr>
          <w:rFonts w:ascii="Times New Roman" w:hAnsi="Times New Roman" w:cs="Times New Roman"/>
          <w:sz w:val="24"/>
          <w:szCs w:val="24"/>
        </w:rPr>
        <w:t>created the original code.</w:t>
      </w:r>
    </w:p>
    <w:p w14:paraId="416FD22B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Justify the inclusion of the artifact in your </w:t>
      </w:r>
      <w:proofErr w:type="spellStart"/>
      <w:r w:rsidRPr="007D27F4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. Why did you select this item? What specific components of the artifact showcase your skills and abilities in software development? How </w:t>
      </w:r>
      <w:proofErr w:type="gramStart"/>
      <w:r w:rsidRPr="007D27F4">
        <w:rPr>
          <w:rFonts w:ascii="Times New Roman" w:hAnsi="Times New Roman" w:cs="Times New Roman"/>
          <w:b/>
          <w:bCs/>
          <w:sz w:val="24"/>
          <w:szCs w:val="24"/>
        </w:rPr>
        <w:t>was</w:t>
      </w:r>
      <w:proofErr w:type="gramEnd"/>
      <w:r w:rsidRPr="007D27F4">
        <w:rPr>
          <w:rFonts w:ascii="Times New Roman" w:hAnsi="Times New Roman" w:cs="Times New Roman"/>
          <w:b/>
          <w:bCs/>
          <w:sz w:val="24"/>
          <w:szCs w:val="24"/>
        </w:rPr>
        <w:t xml:space="preserve"> the artifact </w:t>
      </w:r>
      <w:proofErr w:type="gramStart"/>
      <w:r w:rsidRPr="007D27F4">
        <w:rPr>
          <w:rFonts w:ascii="Times New Roman" w:hAnsi="Times New Roman" w:cs="Times New Roman"/>
          <w:b/>
          <w:bCs/>
          <w:sz w:val="24"/>
          <w:szCs w:val="24"/>
        </w:rPr>
        <w:t>improved</w:t>
      </w:r>
      <w:proofErr w:type="gramEnd"/>
      <w:r w:rsidRPr="007D27F4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6DBE6CEC" w14:textId="66D12E6B" w:rsidR="00CD12F7" w:rsidRDefault="00CD12F7" w:rsidP="0049356E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stated above, </w:t>
      </w:r>
      <w:r w:rsidR="00FD7252">
        <w:rPr>
          <w:rFonts w:ascii="Times New Roman" w:hAnsi="Times New Roman" w:cs="Times New Roman"/>
          <w:sz w:val="24"/>
          <w:szCs w:val="24"/>
        </w:rPr>
        <w:t xml:space="preserve">this artifact </w:t>
      </w:r>
      <w:r w:rsidR="00634320">
        <w:rPr>
          <w:rFonts w:ascii="Times New Roman" w:hAnsi="Times New Roman" w:cs="Times New Roman"/>
          <w:sz w:val="24"/>
          <w:szCs w:val="24"/>
        </w:rPr>
        <w:t>fits</w:t>
      </w:r>
      <w:r w:rsidR="00FD7252">
        <w:rPr>
          <w:rFonts w:ascii="Times New Roman" w:hAnsi="Times New Roman" w:cs="Times New Roman"/>
          <w:sz w:val="24"/>
          <w:szCs w:val="24"/>
        </w:rPr>
        <w:t xml:space="preserve"> the requirements I was looking for in this enhancement (i.e., conversion to Python, DSA, </w:t>
      </w:r>
      <w:r w:rsidR="0049356E">
        <w:rPr>
          <w:rFonts w:ascii="Times New Roman" w:hAnsi="Times New Roman" w:cs="Times New Roman"/>
          <w:sz w:val="24"/>
          <w:szCs w:val="24"/>
        </w:rPr>
        <w:t xml:space="preserve">and </w:t>
      </w:r>
      <w:r w:rsidR="00FD7252">
        <w:rPr>
          <w:rFonts w:ascii="Times New Roman" w:hAnsi="Times New Roman" w:cs="Times New Roman"/>
          <w:sz w:val="24"/>
          <w:szCs w:val="24"/>
        </w:rPr>
        <w:t>opportunities to improve).</w:t>
      </w:r>
      <w:r w:rsidR="0049356E">
        <w:rPr>
          <w:rFonts w:ascii="Times New Roman" w:hAnsi="Times New Roman" w:cs="Times New Roman"/>
          <w:sz w:val="24"/>
          <w:szCs w:val="24"/>
        </w:rPr>
        <w:t xml:space="preserve"> Further, in planning the additional enhancements, I realized that I could use this for all three </w:t>
      </w:r>
      <w:r w:rsidR="00A13C5D">
        <w:rPr>
          <w:rFonts w:ascii="Times New Roman" w:hAnsi="Times New Roman" w:cs="Times New Roman"/>
          <w:sz w:val="24"/>
          <w:szCs w:val="24"/>
        </w:rPr>
        <w:t xml:space="preserve">which gives me the opportunity to show how I can take code and improve it over time to </w:t>
      </w:r>
      <w:r w:rsidR="00BD0E1F">
        <w:rPr>
          <w:rFonts w:ascii="Times New Roman" w:hAnsi="Times New Roman" w:cs="Times New Roman"/>
          <w:sz w:val="24"/>
          <w:szCs w:val="24"/>
        </w:rPr>
        <w:t xml:space="preserve">produce </w:t>
      </w:r>
      <w:r w:rsidR="00E260F2">
        <w:rPr>
          <w:rFonts w:ascii="Times New Roman" w:hAnsi="Times New Roman" w:cs="Times New Roman"/>
          <w:sz w:val="24"/>
          <w:szCs w:val="24"/>
        </w:rPr>
        <w:t>a polished deliverable for a client.</w:t>
      </w:r>
    </w:p>
    <w:p w14:paraId="77B9A105" w14:textId="71B1254D" w:rsidR="00C8188A" w:rsidRDefault="00E260F2" w:rsidP="0049356E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reviewing the original code, I discovered some significant areas of improvement</w:t>
      </w:r>
      <w:r w:rsidR="008B7AB5">
        <w:rPr>
          <w:rFonts w:ascii="Times New Roman" w:hAnsi="Times New Roman" w:cs="Times New Roman"/>
          <w:sz w:val="24"/>
          <w:szCs w:val="24"/>
        </w:rPr>
        <w:t xml:space="preserve">. These include </w:t>
      </w:r>
      <w:r w:rsidR="006C4EB5">
        <w:rPr>
          <w:rFonts w:ascii="Times New Roman" w:hAnsi="Times New Roman" w:cs="Times New Roman"/>
          <w:sz w:val="24"/>
          <w:szCs w:val="24"/>
        </w:rPr>
        <w:t>exception handling, input validation, and better documentation, in addition to converting it to Python.</w:t>
      </w:r>
      <w:r w:rsidR="00F854B7">
        <w:rPr>
          <w:rFonts w:ascii="Times New Roman" w:hAnsi="Times New Roman" w:cs="Times New Roman"/>
          <w:sz w:val="24"/>
          <w:szCs w:val="24"/>
        </w:rPr>
        <w:t xml:space="preserve"> An example of added error handling is in the </w:t>
      </w:r>
      <w:proofErr w:type="spellStart"/>
      <w:r w:rsidR="00A8458E">
        <w:rPr>
          <w:rFonts w:ascii="Times New Roman" w:hAnsi="Times New Roman" w:cs="Times New Roman"/>
          <w:sz w:val="24"/>
          <w:szCs w:val="24"/>
        </w:rPr>
        <w:t>loadBids</w:t>
      </w:r>
      <w:proofErr w:type="spellEnd"/>
      <w:r w:rsidR="00A8458E">
        <w:rPr>
          <w:rFonts w:ascii="Times New Roman" w:hAnsi="Times New Roman" w:cs="Times New Roman"/>
          <w:sz w:val="24"/>
          <w:szCs w:val="24"/>
        </w:rPr>
        <w:t xml:space="preserve"> function. This loads a file and uses the csv module to parse that file. These options have the possibility to throw errors</w:t>
      </w:r>
      <w:r w:rsidR="002575E7">
        <w:rPr>
          <w:rFonts w:ascii="Times New Roman" w:hAnsi="Times New Roman" w:cs="Times New Roman"/>
          <w:sz w:val="24"/>
          <w:szCs w:val="24"/>
        </w:rPr>
        <w:t xml:space="preserve"> if something goes wrong. </w:t>
      </w:r>
      <w:r w:rsidR="005F0989">
        <w:rPr>
          <w:rFonts w:ascii="Times New Roman" w:hAnsi="Times New Roman" w:cs="Times New Roman"/>
          <w:sz w:val="24"/>
          <w:szCs w:val="24"/>
        </w:rPr>
        <w:t>To fix this, the section that could throw errors is wrapped in a try/except block</w:t>
      </w:r>
      <w:r w:rsidR="006852DC">
        <w:rPr>
          <w:rFonts w:ascii="Times New Roman" w:hAnsi="Times New Roman" w:cs="Times New Roman"/>
          <w:sz w:val="24"/>
          <w:szCs w:val="24"/>
        </w:rPr>
        <w:t xml:space="preserve"> which prints meaningful feedback to the user of what caused the error</w:t>
      </w:r>
      <w:r w:rsidR="005F0989">
        <w:rPr>
          <w:rFonts w:ascii="Times New Roman" w:hAnsi="Times New Roman" w:cs="Times New Roman"/>
          <w:sz w:val="24"/>
          <w:szCs w:val="24"/>
        </w:rPr>
        <w:t>:</w:t>
      </w:r>
    </w:p>
    <w:p w14:paraId="24FABCA2" w14:textId="34218944" w:rsidR="00C8188A" w:rsidRDefault="00A63179" w:rsidP="00A63179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631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BC07C" wp14:editId="5A22C2A1">
            <wp:extent cx="3747398" cy="3299791"/>
            <wp:effectExtent l="0" t="0" r="5715" b="0"/>
            <wp:docPr id="196038200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82007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009" cy="33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F068" w14:textId="04F65CF2" w:rsidR="008A6B6C" w:rsidRDefault="008A6B6C" w:rsidP="008A6B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 example of input validation can be seen in the </w:t>
      </w:r>
      <w:proofErr w:type="spellStart"/>
      <w:r w:rsidR="00EB452C">
        <w:rPr>
          <w:rFonts w:ascii="Times New Roman" w:hAnsi="Times New Roman" w:cs="Times New Roman"/>
          <w:sz w:val="24"/>
          <w:szCs w:val="24"/>
        </w:rPr>
        <w:t>displayMainMenu</w:t>
      </w:r>
      <w:proofErr w:type="spellEnd"/>
      <w:r w:rsidR="00EB452C">
        <w:rPr>
          <w:rFonts w:ascii="Times New Roman" w:hAnsi="Times New Roman" w:cs="Times New Roman"/>
          <w:sz w:val="24"/>
          <w:szCs w:val="24"/>
        </w:rPr>
        <w:t xml:space="preserve"> function which displays the main menu and accepts input which is returned to the main function for further processing.</w:t>
      </w:r>
      <w:r w:rsidR="009B2902">
        <w:rPr>
          <w:rFonts w:ascii="Times New Roman" w:hAnsi="Times New Roman" w:cs="Times New Roman"/>
          <w:sz w:val="24"/>
          <w:szCs w:val="24"/>
        </w:rPr>
        <w:t xml:space="preserve"> This function will only return the entered input if it is found in a list of acceptable choices, otherwise it tells the user the input was invalid and loops back </w:t>
      </w:r>
      <w:r w:rsidR="004A149F">
        <w:rPr>
          <w:rFonts w:ascii="Times New Roman" w:hAnsi="Times New Roman" w:cs="Times New Roman"/>
          <w:sz w:val="24"/>
          <w:szCs w:val="24"/>
        </w:rPr>
        <w:t>to the start of the function:</w:t>
      </w:r>
    </w:p>
    <w:p w14:paraId="2A57571B" w14:textId="4DE20989" w:rsidR="004A149F" w:rsidRDefault="004A149F" w:rsidP="008A6B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A14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94B37E" wp14:editId="5DD69F4E">
            <wp:extent cx="3208298" cy="2331922"/>
            <wp:effectExtent l="0" t="0" r="0" b="0"/>
            <wp:docPr id="5290864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86448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6C9" w14:textId="0B6E2324" w:rsidR="004A149F" w:rsidRDefault="004A149F" w:rsidP="008A6B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</w:t>
      </w:r>
      <w:r w:rsidR="00F119F3">
        <w:rPr>
          <w:rFonts w:ascii="Times New Roman" w:hAnsi="Times New Roman" w:cs="Times New Roman"/>
          <w:sz w:val="24"/>
          <w:szCs w:val="24"/>
        </w:rPr>
        <w:t xml:space="preserve">examples of the improved documentation can be seen throughout the code in the inclusion of docstrings to </w:t>
      </w:r>
      <w:r w:rsidR="00D63952">
        <w:rPr>
          <w:rFonts w:ascii="Times New Roman" w:hAnsi="Times New Roman" w:cs="Times New Roman"/>
          <w:sz w:val="24"/>
          <w:szCs w:val="24"/>
        </w:rPr>
        <w:t>document what a function does</w:t>
      </w:r>
      <w:r w:rsidR="00AC26BB">
        <w:rPr>
          <w:rFonts w:ascii="Times New Roman" w:hAnsi="Times New Roman" w:cs="Times New Roman"/>
          <w:sz w:val="24"/>
          <w:szCs w:val="24"/>
        </w:rPr>
        <w:t xml:space="preserve"> to make using this code easier for another developer:</w:t>
      </w:r>
    </w:p>
    <w:p w14:paraId="0628112D" w14:textId="73B22473" w:rsidR="00AC26BB" w:rsidRPr="008A6B6C" w:rsidRDefault="00634320" w:rsidP="008A6B6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343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2D53F4" wp14:editId="094D9428">
            <wp:extent cx="3977985" cy="2446232"/>
            <wp:effectExtent l="0" t="0" r="3810" b="0"/>
            <wp:docPr id="2877222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2228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79FE" w14:textId="6B533E86" w:rsidR="00E260F2" w:rsidRPr="007D27F4" w:rsidRDefault="000A735B" w:rsidP="0049356E">
      <w:pPr>
        <w:pStyle w:val="ListParagraph"/>
        <w:spacing w:after="0" w:line="48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making these improvements, I realized additional areas that could be improved which I </w:t>
      </w:r>
      <w:proofErr w:type="gramStart"/>
      <w:r>
        <w:rPr>
          <w:rFonts w:ascii="Times New Roman" w:hAnsi="Times New Roman" w:cs="Times New Roman"/>
          <w:sz w:val="24"/>
          <w:szCs w:val="24"/>
        </w:rPr>
        <w:t>worked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final </w:t>
      </w:r>
      <w:r w:rsidR="00BE6A82">
        <w:rPr>
          <w:rFonts w:ascii="Times New Roman" w:hAnsi="Times New Roman" w:cs="Times New Roman"/>
          <w:sz w:val="24"/>
          <w:szCs w:val="24"/>
        </w:rPr>
        <w:t xml:space="preserve">enhancement. </w:t>
      </w:r>
      <w:r w:rsidR="00B06A61">
        <w:rPr>
          <w:rFonts w:ascii="Times New Roman" w:hAnsi="Times New Roman" w:cs="Times New Roman"/>
          <w:sz w:val="24"/>
          <w:szCs w:val="24"/>
        </w:rPr>
        <w:t>First, t</w:t>
      </w:r>
      <w:r w:rsidR="00BE6A82">
        <w:rPr>
          <w:rFonts w:ascii="Times New Roman" w:hAnsi="Times New Roman" w:cs="Times New Roman"/>
          <w:sz w:val="24"/>
          <w:szCs w:val="24"/>
        </w:rPr>
        <w:t xml:space="preserve">he original code was all in one file which was </w:t>
      </w:r>
      <w:r w:rsidR="00BE6A82">
        <w:rPr>
          <w:rFonts w:ascii="Times New Roman" w:hAnsi="Times New Roman" w:cs="Times New Roman"/>
          <w:sz w:val="24"/>
          <w:szCs w:val="24"/>
        </w:rPr>
        <w:lastRenderedPageBreak/>
        <w:t xml:space="preserve">good for the original intent, but </w:t>
      </w:r>
      <w:r w:rsidR="00013D01">
        <w:rPr>
          <w:rFonts w:ascii="Times New Roman" w:hAnsi="Times New Roman" w:cs="Times New Roman"/>
          <w:sz w:val="24"/>
          <w:szCs w:val="24"/>
        </w:rPr>
        <w:t xml:space="preserve">splitting portions into separate modules </w:t>
      </w:r>
      <w:r w:rsidR="009D4DF6">
        <w:rPr>
          <w:rFonts w:ascii="Times New Roman" w:hAnsi="Times New Roman" w:cs="Times New Roman"/>
          <w:sz w:val="24"/>
          <w:szCs w:val="24"/>
        </w:rPr>
        <w:t>adds further improvements as it better encapsulates related code</w:t>
      </w:r>
      <w:r w:rsidR="00F925BA">
        <w:rPr>
          <w:rFonts w:ascii="Times New Roman" w:hAnsi="Times New Roman" w:cs="Times New Roman"/>
          <w:sz w:val="24"/>
          <w:szCs w:val="24"/>
        </w:rPr>
        <w:t xml:space="preserve">, makes it easier to read and maintain, and provides for future reuse. On this last point specifically, I realized that since I will be adding a red-black tree to the second enhancement, if I split the </w:t>
      </w:r>
      <w:r w:rsidR="001C564A">
        <w:rPr>
          <w:rFonts w:ascii="Times New Roman" w:hAnsi="Times New Roman" w:cs="Times New Roman"/>
          <w:sz w:val="24"/>
          <w:szCs w:val="24"/>
        </w:rPr>
        <w:t xml:space="preserve">BST and node classes into their own module, I can add the red-black tree to that and use the </w:t>
      </w:r>
      <w:r w:rsidR="00E856E0">
        <w:rPr>
          <w:rFonts w:ascii="Times New Roman" w:hAnsi="Times New Roman" w:cs="Times New Roman"/>
          <w:sz w:val="24"/>
          <w:szCs w:val="24"/>
        </w:rPr>
        <w:t xml:space="preserve">code for loading a file and displaying the menu almost unchanged. </w:t>
      </w:r>
      <w:r w:rsidR="00EB0CA3">
        <w:rPr>
          <w:rFonts w:ascii="Times New Roman" w:hAnsi="Times New Roman" w:cs="Times New Roman"/>
          <w:sz w:val="24"/>
          <w:szCs w:val="24"/>
        </w:rPr>
        <w:t>Next, I incorporated the use of unit testing.</w:t>
      </w:r>
      <w:r w:rsidR="00C00769">
        <w:rPr>
          <w:rFonts w:ascii="Times New Roman" w:hAnsi="Times New Roman" w:cs="Times New Roman"/>
          <w:sz w:val="24"/>
          <w:szCs w:val="24"/>
        </w:rPr>
        <w:t xml:space="preserve"> </w:t>
      </w:r>
      <w:r w:rsidR="00D94B1C">
        <w:rPr>
          <w:rFonts w:ascii="Times New Roman" w:hAnsi="Times New Roman" w:cs="Times New Roman"/>
          <w:sz w:val="24"/>
          <w:szCs w:val="24"/>
        </w:rPr>
        <w:t>I created separate files which test the functionality of the main modules</w:t>
      </w:r>
      <w:r w:rsidR="00166A9E">
        <w:rPr>
          <w:rFonts w:ascii="Times New Roman" w:hAnsi="Times New Roman" w:cs="Times New Roman"/>
          <w:sz w:val="24"/>
          <w:szCs w:val="24"/>
        </w:rPr>
        <w:t>. This</w:t>
      </w:r>
      <w:r w:rsidR="00322E1A">
        <w:rPr>
          <w:rFonts w:ascii="Times New Roman" w:hAnsi="Times New Roman" w:cs="Times New Roman"/>
          <w:sz w:val="24"/>
          <w:szCs w:val="24"/>
        </w:rPr>
        <w:t xml:space="preserve"> greatly </w:t>
      </w:r>
      <w:r w:rsidR="00295F6E">
        <w:rPr>
          <w:rFonts w:ascii="Times New Roman" w:hAnsi="Times New Roman" w:cs="Times New Roman"/>
          <w:sz w:val="24"/>
          <w:szCs w:val="24"/>
        </w:rPr>
        <w:t>speed</w:t>
      </w:r>
      <w:r w:rsidR="00166A9E">
        <w:rPr>
          <w:rFonts w:ascii="Times New Roman" w:hAnsi="Times New Roman" w:cs="Times New Roman"/>
          <w:sz w:val="24"/>
          <w:szCs w:val="24"/>
        </w:rPr>
        <w:t>s</w:t>
      </w:r>
      <w:r w:rsidR="00322E1A">
        <w:rPr>
          <w:rFonts w:ascii="Times New Roman" w:hAnsi="Times New Roman" w:cs="Times New Roman"/>
          <w:sz w:val="24"/>
          <w:szCs w:val="24"/>
        </w:rPr>
        <w:t xml:space="preserve"> up the testing process.</w:t>
      </w:r>
    </w:p>
    <w:p w14:paraId="79DE88DE" w14:textId="77777777" w:rsidR="007D27F4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Did you meet the course outcomes you planned to meet with this enhancement in Module One? Do you have any updates to your outcome-coverage plans?</w:t>
      </w:r>
    </w:p>
    <w:p w14:paraId="68AB5C72" w14:textId="2D7DD968" w:rsidR="001E31C2" w:rsidRDefault="001E31C2" w:rsidP="001E31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planned to target outcomes 1, 4, and 5 with this enhancement</w:t>
      </w:r>
      <w:r w:rsidR="00EF6687">
        <w:rPr>
          <w:rFonts w:ascii="Times New Roman" w:hAnsi="Times New Roman" w:cs="Times New Roman"/>
          <w:sz w:val="24"/>
          <w:szCs w:val="24"/>
        </w:rPr>
        <w:t xml:space="preserve"> and have met all three with the enhancements I made to this artifact. For outcome 1, I have included well written comments and docstrings throughout the code </w:t>
      </w:r>
      <w:r w:rsidR="00C93E79">
        <w:rPr>
          <w:rFonts w:ascii="Times New Roman" w:hAnsi="Times New Roman" w:cs="Times New Roman"/>
          <w:sz w:val="24"/>
          <w:szCs w:val="24"/>
        </w:rPr>
        <w:t xml:space="preserve">to convey to another developer what functions are for. For outcome 4, </w:t>
      </w:r>
      <w:r w:rsidR="00D6563F">
        <w:rPr>
          <w:rFonts w:ascii="Times New Roman" w:hAnsi="Times New Roman" w:cs="Times New Roman"/>
          <w:sz w:val="24"/>
          <w:szCs w:val="24"/>
        </w:rPr>
        <w:t xml:space="preserve">I have successfully implemented and used modules that others have created to </w:t>
      </w:r>
      <w:r w:rsidR="0089795C">
        <w:rPr>
          <w:rFonts w:ascii="Times New Roman" w:hAnsi="Times New Roman" w:cs="Times New Roman"/>
          <w:sz w:val="24"/>
          <w:szCs w:val="24"/>
        </w:rPr>
        <w:t>create my solution. Lastly, for outcome 5, I have added increased security</w:t>
      </w:r>
      <w:r w:rsidR="00900A47">
        <w:rPr>
          <w:rFonts w:ascii="Times New Roman" w:hAnsi="Times New Roman" w:cs="Times New Roman"/>
          <w:sz w:val="24"/>
          <w:szCs w:val="24"/>
        </w:rPr>
        <w:t xml:space="preserve"> and reliability</w:t>
      </w:r>
      <w:r w:rsidR="0089795C">
        <w:rPr>
          <w:rFonts w:ascii="Times New Roman" w:hAnsi="Times New Roman" w:cs="Times New Roman"/>
          <w:sz w:val="24"/>
          <w:szCs w:val="24"/>
        </w:rPr>
        <w:t xml:space="preserve"> through data validation and exception handling</w:t>
      </w:r>
      <w:r w:rsidR="00900A4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656D9">
        <w:rPr>
          <w:rFonts w:ascii="Times New Roman" w:hAnsi="Times New Roman" w:cs="Times New Roman"/>
          <w:sz w:val="24"/>
          <w:szCs w:val="24"/>
        </w:rPr>
        <w:t>All</w:t>
      </w:r>
      <w:r w:rsidR="00900A47">
        <w:rPr>
          <w:rFonts w:ascii="Times New Roman" w:hAnsi="Times New Roman" w:cs="Times New Roman"/>
          <w:sz w:val="24"/>
          <w:szCs w:val="24"/>
        </w:rPr>
        <w:t xml:space="preserve"> this being said, I</w:t>
      </w:r>
      <w:proofErr w:type="gramEnd"/>
      <w:r w:rsidR="00900A47">
        <w:rPr>
          <w:rFonts w:ascii="Times New Roman" w:hAnsi="Times New Roman" w:cs="Times New Roman"/>
          <w:sz w:val="24"/>
          <w:szCs w:val="24"/>
        </w:rPr>
        <w:t xml:space="preserve"> won’t officially count outcomes 1 and 4 completed yet as I do have them</w:t>
      </w:r>
      <w:r w:rsidR="0008175E">
        <w:rPr>
          <w:rFonts w:ascii="Times New Roman" w:hAnsi="Times New Roman" w:cs="Times New Roman"/>
          <w:sz w:val="24"/>
          <w:szCs w:val="24"/>
        </w:rPr>
        <w:t xml:space="preserve"> down for the other enhancements in this course.</w:t>
      </w:r>
    </w:p>
    <w:p w14:paraId="191AEF56" w14:textId="728A51F7" w:rsidR="005656D9" w:rsidRPr="001E31C2" w:rsidRDefault="005656D9" w:rsidP="001E31C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point, I do not have any updates to make to the outcome-coverage plan.</w:t>
      </w:r>
    </w:p>
    <w:p w14:paraId="0490E91A" w14:textId="6DBECDCE" w:rsidR="004E45FF" w:rsidRDefault="007D27F4" w:rsidP="007D27F4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27F4">
        <w:rPr>
          <w:rFonts w:ascii="Times New Roman" w:hAnsi="Times New Roman" w:cs="Times New Roman"/>
          <w:b/>
          <w:bCs/>
          <w:sz w:val="24"/>
          <w:szCs w:val="24"/>
        </w:rPr>
        <w:t>Reflect on the process of enhancing and modifying the artifact. What did you learn as you were creating it and improving it? What challenges did you face?</w:t>
      </w:r>
    </w:p>
    <w:p w14:paraId="35210EEB" w14:textId="6A476CA1" w:rsidR="004B1F53" w:rsidRPr="004B1F53" w:rsidRDefault="00EC050C" w:rsidP="004B1F5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the stated learning goals above (i.e., more practice with Python</w:t>
      </w:r>
      <w:r w:rsidR="000C1AF5">
        <w:rPr>
          <w:rFonts w:ascii="Times New Roman" w:hAnsi="Times New Roman" w:cs="Times New Roman"/>
          <w:sz w:val="24"/>
          <w:szCs w:val="24"/>
        </w:rPr>
        <w:t xml:space="preserve"> and DSA), I learned a few additional things. First, I chose to better use unit testing </w:t>
      </w:r>
      <w:r w:rsidR="005F66B4">
        <w:rPr>
          <w:rFonts w:ascii="Times New Roman" w:hAnsi="Times New Roman" w:cs="Times New Roman"/>
          <w:sz w:val="24"/>
          <w:szCs w:val="24"/>
        </w:rPr>
        <w:t xml:space="preserve">while creating this artifact which historically is something I haven’t done much. While it did take time to learn unit testing </w:t>
      </w:r>
      <w:r w:rsidR="005F66B4">
        <w:rPr>
          <w:rFonts w:ascii="Times New Roman" w:hAnsi="Times New Roman" w:cs="Times New Roman"/>
          <w:sz w:val="24"/>
          <w:szCs w:val="24"/>
        </w:rPr>
        <w:lastRenderedPageBreak/>
        <w:t>in Python and develop those unit test</w:t>
      </w:r>
      <w:r w:rsidR="00255768">
        <w:rPr>
          <w:rFonts w:ascii="Times New Roman" w:hAnsi="Times New Roman" w:cs="Times New Roman"/>
          <w:sz w:val="24"/>
          <w:szCs w:val="24"/>
        </w:rPr>
        <w:t>s</w:t>
      </w:r>
      <w:r w:rsidR="007B1388">
        <w:rPr>
          <w:rFonts w:ascii="Times New Roman" w:hAnsi="Times New Roman" w:cs="Times New Roman"/>
          <w:sz w:val="24"/>
          <w:szCs w:val="24"/>
        </w:rPr>
        <w:t xml:space="preserve"> prior to coding the enhancement</w:t>
      </w:r>
      <w:r w:rsidR="005F66B4">
        <w:rPr>
          <w:rFonts w:ascii="Times New Roman" w:hAnsi="Times New Roman" w:cs="Times New Roman"/>
          <w:sz w:val="24"/>
          <w:szCs w:val="24"/>
        </w:rPr>
        <w:t xml:space="preserve">, it </w:t>
      </w:r>
      <w:r w:rsidR="007B1388">
        <w:rPr>
          <w:rFonts w:ascii="Times New Roman" w:hAnsi="Times New Roman" w:cs="Times New Roman"/>
          <w:sz w:val="24"/>
          <w:szCs w:val="24"/>
        </w:rPr>
        <w:t xml:space="preserve">did produce better results and helped to guide my </w:t>
      </w:r>
      <w:r w:rsidR="00255768">
        <w:rPr>
          <w:rFonts w:ascii="Times New Roman" w:hAnsi="Times New Roman" w:cs="Times New Roman"/>
          <w:sz w:val="24"/>
          <w:szCs w:val="24"/>
        </w:rPr>
        <w:t xml:space="preserve">development. Next, I learned that Python has a limit to the number of recursive functions that can be added to the stack which appears to be around 1000. </w:t>
      </w:r>
      <w:r w:rsidR="00E21A95">
        <w:rPr>
          <w:rFonts w:ascii="Times New Roman" w:hAnsi="Times New Roman" w:cs="Times New Roman"/>
          <w:sz w:val="24"/>
          <w:szCs w:val="24"/>
        </w:rPr>
        <w:t xml:space="preserve">I originally made my BST functions use recursion, but found that when loading a </w:t>
      </w:r>
      <w:r w:rsidR="003933D6">
        <w:rPr>
          <w:rFonts w:ascii="Times New Roman" w:hAnsi="Times New Roman" w:cs="Times New Roman"/>
          <w:sz w:val="24"/>
          <w:szCs w:val="24"/>
        </w:rPr>
        <w:t>12,000-line</w:t>
      </w:r>
      <w:r w:rsidR="00E21A95">
        <w:rPr>
          <w:rFonts w:ascii="Times New Roman" w:hAnsi="Times New Roman" w:cs="Times New Roman"/>
          <w:sz w:val="24"/>
          <w:szCs w:val="24"/>
        </w:rPr>
        <w:t xml:space="preserve">, presorted CSV </w:t>
      </w:r>
      <w:r w:rsidR="00C94E74">
        <w:rPr>
          <w:rFonts w:ascii="Times New Roman" w:hAnsi="Times New Roman" w:cs="Times New Roman"/>
          <w:sz w:val="24"/>
          <w:szCs w:val="24"/>
        </w:rPr>
        <w:t>file, the code would fail due to this limit.</w:t>
      </w:r>
      <w:r w:rsidR="00331299">
        <w:rPr>
          <w:rFonts w:ascii="Times New Roman" w:hAnsi="Times New Roman" w:cs="Times New Roman"/>
          <w:sz w:val="24"/>
          <w:szCs w:val="24"/>
        </w:rPr>
        <w:t xml:space="preserve"> Converting the functions to iterative versions solved this issue.</w:t>
      </w:r>
      <w:r w:rsidR="00C94E74">
        <w:rPr>
          <w:rFonts w:ascii="Times New Roman" w:hAnsi="Times New Roman" w:cs="Times New Roman"/>
          <w:sz w:val="24"/>
          <w:szCs w:val="24"/>
        </w:rPr>
        <w:t xml:space="preserve"> </w:t>
      </w:r>
      <w:r w:rsidR="003933D6">
        <w:rPr>
          <w:rFonts w:ascii="Times New Roman" w:hAnsi="Times New Roman" w:cs="Times New Roman"/>
          <w:sz w:val="24"/>
          <w:szCs w:val="24"/>
        </w:rPr>
        <w:t xml:space="preserve">Lastly, </w:t>
      </w:r>
      <w:r w:rsidR="00331299">
        <w:rPr>
          <w:rFonts w:ascii="Times New Roman" w:hAnsi="Times New Roman" w:cs="Times New Roman"/>
          <w:sz w:val="24"/>
          <w:szCs w:val="24"/>
        </w:rPr>
        <w:t xml:space="preserve">I learned that </w:t>
      </w:r>
      <w:r w:rsidR="00D26D6C">
        <w:rPr>
          <w:rFonts w:ascii="Times New Roman" w:hAnsi="Times New Roman" w:cs="Times New Roman"/>
          <w:sz w:val="24"/>
          <w:szCs w:val="24"/>
        </w:rPr>
        <w:t xml:space="preserve">the format of a source file can have drastic changes to the functioning code. </w:t>
      </w:r>
      <w:r w:rsidR="004B77D4">
        <w:rPr>
          <w:rFonts w:ascii="Times New Roman" w:hAnsi="Times New Roman" w:cs="Times New Roman"/>
          <w:sz w:val="24"/>
          <w:szCs w:val="24"/>
        </w:rPr>
        <w:t xml:space="preserve">Once I fixed the issue with recursion, I decided to test my code on the same CSV file but when it was randomly sorted. </w:t>
      </w:r>
      <w:r w:rsidR="00116149">
        <w:rPr>
          <w:rFonts w:ascii="Times New Roman" w:hAnsi="Times New Roman" w:cs="Times New Roman"/>
          <w:sz w:val="24"/>
          <w:szCs w:val="24"/>
        </w:rPr>
        <w:t xml:space="preserve">The presorted file </w:t>
      </w:r>
      <w:proofErr w:type="gramStart"/>
      <w:r w:rsidR="00116149">
        <w:rPr>
          <w:rFonts w:ascii="Times New Roman" w:hAnsi="Times New Roman" w:cs="Times New Roman"/>
          <w:sz w:val="24"/>
          <w:szCs w:val="24"/>
        </w:rPr>
        <w:t>took my program</w:t>
      </w:r>
      <w:proofErr w:type="gramEnd"/>
      <w:r w:rsidR="00116149">
        <w:rPr>
          <w:rFonts w:ascii="Times New Roman" w:hAnsi="Times New Roman" w:cs="Times New Roman"/>
          <w:sz w:val="24"/>
          <w:szCs w:val="24"/>
        </w:rPr>
        <w:t xml:space="preserve"> about 13.5 seconds to load while the randomly sorted file took about 0.1 seconds to load. </w:t>
      </w:r>
      <w:r w:rsidR="00C263E1">
        <w:rPr>
          <w:rFonts w:ascii="Times New Roman" w:hAnsi="Times New Roman" w:cs="Times New Roman"/>
          <w:sz w:val="24"/>
          <w:szCs w:val="24"/>
        </w:rPr>
        <w:t>I believe this is because the presorted build an incredibly tall BST (all nodes essentially having only right children) while the random</w:t>
      </w:r>
      <w:r w:rsidR="00496B87">
        <w:rPr>
          <w:rFonts w:ascii="Times New Roman" w:hAnsi="Times New Roman" w:cs="Times New Roman"/>
          <w:sz w:val="24"/>
          <w:szCs w:val="24"/>
        </w:rPr>
        <w:t xml:space="preserve">ly sorted file created a more well-balanced BST. This cut down on the iterations during </w:t>
      </w:r>
      <w:r w:rsidR="00C269AA">
        <w:rPr>
          <w:rFonts w:ascii="Times New Roman" w:hAnsi="Times New Roman" w:cs="Times New Roman"/>
          <w:sz w:val="24"/>
          <w:szCs w:val="24"/>
        </w:rPr>
        <w:t>the insertions which created a faster tree.</w:t>
      </w:r>
    </w:p>
    <w:sectPr w:rsidR="004B1F53" w:rsidRPr="004B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2C4C"/>
    <w:multiLevelType w:val="multilevel"/>
    <w:tmpl w:val="2A88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5618C"/>
    <w:multiLevelType w:val="hybridMultilevel"/>
    <w:tmpl w:val="49A6DB40"/>
    <w:lvl w:ilvl="0" w:tplc="5DD2D1B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73D5E"/>
    <w:multiLevelType w:val="hybridMultilevel"/>
    <w:tmpl w:val="0AD61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143"/>
    <w:multiLevelType w:val="hybridMultilevel"/>
    <w:tmpl w:val="9B160284"/>
    <w:lvl w:ilvl="0" w:tplc="A934A24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1B13"/>
    <w:multiLevelType w:val="hybridMultilevel"/>
    <w:tmpl w:val="C06A15F8"/>
    <w:lvl w:ilvl="0" w:tplc="9202EA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4A4"/>
    <w:multiLevelType w:val="multilevel"/>
    <w:tmpl w:val="C22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214E3"/>
    <w:multiLevelType w:val="hybridMultilevel"/>
    <w:tmpl w:val="298A0530"/>
    <w:lvl w:ilvl="0" w:tplc="5BD454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81A77"/>
    <w:multiLevelType w:val="multilevel"/>
    <w:tmpl w:val="0EBE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F437B"/>
    <w:multiLevelType w:val="multilevel"/>
    <w:tmpl w:val="3376C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653C"/>
    <w:multiLevelType w:val="hybridMultilevel"/>
    <w:tmpl w:val="7AB00D6E"/>
    <w:lvl w:ilvl="0" w:tplc="094603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3AE0"/>
    <w:multiLevelType w:val="hybridMultilevel"/>
    <w:tmpl w:val="6BD40AA2"/>
    <w:lvl w:ilvl="0" w:tplc="AA74C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3879531">
    <w:abstractNumId w:val="5"/>
  </w:num>
  <w:num w:numId="2" w16cid:durableId="1144659935">
    <w:abstractNumId w:val="7"/>
  </w:num>
  <w:num w:numId="3" w16cid:durableId="1030839583">
    <w:abstractNumId w:val="4"/>
  </w:num>
  <w:num w:numId="4" w16cid:durableId="500048896">
    <w:abstractNumId w:val="3"/>
  </w:num>
  <w:num w:numId="5" w16cid:durableId="580214840">
    <w:abstractNumId w:val="9"/>
  </w:num>
  <w:num w:numId="6" w16cid:durableId="2126583919">
    <w:abstractNumId w:val="0"/>
  </w:num>
  <w:num w:numId="7" w16cid:durableId="1244342287">
    <w:abstractNumId w:val="2"/>
  </w:num>
  <w:num w:numId="8" w16cid:durableId="1923024543">
    <w:abstractNumId w:val="6"/>
  </w:num>
  <w:num w:numId="9" w16cid:durableId="824471263">
    <w:abstractNumId w:val="1"/>
  </w:num>
  <w:num w:numId="10" w16cid:durableId="1888295892">
    <w:abstractNumId w:val="8"/>
  </w:num>
  <w:num w:numId="11" w16cid:durableId="673192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01AD4"/>
    <w:rsid w:val="00001F02"/>
    <w:rsid w:val="00006194"/>
    <w:rsid w:val="00013D01"/>
    <w:rsid w:val="00016B0D"/>
    <w:rsid w:val="00022A7A"/>
    <w:rsid w:val="00026998"/>
    <w:rsid w:val="0003221B"/>
    <w:rsid w:val="000325A7"/>
    <w:rsid w:val="00036FC0"/>
    <w:rsid w:val="00043208"/>
    <w:rsid w:val="0005327C"/>
    <w:rsid w:val="00055F87"/>
    <w:rsid w:val="0005673F"/>
    <w:rsid w:val="00060C87"/>
    <w:rsid w:val="00067E2B"/>
    <w:rsid w:val="00071224"/>
    <w:rsid w:val="0008175E"/>
    <w:rsid w:val="000853B2"/>
    <w:rsid w:val="000865C1"/>
    <w:rsid w:val="000873C3"/>
    <w:rsid w:val="000A1129"/>
    <w:rsid w:val="000A4F80"/>
    <w:rsid w:val="000A6012"/>
    <w:rsid w:val="000A6EDD"/>
    <w:rsid w:val="000A735B"/>
    <w:rsid w:val="000B6819"/>
    <w:rsid w:val="000C001D"/>
    <w:rsid w:val="000C1AF5"/>
    <w:rsid w:val="000D738C"/>
    <w:rsid w:val="000E14D6"/>
    <w:rsid w:val="000F0CA7"/>
    <w:rsid w:val="000F1066"/>
    <w:rsid w:val="000F3FC3"/>
    <w:rsid w:val="000F566F"/>
    <w:rsid w:val="000F5AE6"/>
    <w:rsid w:val="000F7628"/>
    <w:rsid w:val="001050BF"/>
    <w:rsid w:val="00113F2E"/>
    <w:rsid w:val="00114F45"/>
    <w:rsid w:val="00116149"/>
    <w:rsid w:val="00116BF8"/>
    <w:rsid w:val="00120F06"/>
    <w:rsid w:val="00123FF1"/>
    <w:rsid w:val="00127066"/>
    <w:rsid w:val="00127DD0"/>
    <w:rsid w:val="00132A20"/>
    <w:rsid w:val="00134E94"/>
    <w:rsid w:val="00135548"/>
    <w:rsid w:val="00135556"/>
    <w:rsid w:val="00136DFA"/>
    <w:rsid w:val="001405CA"/>
    <w:rsid w:val="00141060"/>
    <w:rsid w:val="00150363"/>
    <w:rsid w:val="0016050E"/>
    <w:rsid w:val="00160687"/>
    <w:rsid w:val="00162C25"/>
    <w:rsid w:val="00162D66"/>
    <w:rsid w:val="00162F59"/>
    <w:rsid w:val="00166A9E"/>
    <w:rsid w:val="00167E11"/>
    <w:rsid w:val="00180536"/>
    <w:rsid w:val="001815DD"/>
    <w:rsid w:val="00181DB2"/>
    <w:rsid w:val="001830C6"/>
    <w:rsid w:val="001919F2"/>
    <w:rsid w:val="001940E5"/>
    <w:rsid w:val="001A4043"/>
    <w:rsid w:val="001A4A19"/>
    <w:rsid w:val="001A774B"/>
    <w:rsid w:val="001B6328"/>
    <w:rsid w:val="001C564A"/>
    <w:rsid w:val="001C5B77"/>
    <w:rsid w:val="001D3698"/>
    <w:rsid w:val="001D64DC"/>
    <w:rsid w:val="001E31C2"/>
    <w:rsid w:val="001E3484"/>
    <w:rsid w:val="001E4884"/>
    <w:rsid w:val="001E6B7C"/>
    <w:rsid w:val="001E7272"/>
    <w:rsid w:val="001F2EF3"/>
    <w:rsid w:val="00201430"/>
    <w:rsid w:val="00202A89"/>
    <w:rsid w:val="0021087B"/>
    <w:rsid w:val="002206E1"/>
    <w:rsid w:val="00222D73"/>
    <w:rsid w:val="002267AF"/>
    <w:rsid w:val="00233ED7"/>
    <w:rsid w:val="00242523"/>
    <w:rsid w:val="002437F3"/>
    <w:rsid w:val="00243E22"/>
    <w:rsid w:val="00250A56"/>
    <w:rsid w:val="00252281"/>
    <w:rsid w:val="00255768"/>
    <w:rsid w:val="002575E7"/>
    <w:rsid w:val="00274C33"/>
    <w:rsid w:val="0027716F"/>
    <w:rsid w:val="00285770"/>
    <w:rsid w:val="0028757A"/>
    <w:rsid w:val="00293D5C"/>
    <w:rsid w:val="00295F6E"/>
    <w:rsid w:val="002B3A18"/>
    <w:rsid w:val="002B518A"/>
    <w:rsid w:val="002B6F36"/>
    <w:rsid w:val="002B7BCA"/>
    <w:rsid w:val="002C7033"/>
    <w:rsid w:val="002D0448"/>
    <w:rsid w:val="002D0913"/>
    <w:rsid w:val="002D2AF0"/>
    <w:rsid w:val="002D58E8"/>
    <w:rsid w:val="002E469B"/>
    <w:rsid w:val="002E4CCE"/>
    <w:rsid w:val="002E7BDF"/>
    <w:rsid w:val="002F6F3A"/>
    <w:rsid w:val="0030106A"/>
    <w:rsid w:val="00304D3E"/>
    <w:rsid w:val="00310007"/>
    <w:rsid w:val="00320640"/>
    <w:rsid w:val="00322E1A"/>
    <w:rsid w:val="003261F3"/>
    <w:rsid w:val="00331299"/>
    <w:rsid w:val="00340AD1"/>
    <w:rsid w:val="00344B4B"/>
    <w:rsid w:val="0035358D"/>
    <w:rsid w:val="00360A25"/>
    <w:rsid w:val="0036448C"/>
    <w:rsid w:val="00373BF9"/>
    <w:rsid w:val="00374F66"/>
    <w:rsid w:val="003813AA"/>
    <w:rsid w:val="00385AD0"/>
    <w:rsid w:val="00390253"/>
    <w:rsid w:val="00391191"/>
    <w:rsid w:val="00391486"/>
    <w:rsid w:val="003933D6"/>
    <w:rsid w:val="003973E9"/>
    <w:rsid w:val="003A51BD"/>
    <w:rsid w:val="003A5518"/>
    <w:rsid w:val="003B1148"/>
    <w:rsid w:val="003B654D"/>
    <w:rsid w:val="003C1241"/>
    <w:rsid w:val="003D0BD0"/>
    <w:rsid w:val="003D1EAE"/>
    <w:rsid w:val="003E2B78"/>
    <w:rsid w:val="003F6802"/>
    <w:rsid w:val="00404DAF"/>
    <w:rsid w:val="00406707"/>
    <w:rsid w:val="00412FE5"/>
    <w:rsid w:val="004174CE"/>
    <w:rsid w:val="004311F1"/>
    <w:rsid w:val="00450EA2"/>
    <w:rsid w:val="00456B79"/>
    <w:rsid w:val="00490139"/>
    <w:rsid w:val="00491932"/>
    <w:rsid w:val="0049356E"/>
    <w:rsid w:val="00494D75"/>
    <w:rsid w:val="004958A3"/>
    <w:rsid w:val="00495EB2"/>
    <w:rsid w:val="00496B87"/>
    <w:rsid w:val="004A0922"/>
    <w:rsid w:val="004A149F"/>
    <w:rsid w:val="004A1EEA"/>
    <w:rsid w:val="004B1F53"/>
    <w:rsid w:val="004B35CC"/>
    <w:rsid w:val="004B77D4"/>
    <w:rsid w:val="004C2C15"/>
    <w:rsid w:val="004D0F60"/>
    <w:rsid w:val="004D1880"/>
    <w:rsid w:val="004D6E3F"/>
    <w:rsid w:val="004D79CB"/>
    <w:rsid w:val="004E1956"/>
    <w:rsid w:val="004E39E1"/>
    <w:rsid w:val="004E45FF"/>
    <w:rsid w:val="004E5BF2"/>
    <w:rsid w:val="004F4B0C"/>
    <w:rsid w:val="0050491E"/>
    <w:rsid w:val="00505C62"/>
    <w:rsid w:val="0051091F"/>
    <w:rsid w:val="00521AC6"/>
    <w:rsid w:val="00521CA5"/>
    <w:rsid w:val="0052554A"/>
    <w:rsid w:val="00533309"/>
    <w:rsid w:val="0053397B"/>
    <w:rsid w:val="00540782"/>
    <w:rsid w:val="00546D55"/>
    <w:rsid w:val="00551A0F"/>
    <w:rsid w:val="005536F6"/>
    <w:rsid w:val="00553F8A"/>
    <w:rsid w:val="0056485D"/>
    <w:rsid w:val="005656D9"/>
    <w:rsid w:val="0057224D"/>
    <w:rsid w:val="00596171"/>
    <w:rsid w:val="005A4E34"/>
    <w:rsid w:val="005A651F"/>
    <w:rsid w:val="005B2DA9"/>
    <w:rsid w:val="005B6ECA"/>
    <w:rsid w:val="005C364F"/>
    <w:rsid w:val="005E202D"/>
    <w:rsid w:val="005F0552"/>
    <w:rsid w:val="005F0989"/>
    <w:rsid w:val="005F157A"/>
    <w:rsid w:val="005F284D"/>
    <w:rsid w:val="005F66B4"/>
    <w:rsid w:val="00606C05"/>
    <w:rsid w:val="0062086F"/>
    <w:rsid w:val="00623298"/>
    <w:rsid w:val="006241C3"/>
    <w:rsid w:val="00634320"/>
    <w:rsid w:val="00642410"/>
    <w:rsid w:val="00642F3E"/>
    <w:rsid w:val="00643532"/>
    <w:rsid w:val="006558FD"/>
    <w:rsid w:val="0066789B"/>
    <w:rsid w:val="006708D7"/>
    <w:rsid w:val="006724FB"/>
    <w:rsid w:val="00673789"/>
    <w:rsid w:val="006739F0"/>
    <w:rsid w:val="00675ED6"/>
    <w:rsid w:val="00682AC4"/>
    <w:rsid w:val="006852DC"/>
    <w:rsid w:val="00685B3A"/>
    <w:rsid w:val="006A0AB7"/>
    <w:rsid w:val="006B41AF"/>
    <w:rsid w:val="006B4822"/>
    <w:rsid w:val="006B4EE5"/>
    <w:rsid w:val="006B521D"/>
    <w:rsid w:val="006B5E1D"/>
    <w:rsid w:val="006C1476"/>
    <w:rsid w:val="006C3654"/>
    <w:rsid w:val="006C3A27"/>
    <w:rsid w:val="006C4EB5"/>
    <w:rsid w:val="006D0377"/>
    <w:rsid w:val="006D3D04"/>
    <w:rsid w:val="006E3B03"/>
    <w:rsid w:val="006E6EAF"/>
    <w:rsid w:val="006E7A79"/>
    <w:rsid w:val="006F0B5E"/>
    <w:rsid w:val="006F13D9"/>
    <w:rsid w:val="00720E32"/>
    <w:rsid w:val="00724CF1"/>
    <w:rsid w:val="0072686E"/>
    <w:rsid w:val="00733CD6"/>
    <w:rsid w:val="007341C1"/>
    <w:rsid w:val="00734DE2"/>
    <w:rsid w:val="0075250F"/>
    <w:rsid w:val="00753130"/>
    <w:rsid w:val="00754CD8"/>
    <w:rsid w:val="00757031"/>
    <w:rsid w:val="00760332"/>
    <w:rsid w:val="00761F05"/>
    <w:rsid w:val="0076448A"/>
    <w:rsid w:val="00764D2A"/>
    <w:rsid w:val="007717B9"/>
    <w:rsid w:val="00772192"/>
    <w:rsid w:val="00782CF1"/>
    <w:rsid w:val="0079114C"/>
    <w:rsid w:val="007A1583"/>
    <w:rsid w:val="007A7239"/>
    <w:rsid w:val="007A74C1"/>
    <w:rsid w:val="007B012F"/>
    <w:rsid w:val="007B1388"/>
    <w:rsid w:val="007B60F3"/>
    <w:rsid w:val="007C2115"/>
    <w:rsid w:val="007C5F8B"/>
    <w:rsid w:val="007C7442"/>
    <w:rsid w:val="007D27F4"/>
    <w:rsid w:val="007F1991"/>
    <w:rsid w:val="00804326"/>
    <w:rsid w:val="00813D60"/>
    <w:rsid w:val="00815F47"/>
    <w:rsid w:val="00821F29"/>
    <w:rsid w:val="008223E2"/>
    <w:rsid w:val="0082584D"/>
    <w:rsid w:val="008343BC"/>
    <w:rsid w:val="008411EA"/>
    <w:rsid w:val="00843AEA"/>
    <w:rsid w:val="008450F4"/>
    <w:rsid w:val="00850C9A"/>
    <w:rsid w:val="00854D74"/>
    <w:rsid w:val="00860D70"/>
    <w:rsid w:val="00871DEA"/>
    <w:rsid w:val="00885972"/>
    <w:rsid w:val="00886C4F"/>
    <w:rsid w:val="0089212F"/>
    <w:rsid w:val="008921A5"/>
    <w:rsid w:val="008968D1"/>
    <w:rsid w:val="0089795C"/>
    <w:rsid w:val="008A34E0"/>
    <w:rsid w:val="008A6B6C"/>
    <w:rsid w:val="008B061D"/>
    <w:rsid w:val="008B7AB5"/>
    <w:rsid w:val="008D392C"/>
    <w:rsid w:val="00900A47"/>
    <w:rsid w:val="0090773C"/>
    <w:rsid w:val="0092139B"/>
    <w:rsid w:val="009216FF"/>
    <w:rsid w:val="00923621"/>
    <w:rsid w:val="009269C2"/>
    <w:rsid w:val="009423A0"/>
    <w:rsid w:val="009469BA"/>
    <w:rsid w:val="00946DED"/>
    <w:rsid w:val="0095076B"/>
    <w:rsid w:val="00950CBD"/>
    <w:rsid w:val="009511B9"/>
    <w:rsid w:val="00957038"/>
    <w:rsid w:val="009755FD"/>
    <w:rsid w:val="0098529E"/>
    <w:rsid w:val="00987389"/>
    <w:rsid w:val="009919DD"/>
    <w:rsid w:val="009A07C9"/>
    <w:rsid w:val="009A14E0"/>
    <w:rsid w:val="009B2902"/>
    <w:rsid w:val="009B4F6E"/>
    <w:rsid w:val="009B7031"/>
    <w:rsid w:val="009C1774"/>
    <w:rsid w:val="009C2AC8"/>
    <w:rsid w:val="009C3B25"/>
    <w:rsid w:val="009D16F9"/>
    <w:rsid w:val="009D4DF6"/>
    <w:rsid w:val="009D56EE"/>
    <w:rsid w:val="009E114F"/>
    <w:rsid w:val="009E215A"/>
    <w:rsid w:val="009E70DF"/>
    <w:rsid w:val="009F2EEA"/>
    <w:rsid w:val="00A100D4"/>
    <w:rsid w:val="00A11773"/>
    <w:rsid w:val="00A13C5D"/>
    <w:rsid w:val="00A14FE0"/>
    <w:rsid w:val="00A311D5"/>
    <w:rsid w:val="00A325EC"/>
    <w:rsid w:val="00A34E8C"/>
    <w:rsid w:val="00A45400"/>
    <w:rsid w:val="00A46002"/>
    <w:rsid w:val="00A46751"/>
    <w:rsid w:val="00A50588"/>
    <w:rsid w:val="00A5264B"/>
    <w:rsid w:val="00A5305F"/>
    <w:rsid w:val="00A57DEA"/>
    <w:rsid w:val="00A63179"/>
    <w:rsid w:val="00A7023A"/>
    <w:rsid w:val="00A7238E"/>
    <w:rsid w:val="00A76BAF"/>
    <w:rsid w:val="00A8458E"/>
    <w:rsid w:val="00A87054"/>
    <w:rsid w:val="00A9409A"/>
    <w:rsid w:val="00A94506"/>
    <w:rsid w:val="00A952C7"/>
    <w:rsid w:val="00A96B70"/>
    <w:rsid w:val="00AA5579"/>
    <w:rsid w:val="00AA6D08"/>
    <w:rsid w:val="00AA74B1"/>
    <w:rsid w:val="00AB7710"/>
    <w:rsid w:val="00AB79BC"/>
    <w:rsid w:val="00AC26BB"/>
    <w:rsid w:val="00AD1A57"/>
    <w:rsid w:val="00AD473C"/>
    <w:rsid w:val="00AE6FC7"/>
    <w:rsid w:val="00AF04A8"/>
    <w:rsid w:val="00AF5851"/>
    <w:rsid w:val="00AF59CB"/>
    <w:rsid w:val="00AF634D"/>
    <w:rsid w:val="00AF7F82"/>
    <w:rsid w:val="00B06A61"/>
    <w:rsid w:val="00B11D5B"/>
    <w:rsid w:val="00B23A0A"/>
    <w:rsid w:val="00B312A0"/>
    <w:rsid w:val="00B3232C"/>
    <w:rsid w:val="00B325C5"/>
    <w:rsid w:val="00B34143"/>
    <w:rsid w:val="00B356A6"/>
    <w:rsid w:val="00B375D4"/>
    <w:rsid w:val="00B437AC"/>
    <w:rsid w:val="00B47E58"/>
    <w:rsid w:val="00B512AD"/>
    <w:rsid w:val="00B55565"/>
    <w:rsid w:val="00B57EF8"/>
    <w:rsid w:val="00B67CBF"/>
    <w:rsid w:val="00B84015"/>
    <w:rsid w:val="00B84562"/>
    <w:rsid w:val="00B86F53"/>
    <w:rsid w:val="00B92CA6"/>
    <w:rsid w:val="00B9662B"/>
    <w:rsid w:val="00BA3263"/>
    <w:rsid w:val="00BB1A7F"/>
    <w:rsid w:val="00BB1DE8"/>
    <w:rsid w:val="00BC0A31"/>
    <w:rsid w:val="00BC141F"/>
    <w:rsid w:val="00BC2574"/>
    <w:rsid w:val="00BC317A"/>
    <w:rsid w:val="00BC606A"/>
    <w:rsid w:val="00BD0E1F"/>
    <w:rsid w:val="00BE56F4"/>
    <w:rsid w:val="00BE6A82"/>
    <w:rsid w:val="00BF051F"/>
    <w:rsid w:val="00BF0C17"/>
    <w:rsid w:val="00BF3912"/>
    <w:rsid w:val="00BF5912"/>
    <w:rsid w:val="00BF66F6"/>
    <w:rsid w:val="00C00720"/>
    <w:rsid w:val="00C00769"/>
    <w:rsid w:val="00C00F64"/>
    <w:rsid w:val="00C021DC"/>
    <w:rsid w:val="00C046C9"/>
    <w:rsid w:val="00C047FD"/>
    <w:rsid w:val="00C04E07"/>
    <w:rsid w:val="00C04ED3"/>
    <w:rsid w:val="00C05665"/>
    <w:rsid w:val="00C110E5"/>
    <w:rsid w:val="00C13F39"/>
    <w:rsid w:val="00C160AA"/>
    <w:rsid w:val="00C16A6E"/>
    <w:rsid w:val="00C20B93"/>
    <w:rsid w:val="00C235C6"/>
    <w:rsid w:val="00C25202"/>
    <w:rsid w:val="00C263E1"/>
    <w:rsid w:val="00C269AA"/>
    <w:rsid w:val="00C26EB4"/>
    <w:rsid w:val="00C323E3"/>
    <w:rsid w:val="00C3355E"/>
    <w:rsid w:val="00C41A45"/>
    <w:rsid w:val="00C42A33"/>
    <w:rsid w:val="00C61534"/>
    <w:rsid w:val="00C65A03"/>
    <w:rsid w:val="00C76935"/>
    <w:rsid w:val="00C778A0"/>
    <w:rsid w:val="00C814C0"/>
    <w:rsid w:val="00C8188A"/>
    <w:rsid w:val="00C82FC0"/>
    <w:rsid w:val="00C901F9"/>
    <w:rsid w:val="00C92FE2"/>
    <w:rsid w:val="00C93CB2"/>
    <w:rsid w:val="00C93E79"/>
    <w:rsid w:val="00C94E74"/>
    <w:rsid w:val="00CA1B21"/>
    <w:rsid w:val="00CB1D2B"/>
    <w:rsid w:val="00CB55E2"/>
    <w:rsid w:val="00CB6563"/>
    <w:rsid w:val="00CC2138"/>
    <w:rsid w:val="00CD12F7"/>
    <w:rsid w:val="00CD17A8"/>
    <w:rsid w:val="00CD1DA3"/>
    <w:rsid w:val="00CD48CF"/>
    <w:rsid w:val="00CD6468"/>
    <w:rsid w:val="00CE2769"/>
    <w:rsid w:val="00CE2B2A"/>
    <w:rsid w:val="00CE3F09"/>
    <w:rsid w:val="00CF5E95"/>
    <w:rsid w:val="00CF7BA8"/>
    <w:rsid w:val="00CF7BBB"/>
    <w:rsid w:val="00D050F2"/>
    <w:rsid w:val="00D05104"/>
    <w:rsid w:val="00D1191B"/>
    <w:rsid w:val="00D16010"/>
    <w:rsid w:val="00D1671F"/>
    <w:rsid w:val="00D16D5B"/>
    <w:rsid w:val="00D17C81"/>
    <w:rsid w:val="00D230E7"/>
    <w:rsid w:val="00D26D6C"/>
    <w:rsid w:val="00D26EFE"/>
    <w:rsid w:val="00D335A2"/>
    <w:rsid w:val="00D356E6"/>
    <w:rsid w:val="00D37C0F"/>
    <w:rsid w:val="00D40DEB"/>
    <w:rsid w:val="00D52148"/>
    <w:rsid w:val="00D52DD0"/>
    <w:rsid w:val="00D53CC6"/>
    <w:rsid w:val="00D62808"/>
    <w:rsid w:val="00D63952"/>
    <w:rsid w:val="00D6563F"/>
    <w:rsid w:val="00D72C7E"/>
    <w:rsid w:val="00D73EB0"/>
    <w:rsid w:val="00D747AB"/>
    <w:rsid w:val="00D7515E"/>
    <w:rsid w:val="00D80BC6"/>
    <w:rsid w:val="00D84B3D"/>
    <w:rsid w:val="00D915AB"/>
    <w:rsid w:val="00D93ADF"/>
    <w:rsid w:val="00D94B1C"/>
    <w:rsid w:val="00DA2FD1"/>
    <w:rsid w:val="00DA382A"/>
    <w:rsid w:val="00DA67A2"/>
    <w:rsid w:val="00DB1944"/>
    <w:rsid w:val="00DC08C6"/>
    <w:rsid w:val="00DC17BB"/>
    <w:rsid w:val="00DD10DD"/>
    <w:rsid w:val="00DD15E2"/>
    <w:rsid w:val="00DD587A"/>
    <w:rsid w:val="00DE1A5E"/>
    <w:rsid w:val="00DE66BF"/>
    <w:rsid w:val="00DF0E82"/>
    <w:rsid w:val="00DF2FBF"/>
    <w:rsid w:val="00DF5066"/>
    <w:rsid w:val="00DF5536"/>
    <w:rsid w:val="00E10182"/>
    <w:rsid w:val="00E14F42"/>
    <w:rsid w:val="00E169E5"/>
    <w:rsid w:val="00E20666"/>
    <w:rsid w:val="00E21A95"/>
    <w:rsid w:val="00E260F2"/>
    <w:rsid w:val="00E3413D"/>
    <w:rsid w:val="00E35AE6"/>
    <w:rsid w:val="00E42DB2"/>
    <w:rsid w:val="00E46061"/>
    <w:rsid w:val="00E50867"/>
    <w:rsid w:val="00E50EFC"/>
    <w:rsid w:val="00E57D26"/>
    <w:rsid w:val="00E6657C"/>
    <w:rsid w:val="00E74964"/>
    <w:rsid w:val="00E80442"/>
    <w:rsid w:val="00E8348D"/>
    <w:rsid w:val="00E844A4"/>
    <w:rsid w:val="00E856E0"/>
    <w:rsid w:val="00E8709D"/>
    <w:rsid w:val="00E90EFC"/>
    <w:rsid w:val="00E91D79"/>
    <w:rsid w:val="00EB0CA3"/>
    <w:rsid w:val="00EB1CB6"/>
    <w:rsid w:val="00EB452C"/>
    <w:rsid w:val="00EB4842"/>
    <w:rsid w:val="00EB614C"/>
    <w:rsid w:val="00EC050C"/>
    <w:rsid w:val="00EC069B"/>
    <w:rsid w:val="00ED146D"/>
    <w:rsid w:val="00EE009E"/>
    <w:rsid w:val="00EE6A1C"/>
    <w:rsid w:val="00EF56B5"/>
    <w:rsid w:val="00EF6687"/>
    <w:rsid w:val="00EF7C4B"/>
    <w:rsid w:val="00F00AF0"/>
    <w:rsid w:val="00F03229"/>
    <w:rsid w:val="00F03424"/>
    <w:rsid w:val="00F119F3"/>
    <w:rsid w:val="00F142E4"/>
    <w:rsid w:val="00F20CA9"/>
    <w:rsid w:val="00F248D8"/>
    <w:rsid w:val="00F269D4"/>
    <w:rsid w:val="00F34830"/>
    <w:rsid w:val="00F349E1"/>
    <w:rsid w:val="00F35A0F"/>
    <w:rsid w:val="00F37F71"/>
    <w:rsid w:val="00F41F11"/>
    <w:rsid w:val="00F45924"/>
    <w:rsid w:val="00F526C3"/>
    <w:rsid w:val="00F55FCB"/>
    <w:rsid w:val="00F75748"/>
    <w:rsid w:val="00F768B6"/>
    <w:rsid w:val="00F8183F"/>
    <w:rsid w:val="00F842C9"/>
    <w:rsid w:val="00F852CA"/>
    <w:rsid w:val="00F854B7"/>
    <w:rsid w:val="00F864EB"/>
    <w:rsid w:val="00F925BA"/>
    <w:rsid w:val="00F934E7"/>
    <w:rsid w:val="00F96671"/>
    <w:rsid w:val="00F97765"/>
    <w:rsid w:val="00F97F9E"/>
    <w:rsid w:val="00FA0468"/>
    <w:rsid w:val="00FA359D"/>
    <w:rsid w:val="00FA3E91"/>
    <w:rsid w:val="00FA7AB9"/>
    <w:rsid w:val="00FB1598"/>
    <w:rsid w:val="00FB420A"/>
    <w:rsid w:val="00FB6EEB"/>
    <w:rsid w:val="00FC3BA1"/>
    <w:rsid w:val="00FC3C9E"/>
    <w:rsid w:val="00FC5DE6"/>
    <w:rsid w:val="00FD5E47"/>
    <w:rsid w:val="00FD7034"/>
    <w:rsid w:val="00FD7078"/>
    <w:rsid w:val="00FD7252"/>
    <w:rsid w:val="00FE16F2"/>
    <w:rsid w:val="00FE25EB"/>
    <w:rsid w:val="00FE2BDD"/>
    <w:rsid w:val="00FE4262"/>
    <w:rsid w:val="00FE66CD"/>
    <w:rsid w:val="00FE6F9E"/>
    <w:rsid w:val="00FE7B59"/>
    <w:rsid w:val="00FF4098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D33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5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E00D7-B3B9-4023-9FBB-4DF687EF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91</cp:revision>
  <dcterms:created xsi:type="dcterms:W3CDTF">2025-05-22T03:33:00Z</dcterms:created>
  <dcterms:modified xsi:type="dcterms:W3CDTF">2025-05-23T05:25:00Z</dcterms:modified>
</cp:coreProperties>
</file>