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51" w:rsidRDefault="00B65C5A" w:rsidP="00B65C5A">
      <w:pPr>
        <w:pStyle w:val="Heading2"/>
      </w:pPr>
      <w:r>
        <w:t>Setting Up for .NET Development</w:t>
      </w:r>
    </w:p>
    <w:p w:rsidR="00B65C5A" w:rsidRDefault="00B65C5A" w:rsidP="00B65C5A">
      <w:pPr>
        <w:pStyle w:val="Heading3"/>
      </w:pPr>
      <w:r>
        <w:t>Prerequisites for .NET Development</w:t>
      </w:r>
    </w:p>
    <w:p w:rsidR="00B65C5A" w:rsidRDefault="00B65C5A" w:rsidP="00B65C5A">
      <w:pPr>
        <w:pStyle w:val="ListParagraph"/>
      </w:pPr>
      <w:r>
        <w:t>Verify that you have the following software installed on the development host</w:t>
      </w:r>
    </w:p>
    <w:p w:rsidR="00B65C5A" w:rsidRDefault="00B65C5A" w:rsidP="00B65C5A">
      <w:pPr>
        <w:pStyle w:val="ListParagraph"/>
        <w:numPr>
          <w:ilvl w:val="0"/>
          <w:numId w:val="1"/>
        </w:numPr>
      </w:pPr>
      <w:r>
        <w:t>Microsoft Visual Studio 2010 or 2012</w:t>
      </w:r>
    </w:p>
    <w:p w:rsidR="00B65C5A" w:rsidRDefault="00B65C5A" w:rsidP="00B65C5A">
      <w:pPr>
        <w:pStyle w:val="ListParagraph"/>
        <w:numPr>
          <w:ilvl w:val="0"/>
          <w:numId w:val="1"/>
        </w:numPr>
      </w:pPr>
      <w:r>
        <w:t>Microsoft .NET Framework 4.0 or later</w:t>
      </w:r>
    </w:p>
    <w:p w:rsidR="00AB46A9" w:rsidRDefault="00AB46A9" w:rsidP="00AB46A9">
      <w:pPr>
        <w:pStyle w:val="Heading3"/>
      </w:pPr>
      <w:r>
        <w:t>Install the Quintity TestEngineer 2.0</w:t>
      </w:r>
    </w:p>
    <w:p w:rsidR="00AB46A9" w:rsidRDefault="00AB46A9" w:rsidP="00AB46A9">
      <w:pPr>
        <w:pStyle w:val="ListParagraph"/>
      </w:pPr>
      <w:r>
        <w:t>Your administrator will point you to the TestEngineer installer (*.</w:t>
      </w:r>
      <w:proofErr w:type="spellStart"/>
      <w:r>
        <w:t>msi</w:t>
      </w:r>
      <w:proofErr w:type="spellEnd"/>
      <w:r>
        <w:t>) and related artifacts.</w:t>
      </w:r>
    </w:p>
    <w:p w:rsidR="008511EA" w:rsidRDefault="008511EA" w:rsidP="008511EA">
      <w:pPr>
        <w:pStyle w:val="ListParagraph"/>
        <w:numPr>
          <w:ilvl w:val="0"/>
          <w:numId w:val="2"/>
        </w:numPr>
      </w:pPr>
      <w:r>
        <w:t xml:space="preserve">Select the </w:t>
      </w:r>
      <w:proofErr w:type="spellStart"/>
      <w:r>
        <w:t>Quintity.TestFramework.TestEngineer</w:t>
      </w:r>
      <w:proofErr w:type="spellEnd"/>
      <w:r>
        <w:t xml:space="preserve"> (x86).</w:t>
      </w:r>
      <w:proofErr w:type="spellStart"/>
      <w:r>
        <w:t>msi</w:t>
      </w:r>
      <w:proofErr w:type="spellEnd"/>
      <w:r>
        <w:t>.</w:t>
      </w:r>
    </w:p>
    <w:p w:rsidR="008511EA" w:rsidRDefault="008511EA" w:rsidP="008511EA">
      <w:pPr>
        <w:pStyle w:val="ListParagraph"/>
        <w:numPr>
          <w:ilvl w:val="0"/>
          <w:numId w:val="2"/>
        </w:numPr>
      </w:pPr>
      <w:r>
        <w:t xml:space="preserve">Right mouse click </w:t>
      </w:r>
      <w:r w:rsidR="00BA54FF">
        <w:t xml:space="preserve">and select “Install” from popup menu. </w:t>
      </w:r>
    </w:p>
    <w:p w:rsidR="00BA54FF" w:rsidRDefault="00BA54FF" w:rsidP="008511EA">
      <w:pPr>
        <w:pStyle w:val="ListParagraph"/>
        <w:numPr>
          <w:ilvl w:val="0"/>
          <w:numId w:val="2"/>
        </w:numPr>
      </w:pPr>
      <w:r>
        <w:t>The initial install dialog will appear, push the “Next &gt;” button.</w:t>
      </w:r>
    </w:p>
    <w:p w:rsidR="00BA54FF" w:rsidRDefault="00BA54FF" w:rsidP="008511EA">
      <w:pPr>
        <w:pStyle w:val="ListParagraph"/>
        <w:numPr>
          <w:ilvl w:val="0"/>
          <w:numId w:val="2"/>
        </w:numPr>
      </w:pPr>
      <w:r>
        <w:t>The “Select Installation Folder” dialog will appear.  Recommend the default selections.  Select a destination folder and set the user install button.  Click “Next &gt;” button.</w:t>
      </w:r>
    </w:p>
    <w:p w:rsidR="00BA54FF" w:rsidRDefault="00BA54FF" w:rsidP="008511EA">
      <w:pPr>
        <w:pStyle w:val="ListParagraph"/>
        <w:numPr>
          <w:ilvl w:val="0"/>
          <w:numId w:val="2"/>
        </w:numPr>
      </w:pPr>
      <w:r>
        <w:t>Final confirmation dialog, select “Next &gt;” is satisfied with choices.</w:t>
      </w:r>
    </w:p>
    <w:p w:rsidR="00BA54FF" w:rsidRDefault="00BA54FF" w:rsidP="008511EA">
      <w:pPr>
        <w:pStyle w:val="ListParagraph"/>
        <w:numPr>
          <w:ilvl w:val="0"/>
          <w:numId w:val="2"/>
        </w:numPr>
      </w:pPr>
      <w:r>
        <w:t>Select “Close” button from Installation Complete dialog.</w:t>
      </w:r>
    </w:p>
    <w:p w:rsidR="00F42E11" w:rsidRDefault="00F42E11" w:rsidP="00F42E11">
      <w:pPr>
        <w:pStyle w:val="Heading3"/>
      </w:pPr>
      <w:r>
        <w:t>Deploy Quintity Project and Item Templates</w:t>
      </w:r>
    </w:p>
    <w:p w:rsidR="005709BE" w:rsidRDefault="005709BE" w:rsidP="005709BE">
      <w:pPr>
        <w:pStyle w:val="ListParagraph"/>
      </w:pPr>
      <w:r w:rsidRPr="005709BE">
        <w:t>The templates need to be copied over to your local</w:t>
      </w:r>
      <w:bookmarkStart w:id="0" w:name="_GoBack"/>
      <w:bookmarkEnd w:id="0"/>
      <w:r w:rsidRPr="005709BE">
        <w:t xml:space="preserve"> machine to be accessible from Visual Studio.  </w:t>
      </w:r>
    </w:p>
    <w:p w:rsidR="005709BE" w:rsidRPr="005709BE" w:rsidRDefault="005709BE" w:rsidP="005709BE">
      <w:pPr>
        <w:pStyle w:val="ListParagraph"/>
        <w:rPr>
          <w:rFonts w:ascii="Segoe UI" w:hAnsi="Segoe UI"/>
          <w:sz w:val="27"/>
          <w:szCs w:val="27"/>
        </w:rPr>
      </w:pPr>
      <w:r w:rsidRPr="005709BE">
        <w:t>Navigate to “&lt;Your Documents Folder&gt;\Visual Studio 2012</w:t>
      </w:r>
      <w:r w:rsidR="00E15BDB">
        <w:t xml:space="preserve"> (or 2010)</w:t>
      </w:r>
      <w:r w:rsidRPr="005709BE">
        <w:t xml:space="preserve">\Templates”.   You will see the target </w:t>
      </w:r>
      <w:proofErr w:type="spellStart"/>
      <w:r w:rsidRPr="005709BE">
        <w:t>ItemTemplates</w:t>
      </w:r>
      <w:proofErr w:type="spellEnd"/>
      <w:r w:rsidRPr="005709BE">
        <w:t xml:space="preserve"> and </w:t>
      </w:r>
      <w:proofErr w:type="spellStart"/>
      <w:r w:rsidRPr="005709BE">
        <w:t>ProjectTemplates</w:t>
      </w:r>
      <w:proofErr w:type="spellEnd"/>
      <w:r w:rsidRPr="005709BE">
        <w:t xml:space="preserve"> folders.</w:t>
      </w:r>
    </w:p>
    <w:p w:rsidR="005709BE" w:rsidRPr="005709BE" w:rsidRDefault="005709BE" w:rsidP="00E15BDB">
      <w:pPr>
        <w:pStyle w:val="ListParagraph"/>
        <w:numPr>
          <w:ilvl w:val="0"/>
          <w:numId w:val="3"/>
        </w:numPr>
        <w:rPr>
          <w:rFonts w:ascii="Segoe UI" w:hAnsi="Segoe UI"/>
          <w:sz w:val="27"/>
          <w:szCs w:val="27"/>
        </w:rPr>
      </w:pPr>
      <w:proofErr w:type="spellStart"/>
      <w:r w:rsidRPr="005709BE">
        <w:t>ProjectTemplates</w:t>
      </w:r>
      <w:proofErr w:type="spellEnd"/>
      <w:r w:rsidRPr="005709BE">
        <w:t xml:space="preserve"> – Open the redistributable </w:t>
      </w:r>
      <w:proofErr w:type="spellStart"/>
      <w:r w:rsidRPr="005709BE">
        <w:t>ItemTemplates</w:t>
      </w:r>
      <w:proofErr w:type="spellEnd"/>
      <w:r w:rsidRPr="005709BE">
        <w:t xml:space="preserve"> folder.  Copy the “Quintity” folder and its contents to the corresponding Documents target folder (i.e., </w:t>
      </w:r>
      <w:proofErr w:type="spellStart"/>
      <w:r w:rsidRPr="005709BE">
        <w:t>ProjectTemplates</w:t>
      </w:r>
      <w:proofErr w:type="spellEnd"/>
      <w:r w:rsidRPr="005709BE">
        <w:t>).</w:t>
      </w:r>
    </w:p>
    <w:p w:rsidR="005709BE" w:rsidRPr="005709BE" w:rsidRDefault="005709BE" w:rsidP="00E15BDB">
      <w:pPr>
        <w:pStyle w:val="ListParagraph"/>
        <w:numPr>
          <w:ilvl w:val="0"/>
          <w:numId w:val="3"/>
        </w:numPr>
        <w:rPr>
          <w:rFonts w:ascii="Segoe UI" w:hAnsi="Segoe UI"/>
          <w:sz w:val="27"/>
          <w:szCs w:val="27"/>
        </w:rPr>
      </w:pPr>
      <w:proofErr w:type="spellStart"/>
      <w:r w:rsidRPr="005709BE">
        <w:t>ItemTemplates</w:t>
      </w:r>
      <w:proofErr w:type="spellEnd"/>
      <w:r w:rsidRPr="005709BE">
        <w:t xml:space="preserve"> – Follow the same procedure for </w:t>
      </w:r>
      <w:proofErr w:type="spellStart"/>
      <w:r w:rsidRPr="005709BE">
        <w:t>ItemTemplates</w:t>
      </w:r>
      <w:proofErr w:type="spellEnd"/>
      <w:r w:rsidRPr="005709BE">
        <w:t>.</w:t>
      </w:r>
    </w:p>
    <w:p w:rsidR="005709BE" w:rsidRPr="005709BE" w:rsidRDefault="005709BE" w:rsidP="005709BE"/>
    <w:sectPr w:rsidR="005709BE" w:rsidRPr="0057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040"/>
    <w:multiLevelType w:val="hybridMultilevel"/>
    <w:tmpl w:val="A058F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82BA0"/>
    <w:multiLevelType w:val="hybridMultilevel"/>
    <w:tmpl w:val="BFD62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062AFD"/>
    <w:multiLevelType w:val="hybridMultilevel"/>
    <w:tmpl w:val="AFCE1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51"/>
    <w:rsid w:val="004C46A4"/>
    <w:rsid w:val="00503F1B"/>
    <w:rsid w:val="005709BE"/>
    <w:rsid w:val="008511EA"/>
    <w:rsid w:val="00A54789"/>
    <w:rsid w:val="00AB46A9"/>
    <w:rsid w:val="00B65C5A"/>
    <w:rsid w:val="00BA54FF"/>
    <w:rsid w:val="00C63451"/>
    <w:rsid w:val="00E15BDB"/>
    <w:rsid w:val="00EA2D44"/>
    <w:rsid w:val="00F4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4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4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65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4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4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6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1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1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81754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2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76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44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411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66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94379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20756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59732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Mothershead</dc:creator>
  <cp:lastModifiedBy>Jim Mothershead</cp:lastModifiedBy>
  <cp:revision>8</cp:revision>
  <dcterms:created xsi:type="dcterms:W3CDTF">2013-09-09T17:11:00Z</dcterms:created>
  <dcterms:modified xsi:type="dcterms:W3CDTF">2013-09-09T18:14:00Z</dcterms:modified>
</cp:coreProperties>
</file>