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7FDDF2CA" w14:textId="0171E15D" w:rsidR="0048016F" w:rsidRPr="0048016F" w:rsidRDefault="009C0C32" w:rsidP="0048016F">
      <w:pPr>
        <w:suppressAutoHyphens/>
        <w:spacing w:after="0" w:line="240" w:lineRule="auto"/>
        <w:rPr>
          <w:rFonts w:ascii="Calibri" w:hAnsi="Calibri" w:cs="Calibri"/>
          <w:i/>
        </w:rPr>
      </w:pPr>
      <w:r>
        <w:rPr>
          <w:rFonts w:ascii="Calibri" w:hAnsi="Calibri" w:cs="Calibri"/>
          <w:i/>
        </w:rPr>
        <w:t>[</w:t>
      </w:r>
      <w:r w:rsidR="0048016F" w:rsidRPr="0048016F">
        <w:rPr>
          <w:rFonts w:ascii="Calibri" w:hAnsi="Calibri" w:cs="Calibri"/>
          <w:i/>
        </w:rPr>
        <w:drawing>
          <wp:inline distT="0" distB="0" distL="0" distR="0" wp14:anchorId="3FFA4961" wp14:editId="374F8A1A">
            <wp:extent cx="5886450" cy="5600700"/>
            <wp:effectExtent l="0" t="0" r="0" b="0"/>
            <wp:docPr id="178716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5600700"/>
                    </a:xfrm>
                    <a:prstGeom prst="rect">
                      <a:avLst/>
                    </a:prstGeom>
                    <a:noFill/>
                    <a:ln>
                      <a:noFill/>
                    </a:ln>
                  </pic:spPr>
                </pic:pic>
              </a:graphicData>
            </a:graphic>
          </wp:inline>
        </w:drawing>
      </w:r>
    </w:p>
    <w:p w14:paraId="5C08BC2D" w14:textId="00B82673" w:rsidR="00A22F54" w:rsidRPr="00A22F54" w:rsidRDefault="00A22F54" w:rsidP="00A22F54">
      <w:pPr>
        <w:suppressAutoHyphens/>
        <w:spacing w:after="0" w:line="240" w:lineRule="auto"/>
        <w:rPr>
          <w:rFonts w:ascii="Calibri" w:hAnsi="Calibri" w:cs="Calibri"/>
          <w:i/>
        </w:rPr>
      </w:pPr>
    </w:p>
    <w:p w14:paraId="1B21E5A2" w14:textId="3D2E2A10" w:rsidR="0048016F" w:rsidRPr="0048016F" w:rsidRDefault="0048016F" w:rsidP="0048016F">
      <w:pPr>
        <w:suppressAutoHyphens/>
        <w:spacing w:after="0" w:line="240" w:lineRule="auto"/>
        <w:rPr>
          <w:rFonts w:ascii="Calibri" w:hAnsi="Calibri" w:cs="Calibri"/>
          <w:i/>
        </w:rPr>
      </w:pPr>
      <w:r w:rsidRPr="0048016F">
        <w:rPr>
          <w:rFonts w:ascii="Calibri" w:hAnsi="Calibri" w:cs="Calibri"/>
          <w:i/>
        </w:rPr>
        <w:lastRenderedPageBreak/>
        <w:drawing>
          <wp:inline distT="0" distB="0" distL="0" distR="0" wp14:anchorId="69AC8973" wp14:editId="7CC21861">
            <wp:extent cx="4019550" cy="5657850"/>
            <wp:effectExtent l="0" t="0" r="0" b="0"/>
            <wp:docPr id="1566404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5657850"/>
                    </a:xfrm>
                    <a:prstGeom prst="rect">
                      <a:avLst/>
                    </a:prstGeom>
                    <a:noFill/>
                    <a:ln>
                      <a:noFill/>
                    </a:ln>
                  </pic:spPr>
                </pic:pic>
              </a:graphicData>
            </a:graphic>
          </wp:inline>
        </w:drawing>
      </w:r>
    </w:p>
    <w:p w14:paraId="52120183" w14:textId="5627F246" w:rsidR="00A22F54" w:rsidRPr="00A22F54" w:rsidRDefault="00A22F54" w:rsidP="00A22F54">
      <w:pPr>
        <w:suppressAutoHyphens/>
        <w:spacing w:after="0" w:line="240" w:lineRule="auto"/>
        <w:rPr>
          <w:rFonts w:ascii="Calibri" w:hAnsi="Calibri" w:cs="Calibri"/>
          <w:i/>
        </w:rPr>
      </w:pPr>
      <w:r w:rsidRPr="00A22F54">
        <w:rPr>
          <w:rFonts w:ascii="Calibri" w:hAnsi="Calibri" w:cs="Calibri"/>
          <w:i/>
        </w:rPr>
        <w:t>Description: The use case diagram illustrates the interactions between different users (actors) and the system. Key use cases include:</w:t>
      </w:r>
    </w:p>
    <w:p w14:paraId="17D0DD74" w14:textId="77777777" w:rsidR="00A22F54" w:rsidRPr="00A22F54" w:rsidRDefault="00A22F54" w:rsidP="00A22F54">
      <w:pPr>
        <w:suppressAutoHyphens/>
        <w:spacing w:after="0" w:line="240" w:lineRule="auto"/>
        <w:rPr>
          <w:rFonts w:ascii="Calibri" w:hAnsi="Calibri" w:cs="Calibri"/>
          <w:i/>
        </w:rPr>
      </w:pPr>
    </w:p>
    <w:p w14:paraId="42CC5CF8" w14:textId="77777777" w:rsidR="00A22F54" w:rsidRPr="00A22F54" w:rsidRDefault="00A22F54" w:rsidP="00A22F54">
      <w:pPr>
        <w:suppressAutoHyphens/>
        <w:spacing w:after="0" w:line="240" w:lineRule="auto"/>
        <w:rPr>
          <w:rFonts w:ascii="Calibri" w:hAnsi="Calibri" w:cs="Calibri"/>
          <w:i/>
        </w:rPr>
      </w:pPr>
      <w:r w:rsidRPr="00A22F54">
        <w:rPr>
          <w:rFonts w:ascii="Calibri" w:hAnsi="Calibri" w:cs="Calibri"/>
          <w:i/>
        </w:rPr>
        <w:t>Customer Registration</w:t>
      </w:r>
    </w:p>
    <w:p w14:paraId="351767EB" w14:textId="77777777" w:rsidR="00A22F54" w:rsidRPr="00A22F54" w:rsidRDefault="00A22F54" w:rsidP="00A22F54">
      <w:pPr>
        <w:suppressAutoHyphens/>
        <w:spacing w:after="0" w:line="240" w:lineRule="auto"/>
        <w:rPr>
          <w:rFonts w:ascii="Calibri" w:hAnsi="Calibri" w:cs="Calibri"/>
          <w:i/>
        </w:rPr>
      </w:pPr>
      <w:r w:rsidRPr="00A22F54">
        <w:rPr>
          <w:rFonts w:ascii="Calibri" w:hAnsi="Calibri" w:cs="Calibri"/>
          <w:i/>
        </w:rPr>
        <w:t>Lesson Reservation</w:t>
      </w:r>
    </w:p>
    <w:p w14:paraId="5DFA6355" w14:textId="77777777" w:rsidR="00A22F54" w:rsidRPr="00A22F54" w:rsidRDefault="00A22F54" w:rsidP="00A22F54">
      <w:pPr>
        <w:suppressAutoHyphens/>
        <w:spacing w:after="0" w:line="240" w:lineRule="auto"/>
        <w:rPr>
          <w:rFonts w:ascii="Calibri" w:hAnsi="Calibri" w:cs="Calibri"/>
          <w:i/>
        </w:rPr>
      </w:pPr>
      <w:r w:rsidRPr="00A22F54">
        <w:rPr>
          <w:rFonts w:ascii="Calibri" w:hAnsi="Calibri" w:cs="Calibri"/>
          <w:i/>
        </w:rPr>
        <w:t>Lesson Cancellation</w:t>
      </w:r>
    </w:p>
    <w:p w14:paraId="69C1A039" w14:textId="77777777" w:rsidR="00A22F54" w:rsidRPr="00A22F54" w:rsidRDefault="00A22F54" w:rsidP="00A22F54">
      <w:pPr>
        <w:suppressAutoHyphens/>
        <w:spacing w:after="0" w:line="240" w:lineRule="auto"/>
        <w:rPr>
          <w:rFonts w:ascii="Calibri" w:hAnsi="Calibri" w:cs="Calibri"/>
          <w:i/>
        </w:rPr>
      </w:pPr>
      <w:r w:rsidRPr="00A22F54">
        <w:rPr>
          <w:rFonts w:ascii="Calibri" w:hAnsi="Calibri" w:cs="Calibri"/>
          <w:i/>
        </w:rPr>
        <w:t>Password Reset</w:t>
      </w:r>
    </w:p>
    <w:p w14:paraId="442C9D92" w14:textId="77777777" w:rsidR="00A22F54" w:rsidRPr="00A22F54" w:rsidRDefault="00A22F54" w:rsidP="00A22F54">
      <w:pPr>
        <w:suppressAutoHyphens/>
        <w:spacing w:after="0" w:line="240" w:lineRule="auto"/>
        <w:rPr>
          <w:rFonts w:ascii="Calibri" w:hAnsi="Calibri" w:cs="Calibri"/>
          <w:i/>
        </w:rPr>
      </w:pPr>
      <w:r w:rsidRPr="00A22F54">
        <w:rPr>
          <w:rFonts w:ascii="Calibri" w:hAnsi="Calibri" w:cs="Calibri"/>
          <w:i/>
        </w:rPr>
        <w:t>Admin Account Management</w:t>
      </w:r>
    </w:p>
    <w:p w14:paraId="69C75AAD" w14:textId="4F5CB61C" w:rsidR="007E12E6" w:rsidRPr="00895C86" w:rsidRDefault="00A22F54" w:rsidP="00A22F54">
      <w:pPr>
        <w:suppressAutoHyphens/>
        <w:spacing w:after="0" w:line="240" w:lineRule="auto"/>
        <w:rPr>
          <w:rFonts w:ascii="Calibri" w:hAnsi="Calibri" w:cs="Calibri"/>
          <w:i/>
        </w:rPr>
      </w:pPr>
      <w:r w:rsidRPr="00A22F54">
        <w:rPr>
          <w:rFonts w:ascii="Calibri" w:hAnsi="Calibri" w:cs="Calibri"/>
          <w:i/>
        </w:rPr>
        <w:t>DMV Updates Notification</w:t>
      </w:r>
      <w:r>
        <w:rPr>
          <w:rFonts w:ascii="Calibri" w:hAnsi="Calibri" w:cs="Calibri"/>
          <w:i/>
        </w:rPr>
        <w:t>]</w:t>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0FCA8789" w14:textId="76676AF8" w:rsidR="004E14A9" w:rsidRPr="004E14A9" w:rsidRDefault="00A22F54" w:rsidP="004E14A9">
      <w:pPr>
        <w:suppressAutoHyphens/>
        <w:spacing w:after="0" w:line="240" w:lineRule="auto"/>
        <w:rPr>
          <w:rFonts w:ascii="Calibri" w:hAnsi="Calibri" w:cs="Calibri"/>
        </w:rPr>
      </w:pPr>
      <w:r>
        <w:rPr>
          <w:rFonts w:ascii="Calibri" w:hAnsi="Calibri" w:cs="Calibri"/>
        </w:rPr>
        <w:t>[</w:t>
      </w:r>
    </w:p>
    <w:p w14:paraId="113E10A0" w14:textId="67BE4DA9" w:rsidR="00A22F54" w:rsidRPr="00895C86" w:rsidRDefault="00A22F54" w:rsidP="004E14A9">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2D0EAF22"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4E14A9" w:rsidRPr="004E14A9">
        <w:rPr>
          <w:rFonts w:ascii="Calibri" w:hAnsi="Calibri" w:cs="Calibri"/>
          <w:i/>
        </w:rPr>
        <w:t>Description: This sequence diagram details the interactions between the customer, the system, and the admin during the lesson reservation process, showing the order of operations and data exchanges.</w:t>
      </w:r>
      <w:r w:rsidR="004E14A9">
        <w:rPr>
          <w:rFonts w:ascii="Calibri" w:hAnsi="Calibri" w:cs="Calibri"/>
          <w:i/>
        </w:rPr>
        <w:t>]</w:t>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5D68EE30" w14:textId="7F4E044E" w:rsidR="0048016F" w:rsidRPr="0048016F" w:rsidRDefault="009C0C32" w:rsidP="0048016F">
      <w:pPr>
        <w:suppressAutoHyphens/>
        <w:spacing w:after="0" w:line="240" w:lineRule="auto"/>
        <w:rPr>
          <w:rFonts w:ascii="Calibri" w:hAnsi="Calibri" w:cs="Calibri"/>
          <w:i/>
        </w:rPr>
      </w:pPr>
      <w:r>
        <w:rPr>
          <w:rFonts w:ascii="Calibri" w:hAnsi="Calibri" w:cs="Calibri"/>
          <w:i/>
        </w:rPr>
        <w:t>[</w:t>
      </w:r>
      <w:r w:rsidR="0048016F" w:rsidRPr="0048016F">
        <w:rPr>
          <w:rFonts w:ascii="Calibri" w:hAnsi="Calibri" w:cs="Calibri"/>
          <w:i/>
        </w:rPr>
        <w:drawing>
          <wp:inline distT="0" distB="0" distL="0" distR="0" wp14:anchorId="129AF2FF" wp14:editId="19CD9807">
            <wp:extent cx="5943600" cy="2996565"/>
            <wp:effectExtent l="0" t="0" r="0" b="0"/>
            <wp:docPr id="1297034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inline>
        </w:drawing>
      </w:r>
    </w:p>
    <w:p w14:paraId="75ACE928" w14:textId="1D868134" w:rsidR="00A22F54" w:rsidRPr="00A22F54" w:rsidRDefault="00A22F54" w:rsidP="00A22F54">
      <w:pPr>
        <w:suppressAutoHyphens/>
        <w:spacing w:after="0" w:line="240" w:lineRule="auto"/>
        <w:rPr>
          <w:rFonts w:ascii="Calibri" w:hAnsi="Calibri" w:cs="Calibri"/>
          <w:i/>
        </w:rPr>
      </w:pPr>
    </w:p>
    <w:p w14:paraId="65C47301" w14:textId="057987B7" w:rsidR="007E12E6" w:rsidRPr="00895C86" w:rsidRDefault="007E12E6" w:rsidP="0005783A">
      <w:pPr>
        <w:suppressAutoHyphens/>
        <w:spacing w:after="0" w:line="240" w:lineRule="auto"/>
        <w:rPr>
          <w:rFonts w:ascii="Calibri" w:hAnsi="Calibri" w:cs="Calibri"/>
          <w:i/>
        </w:rPr>
      </w:pPr>
    </w:p>
    <w:p w14:paraId="24A8B142" w14:textId="77777777" w:rsidR="00A22F54" w:rsidRPr="00A22F54" w:rsidRDefault="00A22F54" w:rsidP="00A22F54">
      <w:pPr>
        <w:suppressAutoHyphens/>
        <w:spacing w:after="0" w:line="240" w:lineRule="auto"/>
        <w:rPr>
          <w:rFonts w:ascii="Calibri" w:hAnsi="Calibri" w:cs="Calibri"/>
        </w:rPr>
      </w:pPr>
      <w:r w:rsidRPr="00A22F54">
        <w:rPr>
          <w:rFonts w:ascii="Calibri" w:hAnsi="Calibri" w:cs="Calibri"/>
        </w:rPr>
        <w:t xml:space="preserve">Description: The class diagram defines the main classes and attributes needed for the </w:t>
      </w:r>
      <w:proofErr w:type="spellStart"/>
      <w:r w:rsidRPr="00A22F54">
        <w:rPr>
          <w:rFonts w:ascii="Calibri" w:hAnsi="Calibri" w:cs="Calibri"/>
        </w:rPr>
        <w:t>DriverPass</w:t>
      </w:r>
      <w:proofErr w:type="spellEnd"/>
      <w:r w:rsidRPr="00A22F54">
        <w:rPr>
          <w:rFonts w:ascii="Calibri" w:hAnsi="Calibri" w:cs="Calibri"/>
        </w:rPr>
        <w:t xml:space="preserve"> system, including:</w:t>
      </w:r>
    </w:p>
    <w:p w14:paraId="76A4FAC7" w14:textId="77777777" w:rsidR="00A22F54" w:rsidRPr="00A22F54" w:rsidRDefault="00A22F54" w:rsidP="00A22F54">
      <w:pPr>
        <w:suppressAutoHyphens/>
        <w:spacing w:after="0" w:line="240" w:lineRule="auto"/>
        <w:rPr>
          <w:rFonts w:ascii="Calibri" w:hAnsi="Calibri" w:cs="Calibri"/>
        </w:rPr>
      </w:pPr>
    </w:p>
    <w:p w14:paraId="3235A146" w14:textId="77777777" w:rsidR="00A22F54" w:rsidRPr="00A22F54" w:rsidRDefault="00A22F54" w:rsidP="00A22F54">
      <w:pPr>
        <w:suppressAutoHyphens/>
        <w:spacing w:after="0" w:line="240" w:lineRule="auto"/>
        <w:rPr>
          <w:rFonts w:ascii="Calibri" w:hAnsi="Calibri" w:cs="Calibri"/>
        </w:rPr>
      </w:pPr>
      <w:r w:rsidRPr="00A22F54">
        <w:rPr>
          <w:rFonts w:ascii="Calibri" w:hAnsi="Calibri" w:cs="Calibri"/>
        </w:rPr>
        <w:t>Customer: Attributes like first name, last name, address, email, and credit card information.</w:t>
      </w:r>
    </w:p>
    <w:p w14:paraId="4E78D35E" w14:textId="77777777" w:rsidR="00A22F54" w:rsidRPr="00A22F54" w:rsidRDefault="00A22F54" w:rsidP="00A22F54">
      <w:pPr>
        <w:suppressAutoHyphens/>
        <w:spacing w:after="0" w:line="240" w:lineRule="auto"/>
        <w:rPr>
          <w:rFonts w:ascii="Calibri" w:hAnsi="Calibri" w:cs="Calibri"/>
        </w:rPr>
      </w:pPr>
      <w:r w:rsidRPr="00A22F54">
        <w:rPr>
          <w:rFonts w:ascii="Calibri" w:hAnsi="Calibri" w:cs="Calibri"/>
        </w:rPr>
        <w:t>Lesson: Attributes for lesson date, time, duration, and associated driver.</w:t>
      </w:r>
    </w:p>
    <w:p w14:paraId="0C51AE4B" w14:textId="77777777" w:rsidR="00A22F54" w:rsidRPr="00A22F54" w:rsidRDefault="00A22F54" w:rsidP="00A22F54">
      <w:pPr>
        <w:suppressAutoHyphens/>
        <w:spacing w:after="0" w:line="240" w:lineRule="auto"/>
        <w:rPr>
          <w:rFonts w:ascii="Calibri" w:hAnsi="Calibri" w:cs="Calibri"/>
        </w:rPr>
      </w:pPr>
      <w:r w:rsidRPr="00A22F54">
        <w:rPr>
          <w:rFonts w:ascii="Calibri" w:hAnsi="Calibri" w:cs="Calibri"/>
        </w:rPr>
        <w:t>Package: Attributes for package name and description (e.g., Package One, Package Two).</w:t>
      </w:r>
    </w:p>
    <w:p w14:paraId="3498315D" w14:textId="77777777" w:rsidR="00A22F54" w:rsidRPr="00A22F54" w:rsidRDefault="00A22F54" w:rsidP="00A22F54">
      <w:pPr>
        <w:suppressAutoHyphens/>
        <w:spacing w:after="0" w:line="240" w:lineRule="auto"/>
        <w:rPr>
          <w:rFonts w:ascii="Calibri" w:hAnsi="Calibri" w:cs="Calibri"/>
        </w:rPr>
      </w:pPr>
      <w:r w:rsidRPr="00A22F54">
        <w:rPr>
          <w:rFonts w:ascii="Calibri" w:hAnsi="Calibri" w:cs="Calibri"/>
        </w:rPr>
        <w:t>Admin: Attributes for admin role and permissions.</w:t>
      </w:r>
    </w:p>
    <w:p w14:paraId="3C7CD5F7" w14:textId="4DAA8684" w:rsidR="007E12E6" w:rsidRPr="00895C86" w:rsidRDefault="00A22F54" w:rsidP="00A22F54">
      <w:pPr>
        <w:suppressAutoHyphens/>
        <w:spacing w:after="0" w:line="240" w:lineRule="auto"/>
        <w:rPr>
          <w:rFonts w:ascii="Calibri" w:hAnsi="Calibri" w:cs="Calibri"/>
        </w:rPr>
      </w:pPr>
      <w:r w:rsidRPr="00A22F54">
        <w:rPr>
          <w:rFonts w:ascii="Calibri" w:hAnsi="Calibri" w:cs="Calibri"/>
        </w:rPr>
        <w:t>DMV Notification: Attributes for compliance updates and notifications.</w:t>
      </w:r>
    </w:p>
    <w:p w14:paraId="1C292E16" w14:textId="77777777" w:rsidR="007E12E6" w:rsidRPr="00895C86" w:rsidRDefault="00895C86" w:rsidP="0005783A">
      <w:pPr>
        <w:pStyle w:val="Heading2"/>
      </w:pPr>
      <w:r w:rsidRPr="00895C86">
        <w:t>Technical Requirements</w:t>
      </w:r>
    </w:p>
    <w:p w14:paraId="15710DF6" w14:textId="77777777" w:rsidR="004E14A9" w:rsidRPr="004E14A9" w:rsidRDefault="009C0C32" w:rsidP="004E14A9">
      <w:pPr>
        <w:suppressAutoHyphens/>
        <w:spacing w:after="0" w:line="240" w:lineRule="auto"/>
        <w:rPr>
          <w:rFonts w:ascii="Calibri" w:hAnsi="Calibri" w:cs="Calibri"/>
          <w:i/>
        </w:rPr>
      </w:pPr>
      <w:r>
        <w:rPr>
          <w:rFonts w:ascii="Calibri" w:hAnsi="Calibri" w:cs="Calibri"/>
          <w:i/>
        </w:rPr>
        <w:t>[</w:t>
      </w:r>
      <w:r w:rsidR="004E14A9" w:rsidRPr="004E14A9">
        <w:rPr>
          <w:rFonts w:ascii="Calibri" w:hAnsi="Calibri" w:cs="Calibri"/>
          <w:i/>
        </w:rPr>
        <w:t>Hardware Requirements</w:t>
      </w:r>
    </w:p>
    <w:p w14:paraId="2D315190"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Server Specifications:</w:t>
      </w:r>
    </w:p>
    <w:p w14:paraId="5812C7D2" w14:textId="77777777" w:rsidR="004E14A9" w:rsidRPr="004E14A9" w:rsidRDefault="004E14A9" w:rsidP="004E14A9">
      <w:pPr>
        <w:suppressAutoHyphens/>
        <w:spacing w:after="0" w:line="240" w:lineRule="auto"/>
        <w:rPr>
          <w:rFonts w:ascii="Calibri" w:hAnsi="Calibri" w:cs="Calibri"/>
          <w:i/>
        </w:rPr>
      </w:pPr>
    </w:p>
    <w:p w14:paraId="63889A34"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A cloud-based server to host the application (e.g., AWS, Azure).</w:t>
      </w:r>
    </w:p>
    <w:p w14:paraId="0A90B1B5"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Minimum requirements: 8GB RAM, 4 CPU cores, and 100GB SSD storage to handle user data and application load.</w:t>
      </w:r>
    </w:p>
    <w:p w14:paraId="6BFE270C"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User Devices:</w:t>
      </w:r>
    </w:p>
    <w:p w14:paraId="102CDD57" w14:textId="77777777" w:rsidR="004E14A9" w:rsidRPr="004E14A9" w:rsidRDefault="004E14A9" w:rsidP="004E14A9">
      <w:pPr>
        <w:suppressAutoHyphens/>
        <w:spacing w:after="0" w:line="240" w:lineRule="auto"/>
        <w:rPr>
          <w:rFonts w:ascii="Calibri" w:hAnsi="Calibri" w:cs="Calibri"/>
          <w:i/>
        </w:rPr>
      </w:pPr>
    </w:p>
    <w:p w14:paraId="24340E53"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Users should be able to access the system from any computer or mobile device with internet connectivity.</w:t>
      </w:r>
    </w:p>
    <w:p w14:paraId="7C165712"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Software Requirements</w:t>
      </w:r>
    </w:p>
    <w:p w14:paraId="00175457"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Operating System:</w:t>
      </w:r>
    </w:p>
    <w:p w14:paraId="1A0B3864" w14:textId="77777777" w:rsidR="004E14A9" w:rsidRPr="004E14A9" w:rsidRDefault="004E14A9" w:rsidP="004E14A9">
      <w:pPr>
        <w:suppressAutoHyphens/>
        <w:spacing w:after="0" w:line="240" w:lineRule="auto"/>
        <w:rPr>
          <w:rFonts w:ascii="Calibri" w:hAnsi="Calibri" w:cs="Calibri"/>
          <w:i/>
        </w:rPr>
      </w:pPr>
    </w:p>
    <w:p w14:paraId="3B7F234E"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A modern web server OS (e.g., Linux, Windows Server) compatible with web applications.</w:t>
      </w:r>
    </w:p>
    <w:p w14:paraId="177A39B4"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lastRenderedPageBreak/>
        <w:t>Database Management System:</w:t>
      </w:r>
    </w:p>
    <w:p w14:paraId="470471E7" w14:textId="77777777" w:rsidR="004E14A9" w:rsidRPr="004E14A9" w:rsidRDefault="004E14A9" w:rsidP="004E14A9">
      <w:pPr>
        <w:suppressAutoHyphens/>
        <w:spacing w:after="0" w:line="240" w:lineRule="auto"/>
        <w:rPr>
          <w:rFonts w:ascii="Calibri" w:hAnsi="Calibri" w:cs="Calibri"/>
          <w:i/>
        </w:rPr>
      </w:pPr>
    </w:p>
    <w:p w14:paraId="109277A6"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A relational database management system (RDBMS) like MySQL or PostgreSQL for storing user data, lesson reservations, and reports.</w:t>
      </w:r>
    </w:p>
    <w:p w14:paraId="5E04CEC7"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Programming Languages:</w:t>
      </w:r>
    </w:p>
    <w:p w14:paraId="797DA053" w14:textId="77777777" w:rsidR="004E14A9" w:rsidRPr="004E14A9" w:rsidRDefault="004E14A9" w:rsidP="004E14A9">
      <w:pPr>
        <w:suppressAutoHyphens/>
        <w:spacing w:after="0" w:line="240" w:lineRule="auto"/>
        <w:rPr>
          <w:rFonts w:ascii="Calibri" w:hAnsi="Calibri" w:cs="Calibri"/>
          <w:i/>
        </w:rPr>
      </w:pPr>
    </w:p>
    <w:p w14:paraId="637C8FE7"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Frontend: HTML, CSS, JavaScript (React or Angular).</w:t>
      </w:r>
    </w:p>
    <w:p w14:paraId="3CA98595"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Backend: Java or Python (Django or Flask) for handling business logic.</w:t>
      </w:r>
    </w:p>
    <w:p w14:paraId="4E7677D9"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Frameworks:</w:t>
      </w:r>
    </w:p>
    <w:p w14:paraId="31E0AE0D" w14:textId="77777777" w:rsidR="004E14A9" w:rsidRPr="004E14A9" w:rsidRDefault="004E14A9" w:rsidP="004E14A9">
      <w:pPr>
        <w:suppressAutoHyphens/>
        <w:spacing w:after="0" w:line="240" w:lineRule="auto"/>
        <w:rPr>
          <w:rFonts w:ascii="Calibri" w:hAnsi="Calibri" w:cs="Calibri"/>
          <w:i/>
        </w:rPr>
      </w:pPr>
    </w:p>
    <w:p w14:paraId="138209FC"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Use web frameworks (like Spring for Java or Django for Python) for building the application structure.</w:t>
      </w:r>
    </w:p>
    <w:p w14:paraId="7EC5B32D"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Security Tools:</w:t>
      </w:r>
    </w:p>
    <w:p w14:paraId="0177D31E" w14:textId="77777777" w:rsidR="004E14A9" w:rsidRPr="004E14A9" w:rsidRDefault="004E14A9" w:rsidP="004E14A9">
      <w:pPr>
        <w:suppressAutoHyphens/>
        <w:spacing w:after="0" w:line="240" w:lineRule="auto"/>
        <w:rPr>
          <w:rFonts w:ascii="Calibri" w:hAnsi="Calibri" w:cs="Calibri"/>
          <w:i/>
        </w:rPr>
      </w:pPr>
    </w:p>
    <w:p w14:paraId="6CEACC7C"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Implementation of SSL certificates for secure data transmission.</w:t>
      </w:r>
    </w:p>
    <w:p w14:paraId="06B39FCC"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 xml:space="preserve">Use of secure password hashing algorithms (e.g., </w:t>
      </w:r>
      <w:proofErr w:type="spellStart"/>
      <w:r w:rsidRPr="004E14A9">
        <w:rPr>
          <w:rFonts w:ascii="Calibri" w:hAnsi="Calibri" w:cs="Calibri"/>
          <w:i/>
        </w:rPr>
        <w:t>bcrypt</w:t>
      </w:r>
      <w:proofErr w:type="spellEnd"/>
      <w:r w:rsidRPr="004E14A9">
        <w:rPr>
          <w:rFonts w:ascii="Calibri" w:hAnsi="Calibri" w:cs="Calibri"/>
          <w:i/>
        </w:rPr>
        <w:t>) for user password management.</w:t>
      </w:r>
    </w:p>
    <w:p w14:paraId="3405FF98"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Tools</w:t>
      </w:r>
    </w:p>
    <w:p w14:paraId="652B43AE"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Development Tools:</w:t>
      </w:r>
    </w:p>
    <w:p w14:paraId="47D065C4" w14:textId="77777777" w:rsidR="004E14A9" w:rsidRPr="004E14A9" w:rsidRDefault="004E14A9" w:rsidP="004E14A9">
      <w:pPr>
        <w:suppressAutoHyphens/>
        <w:spacing w:after="0" w:line="240" w:lineRule="auto"/>
        <w:rPr>
          <w:rFonts w:ascii="Calibri" w:hAnsi="Calibri" w:cs="Calibri"/>
          <w:i/>
        </w:rPr>
      </w:pPr>
    </w:p>
    <w:p w14:paraId="20DCFE33"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IDEs like IntelliJ IDEA (Java) or PyCharm (Python) for software development.</w:t>
      </w:r>
    </w:p>
    <w:p w14:paraId="5910B6E1"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Version control system (e.g., Git) for managing code changes.</w:t>
      </w:r>
    </w:p>
    <w:p w14:paraId="7144B319"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Testing Tools:</w:t>
      </w:r>
    </w:p>
    <w:p w14:paraId="7397AC5B" w14:textId="77777777" w:rsidR="004E14A9" w:rsidRPr="004E14A9" w:rsidRDefault="004E14A9" w:rsidP="004E14A9">
      <w:pPr>
        <w:suppressAutoHyphens/>
        <w:spacing w:after="0" w:line="240" w:lineRule="auto"/>
        <w:rPr>
          <w:rFonts w:ascii="Calibri" w:hAnsi="Calibri" w:cs="Calibri"/>
          <w:i/>
        </w:rPr>
      </w:pPr>
    </w:p>
    <w:p w14:paraId="1CBC1D04"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Automated testing tools (e.g., Selenium) for end-to-end testing of the web application.</w:t>
      </w:r>
    </w:p>
    <w:p w14:paraId="77B1E2F7"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Performance testing tools (e.g., JMeter) to ensure system stability under load.</w:t>
      </w:r>
    </w:p>
    <w:p w14:paraId="7E5D06A0"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Infrastructure Requirements</w:t>
      </w:r>
    </w:p>
    <w:p w14:paraId="51D433B7"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Cloud Infrastructure:</w:t>
      </w:r>
    </w:p>
    <w:p w14:paraId="54D0DC9B" w14:textId="77777777" w:rsidR="004E14A9" w:rsidRPr="004E14A9" w:rsidRDefault="004E14A9" w:rsidP="004E14A9">
      <w:pPr>
        <w:suppressAutoHyphens/>
        <w:spacing w:after="0" w:line="240" w:lineRule="auto"/>
        <w:rPr>
          <w:rFonts w:ascii="Calibri" w:hAnsi="Calibri" w:cs="Calibri"/>
          <w:i/>
        </w:rPr>
      </w:pPr>
    </w:p>
    <w:p w14:paraId="6BABFA13"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The system should be hosted on a reliable cloud service provider (e.g., AWS, Azure, Google Cloud) to ensure scalability and reliability.</w:t>
      </w:r>
    </w:p>
    <w:p w14:paraId="3FA5ADF4"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Backup Solutions:</w:t>
      </w:r>
    </w:p>
    <w:p w14:paraId="520F37A4" w14:textId="77777777" w:rsidR="004E14A9" w:rsidRPr="004E14A9" w:rsidRDefault="004E14A9" w:rsidP="004E14A9">
      <w:pPr>
        <w:suppressAutoHyphens/>
        <w:spacing w:after="0" w:line="240" w:lineRule="auto"/>
        <w:rPr>
          <w:rFonts w:ascii="Calibri" w:hAnsi="Calibri" w:cs="Calibri"/>
          <w:i/>
        </w:rPr>
      </w:pPr>
    </w:p>
    <w:p w14:paraId="2CD66BCA"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Automated backup solutions to regularly back up user data and application states to prevent data loss.</w:t>
      </w:r>
    </w:p>
    <w:p w14:paraId="38F1FCB9" w14:textId="77777777" w:rsidR="004E14A9" w:rsidRPr="004E14A9" w:rsidRDefault="004E14A9" w:rsidP="004E14A9">
      <w:pPr>
        <w:suppressAutoHyphens/>
        <w:spacing w:after="0" w:line="240" w:lineRule="auto"/>
        <w:rPr>
          <w:rFonts w:ascii="Calibri" w:hAnsi="Calibri" w:cs="Calibri"/>
          <w:i/>
        </w:rPr>
      </w:pPr>
      <w:r w:rsidRPr="004E14A9">
        <w:rPr>
          <w:rFonts w:ascii="Calibri" w:hAnsi="Calibri" w:cs="Calibri"/>
          <w:i/>
        </w:rPr>
        <w:t>Monitoring Tools:</w:t>
      </w:r>
    </w:p>
    <w:p w14:paraId="367924F7" w14:textId="77777777" w:rsidR="004E14A9" w:rsidRPr="004E14A9" w:rsidRDefault="004E14A9" w:rsidP="004E14A9">
      <w:pPr>
        <w:suppressAutoHyphens/>
        <w:spacing w:after="0" w:line="240" w:lineRule="auto"/>
        <w:rPr>
          <w:rFonts w:ascii="Calibri" w:hAnsi="Calibri" w:cs="Calibri"/>
          <w:i/>
        </w:rPr>
      </w:pPr>
    </w:p>
    <w:p w14:paraId="72D9D529" w14:textId="748876A8" w:rsidR="007E12E6" w:rsidRPr="00895C86" w:rsidRDefault="004E14A9" w:rsidP="004E14A9">
      <w:pPr>
        <w:suppressAutoHyphens/>
        <w:spacing w:after="0" w:line="240" w:lineRule="auto"/>
        <w:rPr>
          <w:rFonts w:ascii="Calibri" w:hAnsi="Calibri" w:cs="Calibri"/>
          <w:i/>
        </w:rPr>
      </w:pPr>
      <w:r w:rsidRPr="004E14A9">
        <w:rPr>
          <w:rFonts w:ascii="Calibri" w:hAnsi="Calibri" w:cs="Calibri"/>
          <w:i/>
        </w:rPr>
        <w:t>Use of application performance monitoring (APM) tools (e.g., New Relic, Datadog) to monitor application performance and user activity.</w:t>
      </w:r>
      <w:r>
        <w:rPr>
          <w:rFonts w:ascii="Calibri" w:hAnsi="Calibri" w:cs="Calibri"/>
          <w:i/>
        </w:rPr>
        <w:t>]</w:t>
      </w:r>
    </w:p>
    <w:sectPr w:rsidR="007E12E6" w:rsidRPr="00895C8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5F7AA" w14:textId="77777777" w:rsidR="007B32CD" w:rsidRDefault="007B32CD">
      <w:pPr>
        <w:spacing w:after="0" w:line="240" w:lineRule="auto"/>
      </w:pPr>
      <w:r>
        <w:separator/>
      </w:r>
    </w:p>
  </w:endnote>
  <w:endnote w:type="continuationSeparator" w:id="0">
    <w:p w14:paraId="43D4D20A" w14:textId="77777777" w:rsidR="007B32CD" w:rsidRDefault="007B3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89820" w14:textId="77777777" w:rsidR="007B32CD" w:rsidRDefault="007B32CD">
      <w:pPr>
        <w:spacing w:after="0" w:line="240" w:lineRule="auto"/>
      </w:pPr>
      <w:r>
        <w:separator/>
      </w:r>
    </w:p>
  </w:footnote>
  <w:footnote w:type="continuationSeparator" w:id="0">
    <w:p w14:paraId="2882A0FE" w14:textId="77777777" w:rsidR="007B32CD" w:rsidRDefault="007B3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8016F"/>
    <w:rsid w:val="004E14A9"/>
    <w:rsid w:val="005871DC"/>
    <w:rsid w:val="00711CC9"/>
    <w:rsid w:val="00754D65"/>
    <w:rsid w:val="00767664"/>
    <w:rsid w:val="007B32CD"/>
    <w:rsid w:val="007C2BAF"/>
    <w:rsid w:val="007E12E6"/>
    <w:rsid w:val="00827CFF"/>
    <w:rsid w:val="00860723"/>
    <w:rsid w:val="00895C86"/>
    <w:rsid w:val="00937078"/>
    <w:rsid w:val="00962CE0"/>
    <w:rsid w:val="009C0C32"/>
    <w:rsid w:val="00A22F54"/>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A22F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349826">
      <w:bodyDiv w:val="1"/>
      <w:marLeft w:val="0"/>
      <w:marRight w:val="0"/>
      <w:marTop w:val="0"/>
      <w:marBottom w:val="0"/>
      <w:divBdr>
        <w:top w:val="none" w:sz="0" w:space="0" w:color="auto"/>
        <w:left w:val="none" w:sz="0" w:space="0" w:color="auto"/>
        <w:bottom w:val="none" w:sz="0" w:space="0" w:color="auto"/>
        <w:right w:val="none" w:sz="0" w:space="0" w:color="auto"/>
      </w:divBdr>
    </w:div>
    <w:div w:id="971595109">
      <w:bodyDiv w:val="1"/>
      <w:marLeft w:val="0"/>
      <w:marRight w:val="0"/>
      <w:marTop w:val="0"/>
      <w:marBottom w:val="0"/>
      <w:divBdr>
        <w:top w:val="none" w:sz="0" w:space="0" w:color="auto"/>
        <w:left w:val="none" w:sz="0" w:space="0" w:color="auto"/>
        <w:bottom w:val="none" w:sz="0" w:space="0" w:color="auto"/>
        <w:right w:val="none" w:sz="0" w:space="0" w:color="auto"/>
      </w:divBdr>
    </w:div>
    <w:div w:id="1248730027">
      <w:bodyDiv w:val="1"/>
      <w:marLeft w:val="0"/>
      <w:marRight w:val="0"/>
      <w:marTop w:val="0"/>
      <w:marBottom w:val="0"/>
      <w:divBdr>
        <w:top w:val="none" w:sz="0" w:space="0" w:color="auto"/>
        <w:left w:val="none" w:sz="0" w:space="0" w:color="auto"/>
        <w:bottom w:val="none" w:sz="0" w:space="0" w:color="auto"/>
        <w:right w:val="none" w:sz="0" w:space="0" w:color="auto"/>
      </w:divBdr>
    </w:div>
    <w:div w:id="1492062014">
      <w:bodyDiv w:val="1"/>
      <w:marLeft w:val="0"/>
      <w:marRight w:val="0"/>
      <w:marTop w:val="0"/>
      <w:marBottom w:val="0"/>
      <w:divBdr>
        <w:top w:val="none" w:sz="0" w:space="0" w:color="auto"/>
        <w:left w:val="none" w:sz="0" w:space="0" w:color="auto"/>
        <w:bottom w:val="none" w:sz="0" w:space="0" w:color="auto"/>
        <w:right w:val="none" w:sz="0" w:space="0" w:color="auto"/>
      </w:divBdr>
    </w:div>
    <w:div w:id="1906332687">
      <w:bodyDiv w:val="1"/>
      <w:marLeft w:val="0"/>
      <w:marRight w:val="0"/>
      <w:marTop w:val="0"/>
      <w:marBottom w:val="0"/>
      <w:divBdr>
        <w:top w:val="none" w:sz="0" w:space="0" w:color="auto"/>
        <w:left w:val="none" w:sz="0" w:space="0" w:color="auto"/>
        <w:bottom w:val="none" w:sz="0" w:space="0" w:color="auto"/>
        <w:right w:val="none" w:sz="0" w:space="0" w:color="auto"/>
      </w:divBdr>
    </w:div>
    <w:div w:id="1911621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Price, Quinton</cp:lastModifiedBy>
  <cp:revision>3</cp:revision>
  <dcterms:created xsi:type="dcterms:W3CDTF">2024-10-17T06:53:00Z</dcterms:created>
  <dcterms:modified xsi:type="dcterms:W3CDTF">2024-10-18T04:45:00Z</dcterms:modified>
</cp:coreProperties>
</file>