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7132" w14:textId="757F8B24" w:rsidR="00C21A2E" w:rsidRDefault="00C21A2E">
      <w:r>
        <w:rPr>
          <w:noProof/>
        </w:rPr>
        <w:drawing>
          <wp:inline distT="0" distB="0" distL="0" distR="0" wp14:anchorId="1AF80FAA" wp14:editId="397DA481">
            <wp:extent cx="5276850" cy="895432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86485" cy="8970672"/>
                    </a:xfrm>
                    <a:prstGeom prst="rect">
                      <a:avLst/>
                    </a:prstGeom>
                  </pic:spPr>
                </pic:pic>
              </a:graphicData>
            </a:graphic>
          </wp:inline>
        </w:drawing>
      </w:r>
      <w:r w:rsidR="00797B9B">
        <w:rPr>
          <w:noProof/>
        </w:rPr>
        <w:lastRenderedPageBreak/>
        <w:drawing>
          <wp:inline distT="0" distB="0" distL="0" distR="0" wp14:anchorId="6BA74DDA" wp14:editId="1DF59A15">
            <wp:extent cx="5665447" cy="779145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73857" cy="7803016"/>
                    </a:xfrm>
                    <a:prstGeom prst="rect">
                      <a:avLst/>
                    </a:prstGeom>
                  </pic:spPr>
                </pic:pic>
              </a:graphicData>
            </a:graphic>
          </wp:inline>
        </w:drawing>
      </w:r>
      <w:r>
        <w:rPr>
          <w:noProof/>
        </w:rPr>
        <w:lastRenderedPageBreak/>
        <w:drawing>
          <wp:inline distT="0" distB="0" distL="0" distR="0" wp14:anchorId="3909E03C" wp14:editId="4AEC36E3">
            <wp:extent cx="5843508" cy="7867650"/>
            <wp:effectExtent l="0" t="0" r="508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69038" cy="7902023"/>
                    </a:xfrm>
                    <a:prstGeom prst="rect">
                      <a:avLst/>
                    </a:prstGeom>
                  </pic:spPr>
                </pic:pic>
              </a:graphicData>
            </a:graphic>
          </wp:inline>
        </w:drawing>
      </w:r>
      <w:r>
        <w:rPr>
          <w:noProof/>
        </w:rPr>
        <w:lastRenderedPageBreak/>
        <w:drawing>
          <wp:inline distT="0" distB="0" distL="0" distR="0" wp14:anchorId="12277CA5" wp14:editId="0FE573BA">
            <wp:extent cx="5570190" cy="87630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83523" cy="8783976"/>
                    </a:xfrm>
                    <a:prstGeom prst="rect">
                      <a:avLst/>
                    </a:prstGeom>
                  </pic:spPr>
                </pic:pic>
              </a:graphicData>
            </a:graphic>
          </wp:inline>
        </w:drawing>
      </w:r>
    </w:p>
    <w:p w14:paraId="7C27F048" w14:textId="287EFD18" w:rsidR="00C21A2E" w:rsidRDefault="00C21A2E" w:rsidP="00C21A2E"/>
    <w:p w14:paraId="6FBE03A6" w14:textId="679EF662" w:rsidR="00C21A2E" w:rsidRDefault="00797B9B">
      <w:r>
        <w:rPr>
          <w:noProof/>
        </w:rPr>
        <w:drawing>
          <wp:inline distT="0" distB="0" distL="0" distR="0" wp14:anchorId="1B77030D" wp14:editId="06762176">
            <wp:extent cx="5943600" cy="714748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147487"/>
                    </a:xfrm>
                    <a:prstGeom prst="rect">
                      <a:avLst/>
                    </a:prstGeom>
                  </pic:spPr>
                </pic:pic>
              </a:graphicData>
            </a:graphic>
          </wp:inline>
        </w:drawing>
      </w:r>
    </w:p>
    <w:p w14:paraId="585EE9D6" w14:textId="277D6248" w:rsidR="00C21A2E" w:rsidRDefault="00C21A2E" w:rsidP="00C21A2E">
      <w:pPr>
        <w:jc w:val="both"/>
      </w:pPr>
      <w:r>
        <w:lastRenderedPageBreak/>
        <w:tab/>
        <w:t>I am introverted, a sensor, a thinker, and a judger. Although I like to be around people sometimes, it can quickly become too much. As a sensor I tend to work best practically and diligently. As a thinker I tend to think analytically at a subject rather than letting a gut feeling drive me. As a judger I am very organized and try to stay very tidy. A clean workspace is an efficient workspace.</w:t>
      </w:r>
    </w:p>
    <w:p w14:paraId="266F40DE" w14:textId="17DC0BD1" w:rsidR="00E17652" w:rsidRDefault="00797B9B">
      <w:r>
        <w:rPr>
          <w:noProof/>
        </w:rPr>
        <w:lastRenderedPageBreak/>
        <w:drawing>
          <wp:inline distT="0" distB="0" distL="0" distR="0" wp14:anchorId="30C036D8" wp14:editId="5904D914">
            <wp:extent cx="5538805" cy="8896350"/>
            <wp:effectExtent l="0" t="0" r="508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49819" cy="8914040"/>
                    </a:xfrm>
                    <a:prstGeom prst="rect">
                      <a:avLst/>
                    </a:prstGeom>
                  </pic:spPr>
                </pic:pic>
              </a:graphicData>
            </a:graphic>
          </wp:inline>
        </w:drawing>
      </w:r>
      <w:r>
        <w:rPr>
          <w:noProof/>
        </w:rPr>
        <w:lastRenderedPageBreak/>
        <w:drawing>
          <wp:inline distT="0" distB="0" distL="0" distR="0" wp14:anchorId="43E53204" wp14:editId="15A4529A">
            <wp:extent cx="5992163" cy="5905500"/>
            <wp:effectExtent l="0" t="0" r="889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004724" cy="5917879"/>
                    </a:xfrm>
                    <a:prstGeom prst="rect">
                      <a:avLst/>
                    </a:prstGeom>
                  </pic:spPr>
                </pic:pic>
              </a:graphicData>
            </a:graphic>
          </wp:inline>
        </w:drawing>
      </w:r>
    </w:p>
    <w:p w14:paraId="11D1B9FA" w14:textId="0502A614" w:rsidR="00B80328" w:rsidRDefault="00B80328" w:rsidP="00B80328">
      <w:pPr>
        <w:jc w:val="both"/>
      </w:pPr>
      <w:r>
        <w:tab/>
        <w:t>I always try to stay well organized. I am a very good problem solver. I also try my best to do everything right the first time, even when the tasks are very meticulous and detail oriented. I am very good at compartmentalizing and keeping my personal life out of work. I can be spontaneous in deciding what task I will do, but get it completely organized before startin</w:t>
      </w:r>
      <w:r w:rsidR="00C21A2E">
        <w:t xml:space="preserve">g. I do not however like working alongside </w:t>
      </w:r>
      <w:proofErr w:type="gramStart"/>
      <w:r w:rsidR="00C21A2E">
        <w:t>people, unless</w:t>
      </w:r>
      <w:proofErr w:type="gramEnd"/>
      <w:r w:rsidR="00C21A2E">
        <w:t xml:space="preserve"> they are teaching me.</w:t>
      </w:r>
    </w:p>
    <w:p w14:paraId="2CF771DB" w14:textId="717E937B" w:rsidR="00797B9B" w:rsidRDefault="00797B9B">
      <w:r>
        <w:rPr>
          <w:noProof/>
        </w:rPr>
        <w:lastRenderedPageBreak/>
        <w:drawing>
          <wp:inline distT="0" distB="0" distL="0" distR="0" wp14:anchorId="4D3C210A" wp14:editId="5D53C377">
            <wp:extent cx="4676775" cy="899807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79945" cy="9004170"/>
                    </a:xfrm>
                    <a:prstGeom prst="rect">
                      <a:avLst/>
                    </a:prstGeom>
                  </pic:spPr>
                </pic:pic>
              </a:graphicData>
            </a:graphic>
          </wp:inline>
        </w:drawing>
      </w:r>
    </w:p>
    <w:p w14:paraId="1FECBB10" w14:textId="2399F306" w:rsidR="00797B9B" w:rsidRDefault="00797B9B">
      <w:r>
        <w:rPr>
          <w:noProof/>
        </w:rPr>
        <w:lastRenderedPageBreak/>
        <w:drawing>
          <wp:inline distT="0" distB="0" distL="0" distR="0" wp14:anchorId="640CE706" wp14:editId="55E2BDC5">
            <wp:extent cx="5259070" cy="2411316"/>
            <wp:effectExtent l="0" t="0" r="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0504" cy="2416558"/>
                    </a:xfrm>
                    <a:prstGeom prst="rect">
                      <a:avLst/>
                    </a:prstGeom>
                  </pic:spPr>
                </pic:pic>
              </a:graphicData>
            </a:graphic>
          </wp:inline>
        </w:drawing>
      </w:r>
    </w:p>
    <w:p w14:paraId="2FBE65DA" w14:textId="3B7EC983" w:rsidR="00797B9B" w:rsidRDefault="00797B9B" w:rsidP="00797B9B">
      <w:pPr>
        <w:jc w:val="left"/>
      </w:pPr>
      <w:r>
        <w:tab/>
      </w:r>
      <w:r w:rsidR="00B80328">
        <w:t>Valuing achievement means I really want to use the best of my abilities. I want to advance and learn to accomplish more. Aside from that I will work very hard for recognition. I want this, however, to come from the achievements that I gain, which is why it is second. As I like to work alone, I do not care as much about my work relationships. I feel that independence should have ranked higher as a like to work alone most of the time. If it were me controlling the management styles and working conditions, I would attempt to make them the best they can be. However, I have found that learning to work in adverse climates makes life easier down the road.</w:t>
      </w:r>
    </w:p>
    <w:p w14:paraId="26E5CDC3" w14:textId="00878D59" w:rsidR="00797B9B" w:rsidRDefault="00797B9B" w:rsidP="00797B9B"/>
    <w:p w14:paraId="43D6C1F4" w14:textId="7C7EB8A1" w:rsidR="00797B9B" w:rsidRDefault="00797B9B" w:rsidP="00797B9B"/>
    <w:p w14:paraId="7E6267C2" w14:textId="198753CE" w:rsidR="00797B9B" w:rsidRDefault="00797B9B" w:rsidP="00797B9B"/>
    <w:p w14:paraId="1BE8EF92" w14:textId="73BBC4AD" w:rsidR="00797B9B" w:rsidRDefault="00797B9B" w:rsidP="00797B9B"/>
    <w:p w14:paraId="05750EEC" w14:textId="76CA20C3" w:rsidR="00D1374E" w:rsidRDefault="00D1374E" w:rsidP="00797B9B"/>
    <w:p w14:paraId="4357DF69" w14:textId="1D22A1AD" w:rsidR="00D1374E" w:rsidRDefault="00D1374E" w:rsidP="00797B9B"/>
    <w:p w14:paraId="54A13E37" w14:textId="48DCB20D" w:rsidR="00D1374E" w:rsidRDefault="00D1374E" w:rsidP="00797B9B"/>
    <w:p w14:paraId="55A7700B" w14:textId="1DEAAE93" w:rsidR="00D1374E" w:rsidRDefault="00D1374E" w:rsidP="00797B9B">
      <w:r>
        <w:rPr>
          <w:noProof/>
        </w:rPr>
        <w:lastRenderedPageBreak/>
        <w:drawing>
          <wp:inline distT="0" distB="0" distL="0" distR="0" wp14:anchorId="30D3CAC6" wp14:editId="2DCFF4AF">
            <wp:extent cx="5570018" cy="786765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75596" cy="7875530"/>
                    </a:xfrm>
                    <a:prstGeom prst="rect">
                      <a:avLst/>
                    </a:prstGeom>
                  </pic:spPr>
                </pic:pic>
              </a:graphicData>
            </a:graphic>
          </wp:inline>
        </w:drawing>
      </w:r>
    </w:p>
    <w:p w14:paraId="4F37FE71" w14:textId="2CDD23A0" w:rsidR="00D1374E" w:rsidRDefault="00D1374E" w:rsidP="00797B9B">
      <w:r>
        <w:rPr>
          <w:noProof/>
        </w:rPr>
        <w:lastRenderedPageBreak/>
        <w:drawing>
          <wp:inline distT="0" distB="0" distL="0" distR="0" wp14:anchorId="529145AD" wp14:editId="2CFE24F9">
            <wp:extent cx="4953000" cy="9151822"/>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56388" cy="9158082"/>
                    </a:xfrm>
                    <a:prstGeom prst="rect">
                      <a:avLst/>
                    </a:prstGeom>
                  </pic:spPr>
                </pic:pic>
              </a:graphicData>
            </a:graphic>
          </wp:inline>
        </w:drawing>
      </w:r>
    </w:p>
    <w:p w14:paraId="3AAC6952" w14:textId="6813AB9E" w:rsidR="00D1374E" w:rsidRDefault="00D1374E" w:rsidP="00797B9B">
      <w:r>
        <w:rPr>
          <w:noProof/>
        </w:rPr>
        <w:lastRenderedPageBreak/>
        <w:drawing>
          <wp:inline distT="0" distB="0" distL="0" distR="0" wp14:anchorId="7CF44172" wp14:editId="333A8BD8">
            <wp:extent cx="5114925" cy="9094377"/>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16099" cy="9096464"/>
                    </a:xfrm>
                    <a:prstGeom prst="rect">
                      <a:avLst/>
                    </a:prstGeom>
                  </pic:spPr>
                </pic:pic>
              </a:graphicData>
            </a:graphic>
          </wp:inline>
        </w:drawing>
      </w:r>
    </w:p>
    <w:p w14:paraId="55ABB78B" w14:textId="76EF801F" w:rsidR="00D1374E" w:rsidRDefault="00D1374E" w:rsidP="00797B9B">
      <w:r>
        <w:rPr>
          <w:noProof/>
        </w:rPr>
        <w:lastRenderedPageBreak/>
        <w:drawing>
          <wp:inline distT="0" distB="0" distL="0" distR="0" wp14:anchorId="0A17F7A1" wp14:editId="0C6E1A31">
            <wp:extent cx="6134744" cy="393382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40382" cy="3937440"/>
                    </a:xfrm>
                    <a:prstGeom prst="rect">
                      <a:avLst/>
                    </a:prstGeom>
                  </pic:spPr>
                </pic:pic>
              </a:graphicData>
            </a:graphic>
          </wp:inline>
        </w:drawing>
      </w:r>
    </w:p>
    <w:p w14:paraId="018DB344" w14:textId="1980D0F5" w:rsidR="00D1374E" w:rsidRDefault="00D1374E" w:rsidP="00D1374E">
      <w:pPr>
        <w:jc w:val="both"/>
      </w:pPr>
      <w:r>
        <w:tab/>
        <w:t>As you can see, I scored relatively highly in the problem-solving skills portion as well as the technical skills portion. These are things I learned as an IT Specialist. I am however a bit of an introvert, so I did not score quite so high on the social skills part. Both my basic skills and resource management skills are good but not the best. My number one career match is my current job and my number three match, engineering, is the job I hope to later have.</w:t>
      </w:r>
    </w:p>
    <w:sectPr w:rsidR="00D1374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56ECD" w14:textId="77777777" w:rsidR="00797B9B" w:rsidRDefault="00797B9B" w:rsidP="00797B9B">
      <w:pPr>
        <w:spacing w:after="0" w:line="240" w:lineRule="auto"/>
      </w:pPr>
      <w:r>
        <w:separator/>
      </w:r>
    </w:p>
  </w:endnote>
  <w:endnote w:type="continuationSeparator" w:id="0">
    <w:p w14:paraId="08280328" w14:textId="77777777" w:rsidR="00797B9B" w:rsidRDefault="00797B9B" w:rsidP="0079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C72C8" w14:textId="77777777" w:rsidR="00797B9B" w:rsidRDefault="00797B9B" w:rsidP="00797B9B">
      <w:pPr>
        <w:spacing w:after="0" w:line="240" w:lineRule="auto"/>
      </w:pPr>
      <w:r>
        <w:separator/>
      </w:r>
    </w:p>
  </w:footnote>
  <w:footnote w:type="continuationSeparator" w:id="0">
    <w:p w14:paraId="0C8FE360" w14:textId="77777777" w:rsidR="00797B9B" w:rsidRDefault="00797B9B" w:rsidP="0079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939980"/>
      <w:docPartObj>
        <w:docPartGallery w:val="Page Numbers (Top of Page)"/>
        <w:docPartUnique/>
      </w:docPartObj>
    </w:sdtPr>
    <w:sdtEndPr>
      <w:rPr>
        <w:noProof/>
      </w:rPr>
    </w:sdtEndPr>
    <w:sdtContent>
      <w:p w14:paraId="342998AB" w14:textId="3CB4E210" w:rsidR="00797B9B" w:rsidRDefault="00797B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BDBEAA" w14:textId="77777777" w:rsidR="00797B9B" w:rsidRDefault="00797B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9B"/>
    <w:rsid w:val="00797B9B"/>
    <w:rsid w:val="00B80328"/>
    <w:rsid w:val="00C21A2E"/>
    <w:rsid w:val="00D1374E"/>
    <w:rsid w:val="00E1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0E3D"/>
  <w15:chartTrackingRefBased/>
  <w15:docId w15:val="{F00EF33F-D319-4717-8A63-855F08A7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B9B"/>
  </w:style>
  <w:style w:type="paragraph" w:styleId="Footer">
    <w:name w:val="footer"/>
    <w:basedOn w:val="Normal"/>
    <w:link w:val="FooterChar"/>
    <w:uiPriority w:val="99"/>
    <w:unhideWhenUsed/>
    <w:rsid w:val="00797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14</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JoeQuin10</dc:creator>
  <cp:keywords/>
  <dc:description/>
  <cp:lastModifiedBy>JoeQuin10</cp:lastModifiedBy>
  <cp:revision>1</cp:revision>
  <dcterms:created xsi:type="dcterms:W3CDTF">2021-09-10T01:58:00Z</dcterms:created>
  <dcterms:modified xsi:type="dcterms:W3CDTF">2021-09-10T04:37:00Z</dcterms:modified>
</cp:coreProperties>
</file>