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11E9" w14:textId="798EA9E1" w:rsidR="00B8783B" w:rsidRDefault="001564D2" w:rsidP="001C4F3B">
      <w:pPr>
        <w:pStyle w:val="Title"/>
      </w:pPr>
      <w:sdt>
        <w:sdtPr>
          <w:alias w:val="Title"/>
          <w:id w:val="111209274"/>
          <w:placeholder>
            <w:docPart w:val="CB156923BB9440C6B8FBA794F70696B7"/>
          </w:placeholder>
          <w:dataBinding w:prefixMappings="xmlns:ns0='http://purl.org/dc/elements/1.1/' xmlns:ns1='http://schemas.openxmlformats.org/package/2006/metadata/core-properties' " w:xpath="/ns1:coreProperties[1]/ns0:title[1]" w:storeItemID="{6C3C8BC8-F283-45AE-878A-BAB7291924A1}"/>
          <w:text/>
        </w:sdtPr>
        <w:sdtEndPr/>
        <w:sdtContent>
          <w:r w:rsidR="00F623E2">
            <w:t>Comparison of Machine Learning algorithms for WiFi based indoor positioning</w:t>
          </w:r>
        </w:sdtContent>
      </w:sdt>
    </w:p>
    <w:p w14:paraId="35BEC8B9" w14:textId="77777777" w:rsidR="005D0B5D" w:rsidRDefault="005D0B5D" w:rsidP="005D0B5D"/>
    <w:p w14:paraId="73273A12" w14:textId="77777777" w:rsidR="00FE4256" w:rsidRDefault="00FE4256" w:rsidP="005D0B5D"/>
    <w:p w14:paraId="42EBAEB6" w14:textId="41F85E7C" w:rsidR="005D0B5D" w:rsidRDefault="00EE5134" w:rsidP="005756E7">
      <w:pPr>
        <w:jc w:val="center"/>
      </w:pPr>
      <w:r>
        <w:rPr>
          <w:noProof/>
        </w:rPr>
        <w:drawing>
          <wp:inline distT="0" distB="0" distL="0" distR="0" wp14:anchorId="704D8021" wp14:editId="63DA5CD0">
            <wp:extent cx="1327150" cy="1532265"/>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695" cy="1539822"/>
                    </a:xfrm>
                    <a:prstGeom prst="rect">
                      <a:avLst/>
                    </a:prstGeom>
                  </pic:spPr>
                </pic:pic>
              </a:graphicData>
            </a:graphic>
          </wp:inline>
        </w:drawing>
      </w:r>
    </w:p>
    <w:p w14:paraId="4C199012" w14:textId="77777777" w:rsidR="00FE4256" w:rsidRDefault="00FE4256" w:rsidP="005D0B5D"/>
    <w:p w14:paraId="0BB8D198" w14:textId="40F7D632" w:rsidR="005D0B5D" w:rsidRDefault="001564D2" w:rsidP="005D0B5D">
      <w:pPr>
        <w:jc w:val="center"/>
        <w:rPr>
          <w:b/>
          <w:sz w:val="32"/>
          <w:szCs w:val="32"/>
        </w:rPr>
      </w:pPr>
      <w:sdt>
        <w:sdtPr>
          <w:rPr>
            <w:b/>
            <w:sz w:val="32"/>
            <w:szCs w:val="32"/>
          </w:rPr>
          <w:alias w:val="Author"/>
          <w:id w:val="111209276"/>
          <w:placeholder>
            <w:docPart w:val="B4C9429CA23A4D0E9F86A63C36AF1BD9"/>
          </w:placeholder>
          <w:dataBinding w:prefixMappings="xmlns:ns0='http://purl.org/dc/elements/1.1/' xmlns:ns1='http://schemas.openxmlformats.org/package/2006/metadata/core-properties' " w:xpath="/ns1:coreProperties[1]/ns0:creator[1]" w:storeItemID="{6C3C8BC8-F283-45AE-878A-BAB7291924A1}"/>
          <w:text/>
        </w:sdtPr>
        <w:sdtEndPr/>
        <w:sdtContent>
          <w:r w:rsidR="00BE5110">
            <w:rPr>
              <w:b/>
              <w:sz w:val="32"/>
              <w:szCs w:val="32"/>
            </w:rPr>
            <w:t>Oscar Miles</w:t>
          </w:r>
        </w:sdtContent>
      </w:sdt>
    </w:p>
    <w:p w14:paraId="4C4D5988" w14:textId="36F8CA76" w:rsidR="005D0B5D" w:rsidRDefault="00DC71D4" w:rsidP="005D0B5D">
      <w:pPr>
        <w:jc w:val="center"/>
        <w:rPr>
          <w:sz w:val="32"/>
          <w:szCs w:val="32"/>
        </w:rPr>
      </w:pPr>
      <w:r>
        <w:rPr>
          <w:sz w:val="32"/>
          <w:szCs w:val="32"/>
        </w:rPr>
        <w:t xml:space="preserve">Student number: </w:t>
      </w:r>
      <w:r w:rsidR="00BE5110">
        <w:rPr>
          <w:sz w:val="32"/>
          <w:szCs w:val="32"/>
        </w:rPr>
        <w:t>18821327</w:t>
      </w:r>
    </w:p>
    <w:p w14:paraId="4E70A1C7" w14:textId="095E2B9A" w:rsidR="005D0B5D" w:rsidRDefault="005D0B5D" w:rsidP="005D0B5D">
      <w:pPr>
        <w:jc w:val="center"/>
        <w:rPr>
          <w:sz w:val="32"/>
          <w:szCs w:val="32"/>
        </w:rPr>
      </w:pPr>
      <w:r>
        <w:rPr>
          <w:sz w:val="32"/>
          <w:szCs w:val="32"/>
        </w:rPr>
        <w:t xml:space="preserve">University of </w:t>
      </w:r>
      <w:r w:rsidR="00EF7E19">
        <w:rPr>
          <w:sz w:val="32"/>
          <w:szCs w:val="32"/>
        </w:rPr>
        <w:t>Brighton</w:t>
      </w:r>
    </w:p>
    <w:p w14:paraId="51FB344C" w14:textId="77777777" w:rsidR="005D0B5D" w:rsidRDefault="005D0B5D" w:rsidP="005D0B5D">
      <w:pPr>
        <w:jc w:val="center"/>
        <w:rPr>
          <w:sz w:val="32"/>
          <w:szCs w:val="32"/>
        </w:rPr>
      </w:pPr>
    </w:p>
    <w:p w14:paraId="2D121BC1" w14:textId="77777777" w:rsidR="005D0B5D" w:rsidRDefault="005D0B5D" w:rsidP="005D0B5D">
      <w:pPr>
        <w:jc w:val="center"/>
      </w:pPr>
      <w:r>
        <w:t>This dissertation is submitted for the degree of</w:t>
      </w:r>
    </w:p>
    <w:p w14:paraId="2ABF9448" w14:textId="3FA89360" w:rsidR="005D0B5D" w:rsidRDefault="00BE5110" w:rsidP="005E6F7C">
      <w:pPr>
        <w:jc w:val="center"/>
      </w:pPr>
      <w:r>
        <w:rPr>
          <w:i/>
        </w:rPr>
        <w:t>Computer Science with Artificial Intelligence</w:t>
      </w:r>
    </w:p>
    <w:p w14:paraId="51FD459C" w14:textId="77777777" w:rsidR="00633335" w:rsidRDefault="00633335" w:rsidP="00182BDD">
      <w:pPr>
        <w:rPr>
          <w:sz w:val="26"/>
          <w:szCs w:val="24"/>
        </w:rPr>
      </w:pPr>
    </w:p>
    <w:p w14:paraId="5CCAEB6F" w14:textId="3A49C666" w:rsidR="00FE4256" w:rsidRPr="00182BDD" w:rsidRDefault="00633335" w:rsidP="00182BDD">
      <w:pPr>
        <w:jc w:val="center"/>
        <w:rPr>
          <w:sz w:val="26"/>
          <w:szCs w:val="24"/>
        </w:rPr>
      </w:pPr>
      <w:r w:rsidRPr="00633335">
        <w:rPr>
          <w:sz w:val="26"/>
          <w:szCs w:val="24"/>
        </w:rPr>
        <w:t xml:space="preserve">Supervisor: </w:t>
      </w:r>
      <w:proofErr w:type="spellStart"/>
      <w:r w:rsidRPr="00633335">
        <w:rPr>
          <w:sz w:val="26"/>
          <w:szCs w:val="24"/>
        </w:rPr>
        <w:t>Dr.</w:t>
      </w:r>
      <w:proofErr w:type="spellEnd"/>
      <w:r w:rsidRPr="00633335">
        <w:rPr>
          <w:sz w:val="26"/>
          <w:szCs w:val="24"/>
        </w:rPr>
        <w:t xml:space="preserve"> </w:t>
      </w:r>
      <w:r w:rsidR="0009285A">
        <w:rPr>
          <w:sz w:val="26"/>
          <w:szCs w:val="24"/>
        </w:rPr>
        <w:t>Khuong Nguye</w:t>
      </w:r>
      <w:r w:rsidR="00182BDD">
        <w:rPr>
          <w:sz w:val="26"/>
          <w:szCs w:val="24"/>
        </w:rPr>
        <w:t>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5E6F7C" w14:paraId="485BB0E3" w14:textId="77777777" w:rsidTr="005E6F7C">
        <w:tc>
          <w:tcPr>
            <w:tcW w:w="4621" w:type="dxa"/>
          </w:tcPr>
          <w:p w14:paraId="6FB6F28A" w14:textId="66707DE0" w:rsidR="005E6F7C" w:rsidRDefault="00CE1674" w:rsidP="005E6F7C">
            <w:r>
              <w:t>Computing division</w:t>
            </w:r>
          </w:p>
        </w:tc>
        <w:sdt>
          <w:sdtPr>
            <w:alias w:val="Status"/>
            <w:id w:val="111209325"/>
            <w:placeholder>
              <w:docPart w:val="BD315236813C442BA47E1EC9BDD8B49B"/>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4621" w:type="dxa"/>
              </w:tcPr>
              <w:p w14:paraId="58838394" w14:textId="4F5AF428" w:rsidR="005E6F7C" w:rsidRDefault="00BE5110" w:rsidP="00AD0559">
                <w:pPr>
                  <w:jc w:val="right"/>
                </w:pPr>
                <w:r>
                  <w:t>10/03/2022</w:t>
                </w:r>
              </w:p>
            </w:tc>
          </w:sdtContent>
        </w:sdt>
      </w:tr>
    </w:tbl>
    <w:p w14:paraId="3372C562" w14:textId="525FFAE6" w:rsidR="005E6F7C" w:rsidRDefault="005E6F7C">
      <w:pPr>
        <w:spacing w:line="276" w:lineRule="auto"/>
      </w:pPr>
    </w:p>
    <w:p w14:paraId="550B0A08" w14:textId="77777777" w:rsidR="005E6F7C" w:rsidRPr="00D54CFB" w:rsidRDefault="005E6F7C" w:rsidP="00D54CFB">
      <w:pPr>
        <w:pStyle w:val="Front-matterHeading"/>
      </w:pPr>
      <w:r w:rsidRPr="00D54CFB">
        <w:lastRenderedPageBreak/>
        <w:t>Declaration</w:t>
      </w:r>
    </w:p>
    <w:p w14:paraId="6B2AF45E" w14:textId="6BBDDCAB" w:rsidR="000F6175" w:rsidRPr="000F6175" w:rsidRDefault="002B56ED" w:rsidP="000F6175">
      <w:pPr>
        <w:autoSpaceDE w:val="0"/>
        <w:autoSpaceDN w:val="0"/>
        <w:adjustRightInd w:val="0"/>
        <w:spacing w:after="0"/>
        <w:jc w:val="both"/>
        <w:rPr>
          <w:rFonts w:cs="NimbusRomNo9L-Regu"/>
          <w:szCs w:val="24"/>
        </w:rPr>
      </w:pPr>
      <w:r w:rsidRPr="002B56ED">
        <w:rPr>
          <w:rFonts w:cs="NimbusRomNo9L-Regu"/>
          <w:szCs w:val="24"/>
        </w:rPr>
        <w:t>I hereby declare that except where specific reference is made to the work of others, the</w:t>
      </w:r>
      <w:r>
        <w:rPr>
          <w:rFonts w:cs="NimbusRomNo9L-Regu"/>
          <w:szCs w:val="24"/>
        </w:rPr>
        <w:t xml:space="preserve"> </w:t>
      </w:r>
      <w:r w:rsidRPr="002B56ED">
        <w:rPr>
          <w:rFonts w:cs="NimbusRomNo9L-Regu"/>
          <w:szCs w:val="24"/>
        </w:rPr>
        <w:t>contents of this dissertation are original and have not been submitted in whole or in part</w:t>
      </w:r>
      <w:r>
        <w:rPr>
          <w:rFonts w:cs="NimbusRomNo9L-Regu"/>
          <w:szCs w:val="24"/>
        </w:rPr>
        <w:t xml:space="preserve"> </w:t>
      </w:r>
      <w:r w:rsidRPr="002B56ED">
        <w:rPr>
          <w:rFonts w:cs="NimbusRomNo9L-Regu"/>
          <w:szCs w:val="24"/>
        </w:rPr>
        <w:t>for consideration for any other degree or qualification in this, or any other University. This</w:t>
      </w:r>
      <w:r>
        <w:rPr>
          <w:rFonts w:cs="NimbusRomNo9L-Regu"/>
          <w:szCs w:val="24"/>
        </w:rPr>
        <w:t xml:space="preserve"> </w:t>
      </w:r>
      <w:r w:rsidRPr="002B56ED">
        <w:rPr>
          <w:rFonts w:cs="NimbusRomNo9L-Regu"/>
          <w:szCs w:val="24"/>
        </w:rPr>
        <w:t>dissertation is the result of my own work and includes nothing which is the outcome of</w:t>
      </w:r>
      <w:r>
        <w:rPr>
          <w:rFonts w:cs="NimbusRomNo9L-Regu"/>
          <w:szCs w:val="24"/>
        </w:rPr>
        <w:t xml:space="preserve"> </w:t>
      </w:r>
      <w:r w:rsidRPr="002B56ED">
        <w:rPr>
          <w:rFonts w:cs="NimbusRomNo9L-Regu"/>
          <w:szCs w:val="24"/>
        </w:rPr>
        <w:t>work done in collaboration, except where specifically indicated in the text. This dissertation</w:t>
      </w:r>
      <w:r>
        <w:rPr>
          <w:rFonts w:cs="NimbusRomNo9L-Regu"/>
          <w:szCs w:val="24"/>
        </w:rPr>
        <w:t xml:space="preserve"> </w:t>
      </w:r>
      <w:r w:rsidRPr="002B56ED">
        <w:rPr>
          <w:rFonts w:cs="NimbusRomNo9L-Regu"/>
          <w:szCs w:val="24"/>
        </w:rPr>
        <w:t xml:space="preserve">contains less than </w:t>
      </w:r>
      <w:r w:rsidR="00F02F19">
        <w:rPr>
          <w:rFonts w:cs="NimbusRomNo9L-Regu"/>
          <w:szCs w:val="24"/>
        </w:rPr>
        <w:t>10,000</w:t>
      </w:r>
      <w:r w:rsidRPr="002B56ED">
        <w:rPr>
          <w:rFonts w:cs="NimbusRomNo9L-Regu"/>
          <w:szCs w:val="24"/>
        </w:rPr>
        <w:t xml:space="preserve"> words including appendices, bibliography, footnotes, tables and</w:t>
      </w:r>
      <w:r>
        <w:rPr>
          <w:rFonts w:cs="NimbusRomNo9L-Regu"/>
          <w:szCs w:val="24"/>
        </w:rPr>
        <w:t xml:space="preserve"> </w:t>
      </w:r>
      <w:r w:rsidRPr="002B56ED">
        <w:rPr>
          <w:rFonts w:cs="NimbusRomNo9L-Regu"/>
          <w:szCs w:val="24"/>
        </w:rPr>
        <w:t>equations and has less than 50 figures.</w:t>
      </w:r>
    </w:p>
    <w:p w14:paraId="69EDBD45" w14:textId="77777777" w:rsidR="000F6175" w:rsidRDefault="000F6175" w:rsidP="000F6175">
      <w:pPr>
        <w:pStyle w:val="Default"/>
        <w:jc w:val="both"/>
        <w:rPr>
          <w:color w:val="auto"/>
        </w:rPr>
      </w:pPr>
    </w:p>
    <w:p w14:paraId="6082FB79" w14:textId="77777777" w:rsidR="000F6175" w:rsidRDefault="000F6175" w:rsidP="000F6175">
      <w:pPr>
        <w:pStyle w:val="Default"/>
        <w:jc w:val="both"/>
        <w:rPr>
          <w:color w:val="auto"/>
        </w:rPr>
      </w:pPr>
      <w:r>
        <w:rPr>
          <w:color w:val="auto"/>
        </w:rPr>
        <w:t xml:space="preserve"> </w:t>
      </w:r>
    </w:p>
    <w:p w14:paraId="6724268A" w14:textId="2AABA09C" w:rsidR="002B56ED" w:rsidRPr="000F6175" w:rsidRDefault="000F6175" w:rsidP="000F6175">
      <w:pPr>
        <w:autoSpaceDE w:val="0"/>
        <w:autoSpaceDN w:val="0"/>
        <w:adjustRightInd w:val="0"/>
        <w:spacing w:after="0"/>
        <w:jc w:val="both"/>
        <w:rPr>
          <w:rFonts w:cs="NimbusRomNo9L-Regu"/>
          <w:sz w:val="32"/>
          <w:szCs w:val="28"/>
        </w:rPr>
      </w:pPr>
      <w:r w:rsidRPr="000F6175">
        <w:rPr>
          <w:szCs w:val="24"/>
        </w:rPr>
        <w:t>I confirm that I have a Learning Support Plan for ‘spelling and grammar and extension’ as recommended by the Disability and Dyslexia Team, and agreed by the School. I understand that the deadline for my assessment has been adjusted (as per the required School protocol) and that this, and my spelling and grammar, should be taken into consideration when my assessment is marked/ graded.</w:t>
      </w:r>
    </w:p>
    <w:sdt>
      <w:sdtPr>
        <w:rPr>
          <w:rFonts w:cs="NimbusRomNo9L-Regu"/>
          <w:szCs w:val="24"/>
        </w:rPr>
        <w:alias w:val="Author"/>
        <w:id w:val="111209288"/>
        <w:placeholder>
          <w:docPart w:val="7CBD8350B2F0481E84BB910B80EE43DD"/>
        </w:placeholder>
        <w:dataBinding w:prefixMappings="xmlns:ns0='http://purl.org/dc/elements/1.1/' xmlns:ns1='http://schemas.openxmlformats.org/package/2006/metadata/core-properties' " w:xpath="/ns1:coreProperties[1]/ns0:creator[1]" w:storeItemID="{6C3C8BC8-F283-45AE-878A-BAB7291924A1}"/>
        <w:text/>
      </w:sdtPr>
      <w:sdtEndPr/>
      <w:sdtContent>
        <w:p w14:paraId="70E76B66" w14:textId="23EEE2A6" w:rsidR="002B56ED" w:rsidRPr="002B56ED" w:rsidRDefault="00BE5110" w:rsidP="002B56ED">
          <w:pPr>
            <w:autoSpaceDE w:val="0"/>
            <w:autoSpaceDN w:val="0"/>
            <w:adjustRightInd w:val="0"/>
            <w:spacing w:after="0"/>
            <w:jc w:val="right"/>
            <w:rPr>
              <w:rFonts w:cs="NimbusRomNo9L-Regu"/>
              <w:szCs w:val="24"/>
            </w:rPr>
          </w:pPr>
          <w:r>
            <w:rPr>
              <w:rFonts w:cs="NimbusRomNo9L-Regu"/>
              <w:szCs w:val="24"/>
            </w:rPr>
            <w:t>Oscar Miles</w:t>
          </w:r>
        </w:p>
      </w:sdtContent>
    </w:sdt>
    <w:sdt>
      <w:sdtPr>
        <w:rPr>
          <w:rFonts w:cs="NimbusRomNo9L-Regu"/>
          <w:szCs w:val="24"/>
        </w:rPr>
        <w:alias w:val="Status"/>
        <w:id w:val="111209328"/>
        <w:placeholder>
          <w:docPart w:val="AC65C2F06172497388C9392085402114"/>
        </w:placeholder>
        <w:dataBinding w:prefixMappings="xmlns:ns0='http://purl.org/dc/elements/1.1/' xmlns:ns1='http://schemas.openxmlformats.org/package/2006/metadata/core-properties' " w:xpath="/ns1:coreProperties[1]/ns1:contentStatus[1]" w:storeItemID="{6C3C8BC8-F283-45AE-878A-BAB7291924A1}"/>
        <w:text/>
      </w:sdtPr>
      <w:sdtEndPr/>
      <w:sdtContent>
        <w:p w14:paraId="79101E23" w14:textId="2A37352E" w:rsidR="00AD0559" w:rsidRDefault="00BE5110" w:rsidP="002E5FB1">
          <w:pPr>
            <w:spacing w:line="276" w:lineRule="auto"/>
            <w:jc w:val="right"/>
            <w:rPr>
              <w:rFonts w:cs="NimbusRomNo9L-Regu"/>
              <w:szCs w:val="24"/>
            </w:rPr>
          </w:pPr>
          <w:r>
            <w:rPr>
              <w:rFonts w:cs="NimbusRomNo9L-Regu"/>
              <w:szCs w:val="24"/>
            </w:rPr>
            <w:t>10/03/</w:t>
          </w:r>
          <w:r w:rsidR="00210B1F">
            <w:rPr>
              <w:rFonts w:cs="NimbusRomNo9L-Regu"/>
              <w:szCs w:val="24"/>
            </w:rPr>
            <w:t>2022</w:t>
          </w:r>
        </w:p>
      </w:sdtContent>
    </w:sdt>
    <w:p w14:paraId="7D590B87" w14:textId="03772D45" w:rsidR="002B56ED" w:rsidRPr="00182BDD" w:rsidRDefault="002B56ED" w:rsidP="00182BDD">
      <w:pPr>
        <w:spacing w:line="276" w:lineRule="auto"/>
        <w:jc w:val="right"/>
        <w:rPr>
          <w:rFonts w:cs="NimbusRomNo9L-Regu"/>
          <w:szCs w:val="24"/>
        </w:rPr>
      </w:pPr>
      <w:r>
        <w:rPr>
          <w:rFonts w:cs="NimbusRomNo9L-Regu"/>
          <w:szCs w:val="24"/>
        </w:rPr>
        <w:br w:type="page"/>
      </w:r>
    </w:p>
    <w:p w14:paraId="31A8D34E" w14:textId="21EFB172" w:rsidR="00194C4A" w:rsidRDefault="00194C4A" w:rsidP="00182BDD">
      <w:pPr>
        <w:pStyle w:val="Front-matterHeading"/>
        <w:jc w:val="left"/>
      </w:pPr>
    </w:p>
    <w:p w14:paraId="34BF12AE" w14:textId="77777777" w:rsidR="002B56ED" w:rsidRPr="00D54CFB" w:rsidRDefault="00194C4A" w:rsidP="00D54CFB">
      <w:pPr>
        <w:pStyle w:val="Front-matterHeading"/>
      </w:pPr>
      <w:r w:rsidRPr="00D54CFB">
        <w:lastRenderedPageBreak/>
        <w:t>Abstract</w:t>
      </w:r>
    </w:p>
    <w:p w14:paraId="3A504A2B" w14:textId="09BC6142" w:rsidR="00C658CD" w:rsidRDefault="00884F39" w:rsidP="00617854">
      <w:pPr>
        <w:jc w:val="both"/>
      </w:pPr>
      <w:r>
        <w:t>GPS signals in indoor environments are extremely poor due to the lack of line-of-sight between</w:t>
      </w:r>
      <w:r w:rsidR="003577F3">
        <w:t xml:space="preserve"> </w:t>
      </w:r>
      <w:r>
        <w:t>satellites and GPS receiver on earth</w:t>
      </w:r>
      <w:r w:rsidR="003577F3">
        <w:t>.</w:t>
      </w:r>
      <w:r>
        <w:t xml:space="preserve"> </w:t>
      </w:r>
      <w:r w:rsidR="003577F3">
        <w:t>B</w:t>
      </w:r>
      <w:r>
        <w:t>ecause of this</w:t>
      </w:r>
      <w:r w:rsidR="003577F3">
        <w:t xml:space="preserve"> poor accuracy</w:t>
      </w:r>
      <w:r>
        <w:t xml:space="preserve"> indoor positioning systems are implemented</w:t>
      </w:r>
      <w:r w:rsidR="003577F3">
        <w:t xml:space="preserve"> indoors</w:t>
      </w:r>
      <w:r>
        <w:t xml:space="preserve"> to provide tracking and monitoring. There are many techniques that can be used to provide the location indoors, however this report focuses on the method WiFi Fingerprinting</w:t>
      </w:r>
      <w:r w:rsidR="003577F3">
        <w:t>.</w:t>
      </w:r>
      <w:r>
        <w:t xml:space="preserve"> </w:t>
      </w:r>
      <w:r w:rsidR="003577F3">
        <w:t xml:space="preserve">This is </w:t>
      </w:r>
      <w:r>
        <w:t>where WiFi received signal strength (RSS) measurements are captured from all the surrounding Wireless Access Points (WAPs) of an area</w:t>
      </w:r>
      <w:r w:rsidR="004915DB">
        <w:t xml:space="preserve"> </w:t>
      </w:r>
      <w:r w:rsidR="003577F3">
        <w:t>that are then</w:t>
      </w:r>
      <w:r w:rsidR="004915DB">
        <w:t xml:space="preserve"> stored in a database with the real-world location or building and floor number of the device</w:t>
      </w:r>
      <w:r w:rsidR="003577F3">
        <w:t xml:space="preserve">. This then </w:t>
      </w:r>
      <w:r w:rsidR="004915DB">
        <w:t>creat</w:t>
      </w:r>
      <w:r w:rsidR="003577F3">
        <w:t>es</w:t>
      </w:r>
      <w:r w:rsidR="004915DB">
        <w:t xml:space="preserve"> what is known as a Fingerprint of that location</w:t>
      </w:r>
      <w:r w:rsidR="003577F3">
        <w:t>. This paper will look at,</w:t>
      </w:r>
      <w:r>
        <w:t xml:space="preserve"> how Machine Learning can be applied to the datasets </w:t>
      </w:r>
      <w:r w:rsidR="004915DB">
        <w:t>to determine the location of the device.</w:t>
      </w:r>
    </w:p>
    <w:p w14:paraId="05A9143B" w14:textId="456471B1" w:rsidR="00617854" w:rsidRPr="000B05A8" w:rsidRDefault="004915DB" w:rsidP="00617854">
      <w:pPr>
        <w:jc w:val="both"/>
      </w:pPr>
      <w:r>
        <w:t>The</w:t>
      </w:r>
      <w:r w:rsidR="00617854">
        <w:t xml:space="preserve"> selected regression and classification Machine Learning algorithms are compared against each other, and Machine Learning algorithms from other works in literature that were applied to the same UJIIndoorLoc database. The Machine Learning algorithms are compared using a Success Rate (Classification) and Error distance (Regression). The highest success rate </w:t>
      </w:r>
      <w:r w:rsidR="00A05CB3">
        <w:t xml:space="preserve">and least amount of error distance </w:t>
      </w:r>
      <w:r w:rsidR="00617854">
        <w:t xml:space="preserve">found in literature </w:t>
      </w:r>
      <w:r w:rsidR="00A05CB3">
        <w:t>were</w:t>
      </w:r>
      <w:r w:rsidR="00617854">
        <w:t xml:space="preserve"> </w:t>
      </w:r>
      <w:r w:rsidR="00A05CB3">
        <w:t xml:space="preserve">98.32% using K-Nearest Neighbors (ryanmclark, 2021), 6.20m using K-Nearest Neighbors (Moreira et al., 2015) respectively. This </w:t>
      </w:r>
      <w:r w:rsidR="003577F3">
        <w:t>paper</w:t>
      </w:r>
      <w:r w:rsidR="00A05CB3">
        <w:t xml:space="preserve"> produces a Support Vector Machine scoring a success rate of 94.50% and a K-Nearest Neighbors with an error distance of 7.21m. </w:t>
      </w:r>
    </w:p>
    <w:p w14:paraId="26E108B5" w14:textId="77777777" w:rsidR="00194C4A" w:rsidRDefault="00194C4A" w:rsidP="002637D6">
      <w:pPr>
        <w:spacing w:line="276" w:lineRule="auto"/>
        <w:jc w:val="both"/>
      </w:pPr>
      <w:r>
        <w:br w:type="page"/>
      </w:r>
    </w:p>
    <w:p w14:paraId="2217D6F5" w14:textId="77777777" w:rsidR="00194C4A" w:rsidRDefault="00194C4A">
      <w:pPr>
        <w:spacing w:line="276" w:lineRule="auto"/>
      </w:pPr>
    </w:p>
    <w:p w14:paraId="079E2842" w14:textId="77777777" w:rsidR="00194C4A" w:rsidRDefault="00194C4A" w:rsidP="00D54CFB">
      <w:pPr>
        <w:pStyle w:val="Heading1-nonumber"/>
      </w:pPr>
      <w:bookmarkStart w:id="0" w:name="_Toc102734957"/>
      <w:r>
        <w:lastRenderedPageBreak/>
        <w:t>Contents</w:t>
      </w:r>
      <w:bookmarkEnd w:id="0"/>
    </w:p>
    <w:p w14:paraId="0A6386EF" w14:textId="2F17B463" w:rsidR="00B4659B" w:rsidRDefault="001334CB">
      <w:pPr>
        <w:pStyle w:val="TOC1"/>
        <w:rPr>
          <w:rFonts w:asciiTheme="minorHAnsi" w:eastAsiaTheme="minorEastAsia" w:hAnsiTheme="minorHAnsi"/>
          <w:szCs w:val="24"/>
          <w:lang w:eastAsia="en-GB"/>
        </w:rPr>
      </w:pPr>
      <w:r>
        <w:fldChar w:fldCharType="begin"/>
      </w:r>
      <w:r w:rsidR="00C15124" w:rsidRPr="00FE4256">
        <w:instrText xml:space="preserve"> TOC \o "1-3" \h \z \u \t "Heading 6,1,Heading 7,2,Heading 8,3" </w:instrText>
      </w:r>
      <w:r>
        <w:fldChar w:fldCharType="separate"/>
      </w:r>
      <w:hyperlink w:anchor="_Toc102734957" w:history="1">
        <w:r w:rsidR="00B4659B" w:rsidRPr="00981AD4">
          <w:rPr>
            <w:rStyle w:val="Hyperlink"/>
          </w:rPr>
          <w:t>Contents</w:t>
        </w:r>
        <w:r w:rsidR="00B4659B">
          <w:rPr>
            <w:webHidden/>
          </w:rPr>
          <w:tab/>
        </w:r>
        <w:r w:rsidR="00B4659B">
          <w:rPr>
            <w:webHidden/>
          </w:rPr>
          <w:fldChar w:fldCharType="begin"/>
        </w:r>
        <w:r w:rsidR="00B4659B">
          <w:rPr>
            <w:webHidden/>
          </w:rPr>
          <w:instrText xml:space="preserve"> PAGEREF _Toc102734957 \h </w:instrText>
        </w:r>
        <w:r w:rsidR="00B4659B">
          <w:rPr>
            <w:webHidden/>
          </w:rPr>
        </w:r>
        <w:r w:rsidR="00B4659B">
          <w:rPr>
            <w:webHidden/>
          </w:rPr>
          <w:fldChar w:fldCharType="separate"/>
        </w:r>
        <w:r w:rsidR="00B4659B">
          <w:rPr>
            <w:webHidden/>
          </w:rPr>
          <w:t>vii</w:t>
        </w:r>
        <w:r w:rsidR="00B4659B">
          <w:rPr>
            <w:webHidden/>
          </w:rPr>
          <w:fldChar w:fldCharType="end"/>
        </w:r>
      </w:hyperlink>
    </w:p>
    <w:p w14:paraId="273C305B" w14:textId="5F351D53" w:rsidR="00B4659B" w:rsidRDefault="00B4659B">
      <w:pPr>
        <w:pStyle w:val="TOC1"/>
        <w:rPr>
          <w:rFonts w:asciiTheme="minorHAnsi" w:eastAsiaTheme="minorEastAsia" w:hAnsiTheme="minorHAnsi"/>
          <w:szCs w:val="24"/>
          <w:lang w:eastAsia="en-GB"/>
        </w:rPr>
      </w:pPr>
      <w:hyperlink w:anchor="_Toc102734958" w:history="1">
        <w:r w:rsidRPr="00981AD4">
          <w:rPr>
            <w:rStyle w:val="Hyperlink"/>
          </w:rPr>
          <w:t>List of Figures</w:t>
        </w:r>
        <w:r>
          <w:rPr>
            <w:webHidden/>
          </w:rPr>
          <w:tab/>
        </w:r>
        <w:r>
          <w:rPr>
            <w:webHidden/>
          </w:rPr>
          <w:fldChar w:fldCharType="begin"/>
        </w:r>
        <w:r>
          <w:rPr>
            <w:webHidden/>
          </w:rPr>
          <w:instrText xml:space="preserve"> PAGEREF _Toc102734958 \h </w:instrText>
        </w:r>
        <w:r>
          <w:rPr>
            <w:webHidden/>
          </w:rPr>
        </w:r>
        <w:r>
          <w:rPr>
            <w:webHidden/>
          </w:rPr>
          <w:fldChar w:fldCharType="separate"/>
        </w:r>
        <w:r>
          <w:rPr>
            <w:webHidden/>
          </w:rPr>
          <w:t>1</w:t>
        </w:r>
        <w:r>
          <w:rPr>
            <w:webHidden/>
          </w:rPr>
          <w:fldChar w:fldCharType="end"/>
        </w:r>
      </w:hyperlink>
    </w:p>
    <w:p w14:paraId="4B17C902" w14:textId="2BA66E4C" w:rsidR="00B4659B" w:rsidRDefault="00B4659B">
      <w:pPr>
        <w:pStyle w:val="TOC1"/>
        <w:rPr>
          <w:rFonts w:asciiTheme="minorHAnsi" w:eastAsiaTheme="minorEastAsia" w:hAnsiTheme="minorHAnsi"/>
          <w:szCs w:val="24"/>
          <w:lang w:eastAsia="en-GB"/>
        </w:rPr>
      </w:pPr>
      <w:hyperlink w:anchor="_Toc102734959" w:history="1">
        <w:r w:rsidRPr="00981AD4">
          <w:rPr>
            <w:rStyle w:val="Hyperlink"/>
          </w:rPr>
          <w:t>List of Tables</w:t>
        </w:r>
        <w:r>
          <w:rPr>
            <w:webHidden/>
          </w:rPr>
          <w:tab/>
        </w:r>
        <w:r>
          <w:rPr>
            <w:webHidden/>
          </w:rPr>
          <w:fldChar w:fldCharType="begin"/>
        </w:r>
        <w:r>
          <w:rPr>
            <w:webHidden/>
          </w:rPr>
          <w:instrText xml:space="preserve"> PAGEREF _Toc102734959 \h </w:instrText>
        </w:r>
        <w:r>
          <w:rPr>
            <w:webHidden/>
          </w:rPr>
        </w:r>
        <w:r>
          <w:rPr>
            <w:webHidden/>
          </w:rPr>
          <w:fldChar w:fldCharType="separate"/>
        </w:r>
        <w:r>
          <w:rPr>
            <w:webHidden/>
          </w:rPr>
          <w:t>3</w:t>
        </w:r>
        <w:r>
          <w:rPr>
            <w:webHidden/>
          </w:rPr>
          <w:fldChar w:fldCharType="end"/>
        </w:r>
      </w:hyperlink>
    </w:p>
    <w:p w14:paraId="6A87232C" w14:textId="3AB3DC63" w:rsidR="00B4659B" w:rsidRDefault="00B4659B">
      <w:pPr>
        <w:pStyle w:val="TOC1"/>
        <w:tabs>
          <w:tab w:val="left" w:pos="1200"/>
        </w:tabs>
        <w:rPr>
          <w:rFonts w:asciiTheme="minorHAnsi" w:eastAsiaTheme="minorEastAsia" w:hAnsiTheme="minorHAnsi"/>
          <w:szCs w:val="24"/>
          <w:lang w:eastAsia="en-GB"/>
        </w:rPr>
      </w:pPr>
      <w:hyperlink w:anchor="_Toc102734960" w:history="1">
        <w:r w:rsidRPr="00981AD4">
          <w:rPr>
            <w:rStyle w:val="Hyperlink"/>
          </w:rPr>
          <w:t>Chapter 1</w:t>
        </w:r>
        <w:r>
          <w:rPr>
            <w:rFonts w:asciiTheme="minorHAnsi" w:eastAsiaTheme="minorEastAsia" w:hAnsiTheme="minorHAnsi"/>
            <w:szCs w:val="24"/>
            <w:lang w:eastAsia="en-GB"/>
          </w:rPr>
          <w:tab/>
        </w:r>
        <w:r w:rsidRPr="00981AD4">
          <w:rPr>
            <w:rStyle w:val="Hyperlink"/>
          </w:rPr>
          <w:t>Introduction</w:t>
        </w:r>
        <w:r>
          <w:rPr>
            <w:webHidden/>
          </w:rPr>
          <w:tab/>
        </w:r>
        <w:r>
          <w:rPr>
            <w:webHidden/>
          </w:rPr>
          <w:fldChar w:fldCharType="begin"/>
        </w:r>
        <w:r>
          <w:rPr>
            <w:webHidden/>
          </w:rPr>
          <w:instrText xml:space="preserve"> PAGEREF _Toc102734960 \h </w:instrText>
        </w:r>
        <w:r>
          <w:rPr>
            <w:webHidden/>
          </w:rPr>
        </w:r>
        <w:r>
          <w:rPr>
            <w:webHidden/>
          </w:rPr>
          <w:fldChar w:fldCharType="separate"/>
        </w:r>
        <w:r>
          <w:rPr>
            <w:webHidden/>
          </w:rPr>
          <w:t>4</w:t>
        </w:r>
        <w:r>
          <w:rPr>
            <w:webHidden/>
          </w:rPr>
          <w:fldChar w:fldCharType="end"/>
        </w:r>
      </w:hyperlink>
    </w:p>
    <w:p w14:paraId="5D5D39D5" w14:textId="6CAB913C"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61" w:history="1">
        <w:r w:rsidRPr="00981AD4">
          <w:rPr>
            <w:rStyle w:val="Hyperlink"/>
            <w:noProof/>
          </w:rPr>
          <w:t>1.1</w:t>
        </w:r>
        <w:r>
          <w:rPr>
            <w:rFonts w:asciiTheme="minorHAnsi" w:eastAsiaTheme="minorEastAsia" w:hAnsiTheme="minorHAnsi"/>
            <w:noProof/>
            <w:szCs w:val="24"/>
            <w:lang w:eastAsia="en-GB"/>
          </w:rPr>
          <w:tab/>
        </w:r>
        <w:r w:rsidRPr="00981AD4">
          <w:rPr>
            <w:rStyle w:val="Hyperlink"/>
            <w:noProof/>
          </w:rPr>
          <w:t>Project motivation</w:t>
        </w:r>
        <w:r>
          <w:rPr>
            <w:noProof/>
            <w:webHidden/>
          </w:rPr>
          <w:tab/>
        </w:r>
        <w:r>
          <w:rPr>
            <w:noProof/>
            <w:webHidden/>
          </w:rPr>
          <w:fldChar w:fldCharType="begin"/>
        </w:r>
        <w:r>
          <w:rPr>
            <w:noProof/>
            <w:webHidden/>
          </w:rPr>
          <w:instrText xml:space="preserve"> PAGEREF _Toc102734961 \h </w:instrText>
        </w:r>
        <w:r>
          <w:rPr>
            <w:noProof/>
            <w:webHidden/>
          </w:rPr>
        </w:r>
        <w:r>
          <w:rPr>
            <w:noProof/>
            <w:webHidden/>
          </w:rPr>
          <w:fldChar w:fldCharType="separate"/>
        </w:r>
        <w:r>
          <w:rPr>
            <w:noProof/>
            <w:webHidden/>
          </w:rPr>
          <w:t>4</w:t>
        </w:r>
        <w:r>
          <w:rPr>
            <w:noProof/>
            <w:webHidden/>
          </w:rPr>
          <w:fldChar w:fldCharType="end"/>
        </w:r>
      </w:hyperlink>
    </w:p>
    <w:p w14:paraId="5C807AF7" w14:textId="3E5F04CF"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62" w:history="1">
        <w:r w:rsidRPr="00981AD4">
          <w:rPr>
            <w:rStyle w:val="Hyperlink"/>
            <w:noProof/>
          </w:rPr>
          <w:t>1.2</w:t>
        </w:r>
        <w:r>
          <w:rPr>
            <w:rFonts w:asciiTheme="minorHAnsi" w:eastAsiaTheme="minorEastAsia" w:hAnsiTheme="minorHAnsi"/>
            <w:noProof/>
            <w:szCs w:val="24"/>
            <w:lang w:eastAsia="en-GB"/>
          </w:rPr>
          <w:tab/>
        </w:r>
        <w:r w:rsidRPr="00981AD4">
          <w:rPr>
            <w:rStyle w:val="Hyperlink"/>
            <w:noProof/>
          </w:rPr>
          <w:t>Project objectives</w:t>
        </w:r>
        <w:r>
          <w:rPr>
            <w:noProof/>
            <w:webHidden/>
          </w:rPr>
          <w:tab/>
        </w:r>
        <w:r>
          <w:rPr>
            <w:noProof/>
            <w:webHidden/>
          </w:rPr>
          <w:fldChar w:fldCharType="begin"/>
        </w:r>
        <w:r>
          <w:rPr>
            <w:noProof/>
            <w:webHidden/>
          </w:rPr>
          <w:instrText xml:space="preserve"> PAGEREF _Toc102734962 \h </w:instrText>
        </w:r>
        <w:r>
          <w:rPr>
            <w:noProof/>
            <w:webHidden/>
          </w:rPr>
        </w:r>
        <w:r>
          <w:rPr>
            <w:noProof/>
            <w:webHidden/>
          </w:rPr>
          <w:fldChar w:fldCharType="separate"/>
        </w:r>
        <w:r>
          <w:rPr>
            <w:noProof/>
            <w:webHidden/>
          </w:rPr>
          <w:t>5</w:t>
        </w:r>
        <w:r>
          <w:rPr>
            <w:noProof/>
            <w:webHidden/>
          </w:rPr>
          <w:fldChar w:fldCharType="end"/>
        </w:r>
      </w:hyperlink>
    </w:p>
    <w:p w14:paraId="47FA46B9" w14:textId="77A76925"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63" w:history="1">
        <w:r w:rsidRPr="00981AD4">
          <w:rPr>
            <w:rStyle w:val="Hyperlink"/>
            <w:noProof/>
          </w:rPr>
          <w:t>1.3</w:t>
        </w:r>
        <w:r>
          <w:rPr>
            <w:rFonts w:asciiTheme="minorHAnsi" w:eastAsiaTheme="minorEastAsia" w:hAnsiTheme="minorHAnsi"/>
            <w:noProof/>
            <w:szCs w:val="24"/>
            <w:lang w:eastAsia="en-GB"/>
          </w:rPr>
          <w:tab/>
        </w:r>
        <w:r w:rsidRPr="00981AD4">
          <w:rPr>
            <w:rStyle w:val="Hyperlink"/>
            <w:noProof/>
          </w:rPr>
          <w:t>Limitations of scope</w:t>
        </w:r>
        <w:r>
          <w:rPr>
            <w:noProof/>
            <w:webHidden/>
          </w:rPr>
          <w:tab/>
        </w:r>
        <w:r>
          <w:rPr>
            <w:noProof/>
            <w:webHidden/>
          </w:rPr>
          <w:fldChar w:fldCharType="begin"/>
        </w:r>
        <w:r>
          <w:rPr>
            <w:noProof/>
            <w:webHidden/>
          </w:rPr>
          <w:instrText xml:space="preserve"> PAGEREF _Toc102734963 \h </w:instrText>
        </w:r>
        <w:r>
          <w:rPr>
            <w:noProof/>
            <w:webHidden/>
          </w:rPr>
        </w:r>
        <w:r>
          <w:rPr>
            <w:noProof/>
            <w:webHidden/>
          </w:rPr>
          <w:fldChar w:fldCharType="separate"/>
        </w:r>
        <w:r>
          <w:rPr>
            <w:noProof/>
            <w:webHidden/>
          </w:rPr>
          <w:t>5</w:t>
        </w:r>
        <w:r>
          <w:rPr>
            <w:noProof/>
            <w:webHidden/>
          </w:rPr>
          <w:fldChar w:fldCharType="end"/>
        </w:r>
      </w:hyperlink>
    </w:p>
    <w:p w14:paraId="6777FDBF" w14:textId="3B729BF8"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64" w:history="1">
        <w:r w:rsidRPr="00981AD4">
          <w:rPr>
            <w:rStyle w:val="Hyperlink"/>
            <w:noProof/>
          </w:rPr>
          <w:t>1.4</w:t>
        </w:r>
        <w:r>
          <w:rPr>
            <w:rFonts w:asciiTheme="minorHAnsi" w:eastAsiaTheme="minorEastAsia" w:hAnsiTheme="minorHAnsi"/>
            <w:noProof/>
            <w:szCs w:val="24"/>
            <w:lang w:eastAsia="en-GB"/>
          </w:rPr>
          <w:tab/>
        </w:r>
        <w:r w:rsidRPr="00981AD4">
          <w:rPr>
            <w:rStyle w:val="Hyperlink"/>
            <w:noProof/>
          </w:rPr>
          <w:t>Dissertation outline</w:t>
        </w:r>
        <w:r>
          <w:rPr>
            <w:noProof/>
            <w:webHidden/>
          </w:rPr>
          <w:tab/>
        </w:r>
        <w:r>
          <w:rPr>
            <w:noProof/>
            <w:webHidden/>
          </w:rPr>
          <w:fldChar w:fldCharType="begin"/>
        </w:r>
        <w:r>
          <w:rPr>
            <w:noProof/>
            <w:webHidden/>
          </w:rPr>
          <w:instrText xml:space="preserve"> PAGEREF _Toc102734964 \h </w:instrText>
        </w:r>
        <w:r>
          <w:rPr>
            <w:noProof/>
            <w:webHidden/>
          </w:rPr>
        </w:r>
        <w:r>
          <w:rPr>
            <w:noProof/>
            <w:webHidden/>
          </w:rPr>
          <w:fldChar w:fldCharType="separate"/>
        </w:r>
        <w:r>
          <w:rPr>
            <w:noProof/>
            <w:webHidden/>
          </w:rPr>
          <w:t>5</w:t>
        </w:r>
        <w:r>
          <w:rPr>
            <w:noProof/>
            <w:webHidden/>
          </w:rPr>
          <w:fldChar w:fldCharType="end"/>
        </w:r>
      </w:hyperlink>
    </w:p>
    <w:p w14:paraId="014E80BA" w14:textId="3087E00A" w:rsidR="00B4659B" w:rsidRDefault="00B4659B">
      <w:pPr>
        <w:pStyle w:val="TOC1"/>
        <w:tabs>
          <w:tab w:val="left" w:pos="1200"/>
        </w:tabs>
        <w:rPr>
          <w:rFonts w:asciiTheme="minorHAnsi" w:eastAsiaTheme="minorEastAsia" w:hAnsiTheme="minorHAnsi"/>
          <w:szCs w:val="24"/>
          <w:lang w:eastAsia="en-GB"/>
        </w:rPr>
      </w:pPr>
      <w:hyperlink w:anchor="_Toc102734965" w:history="1">
        <w:r w:rsidRPr="00981AD4">
          <w:rPr>
            <w:rStyle w:val="Hyperlink"/>
          </w:rPr>
          <w:t>Chapter 2</w:t>
        </w:r>
        <w:r>
          <w:rPr>
            <w:rFonts w:asciiTheme="minorHAnsi" w:eastAsiaTheme="minorEastAsia" w:hAnsiTheme="minorHAnsi"/>
            <w:szCs w:val="24"/>
            <w:lang w:eastAsia="en-GB"/>
          </w:rPr>
          <w:tab/>
        </w:r>
        <w:r w:rsidRPr="00981AD4">
          <w:rPr>
            <w:rStyle w:val="Hyperlink"/>
          </w:rPr>
          <w:t>Indoor positioning problem</w:t>
        </w:r>
        <w:r>
          <w:rPr>
            <w:webHidden/>
          </w:rPr>
          <w:tab/>
        </w:r>
        <w:r>
          <w:rPr>
            <w:webHidden/>
          </w:rPr>
          <w:fldChar w:fldCharType="begin"/>
        </w:r>
        <w:r>
          <w:rPr>
            <w:webHidden/>
          </w:rPr>
          <w:instrText xml:space="preserve"> PAGEREF _Toc102734965 \h </w:instrText>
        </w:r>
        <w:r>
          <w:rPr>
            <w:webHidden/>
          </w:rPr>
        </w:r>
        <w:r>
          <w:rPr>
            <w:webHidden/>
          </w:rPr>
          <w:fldChar w:fldCharType="separate"/>
        </w:r>
        <w:r>
          <w:rPr>
            <w:webHidden/>
          </w:rPr>
          <w:t>7</w:t>
        </w:r>
        <w:r>
          <w:rPr>
            <w:webHidden/>
          </w:rPr>
          <w:fldChar w:fldCharType="end"/>
        </w:r>
      </w:hyperlink>
    </w:p>
    <w:p w14:paraId="3BAD081B" w14:textId="751DCB31"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66" w:history="1">
        <w:r w:rsidRPr="00981AD4">
          <w:rPr>
            <w:rStyle w:val="Hyperlink"/>
            <w:noProof/>
          </w:rPr>
          <w:t>2.1</w:t>
        </w:r>
        <w:r>
          <w:rPr>
            <w:rFonts w:asciiTheme="minorHAnsi" w:eastAsiaTheme="minorEastAsia" w:hAnsiTheme="minorHAnsi"/>
            <w:noProof/>
            <w:szCs w:val="24"/>
            <w:lang w:eastAsia="en-GB"/>
          </w:rPr>
          <w:tab/>
        </w:r>
        <w:r w:rsidRPr="00981AD4">
          <w:rPr>
            <w:rStyle w:val="Hyperlink"/>
            <w:noProof/>
          </w:rPr>
          <w:t>The challenge of indoor positioning</w:t>
        </w:r>
        <w:r>
          <w:rPr>
            <w:noProof/>
            <w:webHidden/>
          </w:rPr>
          <w:tab/>
        </w:r>
        <w:r>
          <w:rPr>
            <w:noProof/>
            <w:webHidden/>
          </w:rPr>
          <w:fldChar w:fldCharType="begin"/>
        </w:r>
        <w:r>
          <w:rPr>
            <w:noProof/>
            <w:webHidden/>
          </w:rPr>
          <w:instrText xml:space="preserve"> PAGEREF _Toc102734966 \h </w:instrText>
        </w:r>
        <w:r>
          <w:rPr>
            <w:noProof/>
            <w:webHidden/>
          </w:rPr>
        </w:r>
        <w:r>
          <w:rPr>
            <w:noProof/>
            <w:webHidden/>
          </w:rPr>
          <w:fldChar w:fldCharType="separate"/>
        </w:r>
        <w:r>
          <w:rPr>
            <w:noProof/>
            <w:webHidden/>
          </w:rPr>
          <w:t>7</w:t>
        </w:r>
        <w:r>
          <w:rPr>
            <w:noProof/>
            <w:webHidden/>
          </w:rPr>
          <w:fldChar w:fldCharType="end"/>
        </w:r>
      </w:hyperlink>
    </w:p>
    <w:p w14:paraId="781CD7E9" w14:textId="6E5CB3FB"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67" w:history="1">
        <w:r w:rsidRPr="00981AD4">
          <w:rPr>
            <w:rStyle w:val="Hyperlink"/>
            <w:noProof/>
          </w:rPr>
          <w:t>2.2</w:t>
        </w:r>
        <w:r>
          <w:rPr>
            <w:rFonts w:asciiTheme="minorHAnsi" w:eastAsiaTheme="minorEastAsia" w:hAnsiTheme="minorHAnsi"/>
            <w:noProof/>
            <w:szCs w:val="24"/>
            <w:lang w:eastAsia="en-GB"/>
          </w:rPr>
          <w:tab/>
        </w:r>
        <w:r w:rsidRPr="00981AD4">
          <w:rPr>
            <w:rStyle w:val="Hyperlink"/>
            <w:noProof/>
          </w:rPr>
          <w:t>WiFi fingerprinting</w:t>
        </w:r>
        <w:r>
          <w:rPr>
            <w:noProof/>
            <w:webHidden/>
          </w:rPr>
          <w:tab/>
        </w:r>
        <w:r>
          <w:rPr>
            <w:noProof/>
            <w:webHidden/>
          </w:rPr>
          <w:fldChar w:fldCharType="begin"/>
        </w:r>
        <w:r>
          <w:rPr>
            <w:noProof/>
            <w:webHidden/>
          </w:rPr>
          <w:instrText xml:space="preserve"> PAGEREF _Toc102734967 \h </w:instrText>
        </w:r>
        <w:r>
          <w:rPr>
            <w:noProof/>
            <w:webHidden/>
          </w:rPr>
        </w:r>
        <w:r>
          <w:rPr>
            <w:noProof/>
            <w:webHidden/>
          </w:rPr>
          <w:fldChar w:fldCharType="separate"/>
        </w:r>
        <w:r>
          <w:rPr>
            <w:noProof/>
            <w:webHidden/>
          </w:rPr>
          <w:t>8</w:t>
        </w:r>
        <w:r>
          <w:rPr>
            <w:noProof/>
            <w:webHidden/>
          </w:rPr>
          <w:fldChar w:fldCharType="end"/>
        </w:r>
      </w:hyperlink>
    </w:p>
    <w:p w14:paraId="059404BA" w14:textId="3EA15F4C"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68" w:history="1">
        <w:r w:rsidRPr="00981AD4">
          <w:rPr>
            <w:rStyle w:val="Hyperlink"/>
            <w:noProof/>
          </w:rPr>
          <w:t>2.3</w:t>
        </w:r>
        <w:r>
          <w:rPr>
            <w:rFonts w:asciiTheme="minorHAnsi" w:eastAsiaTheme="minorEastAsia" w:hAnsiTheme="minorHAnsi"/>
            <w:noProof/>
            <w:szCs w:val="24"/>
            <w:lang w:eastAsia="en-GB"/>
          </w:rPr>
          <w:tab/>
        </w:r>
        <w:r w:rsidRPr="00981AD4">
          <w:rPr>
            <w:rStyle w:val="Hyperlink"/>
            <w:noProof/>
          </w:rPr>
          <w:t>Real world applications</w:t>
        </w:r>
        <w:r>
          <w:rPr>
            <w:noProof/>
            <w:webHidden/>
          </w:rPr>
          <w:tab/>
        </w:r>
        <w:r>
          <w:rPr>
            <w:noProof/>
            <w:webHidden/>
          </w:rPr>
          <w:fldChar w:fldCharType="begin"/>
        </w:r>
        <w:r>
          <w:rPr>
            <w:noProof/>
            <w:webHidden/>
          </w:rPr>
          <w:instrText xml:space="preserve"> PAGEREF _Toc102734968 \h </w:instrText>
        </w:r>
        <w:r>
          <w:rPr>
            <w:noProof/>
            <w:webHidden/>
          </w:rPr>
        </w:r>
        <w:r>
          <w:rPr>
            <w:noProof/>
            <w:webHidden/>
          </w:rPr>
          <w:fldChar w:fldCharType="separate"/>
        </w:r>
        <w:r>
          <w:rPr>
            <w:noProof/>
            <w:webHidden/>
          </w:rPr>
          <w:t>9</w:t>
        </w:r>
        <w:r>
          <w:rPr>
            <w:noProof/>
            <w:webHidden/>
          </w:rPr>
          <w:fldChar w:fldCharType="end"/>
        </w:r>
      </w:hyperlink>
    </w:p>
    <w:p w14:paraId="1A860972" w14:textId="424317DB" w:rsidR="00B4659B" w:rsidRDefault="00B4659B">
      <w:pPr>
        <w:pStyle w:val="TOC1"/>
        <w:tabs>
          <w:tab w:val="left" w:pos="1200"/>
        </w:tabs>
        <w:rPr>
          <w:rFonts w:asciiTheme="minorHAnsi" w:eastAsiaTheme="minorEastAsia" w:hAnsiTheme="minorHAnsi"/>
          <w:szCs w:val="24"/>
          <w:lang w:eastAsia="en-GB"/>
        </w:rPr>
      </w:pPr>
      <w:hyperlink w:anchor="_Toc102734969" w:history="1">
        <w:r w:rsidRPr="00981AD4">
          <w:rPr>
            <w:rStyle w:val="Hyperlink"/>
          </w:rPr>
          <w:t>Chapter 3</w:t>
        </w:r>
        <w:r>
          <w:rPr>
            <w:rFonts w:asciiTheme="minorHAnsi" w:eastAsiaTheme="minorEastAsia" w:hAnsiTheme="minorHAnsi"/>
            <w:szCs w:val="24"/>
            <w:lang w:eastAsia="en-GB"/>
          </w:rPr>
          <w:tab/>
        </w:r>
        <w:r w:rsidRPr="00981AD4">
          <w:rPr>
            <w:rStyle w:val="Hyperlink"/>
          </w:rPr>
          <w:t>Literature research</w:t>
        </w:r>
        <w:r>
          <w:rPr>
            <w:webHidden/>
          </w:rPr>
          <w:tab/>
        </w:r>
        <w:r>
          <w:rPr>
            <w:webHidden/>
          </w:rPr>
          <w:fldChar w:fldCharType="begin"/>
        </w:r>
        <w:r>
          <w:rPr>
            <w:webHidden/>
          </w:rPr>
          <w:instrText xml:space="preserve"> PAGEREF _Toc102734969 \h </w:instrText>
        </w:r>
        <w:r>
          <w:rPr>
            <w:webHidden/>
          </w:rPr>
        </w:r>
        <w:r>
          <w:rPr>
            <w:webHidden/>
          </w:rPr>
          <w:fldChar w:fldCharType="separate"/>
        </w:r>
        <w:r>
          <w:rPr>
            <w:webHidden/>
          </w:rPr>
          <w:t>12</w:t>
        </w:r>
        <w:r>
          <w:rPr>
            <w:webHidden/>
          </w:rPr>
          <w:fldChar w:fldCharType="end"/>
        </w:r>
      </w:hyperlink>
    </w:p>
    <w:p w14:paraId="232524E5" w14:textId="6679A56C" w:rsidR="00B4659B" w:rsidRDefault="00B4659B">
      <w:pPr>
        <w:pStyle w:val="TOC1"/>
        <w:tabs>
          <w:tab w:val="left" w:pos="1200"/>
        </w:tabs>
        <w:rPr>
          <w:rFonts w:asciiTheme="minorHAnsi" w:eastAsiaTheme="minorEastAsia" w:hAnsiTheme="minorHAnsi"/>
          <w:szCs w:val="24"/>
          <w:lang w:eastAsia="en-GB"/>
        </w:rPr>
      </w:pPr>
      <w:hyperlink w:anchor="_Toc102734970" w:history="1">
        <w:r w:rsidRPr="00981AD4">
          <w:rPr>
            <w:rStyle w:val="Hyperlink"/>
          </w:rPr>
          <w:t>Chapter 4</w:t>
        </w:r>
        <w:r>
          <w:rPr>
            <w:rFonts w:asciiTheme="minorHAnsi" w:eastAsiaTheme="minorEastAsia" w:hAnsiTheme="minorHAnsi"/>
            <w:szCs w:val="24"/>
            <w:lang w:eastAsia="en-GB"/>
          </w:rPr>
          <w:tab/>
        </w:r>
        <w:r w:rsidRPr="00981AD4">
          <w:rPr>
            <w:rStyle w:val="Hyperlink"/>
          </w:rPr>
          <w:t>Methodology</w:t>
        </w:r>
        <w:r>
          <w:rPr>
            <w:webHidden/>
          </w:rPr>
          <w:tab/>
        </w:r>
        <w:r>
          <w:rPr>
            <w:webHidden/>
          </w:rPr>
          <w:fldChar w:fldCharType="begin"/>
        </w:r>
        <w:r>
          <w:rPr>
            <w:webHidden/>
          </w:rPr>
          <w:instrText xml:space="preserve"> PAGEREF _Toc102734970 \h </w:instrText>
        </w:r>
        <w:r>
          <w:rPr>
            <w:webHidden/>
          </w:rPr>
        </w:r>
        <w:r>
          <w:rPr>
            <w:webHidden/>
          </w:rPr>
          <w:fldChar w:fldCharType="separate"/>
        </w:r>
        <w:r>
          <w:rPr>
            <w:webHidden/>
          </w:rPr>
          <w:t>14</w:t>
        </w:r>
        <w:r>
          <w:rPr>
            <w:webHidden/>
          </w:rPr>
          <w:fldChar w:fldCharType="end"/>
        </w:r>
      </w:hyperlink>
    </w:p>
    <w:p w14:paraId="63052DCC" w14:textId="40AB7F6A"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71" w:history="1">
        <w:r w:rsidRPr="00981AD4">
          <w:rPr>
            <w:rStyle w:val="Hyperlink"/>
            <w:noProof/>
          </w:rPr>
          <w:t>4.1</w:t>
        </w:r>
        <w:r>
          <w:rPr>
            <w:rFonts w:asciiTheme="minorHAnsi" w:eastAsiaTheme="minorEastAsia" w:hAnsiTheme="minorHAnsi"/>
            <w:noProof/>
            <w:szCs w:val="24"/>
            <w:lang w:eastAsia="en-GB"/>
          </w:rPr>
          <w:tab/>
        </w:r>
        <w:r w:rsidRPr="00981AD4">
          <w:rPr>
            <w:rStyle w:val="Hyperlink"/>
            <w:noProof/>
          </w:rPr>
          <w:t>Development tool</w:t>
        </w:r>
        <w:r>
          <w:rPr>
            <w:noProof/>
            <w:webHidden/>
          </w:rPr>
          <w:tab/>
        </w:r>
        <w:r>
          <w:rPr>
            <w:noProof/>
            <w:webHidden/>
          </w:rPr>
          <w:fldChar w:fldCharType="begin"/>
        </w:r>
        <w:r>
          <w:rPr>
            <w:noProof/>
            <w:webHidden/>
          </w:rPr>
          <w:instrText xml:space="preserve"> PAGEREF _Toc102734971 \h </w:instrText>
        </w:r>
        <w:r>
          <w:rPr>
            <w:noProof/>
            <w:webHidden/>
          </w:rPr>
        </w:r>
        <w:r>
          <w:rPr>
            <w:noProof/>
            <w:webHidden/>
          </w:rPr>
          <w:fldChar w:fldCharType="separate"/>
        </w:r>
        <w:r>
          <w:rPr>
            <w:noProof/>
            <w:webHidden/>
          </w:rPr>
          <w:t>14</w:t>
        </w:r>
        <w:r>
          <w:rPr>
            <w:noProof/>
            <w:webHidden/>
          </w:rPr>
          <w:fldChar w:fldCharType="end"/>
        </w:r>
      </w:hyperlink>
    </w:p>
    <w:p w14:paraId="58BAC552" w14:textId="6CA8B2AC"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72" w:history="1">
        <w:r w:rsidRPr="00981AD4">
          <w:rPr>
            <w:rStyle w:val="Hyperlink"/>
            <w:noProof/>
          </w:rPr>
          <w:t>4.2</w:t>
        </w:r>
        <w:r>
          <w:rPr>
            <w:rFonts w:asciiTheme="minorHAnsi" w:eastAsiaTheme="minorEastAsia" w:hAnsiTheme="minorHAnsi"/>
            <w:noProof/>
            <w:szCs w:val="24"/>
            <w:lang w:eastAsia="en-GB"/>
          </w:rPr>
          <w:tab/>
        </w:r>
        <w:r w:rsidRPr="00981AD4">
          <w:rPr>
            <w:rStyle w:val="Hyperlink"/>
            <w:noProof/>
          </w:rPr>
          <w:t>Development approach</w:t>
        </w:r>
        <w:r>
          <w:rPr>
            <w:noProof/>
            <w:webHidden/>
          </w:rPr>
          <w:tab/>
        </w:r>
        <w:r>
          <w:rPr>
            <w:noProof/>
            <w:webHidden/>
          </w:rPr>
          <w:fldChar w:fldCharType="begin"/>
        </w:r>
        <w:r>
          <w:rPr>
            <w:noProof/>
            <w:webHidden/>
          </w:rPr>
          <w:instrText xml:space="preserve"> PAGEREF _Toc102734972 \h </w:instrText>
        </w:r>
        <w:r>
          <w:rPr>
            <w:noProof/>
            <w:webHidden/>
          </w:rPr>
        </w:r>
        <w:r>
          <w:rPr>
            <w:noProof/>
            <w:webHidden/>
          </w:rPr>
          <w:fldChar w:fldCharType="separate"/>
        </w:r>
        <w:r>
          <w:rPr>
            <w:noProof/>
            <w:webHidden/>
          </w:rPr>
          <w:t>16</w:t>
        </w:r>
        <w:r>
          <w:rPr>
            <w:noProof/>
            <w:webHidden/>
          </w:rPr>
          <w:fldChar w:fldCharType="end"/>
        </w:r>
      </w:hyperlink>
    </w:p>
    <w:p w14:paraId="1030CF4E" w14:textId="6897D38C"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73" w:history="1">
        <w:r w:rsidRPr="00981AD4">
          <w:rPr>
            <w:rStyle w:val="Hyperlink"/>
            <w:noProof/>
          </w:rPr>
          <w:t>4.3</w:t>
        </w:r>
        <w:r>
          <w:rPr>
            <w:rFonts w:asciiTheme="minorHAnsi" w:eastAsiaTheme="minorEastAsia" w:hAnsiTheme="minorHAnsi"/>
            <w:noProof/>
            <w:szCs w:val="24"/>
            <w:lang w:eastAsia="en-GB"/>
          </w:rPr>
          <w:tab/>
        </w:r>
        <w:r w:rsidRPr="00981AD4">
          <w:rPr>
            <w:rStyle w:val="Hyperlink"/>
            <w:noProof/>
          </w:rPr>
          <w:t>Machine learning algorithms</w:t>
        </w:r>
        <w:r>
          <w:rPr>
            <w:noProof/>
            <w:webHidden/>
          </w:rPr>
          <w:tab/>
        </w:r>
        <w:r>
          <w:rPr>
            <w:noProof/>
            <w:webHidden/>
          </w:rPr>
          <w:fldChar w:fldCharType="begin"/>
        </w:r>
        <w:r>
          <w:rPr>
            <w:noProof/>
            <w:webHidden/>
          </w:rPr>
          <w:instrText xml:space="preserve"> PAGEREF _Toc102734973 \h </w:instrText>
        </w:r>
        <w:r>
          <w:rPr>
            <w:noProof/>
            <w:webHidden/>
          </w:rPr>
        </w:r>
        <w:r>
          <w:rPr>
            <w:noProof/>
            <w:webHidden/>
          </w:rPr>
          <w:fldChar w:fldCharType="separate"/>
        </w:r>
        <w:r>
          <w:rPr>
            <w:noProof/>
            <w:webHidden/>
          </w:rPr>
          <w:t>16</w:t>
        </w:r>
        <w:r>
          <w:rPr>
            <w:noProof/>
            <w:webHidden/>
          </w:rPr>
          <w:fldChar w:fldCharType="end"/>
        </w:r>
      </w:hyperlink>
    </w:p>
    <w:p w14:paraId="3B8DA81F" w14:textId="44B9F458" w:rsidR="00B4659B" w:rsidRDefault="00B4659B">
      <w:pPr>
        <w:pStyle w:val="TOC1"/>
        <w:tabs>
          <w:tab w:val="left" w:pos="1200"/>
        </w:tabs>
        <w:rPr>
          <w:rFonts w:asciiTheme="minorHAnsi" w:eastAsiaTheme="minorEastAsia" w:hAnsiTheme="minorHAnsi"/>
          <w:szCs w:val="24"/>
          <w:lang w:eastAsia="en-GB"/>
        </w:rPr>
      </w:pPr>
      <w:hyperlink w:anchor="_Toc102734974" w:history="1">
        <w:r w:rsidRPr="00981AD4">
          <w:rPr>
            <w:rStyle w:val="Hyperlink"/>
          </w:rPr>
          <w:t>Chapter 5</w:t>
        </w:r>
        <w:r>
          <w:rPr>
            <w:rFonts w:asciiTheme="minorHAnsi" w:eastAsiaTheme="minorEastAsia" w:hAnsiTheme="minorHAnsi"/>
            <w:szCs w:val="24"/>
            <w:lang w:eastAsia="en-GB"/>
          </w:rPr>
          <w:tab/>
        </w:r>
        <w:r w:rsidRPr="00981AD4">
          <w:rPr>
            <w:rStyle w:val="Hyperlink"/>
          </w:rPr>
          <w:t>Experimental results</w:t>
        </w:r>
        <w:r>
          <w:rPr>
            <w:webHidden/>
          </w:rPr>
          <w:tab/>
        </w:r>
        <w:r>
          <w:rPr>
            <w:webHidden/>
          </w:rPr>
          <w:fldChar w:fldCharType="begin"/>
        </w:r>
        <w:r>
          <w:rPr>
            <w:webHidden/>
          </w:rPr>
          <w:instrText xml:space="preserve"> PAGEREF _Toc102734974 \h </w:instrText>
        </w:r>
        <w:r>
          <w:rPr>
            <w:webHidden/>
          </w:rPr>
        </w:r>
        <w:r>
          <w:rPr>
            <w:webHidden/>
          </w:rPr>
          <w:fldChar w:fldCharType="separate"/>
        </w:r>
        <w:r>
          <w:rPr>
            <w:webHidden/>
          </w:rPr>
          <w:t>22</w:t>
        </w:r>
        <w:r>
          <w:rPr>
            <w:webHidden/>
          </w:rPr>
          <w:fldChar w:fldCharType="end"/>
        </w:r>
      </w:hyperlink>
    </w:p>
    <w:p w14:paraId="44777D5C" w14:textId="115B190F"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75" w:history="1">
        <w:r w:rsidRPr="00981AD4">
          <w:rPr>
            <w:rStyle w:val="Hyperlink"/>
            <w:noProof/>
          </w:rPr>
          <w:t>5.1</w:t>
        </w:r>
        <w:r>
          <w:rPr>
            <w:rFonts w:asciiTheme="minorHAnsi" w:eastAsiaTheme="minorEastAsia" w:hAnsiTheme="minorHAnsi"/>
            <w:noProof/>
            <w:szCs w:val="24"/>
            <w:lang w:eastAsia="en-GB"/>
          </w:rPr>
          <w:tab/>
        </w:r>
        <w:r w:rsidRPr="00981AD4">
          <w:rPr>
            <w:rStyle w:val="Hyperlink"/>
            <w:noProof/>
          </w:rPr>
          <w:t>Dataset</w:t>
        </w:r>
        <w:r>
          <w:rPr>
            <w:noProof/>
            <w:webHidden/>
          </w:rPr>
          <w:tab/>
        </w:r>
        <w:r>
          <w:rPr>
            <w:noProof/>
            <w:webHidden/>
          </w:rPr>
          <w:fldChar w:fldCharType="begin"/>
        </w:r>
        <w:r>
          <w:rPr>
            <w:noProof/>
            <w:webHidden/>
          </w:rPr>
          <w:instrText xml:space="preserve"> PAGEREF _Toc102734975 \h </w:instrText>
        </w:r>
        <w:r>
          <w:rPr>
            <w:noProof/>
            <w:webHidden/>
          </w:rPr>
        </w:r>
        <w:r>
          <w:rPr>
            <w:noProof/>
            <w:webHidden/>
          </w:rPr>
          <w:fldChar w:fldCharType="separate"/>
        </w:r>
        <w:r>
          <w:rPr>
            <w:noProof/>
            <w:webHidden/>
          </w:rPr>
          <w:t>22</w:t>
        </w:r>
        <w:r>
          <w:rPr>
            <w:noProof/>
            <w:webHidden/>
          </w:rPr>
          <w:fldChar w:fldCharType="end"/>
        </w:r>
      </w:hyperlink>
    </w:p>
    <w:p w14:paraId="371112EE" w14:textId="43D1E590"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76" w:history="1">
        <w:r w:rsidRPr="00981AD4">
          <w:rPr>
            <w:rStyle w:val="Hyperlink"/>
            <w:noProof/>
          </w:rPr>
          <w:t>5.2</w:t>
        </w:r>
        <w:r>
          <w:rPr>
            <w:rFonts w:asciiTheme="minorHAnsi" w:eastAsiaTheme="minorEastAsia" w:hAnsiTheme="minorHAnsi"/>
            <w:noProof/>
            <w:szCs w:val="24"/>
            <w:lang w:eastAsia="en-GB"/>
          </w:rPr>
          <w:tab/>
        </w:r>
        <w:r w:rsidRPr="00981AD4">
          <w:rPr>
            <w:rStyle w:val="Hyperlink"/>
            <w:noProof/>
          </w:rPr>
          <w:t>Results</w:t>
        </w:r>
        <w:r>
          <w:rPr>
            <w:noProof/>
            <w:webHidden/>
          </w:rPr>
          <w:tab/>
        </w:r>
        <w:r>
          <w:rPr>
            <w:noProof/>
            <w:webHidden/>
          </w:rPr>
          <w:fldChar w:fldCharType="begin"/>
        </w:r>
        <w:r>
          <w:rPr>
            <w:noProof/>
            <w:webHidden/>
          </w:rPr>
          <w:instrText xml:space="preserve"> PAGEREF _Toc102734976 \h </w:instrText>
        </w:r>
        <w:r>
          <w:rPr>
            <w:noProof/>
            <w:webHidden/>
          </w:rPr>
        </w:r>
        <w:r>
          <w:rPr>
            <w:noProof/>
            <w:webHidden/>
          </w:rPr>
          <w:fldChar w:fldCharType="separate"/>
        </w:r>
        <w:r>
          <w:rPr>
            <w:noProof/>
            <w:webHidden/>
          </w:rPr>
          <w:t>27</w:t>
        </w:r>
        <w:r>
          <w:rPr>
            <w:noProof/>
            <w:webHidden/>
          </w:rPr>
          <w:fldChar w:fldCharType="end"/>
        </w:r>
      </w:hyperlink>
    </w:p>
    <w:p w14:paraId="25100C81" w14:textId="1E7DF742" w:rsidR="00B4659B" w:rsidRDefault="00B4659B">
      <w:pPr>
        <w:pStyle w:val="TOC1"/>
        <w:tabs>
          <w:tab w:val="left" w:pos="1200"/>
        </w:tabs>
        <w:rPr>
          <w:rFonts w:asciiTheme="minorHAnsi" w:eastAsiaTheme="minorEastAsia" w:hAnsiTheme="minorHAnsi"/>
          <w:szCs w:val="24"/>
          <w:lang w:eastAsia="en-GB"/>
        </w:rPr>
      </w:pPr>
      <w:hyperlink w:anchor="_Toc102734977" w:history="1">
        <w:r w:rsidRPr="00981AD4">
          <w:rPr>
            <w:rStyle w:val="Hyperlink"/>
          </w:rPr>
          <w:t>Chapter 6</w:t>
        </w:r>
        <w:r>
          <w:rPr>
            <w:rFonts w:asciiTheme="minorHAnsi" w:eastAsiaTheme="minorEastAsia" w:hAnsiTheme="minorHAnsi"/>
            <w:szCs w:val="24"/>
            <w:lang w:eastAsia="en-GB"/>
          </w:rPr>
          <w:tab/>
        </w:r>
        <w:r w:rsidRPr="00981AD4">
          <w:rPr>
            <w:rStyle w:val="Hyperlink"/>
          </w:rPr>
          <w:t>Project management</w:t>
        </w:r>
        <w:r>
          <w:rPr>
            <w:webHidden/>
          </w:rPr>
          <w:tab/>
        </w:r>
        <w:r>
          <w:rPr>
            <w:webHidden/>
          </w:rPr>
          <w:fldChar w:fldCharType="begin"/>
        </w:r>
        <w:r>
          <w:rPr>
            <w:webHidden/>
          </w:rPr>
          <w:instrText xml:space="preserve"> PAGEREF _Toc102734977 \h </w:instrText>
        </w:r>
        <w:r>
          <w:rPr>
            <w:webHidden/>
          </w:rPr>
        </w:r>
        <w:r>
          <w:rPr>
            <w:webHidden/>
          </w:rPr>
          <w:fldChar w:fldCharType="separate"/>
        </w:r>
        <w:r>
          <w:rPr>
            <w:webHidden/>
          </w:rPr>
          <w:t>35</w:t>
        </w:r>
        <w:r>
          <w:rPr>
            <w:webHidden/>
          </w:rPr>
          <w:fldChar w:fldCharType="end"/>
        </w:r>
      </w:hyperlink>
    </w:p>
    <w:p w14:paraId="73BC74BF" w14:textId="135DCE82"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78" w:history="1">
        <w:r w:rsidRPr="00981AD4">
          <w:rPr>
            <w:rStyle w:val="Hyperlink"/>
            <w:noProof/>
          </w:rPr>
          <w:t>6.1</w:t>
        </w:r>
        <w:r>
          <w:rPr>
            <w:rFonts w:asciiTheme="minorHAnsi" w:eastAsiaTheme="minorEastAsia" w:hAnsiTheme="minorHAnsi"/>
            <w:noProof/>
            <w:szCs w:val="24"/>
            <w:lang w:eastAsia="en-GB"/>
          </w:rPr>
          <w:tab/>
        </w:r>
        <w:r w:rsidRPr="00981AD4">
          <w:rPr>
            <w:rStyle w:val="Hyperlink"/>
            <w:noProof/>
          </w:rPr>
          <w:t>Project life cycle</w:t>
        </w:r>
        <w:r>
          <w:rPr>
            <w:noProof/>
            <w:webHidden/>
          </w:rPr>
          <w:tab/>
        </w:r>
        <w:r>
          <w:rPr>
            <w:noProof/>
            <w:webHidden/>
          </w:rPr>
          <w:fldChar w:fldCharType="begin"/>
        </w:r>
        <w:r>
          <w:rPr>
            <w:noProof/>
            <w:webHidden/>
          </w:rPr>
          <w:instrText xml:space="preserve"> PAGEREF _Toc102734978 \h </w:instrText>
        </w:r>
        <w:r>
          <w:rPr>
            <w:noProof/>
            <w:webHidden/>
          </w:rPr>
        </w:r>
        <w:r>
          <w:rPr>
            <w:noProof/>
            <w:webHidden/>
          </w:rPr>
          <w:fldChar w:fldCharType="separate"/>
        </w:r>
        <w:r>
          <w:rPr>
            <w:noProof/>
            <w:webHidden/>
          </w:rPr>
          <w:t>35</w:t>
        </w:r>
        <w:r>
          <w:rPr>
            <w:noProof/>
            <w:webHidden/>
          </w:rPr>
          <w:fldChar w:fldCharType="end"/>
        </w:r>
      </w:hyperlink>
    </w:p>
    <w:p w14:paraId="1FD7B2F5" w14:textId="5B6F5194"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79" w:history="1">
        <w:r w:rsidRPr="00981AD4">
          <w:rPr>
            <w:rStyle w:val="Hyperlink"/>
            <w:noProof/>
          </w:rPr>
          <w:t>6.2</w:t>
        </w:r>
        <w:r>
          <w:rPr>
            <w:rFonts w:asciiTheme="minorHAnsi" w:eastAsiaTheme="minorEastAsia" w:hAnsiTheme="minorHAnsi"/>
            <w:noProof/>
            <w:szCs w:val="24"/>
            <w:lang w:eastAsia="en-GB"/>
          </w:rPr>
          <w:tab/>
        </w:r>
        <w:r w:rsidRPr="00981AD4">
          <w:rPr>
            <w:rStyle w:val="Hyperlink"/>
            <w:noProof/>
          </w:rPr>
          <w:t>Risk management</w:t>
        </w:r>
        <w:r>
          <w:rPr>
            <w:noProof/>
            <w:webHidden/>
          </w:rPr>
          <w:tab/>
        </w:r>
        <w:r>
          <w:rPr>
            <w:noProof/>
            <w:webHidden/>
          </w:rPr>
          <w:fldChar w:fldCharType="begin"/>
        </w:r>
        <w:r>
          <w:rPr>
            <w:noProof/>
            <w:webHidden/>
          </w:rPr>
          <w:instrText xml:space="preserve"> PAGEREF _Toc102734979 \h </w:instrText>
        </w:r>
        <w:r>
          <w:rPr>
            <w:noProof/>
            <w:webHidden/>
          </w:rPr>
        </w:r>
        <w:r>
          <w:rPr>
            <w:noProof/>
            <w:webHidden/>
          </w:rPr>
          <w:fldChar w:fldCharType="separate"/>
        </w:r>
        <w:r>
          <w:rPr>
            <w:noProof/>
            <w:webHidden/>
          </w:rPr>
          <w:t>40</w:t>
        </w:r>
        <w:r>
          <w:rPr>
            <w:noProof/>
            <w:webHidden/>
          </w:rPr>
          <w:fldChar w:fldCharType="end"/>
        </w:r>
      </w:hyperlink>
    </w:p>
    <w:p w14:paraId="30F92650" w14:textId="333AFF24" w:rsidR="00B4659B" w:rsidRDefault="00B4659B">
      <w:pPr>
        <w:pStyle w:val="TOC1"/>
        <w:tabs>
          <w:tab w:val="left" w:pos="1200"/>
        </w:tabs>
        <w:rPr>
          <w:rFonts w:asciiTheme="minorHAnsi" w:eastAsiaTheme="minorEastAsia" w:hAnsiTheme="minorHAnsi"/>
          <w:szCs w:val="24"/>
          <w:lang w:eastAsia="en-GB"/>
        </w:rPr>
      </w:pPr>
      <w:hyperlink w:anchor="_Toc102734980" w:history="1">
        <w:r w:rsidRPr="00981AD4">
          <w:rPr>
            <w:rStyle w:val="Hyperlink"/>
          </w:rPr>
          <w:t>Chapter 7</w:t>
        </w:r>
        <w:r>
          <w:rPr>
            <w:rFonts w:asciiTheme="minorHAnsi" w:eastAsiaTheme="minorEastAsia" w:hAnsiTheme="minorHAnsi"/>
            <w:szCs w:val="24"/>
            <w:lang w:eastAsia="en-GB"/>
          </w:rPr>
          <w:tab/>
        </w:r>
        <w:r w:rsidRPr="00981AD4">
          <w:rPr>
            <w:rStyle w:val="Hyperlink"/>
          </w:rPr>
          <w:t>Professional issues</w:t>
        </w:r>
        <w:r>
          <w:rPr>
            <w:webHidden/>
          </w:rPr>
          <w:tab/>
        </w:r>
        <w:r>
          <w:rPr>
            <w:webHidden/>
          </w:rPr>
          <w:fldChar w:fldCharType="begin"/>
        </w:r>
        <w:r>
          <w:rPr>
            <w:webHidden/>
          </w:rPr>
          <w:instrText xml:space="preserve"> PAGEREF _Toc102734980 \h </w:instrText>
        </w:r>
        <w:r>
          <w:rPr>
            <w:webHidden/>
          </w:rPr>
        </w:r>
        <w:r>
          <w:rPr>
            <w:webHidden/>
          </w:rPr>
          <w:fldChar w:fldCharType="separate"/>
        </w:r>
        <w:r>
          <w:rPr>
            <w:webHidden/>
          </w:rPr>
          <w:t>41</w:t>
        </w:r>
        <w:r>
          <w:rPr>
            <w:webHidden/>
          </w:rPr>
          <w:fldChar w:fldCharType="end"/>
        </w:r>
      </w:hyperlink>
    </w:p>
    <w:p w14:paraId="613FA593" w14:textId="785395CA" w:rsidR="00B4659B" w:rsidRDefault="00B4659B">
      <w:pPr>
        <w:pStyle w:val="TOC1"/>
        <w:tabs>
          <w:tab w:val="left" w:pos="1200"/>
        </w:tabs>
        <w:rPr>
          <w:rFonts w:asciiTheme="minorHAnsi" w:eastAsiaTheme="minorEastAsia" w:hAnsiTheme="minorHAnsi"/>
          <w:szCs w:val="24"/>
          <w:lang w:eastAsia="en-GB"/>
        </w:rPr>
      </w:pPr>
      <w:hyperlink w:anchor="_Toc102734981" w:history="1">
        <w:r w:rsidRPr="00981AD4">
          <w:rPr>
            <w:rStyle w:val="Hyperlink"/>
          </w:rPr>
          <w:t>Chapter 8</w:t>
        </w:r>
        <w:r>
          <w:rPr>
            <w:rFonts w:asciiTheme="minorHAnsi" w:eastAsiaTheme="minorEastAsia" w:hAnsiTheme="minorHAnsi"/>
            <w:szCs w:val="24"/>
            <w:lang w:eastAsia="en-GB"/>
          </w:rPr>
          <w:tab/>
        </w:r>
        <w:r w:rsidRPr="00981AD4">
          <w:rPr>
            <w:rStyle w:val="Hyperlink"/>
          </w:rPr>
          <w:t>Conclusion</w:t>
        </w:r>
        <w:r>
          <w:rPr>
            <w:webHidden/>
          </w:rPr>
          <w:tab/>
        </w:r>
        <w:r>
          <w:rPr>
            <w:webHidden/>
          </w:rPr>
          <w:fldChar w:fldCharType="begin"/>
        </w:r>
        <w:r>
          <w:rPr>
            <w:webHidden/>
          </w:rPr>
          <w:instrText xml:space="preserve"> PAGEREF _Toc102734981 \h </w:instrText>
        </w:r>
        <w:r>
          <w:rPr>
            <w:webHidden/>
          </w:rPr>
        </w:r>
        <w:r>
          <w:rPr>
            <w:webHidden/>
          </w:rPr>
          <w:fldChar w:fldCharType="separate"/>
        </w:r>
        <w:r>
          <w:rPr>
            <w:webHidden/>
          </w:rPr>
          <w:t>43</w:t>
        </w:r>
        <w:r>
          <w:rPr>
            <w:webHidden/>
          </w:rPr>
          <w:fldChar w:fldCharType="end"/>
        </w:r>
      </w:hyperlink>
    </w:p>
    <w:p w14:paraId="61BFE26D" w14:textId="04337355"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82" w:history="1">
        <w:r w:rsidRPr="00981AD4">
          <w:rPr>
            <w:rStyle w:val="Hyperlink"/>
            <w:noProof/>
          </w:rPr>
          <w:t>8.1</w:t>
        </w:r>
        <w:r>
          <w:rPr>
            <w:rFonts w:asciiTheme="minorHAnsi" w:eastAsiaTheme="minorEastAsia" w:hAnsiTheme="minorHAnsi"/>
            <w:noProof/>
            <w:szCs w:val="24"/>
            <w:lang w:eastAsia="en-GB"/>
          </w:rPr>
          <w:tab/>
        </w:r>
        <w:r w:rsidRPr="00981AD4">
          <w:rPr>
            <w:rStyle w:val="Hyperlink"/>
            <w:noProof/>
          </w:rPr>
          <w:t>Project summary</w:t>
        </w:r>
        <w:r>
          <w:rPr>
            <w:noProof/>
            <w:webHidden/>
          </w:rPr>
          <w:tab/>
        </w:r>
        <w:r>
          <w:rPr>
            <w:noProof/>
            <w:webHidden/>
          </w:rPr>
          <w:fldChar w:fldCharType="begin"/>
        </w:r>
        <w:r>
          <w:rPr>
            <w:noProof/>
            <w:webHidden/>
          </w:rPr>
          <w:instrText xml:space="preserve"> PAGEREF _Toc102734982 \h </w:instrText>
        </w:r>
        <w:r>
          <w:rPr>
            <w:noProof/>
            <w:webHidden/>
          </w:rPr>
        </w:r>
        <w:r>
          <w:rPr>
            <w:noProof/>
            <w:webHidden/>
          </w:rPr>
          <w:fldChar w:fldCharType="separate"/>
        </w:r>
        <w:r>
          <w:rPr>
            <w:noProof/>
            <w:webHidden/>
          </w:rPr>
          <w:t>43</w:t>
        </w:r>
        <w:r>
          <w:rPr>
            <w:noProof/>
            <w:webHidden/>
          </w:rPr>
          <w:fldChar w:fldCharType="end"/>
        </w:r>
      </w:hyperlink>
    </w:p>
    <w:p w14:paraId="195E4A43" w14:textId="4B177DB7"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83" w:history="1">
        <w:r w:rsidRPr="00981AD4">
          <w:rPr>
            <w:rStyle w:val="Hyperlink"/>
            <w:noProof/>
          </w:rPr>
          <w:t>8.2</w:t>
        </w:r>
        <w:r>
          <w:rPr>
            <w:rFonts w:asciiTheme="minorHAnsi" w:eastAsiaTheme="minorEastAsia" w:hAnsiTheme="minorHAnsi"/>
            <w:noProof/>
            <w:szCs w:val="24"/>
            <w:lang w:eastAsia="en-GB"/>
          </w:rPr>
          <w:tab/>
        </w:r>
        <w:r w:rsidRPr="00981AD4">
          <w:rPr>
            <w:rStyle w:val="Hyperlink"/>
            <w:noProof/>
          </w:rPr>
          <w:t>Personal reflection</w:t>
        </w:r>
        <w:r>
          <w:rPr>
            <w:noProof/>
            <w:webHidden/>
          </w:rPr>
          <w:tab/>
        </w:r>
        <w:r>
          <w:rPr>
            <w:noProof/>
            <w:webHidden/>
          </w:rPr>
          <w:fldChar w:fldCharType="begin"/>
        </w:r>
        <w:r>
          <w:rPr>
            <w:noProof/>
            <w:webHidden/>
          </w:rPr>
          <w:instrText xml:space="preserve"> PAGEREF _Toc102734983 \h </w:instrText>
        </w:r>
        <w:r>
          <w:rPr>
            <w:noProof/>
            <w:webHidden/>
          </w:rPr>
        </w:r>
        <w:r>
          <w:rPr>
            <w:noProof/>
            <w:webHidden/>
          </w:rPr>
          <w:fldChar w:fldCharType="separate"/>
        </w:r>
        <w:r>
          <w:rPr>
            <w:noProof/>
            <w:webHidden/>
          </w:rPr>
          <w:t>44</w:t>
        </w:r>
        <w:r>
          <w:rPr>
            <w:noProof/>
            <w:webHidden/>
          </w:rPr>
          <w:fldChar w:fldCharType="end"/>
        </w:r>
      </w:hyperlink>
    </w:p>
    <w:p w14:paraId="5153BDF0" w14:textId="2A264A7F" w:rsidR="00B4659B" w:rsidRDefault="00B4659B">
      <w:pPr>
        <w:pStyle w:val="TOC2"/>
        <w:tabs>
          <w:tab w:val="left" w:pos="960"/>
          <w:tab w:val="right" w:leader="dot" w:pos="9016"/>
        </w:tabs>
        <w:rPr>
          <w:rFonts w:asciiTheme="minorHAnsi" w:eastAsiaTheme="minorEastAsia" w:hAnsiTheme="minorHAnsi"/>
          <w:noProof/>
          <w:szCs w:val="24"/>
          <w:lang w:eastAsia="en-GB"/>
        </w:rPr>
      </w:pPr>
      <w:hyperlink w:anchor="_Toc102734984" w:history="1">
        <w:r w:rsidRPr="00981AD4">
          <w:rPr>
            <w:rStyle w:val="Hyperlink"/>
            <w:noProof/>
          </w:rPr>
          <w:t>8.3</w:t>
        </w:r>
        <w:r>
          <w:rPr>
            <w:rFonts w:asciiTheme="minorHAnsi" w:eastAsiaTheme="minorEastAsia" w:hAnsiTheme="minorHAnsi"/>
            <w:noProof/>
            <w:szCs w:val="24"/>
            <w:lang w:eastAsia="en-GB"/>
          </w:rPr>
          <w:tab/>
        </w:r>
        <w:r w:rsidRPr="00981AD4">
          <w:rPr>
            <w:rStyle w:val="Hyperlink"/>
            <w:noProof/>
          </w:rPr>
          <w:t>Future work</w:t>
        </w:r>
        <w:r>
          <w:rPr>
            <w:noProof/>
            <w:webHidden/>
          </w:rPr>
          <w:tab/>
        </w:r>
        <w:r>
          <w:rPr>
            <w:noProof/>
            <w:webHidden/>
          </w:rPr>
          <w:fldChar w:fldCharType="begin"/>
        </w:r>
        <w:r>
          <w:rPr>
            <w:noProof/>
            <w:webHidden/>
          </w:rPr>
          <w:instrText xml:space="preserve"> PAGEREF _Toc102734984 \h </w:instrText>
        </w:r>
        <w:r>
          <w:rPr>
            <w:noProof/>
            <w:webHidden/>
          </w:rPr>
        </w:r>
        <w:r>
          <w:rPr>
            <w:noProof/>
            <w:webHidden/>
          </w:rPr>
          <w:fldChar w:fldCharType="separate"/>
        </w:r>
        <w:r>
          <w:rPr>
            <w:noProof/>
            <w:webHidden/>
          </w:rPr>
          <w:t>44</w:t>
        </w:r>
        <w:r>
          <w:rPr>
            <w:noProof/>
            <w:webHidden/>
          </w:rPr>
          <w:fldChar w:fldCharType="end"/>
        </w:r>
      </w:hyperlink>
    </w:p>
    <w:p w14:paraId="14AA729D" w14:textId="5092E322" w:rsidR="00B4659B" w:rsidRDefault="00B4659B">
      <w:pPr>
        <w:pStyle w:val="TOC1"/>
        <w:rPr>
          <w:rFonts w:asciiTheme="minorHAnsi" w:eastAsiaTheme="minorEastAsia" w:hAnsiTheme="minorHAnsi"/>
          <w:szCs w:val="24"/>
          <w:lang w:eastAsia="en-GB"/>
        </w:rPr>
      </w:pPr>
      <w:hyperlink w:anchor="_Toc102734985" w:history="1">
        <w:r w:rsidRPr="00981AD4">
          <w:rPr>
            <w:rStyle w:val="Hyperlink"/>
          </w:rPr>
          <w:t>References</w:t>
        </w:r>
        <w:r>
          <w:rPr>
            <w:webHidden/>
          </w:rPr>
          <w:tab/>
        </w:r>
        <w:r>
          <w:rPr>
            <w:webHidden/>
          </w:rPr>
          <w:fldChar w:fldCharType="begin"/>
        </w:r>
        <w:r>
          <w:rPr>
            <w:webHidden/>
          </w:rPr>
          <w:instrText xml:space="preserve"> PAGEREF _Toc102734985 \h </w:instrText>
        </w:r>
        <w:r>
          <w:rPr>
            <w:webHidden/>
          </w:rPr>
        </w:r>
        <w:r>
          <w:rPr>
            <w:webHidden/>
          </w:rPr>
          <w:fldChar w:fldCharType="separate"/>
        </w:r>
        <w:r>
          <w:rPr>
            <w:webHidden/>
          </w:rPr>
          <w:t>1</w:t>
        </w:r>
        <w:r>
          <w:rPr>
            <w:webHidden/>
          </w:rPr>
          <w:fldChar w:fldCharType="end"/>
        </w:r>
      </w:hyperlink>
    </w:p>
    <w:p w14:paraId="69FB9D04" w14:textId="172CC2CE" w:rsidR="00B4659B" w:rsidRDefault="00B4659B">
      <w:pPr>
        <w:pStyle w:val="TOC1"/>
        <w:rPr>
          <w:rFonts w:asciiTheme="minorHAnsi" w:eastAsiaTheme="minorEastAsia" w:hAnsiTheme="minorHAnsi"/>
          <w:szCs w:val="24"/>
          <w:lang w:eastAsia="en-GB"/>
        </w:rPr>
      </w:pPr>
      <w:hyperlink w:anchor="_Toc102734986" w:history="1">
        <w:r w:rsidRPr="00981AD4">
          <w:rPr>
            <w:rStyle w:val="Hyperlink"/>
          </w:rPr>
          <w:t>Appendices</w:t>
        </w:r>
        <w:r>
          <w:rPr>
            <w:webHidden/>
          </w:rPr>
          <w:tab/>
        </w:r>
        <w:r>
          <w:rPr>
            <w:webHidden/>
          </w:rPr>
          <w:fldChar w:fldCharType="begin"/>
        </w:r>
        <w:r>
          <w:rPr>
            <w:webHidden/>
          </w:rPr>
          <w:instrText xml:space="preserve"> PAGEREF _Toc102734986 \h </w:instrText>
        </w:r>
        <w:r>
          <w:rPr>
            <w:webHidden/>
          </w:rPr>
        </w:r>
        <w:r>
          <w:rPr>
            <w:webHidden/>
          </w:rPr>
          <w:fldChar w:fldCharType="separate"/>
        </w:r>
        <w:r>
          <w:rPr>
            <w:webHidden/>
          </w:rPr>
          <w:t>6</w:t>
        </w:r>
        <w:r>
          <w:rPr>
            <w:webHidden/>
          </w:rPr>
          <w:fldChar w:fldCharType="end"/>
        </w:r>
      </w:hyperlink>
    </w:p>
    <w:p w14:paraId="74C39431" w14:textId="39163EC5" w:rsidR="00B4659B" w:rsidRDefault="00B4659B">
      <w:pPr>
        <w:pStyle w:val="TOC2"/>
        <w:tabs>
          <w:tab w:val="right" w:leader="dot" w:pos="9016"/>
        </w:tabs>
        <w:rPr>
          <w:rFonts w:asciiTheme="minorHAnsi" w:eastAsiaTheme="minorEastAsia" w:hAnsiTheme="minorHAnsi"/>
          <w:noProof/>
          <w:szCs w:val="24"/>
          <w:lang w:eastAsia="en-GB"/>
        </w:rPr>
      </w:pPr>
      <w:hyperlink w:anchor="_Toc102734987" w:history="1">
        <w:r w:rsidRPr="00981AD4">
          <w:rPr>
            <w:rStyle w:val="Hyperlink"/>
            <w:noProof/>
          </w:rPr>
          <w:t>Appendix 1</w:t>
        </w:r>
        <w:r>
          <w:rPr>
            <w:noProof/>
            <w:webHidden/>
          </w:rPr>
          <w:tab/>
        </w:r>
        <w:r>
          <w:rPr>
            <w:noProof/>
            <w:webHidden/>
          </w:rPr>
          <w:fldChar w:fldCharType="begin"/>
        </w:r>
        <w:r>
          <w:rPr>
            <w:noProof/>
            <w:webHidden/>
          </w:rPr>
          <w:instrText xml:space="preserve"> PAGEREF _Toc102734987 \h </w:instrText>
        </w:r>
        <w:r>
          <w:rPr>
            <w:noProof/>
            <w:webHidden/>
          </w:rPr>
        </w:r>
        <w:r>
          <w:rPr>
            <w:noProof/>
            <w:webHidden/>
          </w:rPr>
          <w:fldChar w:fldCharType="separate"/>
        </w:r>
        <w:r>
          <w:rPr>
            <w:noProof/>
            <w:webHidden/>
          </w:rPr>
          <w:t>6</w:t>
        </w:r>
        <w:r>
          <w:rPr>
            <w:noProof/>
            <w:webHidden/>
          </w:rPr>
          <w:fldChar w:fldCharType="end"/>
        </w:r>
      </w:hyperlink>
    </w:p>
    <w:p w14:paraId="0E1911AB" w14:textId="7647ED7F" w:rsidR="00B4659B" w:rsidRDefault="00B4659B">
      <w:pPr>
        <w:pStyle w:val="TOC2"/>
        <w:tabs>
          <w:tab w:val="right" w:leader="dot" w:pos="9016"/>
        </w:tabs>
        <w:rPr>
          <w:rFonts w:asciiTheme="minorHAnsi" w:eastAsiaTheme="minorEastAsia" w:hAnsiTheme="minorHAnsi"/>
          <w:noProof/>
          <w:szCs w:val="24"/>
          <w:lang w:eastAsia="en-GB"/>
        </w:rPr>
      </w:pPr>
      <w:hyperlink w:anchor="_Toc102734988" w:history="1">
        <w:r w:rsidRPr="00981AD4">
          <w:rPr>
            <w:rStyle w:val="Hyperlink"/>
            <w:noProof/>
          </w:rPr>
          <w:t>Appendix 2</w:t>
        </w:r>
        <w:r>
          <w:rPr>
            <w:noProof/>
            <w:webHidden/>
          </w:rPr>
          <w:tab/>
        </w:r>
        <w:r>
          <w:rPr>
            <w:noProof/>
            <w:webHidden/>
          </w:rPr>
          <w:fldChar w:fldCharType="begin"/>
        </w:r>
        <w:r>
          <w:rPr>
            <w:noProof/>
            <w:webHidden/>
          </w:rPr>
          <w:instrText xml:space="preserve"> PAGEREF _Toc102734988 \h </w:instrText>
        </w:r>
        <w:r>
          <w:rPr>
            <w:noProof/>
            <w:webHidden/>
          </w:rPr>
        </w:r>
        <w:r>
          <w:rPr>
            <w:noProof/>
            <w:webHidden/>
          </w:rPr>
          <w:fldChar w:fldCharType="separate"/>
        </w:r>
        <w:r>
          <w:rPr>
            <w:noProof/>
            <w:webHidden/>
          </w:rPr>
          <w:t>8</w:t>
        </w:r>
        <w:r>
          <w:rPr>
            <w:noProof/>
            <w:webHidden/>
          </w:rPr>
          <w:fldChar w:fldCharType="end"/>
        </w:r>
      </w:hyperlink>
    </w:p>
    <w:p w14:paraId="09BEE50A" w14:textId="72C775F4" w:rsidR="000F5815" w:rsidRDefault="001334CB" w:rsidP="000F5815">
      <w:pPr>
        <w:sectPr w:rsidR="000F5815" w:rsidSect="00240483">
          <w:type w:val="oddPage"/>
          <w:pgSz w:w="11906" w:h="16838"/>
          <w:pgMar w:top="1440" w:right="1440" w:bottom="1440" w:left="1440" w:header="1440" w:footer="1440" w:gutter="0"/>
          <w:pgNumType w:fmt="lowerRoman"/>
          <w:cols w:space="708"/>
          <w:titlePg/>
          <w:docGrid w:linePitch="360"/>
        </w:sectPr>
      </w:pPr>
      <w:r>
        <w:fldChar w:fldCharType="end"/>
      </w:r>
    </w:p>
    <w:p w14:paraId="7B657171" w14:textId="020DF6D5" w:rsidR="00F001D9" w:rsidRDefault="00194C4A" w:rsidP="00F001D9">
      <w:pPr>
        <w:pStyle w:val="Heading1-nonumber"/>
      </w:pPr>
      <w:bookmarkStart w:id="1" w:name="_Toc102734958"/>
      <w:r>
        <w:lastRenderedPageBreak/>
        <w:t>List of Figures</w:t>
      </w:r>
      <w:bookmarkEnd w:id="1"/>
    </w:p>
    <w:p w14:paraId="4E14AF7A" w14:textId="4A08E72E" w:rsidR="00B4659B" w:rsidRDefault="00630C25">
      <w:pPr>
        <w:pStyle w:val="TableofFigures"/>
        <w:tabs>
          <w:tab w:val="right" w:leader="dot" w:pos="9016"/>
        </w:tabs>
        <w:rPr>
          <w:rFonts w:asciiTheme="minorHAnsi" w:eastAsiaTheme="minorEastAsia" w:hAnsiTheme="minorHAnsi"/>
          <w:noProof/>
          <w:szCs w:val="24"/>
          <w:lang w:eastAsia="en-GB"/>
        </w:rPr>
      </w:pPr>
      <w:r>
        <w:fldChar w:fldCharType="begin"/>
      </w:r>
      <w:r>
        <w:instrText xml:space="preserve"> TOC \h \z \c "Figure 2." </w:instrText>
      </w:r>
      <w:r>
        <w:fldChar w:fldCharType="separate"/>
      </w:r>
      <w:hyperlink w:anchor="_Toc102735023" w:history="1">
        <w:r w:rsidR="00B4659B" w:rsidRPr="00F76889">
          <w:rPr>
            <w:rStyle w:val="Hyperlink"/>
            <w:noProof/>
          </w:rPr>
          <w:t>Figure 2. 1 – Off-line and On-line phases of WiFi fingerprinting</w:t>
        </w:r>
        <w:r w:rsidR="00B4659B">
          <w:rPr>
            <w:noProof/>
            <w:webHidden/>
          </w:rPr>
          <w:tab/>
        </w:r>
        <w:r w:rsidR="00B4659B">
          <w:rPr>
            <w:noProof/>
            <w:webHidden/>
          </w:rPr>
          <w:fldChar w:fldCharType="begin"/>
        </w:r>
        <w:r w:rsidR="00B4659B">
          <w:rPr>
            <w:noProof/>
            <w:webHidden/>
          </w:rPr>
          <w:instrText xml:space="preserve"> PAGEREF _Toc102735023 \h </w:instrText>
        </w:r>
        <w:r w:rsidR="00B4659B">
          <w:rPr>
            <w:noProof/>
            <w:webHidden/>
          </w:rPr>
        </w:r>
        <w:r w:rsidR="00B4659B">
          <w:rPr>
            <w:noProof/>
            <w:webHidden/>
          </w:rPr>
          <w:fldChar w:fldCharType="separate"/>
        </w:r>
        <w:r w:rsidR="00B4659B">
          <w:rPr>
            <w:noProof/>
            <w:webHidden/>
          </w:rPr>
          <w:t>9</w:t>
        </w:r>
        <w:r w:rsidR="00B4659B">
          <w:rPr>
            <w:noProof/>
            <w:webHidden/>
          </w:rPr>
          <w:fldChar w:fldCharType="end"/>
        </w:r>
      </w:hyperlink>
    </w:p>
    <w:p w14:paraId="7A346F6F" w14:textId="0A9CC319" w:rsidR="00B4659B" w:rsidRDefault="00630C25" w:rsidP="00630C25">
      <w:pPr>
        <w:rPr>
          <w:noProof/>
        </w:rPr>
      </w:pPr>
      <w:r>
        <w:fldChar w:fldCharType="end"/>
      </w:r>
      <w:r w:rsidR="00974631">
        <w:fldChar w:fldCharType="begin"/>
      </w:r>
      <w:r w:rsidR="00974631">
        <w:instrText xml:space="preserve"> TOC \h \z \c "Figure 4." </w:instrText>
      </w:r>
      <w:r w:rsidR="00974631">
        <w:fldChar w:fldCharType="separate"/>
      </w:r>
    </w:p>
    <w:p w14:paraId="48A3FFCB" w14:textId="2E59C4FF"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15" w:history="1">
        <w:r w:rsidRPr="00494194">
          <w:rPr>
            <w:rStyle w:val="Hyperlink"/>
            <w:noProof/>
          </w:rPr>
          <w:t>Figure 4. 1 – Example of the Jupyter Notebook workspace</w:t>
        </w:r>
        <w:r>
          <w:rPr>
            <w:noProof/>
            <w:webHidden/>
          </w:rPr>
          <w:tab/>
        </w:r>
        <w:r>
          <w:rPr>
            <w:noProof/>
            <w:webHidden/>
          </w:rPr>
          <w:fldChar w:fldCharType="begin"/>
        </w:r>
        <w:r>
          <w:rPr>
            <w:noProof/>
            <w:webHidden/>
          </w:rPr>
          <w:instrText xml:space="preserve"> PAGEREF _Toc102735015 \h </w:instrText>
        </w:r>
        <w:r>
          <w:rPr>
            <w:noProof/>
            <w:webHidden/>
          </w:rPr>
        </w:r>
        <w:r>
          <w:rPr>
            <w:noProof/>
            <w:webHidden/>
          </w:rPr>
          <w:fldChar w:fldCharType="separate"/>
        </w:r>
        <w:r>
          <w:rPr>
            <w:noProof/>
            <w:webHidden/>
          </w:rPr>
          <w:t>14</w:t>
        </w:r>
        <w:r>
          <w:rPr>
            <w:noProof/>
            <w:webHidden/>
          </w:rPr>
          <w:fldChar w:fldCharType="end"/>
        </w:r>
      </w:hyperlink>
    </w:p>
    <w:p w14:paraId="5698DBFF" w14:textId="07EA80A8"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16" w:history="1">
        <w:r w:rsidRPr="00494194">
          <w:rPr>
            <w:rStyle w:val="Hyperlink"/>
            <w:noProof/>
          </w:rPr>
          <w:t>Figure 4. 2 – Example of the PyCharm IDE</w:t>
        </w:r>
        <w:r>
          <w:rPr>
            <w:noProof/>
            <w:webHidden/>
          </w:rPr>
          <w:tab/>
        </w:r>
        <w:r>
          <w:rPr>
            <w:noProof/>
            <w:webHidden/>
          </w:rPr>
          <w:fldChar w:fldCharType="begin"/>
        </w:r>
        <w:r>
          <w:rPr>
            <w:noProof/>
            <w:webHidden/>
          </w:rPr>
          <w:instrText xml:space="preserve"> PAGEREF _Toc102735016 \h </w:instrText>
        </w:r>
        <w:r>
          <w:rPr>
            <w:noProof/>
            <w:webHidden/>
          </w:rPr>
        </w:r>
        <w:r>
          <w:rPr>
            <w:noProof/>
            <w:webHidden/>
          </w:rPr>
          <w:fldChar w:fldCharType="separate"/>
        </w:r>
        <w:r>
          <w:rPr>
            <w:noProof/>
            <w:webHidden/>
          </w:rPr>
          <w:t>15</w:t>
        </w:r>
        <w:r>
          <w:rPr>
            <w:noProof/>
            <w:webHidden/>
          </w:rPr>
          <w:fldChar w:fldCharType="end"/>
        </w:r>
      </w:hyperlink>
    </w:p>
    <w:p w14:paraId="413CA9E4" w14:textId="34D21D55"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17" w:history="1">
        <w:r w:rsidRPr="00494194">
          <w:rPr>
            <w:rStyle w:val="Hyperlink"/>
            <w:noProof/>
          </w:rPr>
          <w:t>Figure 4. 3 – Example of the Trello Board</w:t>
        </w:r>
        <w:r>
          <w:rPr>
            <w:noProof/>
            <w:webHidden/>
          </w:rPr>
          <w:tab/>
        </w:r>
        <w:r>
          <w:rPr>
            <w:noProof/>
            <w:webHidden/>
          </w:rPr>
          <w:fldChar w:fldCharType="begin"/>
        </w:r>
        <w:r>
          <w:rPr>
            <w:noProof/>
            <w:webHidden/>
          </w:rPr>
          <w:instrText xml:space="preserve"> PAGEREF _Toc102735017 \h </w:instrText>
        </w:r>
        <w:r>
          <w:rPr>
            <w:noProof/>
            <w:webHidden/>
          </w:rPr>
        </w:r>
        <w:r>
          <w:rPr>
            <w:noProof/>
            <w:webHidden/>
          </w:rPr>
          <w:fldChar w:fldCharType="separate"/>
        </w:r>
        <w:r>
          <w:rPr>
            <w:noProof/>
            <w:webHidden/>
          </w:rPr>
          <w:t>15</w:t>
        </w:r>
        <w:r>
          <w:rPr>
            <w:noProof/>
            <w:webHidden/>
          </w:rPr>
          <w:fldChar w:fldCharType="end"/>
        </w:r>
      </w:hyperlink>
    </w:p>
    <w:p w14:paraId="4F4E6B04" w14:textId="3EE8EE95"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18" w:history="1">
        <w:r w:rsidRPr="00494194">
          <w:rPr>
            <w:rStyle w:val="Hyperlink"/>
            <w:noProof/>
          </w:rPr>
          <w:t>Figure 4. 4 – Agile Development Process</w:t>
        </w:r>
        <w:r>
          <w:rPr>
            <w:noProof/>
            <w:webHidden/>
          </w:rPr>
          <w:tab/>
        </w:r>
        <w:r>
          <w:rPr>
            <w:noProof/>
            <w:webHidden/>
          </w:rPr>
          <w:fldChar w:fldCharType="begin"/>
        </w:r>
        <w:r>
          <w:rPr>
            <w:noProof/>
            <w:webHidden/>
          </w:rPr>
          <w:instrText xml:space="preserve"> PAGEREF _Toc102735018 \h </w:instrText>
        </w:r>
        <w:r>
          <w:rPr>
            <w:noProof/>
            <w:webHidden/>
          </w:rPr>
        </w:r>
        <w:r>
          <w:rPr>
            <w:noProof/>
            <w:webHidden/>
          </w:rPr>
          <w:fldChar w:fldCharType="separate"/>
        </w:r>
        <w:r>
          <w:rPr>
            <w:noProof/>
            <w:webHidden/>
          </w:rPr>
          <w:t>16</w:t>
        </w:r>
        <w:r>
          <w:rPr>
            <w:noProof/>
            <w:webHidden/>
          </w:rPr>
          <w:fldChar w:fldCharType="end"/>
        </w:r>
      </w:hyperlink>
    </w:p>
    <w:p w14:paraId="0E6C5478" w14:textId="2F8DE3B8"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19" w:history="1">
        <w:r w:rsidRPr="00494194">
          <w:rPr>
            <w:rStyle w:val="Hyperlink"/>
            <w:noProof/>
          </w:rPr>
          <w:t>Figure 4. 5 - Given K = 5, KNN will calculate the Euclidean distance between the green point and all the other data points. Then the closest 5 data points are selected, for classification KNN provides a mode average of the 5 data points for selecting the class of the data point, here it would choose the class of red, whereas, in regression KNN provides a mean average of the 5 data points, giving you the value of the green data point.</w:t>
        </w:r>
        <w:r>
          <w:rPr>
            <w:noProof/>
            <w:webHidden/>
          </w:rPr>
          <w:tab/>
        </w:r>
        <w:r>
          <w:rPr>
            <w:noProof/>
            <w:webHidden/>
          </w:rPr>
          <w:fldChar w:fldCharType="begin"/>
        </w:r>
        <w:r>
          <w:rPr>
            <w:noProof/>
            <w:webHidden/>
          </w:rPr>
          <w:instrText xml:space="preserve"> PAGEREF _Toc102735019 \h </w:instrText>
        </w:r>
        <w:r>
          <w:rPr>
            <w:noProof/>
            <w:webHidden/>
          </w:rPr>
        </w:r>
        <w:r>
          <w:rPr>
            <w:noProof/>
            <w:webHidden/>
          </w:rPr>
          <w:fldChar w:fldCharType="separate"/>
        </w:r>
        <w:r>
          <w:rPr>
            <w:noProof/>
            <w:webHidden/>
          </w:rPr>
          <w:t>17</w:t>
        </w:r>
        <w:r>
          <w:rPr>
            <w:noProof/>
            <w:webHidden/>
          </w:rPr>
          <w:fldChar w:fldCharType="end"/>
        </w:r>
      </w:hyperlink>
    </w:p>
    <w:p w14:paraId="6CF1352A" w14:textId="220B1EE4"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20" w:history="1">
        <w:r w:rsidRPr="00494194">
          <w:rPr>
            <w:rStyle w:val="Hyperlink"/>
            <w:noProof/>
          </w:rPr>
          <w:t>Figure 4. 6 - Shows how the SVM classifier would make its predictions, any new data point that falls to the left of the hyperplane, will be labelled as blue and any data point that falls to the right of the hyperplane, will be labelled as red.</w:t>
        </w:r>
        <w:r>
          <w:rPr>
            <w:noProof/>
            <w:webHidden/>
          </w:rPr>
          <w:tab/>
        </w:r>
        <w:r>
          <w:rPr>
            <w:noProof/>
            <w:webHidden/>
          </w:rPr>
          <w:fldChar w:fldCharType="begin"/>
        </w:r>
        <w:r>
          <w:rPr>
            <w:noProof/>
            <w:webHidden/>
          </w:rPr>
          <w:instrText xml:space="preserve"> PAGEREF _Toc102735020 \h </w:instrText>
        </w:r>
        <w:r>
          <w:rPr>
            <w:noProof/>
            <w:webHidden/>
          </w:rPr>
        </w:r>
        <w:r>
          <w:rPr>
            <w:noProof/>
            <w:webHidden/>
          </w:rPr>
          <w:fldChar w:fldCharType="separate"/>
        </w:r>
        <w:r>
          <w:rPr>
            <w:noProof/>
            <w:webHidden/>
          </w:rPr>
          <w:t>18</w:t>
        </w:r>
        <w:r>
          <w:rPr>
            <w:noProof/>
            <w:webHidden/>
          </w:rPr>
          <w:fldChar w:fldCharType="end"/>
        </w:r>
      </w:hyperlink>
    </w:p>
    <w:p w14:paraId="7C918796" w14:textId="128336EB"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21" w:history="1">
        <w:r w:rsidRPr="00494194">
          <w:rPr>
            <w:rStyle w:val="Hyperlink"/>
            <w:noProof/>
          </w:rPr>
          <w:t>Figure 4. 7 - Shows how the Decision Tree used in this project broke down its choices</w:t>
        </w:r>
        <w:r>
          <w:rPr>
            <w:noProof/>
            <w:webHidden/>
          </w:rPr>
          <w:tab/>
        </w:r>
        <w:r>
          <w:rPr>
            <w:noProof/>
            <w:webHidden/>
          </w:rPr>
          <w:fldChar w:fldCharType="begin"/>
        </w:r>
        <w:r>
          <w:rPr>
            <w:noProof/>
            <w:webHidden/>
          </w:rPr>
          <w:instrText xml:space="preserve"> PAGEREF _Toc102735021 \h </w:instrText>
        </w:r>
        <w:r>
          <w:rPr>
            <w:noProof/>
            <w:webHidden/>
          </w:rPr>
        </w:r>
        <w:r>
          <w:rPr>
            <w:noProof/>
            <w:webHidden/>
          </w:rPr>
          <w:fldChar w:fldCharType="separate"/>
        </w:r>
        <w:r>
          <w:rPr>
            <w:noProof/>
            <w:webHidden/>
          </w:rPr>
          <w:t>19</w:t>
        </w:r>
        <w:r>
          <w:rPr>
            <w:noProof/>
            <w:webHidden/>
          </w:rPr>
          <w:fldChar w:fldCharType="end"/>
        </w:r>
      </w:hyperlink>
    </w:p>
    <w:p w14:paraId="760B8518" w14:textId="3EE033B2"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22" w:history="1">
        <w:r w:rsidRPr="00494194">
          <w:rPr>
            <w:rStyle w:val="Hyperlink"/>
            <w:noProof/>
          </w:rPr>
          <w:t>Figure 4. 8 - Contains the architecture of a simple MLP where the input layer are the RSS values. There are 3 hidden layers and then in the final output layer the choice of the algorithm is provided.</w:t>
        </w:r>
        <w:r>
          <w:rPr>
            <w:noProof/>
            <w:webHidden/>
          </w:rPr>
          <w:tab/>
        </w:r>
        <w:r>
          <w:rPr>
            <w:noProof/>
            <w:webHidden/>
          </w:rPr>
          <w:fldChar w:fldCharType="begin"/>
        </w:r>
        <w:r>
          <w:rPr>
            <w:noProof/>
            <w:webHidden/>
          </w:rPr>
          <w:instrText xml:space="preserve"> PAGEREF _Toc102735022 \h </w:instrText>
        </w:r>
        <w:r>
          <w:rPr>
            <w:noProof/>
            <w:webHidden/>
          </w:rPr>
        </w:r>
        <w:r>
          <w:rPr>
            <w:noProof/>
            <w:webHidden/>
          </w:rPr>
          <w:fldChar w:fldCharType="separate"/>
        </w:r>
        <w:r>
          <w:rPr>
            <w:noProof/>
            <w:webHidden/>
          </w:rPr>
          <w:t>20</w:t>
        </w:r>
        <w:r>
          <w:rPr>
            <w:noProof/>
            <w:webHidden/>
          </w:rPr>
          <w:fldChar w:fldCharType="end"/>
        </w:r>
      </w:hyperlink>
    </w:p>
    <w:p w14:paraId="7E3998C0" w14:textId="77777777" w:rsidR="00B4659B" w:rsidRDefault="00974631" w:rsidP="00630C25">
      <w:pPr>
        <w:rPr>
          <w:noProof/>
        </w:rPr>
      </w:pPr>
      <w:r>
        <w:fldChar w:fldCharType="end"/>
      </w:r>
      <w:r>
        <w:fldChar w:fldCharType="begin"/>
      </w:r>
      <w:r>
        <w:instrText xml:space="preserve"> TOC \h \z \c "Figure 5." </w:instrText>
      </w:r>
      <w:r>
        <w:fldChar w:fldCharType="separate"/>
      </w:r>
    </w:p>
    <w:p w14:paraId="02A5E6F5" w14:textId="1AEFBC35"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09" w:history="1">
        <w:r w:rsidRPr="00A3470C">
          <w:rPr>
            <w:rStyle w:val="Hyperlink"/>
            <w:noProof/>
          </w:rPr>
          <w:t>Figure 5. 1 - The distribution of WAPs and RSS values in the dataset. For the number of WAPs it is better to have a higher number rather than a lower number. For the RSS values detected it is better to have a value closer to 0 rather than -100.</w:t>
        </w:r>
        <w:r>
          <w:rPr>
            <w:noProof/>
            <w:webHidden/>
          </w:rPr>
          <w:tab/>
        </w:r>
        <w:r>
          <w:rPr>
            <w:noProof/>
            <w:webHidden/>
          </w:rPr>
          <w:fldChar w:fldCharType="begin"/>
        </w:r>
        <w:r>
          <w:rPr>
            <w:noProof/>
            <w:webHidden/>
          </w:rPr>
          <w:instrText xml:space="preserve"> PAGEREF _Toc102735009 \h </w:instrText>
        </w:r>
        <w:r>
          <w:rPr>
            <w:noProof/>
            <w:webHidden/>
          </w:rPr>
        </w:r>
        <w:r>
          <w:rPr>
            <w:noProof/>
            <w:webHidden/>
          </w:rPr>
          <w:fldChar w:fldCharType="separate"/>
        </w:r>
        <w:r>
          <w:rPr>
            <w:noProof/>
            <w:webHidden/>
          </w:rPr>
          <w:t>23</w:t>
        </w:r>
        <w:r>
          <w:rPr>
            <w:noProof/>
            <w:webHidden/>
          </w:rPr>
          <w:fldChar w:fldCharType="end"/>
        </w:r>
      </w:hyperlink>
    </w:p>
    <w:p w14:paraId="3199EA18" w14:textId="3E2C3688"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10" w:history="1">
        <w:r w:rsidRPr="00A3470C">
          <w:rPr>
            <w:rStyle w:val="Hyperlink"/>
            <w:noProof/>
          </w:rPr>
          <w:t>Figure 5. 2 - The number of times each floor occurred in each building</w:t>
        </w:r>
        <w:r>
          <w:rPr>
            <w:noProof/>
            <w:webHidden/>
          </w:rPr>
          <w:tab/>
        </w:r>
        <w:r>
          <w:rPr>
            <w:noProof/>
            <w:webHidden/>
          </w:rPr>
          <w:fldChar w:fldCharType="begin"/>
        </w:r>
        <w:r>
          <w:rPr>
            <w:noProof/>
            <w:webHidden/>
          </w:rPr>
          <w:instrText xml:space="preserve"> PAGEREF _Toc102735010 \h </w:instrText>
        </w:r>
        <w:r>
          <w:rPr>
            <w:noProof/>
            <w:webHidden/>
          </w:rPr>
        </w:r>
        <w:r>
          <w:rPr>
            <w:noProof/>
            <w:webHidden/>
          </w:rPr>
          <w:fldChar w:fldCharType="separate"/>
        </w:r>
        <w:r>
          <w:rPr>
            <w:noProof/>
            <w:webHidden/>
          </w:rPr>
          <w:t>24</w:t>
        </w:r>
        <w:r>
          <w:rPr>
            <w:noProof/>
            <w:webHidden/>
          </w:rPr>
          <w:fldChar w:fldCharType="end"/>
        </w:r>
      </w:hyperlink>
    </w:p>
    <w:p w14:paraId="78B6712F" w14:textId="4D0E0B46"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11" w:history="1">
        <w:r w:rsidRPr="00A3470C">
          <w:rPr>
            <w:rStyle w:val="Hyperlink"/>
            <w:noProof/>
          </w:rPr>
          <w:t>Figure 5. 3 - 3D visual displaying the number of WAPs detected over the whole area that the dataset covered.</w:t>
        </w:r>
        <w:r>
          <w:rPr>
            <w:noProof/>
            <w:webHidden/>
          </w:rPr>
          <w:tab/>
        </w:r>
        <w:r>
          <w:rPr>
            <w:noProof/>
            <w:webHidden/>
          </w:rPr>
          <w:fldChar w:fldCharType="begin"/>
        </w:r>
        <w:r>
          <w:rPr>
            <w:noProof/>
            <w:webHidden/>
          </w:rPr>
          <w:instrText xml:space="preserve"> PAGEREF _Toc102735011 \h </w:instrText>
        </w:r>
        <w:r>
          <w:rPr>
            <w:noProof/>
            <w:webHidden/>
          </w:rPr>
        </w:r>
        <w:r>
          <w:rPr>
            <w:noProof/>
            <w:webHidden/>
          </w:rPr>
          <w:fldChar w:fldCharType="separate"/>
        </w:r>
        <w:r>
          <w:rPr>
            <w:noProof/>
            <w:webHidden/>
          </w:rPr>
          <w:t>25</w:t>
        </w:r>
        <w:r>
          <w:rPr>
            <w:noProof/>
            <w:webHidden/>
          </w:rPr>
          <w:fldChar w:fldCharType="end"/>
        </w:r>
      </w:hyperlink>
    </w:p>
    <w:p w14:paraId="0A212073" w14:textId="23ADB462"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12" w:history="1">
        <w:r w:rsidRPr="00A3470C">
          <w:rPr>
            <w:rStyle w:val="Hyperlink"/>
            <w:noProof/>
          </w:rPr>
          <w:t>Figure 5. 4 - Explained Variance Ratio</w:t>
        </w:r>
        <w:r>
          <w:rPr>
            <w:noProof/>
            <w:webHidden/>
          </w:rPr>
          <w:tab/>
        </w:r>
        <w:r>
          <w:rPr>
            <w:noProof/>
            <w:webHidden/>
          </w:rPr>
          <w:fldChar w:fldCharType="begin"/>
        </w:r>
        <w:r>
          <w:rPr>
            <w:noProof/>
            <w:webHidden/>
          </w:rPr>
          <w:instrText xml:space="preserve"> PAGEREF _Toc102735012 \h </w:instrText>
        </w:r>
        <w:r>
          <w:rPr>
            <w:noProof/>
            <w:webHidden/>
          </w:rPr>
        </w:r>
        <w:r>
          <w:rPr>
            <w:noProof/>
            <w:webHidden/>
          </w:rPr>
          <w:fldChar w:fldCharType="separate"/>
        </w:r>
        <w:r>
          <w:rPr>
            <w:noProof/>
            <w:webHidden/>
          </w:rPr>
          <w:t>27</w:t>
        </w:r>
        <w:r>
          <w:rPr>
            <w:noProof/>
            <w:webHidden/>
          </w:rPr>
          <w:fldChar w:fldCharType="end"/>
        </w:r>
      </w:hyperlink>
    </w:p>
    <w:p w14:paraId="33E67F5F" w14:textId="595BC6D7"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13" w:history="1">
        <w:r w:rsidRPr="00A3470C">
          <w:rPr>
            <w:rStyle w:val="Hyperlink"/>
            <w:noProof/>
          </w:rPr>
          <w:t>Figure 5. 5 - Regression Cumulative Distribution Function (CDF) plot</w:t>
        </w:r>
        <w:r>
          <w:rPr>
            <w:noProof/>
            <w:webHidden/>
          </w:rPr>
          <w:tab/>
        </w:r>
        <w:r>
          <w:rPr>
            <w:noProof/>
            <w:webHidden/>
          </w:rPr>
          <w:fldChar w:fldCharType="begin"/>
        </w:r>
        <w:r>
          <w:rPr>
            <w:noProof/>
            <w:webHidden/>
          </w:rPr>
          <w:instrText xml:space="preserve"> PAGEREF _Toc102735013 \h </w:instrText>
        </w:r>
        <w:r>
          <w:rPr>
            <w:noProof/>
            <w:webHidden/>
          </w:rPr>
        </w:r>
        <w:r>
          <w:rPr>
            <w:noProof/>
            <w:webHidden/>
          </w:rPr>
          <w:fldChar w:fldCharType="separate"/>
        </w:r>
        <w:r>
          <w:rPr>
            <w:noProof/>
            <w:webHidden/>
          </w:rPr>
          <w:t>31</w:t>
        </w:r>
        <w:r>
          <w:rPr>
            <w:noProof/>
            <w:webHidden/>
          </w:rPr>
          <w:fldChar w:fldCharType="end"/>
        </w:r>
      </w:hyperlink>
    </w:p>
    <w:p w14:paraId="2CB11DB4" w14:textId="30BF9A86"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14" w:history="1">
        <w:r w:rsidRPr="00A3470C">
          <w:rPr>
            <w:rStyle w:val="Hyperlink"/>
            <w:noProof/>
          </w:rPr>
          <w:t>Figure 5. 6 - The number of misclassified buildings and floors. An algorithm with a tall bar has an accuracy lower than an algorithm with a small bar, e.g., DT has a much lower performance than SVM for both the number of buildings, and the number of floors.</w:t>
        </w:r>
        <w:r>
          <w:rPr>
            <w:noProof/>
            <w:webHidden/>
          </w:rPr>
          <w:tab/>
        </w:r>
        <w:r>
          <w:rPr>
            <w:noProof/>
            <w:webHidden/>
          </w:rPr>
          <w:fldChar w:fldCharType="begin"/>
        </w:r>
        <w:r>
          <w:rPr>
            <w:noProof/>
            <w:webHidden/>
          </w:rPr>
          <w:instrText xml:space="preserve"> PAGEREF _Toc102735014 \h </w:instrText>
        </w:r>
        <w:r>
          <w:rPr>
            <w:noProof/>
            <w:webHidden/>
          </w:rPr>
        </w:r>
        <w:r>
          <w:rPr>
            <w:noProof/>
            <w:webHidden/>
          </w:rPr>
          <w:fldChar w:fldCharType="separate"/>
        </w:r>
        <w:r>
          <w:rPr>
            <w:noProof/>
            <w:webHidden/>
          </w:rPr>
          <w:t>32</w:t>
        </w:r>
        <w:r>
          <w:rPr>
            <w:noProof/>
            <w:webHidden/>
          </w:rPr>
          <w:fldChar w:fldCharType="end"/>
        </w:r>
      </w:hyperlink>
    </w:p>
    <w:p w14:paraId="5F90766A" w14:textId="77777777" w:rsidR="00B4659B" w:rsidRDefault="00974631" w:rsidP="00630C25">
      <w:pPr>
        <w:rPr>
          <w:noProof/>
        </w:rPr>
      </w:pPr>
      <w:r>
        <w:lastRenderedPageBreak/>
        <w:fldChar w:fldCharType="end"/>
      </w:r>
      <w:r w:rsidR="00107983">
        <w:fldChar w:fldCharType="begin"/>
      </w:r>
      <w:r w:rsidR="00107983">
        <w:instrText xml:space="preserve"> TOC \h \z \c "Figure 6." </w:instrText>
      </w:r>
      <w:r w:rsidR="00107983">
        <w:fldChar w:fldCharType="separate"/>
      </w:r>
    </w:p>
    <w:p w14:paraId="441B98EC" w14:textId="332D84BF"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01" w:history="1">
        <w:r w:rsidRPr="005E7030">
          <w:rPr>
            <w:rStyle w:val="Hyperlink"/>
            <w:noProof/>
          </w:rPr>
          <w:t>Figure 6. 1 - Trello board week 1 to 4</w:t>
        </w:r>
        <w:r>
          <w:rPr>
            <w:noProof/>
            <w:webHidden/>
          </w:rPr>
          <w:tab/>
        </w:r>
        <w:r>
          <w:rPr>
            <w:noProof/>
            <w:webHidden/>
          </w:rPr>
          <w:fldChar w:fldCharType="begin"/>
        </w:r>
        <w:r>
          <w:rPr>
            <w:noProof/>
            <w:webHidden/>
          </w:rPr>
          <w:instrText xml:space="preserve"> PAGEREF _Toc102735001 \h </w:instrText>
        </w:r>
        <w:r>
          <w:rPr>
            <w:noProof/>
            <w:webHidden/>
          </w:rPr>
        </w:r>
        <w:r>
          <w:rPr>
            <w:noProof/>
            <w:webHidden/>
          </w:rPr>
          <w:fldChar w:fldCharType="separate"/>
        </w:r>
        <w:r>
          <w:rPr>
            <w:noProof/>
            <w:webHidden/>
          </w:rPr>
          <w:t>35</w:t>
        </w:r>
        <w:r>
          <w:rPr>
            <w:noProof/>
            <w:webHidden/>
          </w:rPr>
          <w:fldChar w:fldCharType="end"/>
        </w:r>
      </w:hyperlink>
    </w:p>
    <w:p w14:paraId="71C67C75" w14:textId="62BE19FD"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02" w:history="1">
        <w:r w:rsidRPr="005E7030">
          <w:rPr>
            <w:rStyle w:val="Hyperlink"/>
            <w:noProof/>
          </w:rPr>
          <w:t>Figure 6. 2 - Trello board week 5 to 8</w:t>
        </w:r>
        <w:r>
          <w:rPr>
            <w:noProof/>
            <w:webHidden/>
          </w:rPr>
          <w:tab/>
        </w:r>
        <w:r>
          <w:rPr>
            <w:noProof/>
            <w:webHidden/>
          </w:rPr>
          <w:fldChar w:fldCharType="begin"/>
        </w:r>
        <w:r>
          <w:rPr>
            <w:noProof/>
            <w:webHidden/>
          </w:rPr>
          <w:instrText xml:space="preserve"> PAGEREF _Toc102735002 \h </w:instrText>
        </w:r>
        <w:r>
          <w:rPr>
            <w:noProof/>
            <w:webHidden/>
          </w:rPr>
        </w:r>
        <w:r>
          <w:rPr>
            <w:noProof/>
            <w:webHidden/>
          </w:rPr>
          <w:fldChar w:fldCharType="separate"/>
        </w:r>
        <w:r>
          <w:rPr>
            <w:noProof/>
            <w:webHidden/>
          </w:rPr>
          <w:t>36</w:t>
        </w:r>
        <w:r>
          <w:rPr>
            <w:noProof/>
            <w:webHidden/>
          </w:rPr>
          <w:fldChar w:fldCharType="end"/>
        </w:r>
      </w:hyperlink>
    </w:p>
    <w:p w14:paraId="66A195D4" w14:textId="23D4BD06"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03" w:history="1">
        <w:r w:rsidRPr="005E7030">
          <w:rPr>
            <w:rStyle w:val="Hyperlink"/>
            <w:noProof/>
          </w:rPr>
          <w:t>Figure 6. 3 - Trello board week 9 to 12</w:t>
        </w:r>
        <w:r>
          <w:rPr>
            <w:noProof/>
            <w:webHidden/>
          </w:rPr>
          <w:tab/>
        </w:r>
        <w:r>
          <w:rPr>
            <w:noProof/>
            <w:webHidden/>
          </w:rPr>
          <w:fldChar w:fldCharType="begin"/>
        </w:r>
        <w:r>
          <w:rPr>
            <w:noProof/>
            <w:webHidden/>
          </w:rPr>
          <w:instrText xml:space="preserve"> PAGEREF _Toc102735003 \h </w:instrText>
        </w:r>
        <w:r>
          <w:rPr>
            <w:noProof/>
            <w:webHidden/>
          </w:rPr>
        </w:r>
        <w:r>
          <w:rPr>
            <w:noProof/>
            <w:webHidden/>
          </w:rPr>
          <w:fldChar w:fldCharType="separate"/>
        </w:r>
        <w:r>
          <w:rPr>
            <w:noProof/>
            <w:webHidden/>
          </w:rPr>
          <w:t>36</w:t>
        </w:r>
        <w:r>
          <w:rPr>
            <w:noProof/>
            <w:webHidden/>
          </w:rPr>
          <w:fldChar w:fldCharType="end"/>
        </w:r>
      </w:hyperlink>
    </w:p>
    <w:p w14:paraId="5FFDD3A2" w14:textId="6055F19F"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04" w:history="1">
        <w:r w:rsidRPr="005E7030">
          <w:rPr>
            <w:rStyle w:val="Hyperlink"/>
            <w:noProof/>
          </w:rPr>
          <w:t>Figure 6. 4 - Trello board week 13 to 16</w:t>
        </w:r>
        <w:r>
          <w:rPr>
            <w:noProof/>
            <w:webHidden/>
          </w:rPr>
          <w:tab/>
        </w:r>
        <w:r>
          <w:rPr>
            <w:noProof/>
            <w:webHidden/>
          </w:rPr>
          <w:fldChar w:fldCharType="begin"/>
        </w:r>
        <w:r>
          <w:rPr>
            <w:noProof/>
            <w:webHidden/>
          </w:rPr>
          <w:instrText xml:space="preserve"> PAGEREF _Toc102735004 \h </w:instrText>
        </w:r>
        <w:r>
          <w:rPr>
            <w:noProof/>
            <w:webHidden/>
          </w:rPr>
        </w:r>
        <w:r>
          <w:rPr>
            <w:noProof/>
            <w:webHidden/>
          </w:rPr>
          <w:fldChar w:fldCharType="separate"/>
        </w:r>
        <w:r>
          <w:rPr>
            <w:noProof/>
            <w:webHidden/>
          </w:rPr>
          <w:t>37</w:t>
        </w:r>
        <w:r>
          <w:rPr>
            <w:noProof/>
            <w:webHidden/>
          </w:rPr>
          <w:fldChar w:fldCharType="end"/>
        </w:r>
      </w:hyperlink>
    </w:p>
    <w:p w14:paraId="27ACE417" w14:textId="4A3435AB"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05" w:history="1">
        <w:r w:rsidRPr="005E7030">
          <w:rPr>
            <w:rStyle w:val="Hyperlink"/>
            <w:noProof/>
          </w:rPr>
          <w:t>Figure 6. 5 - Trello board week 17 to 20</w:t>
        </w:r>
        <w:r>
          <w:rPr>
            <w:noProof/>
            <w:webHidden/>
          </w:rPr>
          <w:tab/>
        </w:r>
        <w:r>
          <w:rPr>
            <w:noProof/>
            <w:webHidden/>
          </w:rPr>
          <w:fldChar w:fldCharType="begin"/>
        </w:r>
        <w:r>
          <w:rPr>
            <w:noProof/>
            <w:webHidden/>
          </w:rPr>
          <w:instrText xml:space="preserve"> PAGEREF _Toc102735005 \h </w:instrText>
        </w:r>
        <w:r>
          <w:rPr>
            <w:noProof/>
            <w:webHidden/>
          </w:rPr>
        </w:r>
        <w:r>
          <w:rPr>
            <w:noProof/>
            <w:webHidden/>
          </w:rPr>
          <w:fldChar w:fldCharType="separate"/>
        </w:r>
        <w:r>
          <w:rPr>
            <w:noProof/>
            <w:webHidden/>
          </w:rPr>
          <w:t>37</w:t>
        </w:r>
        <w:r>
          <w:rPr>
            <w:noProof/>
            <w:webHidden/>
          </w:rPr>
          <w:fldChar w:fldCharType="end"/>
        </w:r>
      </w:hyperlink>
    </w:p>
    <w:p w14:paraId="2EB711F6" w14:textId="48353056"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06" w:history="1">
        <w:r w:rsidRPr="005E7030">
          <w:rPr>
            <w:rStyle w:val="Hyperlink"/>
            <w:noProof/>
          </w:rPr>
          <w:t>Figure 6. 6 - Gantt Chart of the project. Here there are 5 sprints in each of which there are a different category of tasks for each sprint. E.g., the second sprint – data pre-processing, dataset &amp; PCA graphs is focused solely on the creation of graphs for the report. Whereas, in the third sprint – functions – training &amp; testing, calculations, graphs and tuning was focused more towards obtain the results from the machine learning algorithms.</w:t>
        </w:r>
        <w:r>
          <w:rPr>
            <w:noProof/>
            <w:webHidden/>
          </w:rPr>
          <w:tab/>
        </w:r>
        <w:r>
          <w:rPr>
            <w:noProof/>
            <w:webHidden/>
          </w:rPr>
          <w:fldChar w:fldCharType="begin"/>
        </w:r>
        <w:r>
          <w:rPr>
            <w:noProof/>
            <w:webHidden/>
          </w:rPr>
          <w:instrText xml:space="preserve"> PAGEREF _Toc102735006 \h </w:instrText>
        </w:r>
        <w:r>
          <w:rPr>
            <w:noProof/>
            <w:webHidden/>
          </w:rPr>
        </w:r>
        <w:r>
          <w:rPr>
            <w:noProof/>
            <w:webHidden/>
          </w:rPr>
          <w:fldChar w:fldCharType="separate"/>
        </w:r>
        <w:r>
          <w:rPr>
            <w:noProof/>
            <w:webHidden/>
          </w:rPr>
          <w:t>39</w:t>
        </w:r>
        <w:r>
          <w:rPr>
            <w:noProof/>
            <w:webHidden/>
          </w:rPr>
          <w:fldChar w:fldCharType="end"/>
        </w:r>
      </w:hyperlink>
    </w:p>
    <w:p w14:paraId="6CC2F390" w14:textId="5E2C681A" w:rsidR="00630C25" w:rsidRDefault="00107983" w:rsidP="00630C25">
      <w:r>
        <w:fldChar w:fldCharType="end"/>
      </w:r>
    </w:p>
    <w:p w14:paraId="68A28E66" w14:textId="30A87A60" w:rsidR="00107983" w:rsidRDefault="00107983" w:rsidP="00630C25"/>
    <w:p w14:paraId="4A6B93BC" w14:textId="5D16FDBB" w:rsidR="00107983" w:rsidRDefault="00107983" w:rsidP="00630C25"/>
    <w:p w14:paraId="5610D6EF" w14:textId="769127DE" w:rsidR="00107983" w:rsidRDefault="00107983" w:rsidP="00630C25"/>
    <w:p w14:paraId="39B35481" w14:textId="6668A4E1" w:rsidR="00107983" w:rsidRDefault="00107983" w:rsidP="00630C25"/>
    <w:p w14:paraId="578A2EA4" w14:textId="3AFB3938" w:rsidR="00107983" w:rsidRDefault="00107983" w:rsidP="00630C25"/>
    <w:p w14:paraId="52CED9C8" w14:textId="3B89D4BB" w:rsidR="00107983" w:rsidRDefault="00107983" w:rsidP="00630C25"/>
    <w:p w14:paraId="31B2E26D" w14:textId="6C2D4FC9" w:rsidR="00107983" w:rsidRDefault="00107983" w:rsidP="00630C25"/>
    <w:p w14:paraId="215AD166" w14:textId="4EE69101" w:rsidR="00107983" w:rsidRDefault="00107983" w:rsidP="00630C25"/>
    <w:p w14:paraId="7E55BDD5" w14:textId="4A47AC51" w:rsidR="00107983" w:rsidRDefault="00107983" w:rsidP="00630C25"/>
    <w:p w14:paraId="3AAA6EDA" w14:textId="6DDC9016" w:rsidR="00107983" w:rsidRDefault="00107983" w:rsidP="00630C25"/>
    <w:p w14:paraId="41909394" w14:textId="159FE8BA" w:rsidR="00107983" w:rsidRDefault="00107983" w:rsidP="00630C25"/>
    <w:p w14:paraId="32AFDBF2" w14:textId="6451A904" w:rsidR="00107983" w:rsidRDefault="00107983" w:rsidP="00630C25"/>
    <w:p w14:paraId="2BCDFA63" w14:textId="39E62D73" w:rsidR="00107983" w:rsidRDefault="00107983" w:rsidP="00630C25"/>
    <w:p w14:paraId="40779810" w14:textId="5BBFADB6" w:rsidR="00107983" w:rsidRDefault="00107983" w:rsidP="00107983">
      <w:pPr>
        <w:pStyle w:val="Heading1-nonumber"/>
      </w:pPr>
      <w:bookmarkStart w:id="2" w:name="_Toc102734959"/>
      <w:r>
        <w:lastRenderedPageBreak/>
        <w:t>List of Tables</w:t>
      </w:r>
      <w:bookmarkEnd w:id="2"/>
    </w:p>
    <w:p w14:paraId="5C3E10D6" w14:textId="232DDC3A" w:rsidR="00B4659B" w:rsidRDefault="00355C67">
      <w:pPr>
        <w:pStyle w:val="TableofFigures"/>
        <w:tabs>
          <w:tab w:val="right" w:leader="dot" w:pos="9016"/>
        </w:tabs>
        <w:rPr>
          <w:rFonts w:asciiTheme="minorHAnsi" w:eastAsiaTheme="minorEastAsia" w:hAnsiTheme="minorHAnsi"/>
          <w:noProof/>
          <w:szCs w:val="24"/>
          <w:lang w:eastAsia="en-GB"/>
        </w:rPr>
      </w:pPr>
      <w:r>
        <w:fldChar w:fldCharType="begin"/>
      </w:r>
      <w:r>
        <w:instrText xml:space="preserve"> TOC \h \z \c "Table 2. " </w:instrText>
      </w:r>
      <w:r>
        <w:fldChar w:fldCharType="separate"/>
      </w:r>
      <w:hyperlink w:anchor="_Toc102735038" w:history="1">
        <w:r w:rsidR="00B4659B" w:rsidRPr="00EE2CD9">
          <w:rPr>
            <w:rStyle w:val="Hyperlink"/>
            <w:noProof/>
          </w:rPr>
          <w:t>Table 2.  1 - The real-world applications of Indoor positioning systems</w:t>
        </w:r>
        <w:r w:rsidR="00B4659B">
          <w:rPr>
            <w:noProof/>
            <w:webHidden/>
          </w:rPr>
          <w:tab/>
        </w:r>
        <w:r w:rsidR="00B4659B">
          <w:rPr>
            <w:noProof/>
            <w:webHidden/>
          </w:rPr>
          <w:fldChar w:fldCharType="begin"/>
        </w:r>
        <w:r w:rsidR="00B4659B">
          <w:rPr>
            <w:noProof/>
            <w:webHidden/>
          </w:rPr>
          <w:instrText xml:space="preserve"> PAGEREF _Toc102735038 \h </w:instrText>
        </w:r>
        <w:r w:rsidR="00B4659B">
          <w:rPr>
            <w:noProof/>
            <w:webHidden/>
          </w:rPr>
        </w:r>
        <w:r w:rsidR="00B4659B">
          <w:rPr>
            <w:noProof/>
            <w:webHidden/>
          </w:rPr>
          <w:fldChar w:fldCharType="separate"/>
        </w:r>
        <w:r w:rsidR="00B4659B">
          <w:rPr>
            <w:noProof/>
            <w:webHidden/>
          </w:rPr>
          <w:t>10</w:t>
        </w:r>
        <w:r w:rsidR="00B4659B">
          <w:rPr>
            <w:noProof/>
            <w:webHidden/>
          </w:rPr>
          <w:fldChar w:fldCharType="end"/>
        </w:r>
      </w:hyperlink>
    </w:p>
    <w:p w14:paraId="4461AE02" w14:textId="5418D462" w:rsidR="00B4659B" w:rsidRDefault="00355C67" w:rsidP="00630C25">
      <w:pPr>
        <w:rPr>
          <w:noProof/>
        </w:rPr>
      </w:pPr>
      <w:r>
        <w:fldChar w:fldCharType="end"/>
      </w:r>
      <w:r>
        <w:fldChar w:fldCharType="begin"/>
      </w:r>
      <w:r>
        <w:instrText xml:space="preserve"> TOC \h \z \c "Table 3." </w:instrText>
      </w:r>
      <w:r>
        <w:fldChar w:fldCharType="separate"/>
      </w:r>
    </w:p>
    <w:p w14:paraId="725D616F" w14:textId="1525C16A"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37" w:history="1">
        <w:r w:rsidRPr="00564D50">
          <w:rPr>
            <w:rStyle w:val="Hyperlink"/>
            <w:noProof/>
          </w:rPr>
          <w:t>Table 3. 1 - Other works in literatures success rate and distance error.</w:t>
        </w:r>
        <w:r>
          <w:rPr>
            <w:noProof/>
            <w:webHidden/>
          </w:rPr>
          <w:tab/>
        </w:r>
        <w:r>
          <w:rPr>
            <w:noProof/>
            <w:webHidden/>
          </w:rPr>
          <w:fldChar w:fldCharType="begin"/>
        </w:r>
        <w:r>
          <w:rPr>
            <w:noProof/>
            <w:webHidden/>
          </w:rPr>
          <w:instrText xml:space="preserve"> PAGEREF _Toc102735037 \h </w:instrText>
        </w:r>
        <w:r>
          <w:rPr>
            <w:noProof/>
            <w:webHidden/>
          </w:rPr>
        </w:r>
        <w:r>
          <w:rPr>
            <w:noProof/>
            <w:webHidden/>
          </w:rPr>
          <w:fldChar w:fldCharType="separate"/>
        </w:r>
        <w:r>
          <w:rPr>
            <w:noProof/>
            <w:webHidden/>
          </w:rPr>
          <w:t>13</w:t>
        </w:r>
        <w:r>
          <w:rPr>
            <w:noProof/>
            <w:webHidden/>
          </w:rPr>
          <w:fldChar w:fldCharType="end"/>
        </w:r>
      </w:hyperlink>
    </w:p>
    <w:p w14:paraId="3DB4B8E6" w14:textId="77777777" w:rsidR="00B4659B" w:rsidRDefault="00355C67" w:rsidP="00630C25">
      <w:pPr>
        <w:rPr>
          <w:noProof/>
        </w:rPr>
      </w:pPr>
      <w:r>
        <w:fldChar w:fldCharType="end"/>
      </w:r>
      <w:r>
        <w:fldChar w:fldCharType="begin"/>
      </w:r>
      <w:r>
        <w:instrText xml:space="preserve"> TOC \h \z \c "Table 5." </w:instrText>
      </w:r>
      <w:r>
        <w:fldChar w:fldCharType="separate"/>
      </w:r>
    </w:p>
    <w:p w14:paraId="592635FB" w14:textId="11CAE924"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27" w:history="1">
        <w:r w:rsidRPr="00F903F9">
          <w:rPr>
            <w:rStyle w:val="Hyperlink"/>
            <w:noProof/>
          </w:rPr>
          <w:t>Table 5. 1 - Dataset Description</w:t>
        </w:r>
        <w:r>
          <w:rPr>
            <w:noProof/>
            <w:webHidden/>
          </w:rPr>
          <w:tab/>
        </w:r>
        <w:r>
          <w:rPr>
            <w:noProof/>
            <w:webHidden/>
          </w:rPr>
          <w:fldChar w:fldCharType="begin"/>
        </w:r>
        <w:r>
          <w:rPr>
            <w:noProof/>
            <w:webHidden/>
          </w:rPr>
          <w:instrText xml:space="preserve"> PAGEREF _Toc102735027 \h </w:instrText>
        </w:r>
        <w:r>
          <w:rPr>
            <w:noProof/>
            <w:webHidden/>
          </w:rPr>
        </w:r>
        <w:r>
          <w:rPr>
            <w:noProof/>
            <w:webHidden/>
          </w:rPr>
          <w:fldChar w:fldCharType="separate"/>
        </w:r>
        <w:r>
          <w:rPr>
            <w:noProof/>
            <w:webHidden/>
          </w:rPr>
          <w:t>22</w:t>
        </w:r>
        <w:r>
          <w:rPr>
            <w:noProof/>
            <w:webHidden/>
          </w:rPr>
          <w:fldChar w:fldCharType="end"/>
        </w:r>
      </w:hyperlink>
    </w:p>
    <w:p w14:paraId="29F1C3A3" w14:textId="23549715"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28" w:history="1">
        <w:r w:rsidRPr="00F903F9">
          <w:rPr>
            <w:rStyle w:val="Hyperlink"/>
            <w:noProof/>
          </w:rPr>
          <w:t>Table 5. 2 - Explained Variance</w:t>
        </w:r>
        <w:r>
          <w:rPr>
            <w:noProof/>
            <w:webHidden/>
          </w:rPr>
          <w:tab/>
        </w:r>
        <w:r>
          <w:rPr>
            <w:noProof/>
            <w:webHidden/>
          </w:rPr>
          <w:fldChar w:fldCharType="begin"/>
        </w:r>
        <w:r>
          <w:rPr>
            <w:noProof/>
            <w:webHidden/>
          </w:rPr>
          <w:instrText xml:space="preserve"> PAGEREF _Toc102735028 \h </w:instrText>
        </w:r>
        <w:r>
          <w:rPr>
            <w:noProof/>
            <w:webHidden/>
          </w:rPr>
        </w:r>
        <w:r>
          <w:rPr>
            <w:noProof/>
            <w:webHidden/>
          </w:rPr>
          <w:fldChar w:fldCharType="separate"/>
        </w:r>
        <w:r>
          <w:rPr>
            <w:noProof/>
            <w:webHidden/>
          </w:rPr>
          <w:t>26</w:t>
        </w:r>
        <w:r>
          <w:rPr>
            <w:noProof/>
            <w:webHidden/>
          </w:rPr>
          <w:fldChar w:fldCharType="end"/>
        </w:r>
      </w:hyperlink>
    </w:p>
    <w:p w14:paraId="3AEB1BCF" w14:textId="259C74BE"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29" w:history="1">
        <w:r w:rsidRPr="00F903F9">
          <w:rPr>
            <w:rStyle w:val="Hyperlink"/>
            <w:noProof/>
          </w:rPr>
          <w:t>Table 5. 3 - Regression Performance Metrics</w:t>
        </w:r>
        <w:r>
          <w:rPr>
            <w:noProof/>
            <w:webHidden/>
          </w:rPr>
          <w:tab/>
        </w:r>
        <w:r>
          <w:rPr>
            <w:noProof/>
            <w:webHidden/>
          </w:rPr>
          <w:fldChar w:fldCharType="begin"/>
        </w:r>
        <w:r>
          <w:rPr>
            <w:noProof/>
            <w:webHidden/>
          </w:rPr>
          <w:instrText xml:space="preserve"> PAGEREF _Toc102735029 \h </w:instrText>
        </w:r>
        <w:r>
          <w:rPr>
            <w:noProof/>
            <w:webHidden/>
          </w:rPr>
        </w:r>
        <w:r>
          <w:rPr>
            <w:noProof/>
            <w:webHidden/>
          </w:rPr>
          <w:fldChar w:fldCharType="separate"/>
        </w:r>
        <w:r>
          <w:rPr>
            <w:noProof/>
            <w:webHidden/>
          </w:rPr>
          <w:t>28</w:t>
        </w:r>
        <w:r>
          <w:rPr>
            <w:noProof/>
            <w:webHidden/>
          </w:rPr>
          <w:fldChar w:fldCharType="end"/>
        </w:r>
      </w:hyperlink>
    </w:p>
    <w:p w14:paraId="689694A3" w14:textId="36589BD7"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30" w:history="1">
        <w:r w:rsidRPr="00F903F9">
          <w:rPr>
            <w:rStyle w:val="Hyperlink"/>
            <w:noProof/>
          </w:rPr>
          <w:t>Table 5. 4 - Confusion Matrix</w:t>
        </w:r>
        <w:r>
          <w:rPr>
            <w:noProof/>
            <w:webHidden/>
          </w:rPr>
          <w:tab/>
        </w:r>
        <w:r>
          <w:rPr>
            <w:noProof/>
            <w:webHidden/>
          </w:rPr>
          <w:fldChar w:fldCharType="begin"/>
        </w:r>
        <w:r>
          <w:rPr>
            <w:noProof/>
            <w:webHidden/>
          </w:rPr>
          <w:instrText xml:space="preserve"> PAGEREF _Toc102735030 \h </w:instrText>
        </w:r>
        <w:r>
          <w:rPr>
            <w:noProof/>
            <w:webHidden/>
          </w:rPr>
        </w:r>
        <w:r>
          <w:rPr>
            <w:noProof/>
            <w:webHidden/>
          </w:rPr>
          <w:fldChar w:fldCharType="separate"/>
        </w:r>
        <w:r>
          <w:rPr>
            <w:noProof/>
            <w:webHidden/>
          </w:rPr>
          <w:t>29</w:t>
        </w:r>
        <w:r>
          <w:rPr>
            <w:noProof/>
            <w:webHidden/>
          </w:rPr>
          <w:fldChar w:fldCharType="end"/>
        </w:r>
      </w:hyperlink>
    </w:p>
    <w:p w14:paraId="73D11325" w14:textId="3AABFD54"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31" w:history="1">
        <w:r w:rsidRPr="00F903F9">
          <w:rPr>
            <w:rStyle w:val="Hyperlink"/>
            <w:noProof/>
          </w:rPr>
          <w:t>Table 5. 5 - Classification Performance Metrics</w:t>
        </w:r>
        <w:r>
          <w:rPr>
            <w:noProof/>
            <w:webHidden/>
          </w:rPr>
          <w:tab/>
        </w:r>
        <w:r>
          <w:rPr>
            <w:noProof/>
            <w:webHidden/>
          </w:rPr>
          <w:fldChar w:fldCharType="begin"/>
        </w:r>
        <w:r>
          <w:rPr>
            <w:noProof/>
            <w:webHidden/>
          </w:rPr>
          <w:instrText xml:space="preserve"> PAGEREF _Toc102735031 \h </w:instrText>
        </w:r>
        <w:r>
          <w:rPr>
            <w:noProof/>
            <w:webHidden/>
          </w:rPr>
        </w:r>
        <w:r>
          <w:rPr>
            <w:noProof/>
            <w:webHidden/>
          </w:rPr>
          <w:fldChar w:fldCharType="separate"/>
        </w:r>
        <w:r>
          <w:rPr>
            <w:noProof/>
            <w:webHidden/>
          </w:rPr>
          <w:t>29</w:t>
        </w:r>
        <w:r>
          <w:rPr>
            <w:noProof/>
            <w:webHidden/>
          </w:rPr>
          <w:fldChar w:fldCharType="end"/>
        </w:r>
      </w:hyperlink>
    </w:p>
    <w:p w14:paraId="36D85BCB" w14:textId="206A9537"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32" w:history="1">
        <w:r w:rsidRPr="00F903F9">
          <w:rPr>
            <w:rStyle w:val="Hyperlink"/>
            <w:noProof/>
          </w:rPr>
          <w:t>Table 5. 6 - Regression Results</w:t>
        </w:r>
        <w:r>
          <w:rPr>
            <w:noProof/>
            <w:webHidden/>
          </w:rPr>
          <w:tab/>
        </w:r>
        <w:r>
          <w:rPr>
            <w:noProof/>
            <w:webHidden/>
          </w:rPr>
          <w:fldChar w:fldCharType="begin"/>
        </w:r>
        <w:r>
          <w:rPr>
            <w:noProof/>
            <w:webHidden/>
          </w:rPr>
          <w:instrText xml:space="preserve"> PAGEREF _Toc102735032 \h </w:instrText>
        </w:r>
        <w:r>
          <w:rPr>
            <w:noProof/>
            <w:webHidden/>
          </w:rPr>
        </w:r>
        <w:r>
          <w:rPr>
            <w:noProof/>
            <w:webHidden/>
          </w:rPr>
          <w:fldChar w:fldCharType="separate"/>
        </w:r>
        <w:r>
          <w:rPr>
            <w:noProof/>
            <w:webHidden/>
          </w:rPr>
          <w:t>31</w:t>
        </w:r>
        <w:r>
          <w:rPr>
            <w:noProof/>
            <w:webHidden/>
          </w:rPr>
          <w:fldChar w:fldCharType="end"/>
        </w:r>
      </w:hyperlink>
    </w:p>
    <w:p w14:paraId="25463D36" w14:textId="38039918"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33" w:history="1">
        <w:r w:rsidRPr="00F903F9">
          <w:rPr>
            <w:rStyle w:val="Hyperlink"/>
            <w:noProof/>
          </w:rPr>
          <w:t>Table 5. 7 - Building Results</w:t>
        </w:r>
        <w:r>
          <w:rPr>
            <w:noProof/>
            <w:webHidden/>
          </w:rPr>
          <w:tab/>
        </w:r>
        <w:r>
          <w:rPr>
            <w:noProof/>
            <w:webHidden/>
          </w:rPr>
          <w:fldChar w:fldCharType="begin"/>
        </w:r>
        <w:r>
          <w:rPr>
            <w:noProof/>
            <w:webHidden/>
          </w:rPr>
          <w:instrText xml:space="preserve"> PAGEREF _Toc102735033 \h </w:instrText>
        </w:r>
        <w:r>
          <w:rPr>
            <w:noProof/>
            <w:webHidden/>
          </w:rPr>
        </w:r>
        <w:r>
          <w:rPr>
            <w:noProof/>
            <w:webHidden/>
          </w:rPr>
          <w:fldChar w:fldCharType="separate"/>
        </w:r>
        <w:r>
          <w:rPr>
            <w:noProof/>
            <w:webHidden/>
          </w:rPr>
          <w:t>32</w:t>
        </w:r>
        <w:r>
          <w:rPr>
            <w:noProof/>
            <w:webHidden/>
          </w:rPr>
          <w:fldChar w:fldCharType="end"/>
        </w:r>
      </w:hyperlink>
    </w:p>
    <w:p w14:paraId="12A6F884" w14:textId="4C189DE6"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34" w:history="1">
        <w:r w:rsidRPr="00F903F9">
          <w:rPr>
            <w:rStyle w:val="Hyperlink"/>
            <w:noProof/>
          </w:rPr>
          <w:t>Table 5. 8 - Floor Results</w:t>
        </w:r>
        <w:r>
          <w:rPr>
            <w:noProof/>
            <w:webHidden/>
          </w:rPr>
          <w:tab/>
        </w:r>
        <w:r>
          <w:rPr>
            <w:noProof/>
            <w:webHidden/>
          </w:rPr>
          <w:fldChar w:fldCharType="begin"/>
        </w:r>
        <w:r>
          <w:rPr>
            <w:noProof/>
            <w:webHidden/>
          </w:rPr>
          <w:instrText xml:space="preserve"> PAGEREF _Toc102735034 \h </w:instrText>
        </w:r>
        <w:r>
          <w:rPr>
            <w:noProof/>
            <w:webHidden/>
          </w:rPr>
        </w:r>
        <w:r>
          <w:rPr>
            <w:noProof/>
            <w:webHidden/>
          </w:rPr>
          <w:fldChar w:fldCharType="separate"/>
        </w:r>
        <w:r>
          <w:rPr>
            <w:noProof/>
            <w:webHidden/>
          </w:rPr>
          <w:t>32</w:t>
        </w:r>
        <w:r>
          <w:rPr>
            <w:noProof/>
            <w:webHidden/>
          </w:rPr>
          <w:fldChar w:fldCharType="end"/>
        </w:r>
      </w:hyperlink>
    </w:p>
    <w:p w14:paraId="2A98A6C3" w14:textId="793AD219"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35" w:history="1">
        <w:r w:rsidRPr="00F903F9">
          <w:rPr>
            <w:rStyle w:val="Hyperlink"/>
            <w:noProof/>
          </w:rPr>
          <w:t>Table 5. 9 - Comparison of results based on Success Rate</w:t>
        </w:r>
        <w:r>
          <w:rPr>
            <w:noProof/>
            <w:webHidden/>
          </w:rPr>
          <w:tab/>
        </w:r>
        <w:r>
          <w:rPr>
            <w:noProof/>
            <w:webHidden/>
          </w:rPr>
          <w:fldChar w:fldCharType="begin"/>
        </w:r>
        <w:r>
          <w:rPr>
            <w:noProof/>
            <w:webHidden/>
          </w:rPr>
          <w:instrText xml:space="preserve"> PAGEREF _Toc102735035 \h </w:instrText>
        </w:r>
        <w:r>
          <w:rPr>
            <w:noProof/>
            <w:webHidden/>
          </w:rPr>
        </w:r>
        <w:r>
          <w:rPr>
            <w:noProof/>
            <w:webHidden/>
          </w:rPr>
          <w:fldChar w:fldCharType="separate"/>
        </w:r>
        <w:r>
          <w:rPr>
            <w:noProof/>
            <w:webHidden/>
          </w:rPr>
          <w:t>33</w:t>
        </w:r>
        <w:r>
          <w:rPr>
            <w:noProof/>
            <w:webHidden/>
          </w:rPr>
          <w:fldChar w:fldCharType="end"/>
        </w:r>
      </w:hyperlink>
    </w:p>
    <w:p w14:paraId="3D425344" w14:textId="0AAD7585"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36" w:history="1">
        <w:r w:rsidRPr="00F903F9">
          <w:rPr>
            <w:rStyle w:val="Hyperlink"/>
            <w:noProof/>
          </w:rPr>
          <w:t>Table 5. 10 - Comparison of results based on Error distance</w:t>
        </w:r>
        <w:r>
          <w:rPr>
            <w:noProof/>
            <w:webHidden/>
          </w:rPr>
          <w:tab/>
        </w:r>
        <w:r>
          <w:rPr>
            <w:noProof/>
            <w:webHidden/>
          </w:rPr>
          <w:fldChar w:fldCharType="begin"/>
        </w:r>
        <w:r>
          <w:rPr>
            <w:noProof/>
            <w:webHidden/>
          </w:rPr>
          <w:instrText xml:space="preserve"> PAGEREF _Toc102735036 \h </w:instrText>
        </w:r>
        <w:r>
          <w:rPr>
            <w:noProof/>
            <w:webHidden/>
          </w:rPr>
        </w:r>
        <w:r>
          <w:rPr>
            <w:noProof/>
            <w:webHidden/>
          </w:rPr>
          <w:fldChar w:fldCharType="separate"/>
        </w:r>
        <w:r>
          <w:rPr>
            <w:noProof/>
            <w:webHidden/>
          </w:rPr>
          <w:t>34</w:t>
        </w:r>
        <w:r>
          <w:rPr>
            <w:noProof/>
            <w:webHidden/>
          </w:rPr>
          <w:fldChar w:fldCharType="end"/>
        </w:r>
      </w:hyperlink>
    </w:p>
    <w:p w14:paraId="4112A95E" w14:textId="77777777" w:rsidR="00B4659B" w:rsidRDefault="00355C67" w:rsidP="00630C25">
      <w:pPr>
        <w:rPr>
          <w:noProof/>
        </w:rPr>
      </w:pPr>
      <w:r>
        <w:fldChar w:fldCharType="end"/>
      </w:r>
      <w:r>
        <w:fldChar w:fldCharType="begin"/>
      </w:r>
      <w:r>
        <w:instrText xml:space="preserve"> TOC \h \z \c "Table 6." </w:instrText>
      </w:r>
      <w:r>
        <w:fldChar w:fldCharType="separate"/>
      </w:r>
    </w:p>
    <w:p w14:paraId="03F84B40" w14:textId="5B6A183A" w:rsidR="00B4659B" w:rsidRDefault="00B4659B">
      <w:pPr>
        <w:pStyle w:val="TableofFigures"/>
        <w:tabs>
          <w:tab w:val="right" w:leader="dot" w:pos="9016"/>
        </w:tabs>
        <w:rPr>
          <w:rFonts w:asciiTheme="minorHAnsi" w:eastAsiaTheme="minorEastAsia" w:hAnsiTheme="minorHAnsi"/>
          <w:noProof/>
          <w:szCs w:val="24"/>
          <w:lang w:eastAsia="en-GB"/>
        </w:rPr>
      </w:pPr>
      <w:hyperlink w:anchor="_Toc102735040" w:history="1">
        <w:r w:rsidRPr="0074482B">
          <w:rPr>
            <w:rStyle w:val="Hyperlink"/>
            <w:noProof/>
          </w:rPr>
          <w:t>Table 6. 1 - Risk Assessment of Problems</w:t>
        </w:r>
        <w:r>
          <w:rPr>
            <w:noProof/>
            <w:webHidden/>
          </w:rPr>
          <w:tab/>
        </w:r>
        <w:r>
          <w:rPr>
            <w:noProof/>
            <w:webHidden/>
          </w:rPr>
          <w:fldChar w:fldCharType="begin"/>
        </w:r>
        <w:r>
          <w:rPr>
            <w:noProof/>
            <w:webHidden/>
          </w:rPr>
          <w:instrText xml:space="preserve"> PAGEREF _Toc102735040 \h </w:instrText>
        </w:r>
        <w:r>
          <w:rPr>
            <w:noProof/>
            <w:webHidden/>
          </w:rPr>
        </w:r>
        <w:r>
          <w:rPr>
            <w:noProof/>
            <w:webHidden/>
          </w:rPr>
          <w:fldChar w:fldCharType="separate"/>
        </w:r>
        <w:r>
          <w:rPr>
            <w:noProof/>
            <w:webHidden/>
          </w:rPr>
          <w:t>40</w:t>
        </w:r>
        <w:r>
          <w:rPr>
            <w:noProof/>
            <w:webHidden/>
          </w:rPr>
          <w:fldChar w:fldCharType="end"/>
        </w:r>
      </w:hyperlink>
    </w:p>
    <w:p w14:paraId="4E6A60AE" w14:textId="2EAB995A" w:rsidR="00107983" w:rsidRDefault="00355C67" w:rsidP="00630C25">
      <w:r>
        <w:fldChar w:fldCharType="end"/>
      </w:r>
    </w:p>
    <w:p w14:paraId="0826F08F" w14:textId="58E74FC6" w:rsidR="005D33B2" w:rsidRPr="005D33B2" w:rsidRDefault="005D33B2" w:rsidP="005D33B2"/>
    <w:p w14:paraId="3CEC571D" w14:textId="51D6DADC" w:rsidR="005D33B2" w:rsidRPr="005D33B2" w:rsidRDefault="005D33B2" w:rsidP="005D33B2"/>
    <w:p w14:paraId="3A971645" w14:textId="513E2191" w:rsidR="005D33B2" w:rsidRPr="005D33B2" w:rsidRDefault="005D33B2" w:rsidP="005D33B2"/>
    <w:p w14:paraId="579AA2F9" w14:textId="626B087E" w:rsidR="005D33B2" w:rsidRPr="005D33B2" w:rsidRDefault="005D33B2" w:rsidP="005D33B2"/>
    <w:p w14:paraId="3F31A20A" w14:textId="6336B2F5" w:rsidR="005D33B2" w:rsidRDefault="005D33B2" w:rsidP="005D33B2"/>
    <w:p w14:paraId="447C452F" w14:textId="360781DF" w:rsidR="005D33B2" w:rsidRPr="005D33B2" w:rsidRDefault="005D33B2" w:rsidP="005D33B2">
      <w:pPr>
        <w:tabs>
          <w:tab w:val="left" w:pos="5067"/>
        </w:tabs>
      </w:pPr>
      <w:r>
        <w:tab/>
      </w:r>
    </w:p>
    <w:p w14:paraId="6775F032" w14:textId="44C2AE1C" w:rsidR="00157A85" w:rsidRDefault="002F40C8" w:rsidP="00345283">
      <w:pPr>
        <w:pStyle w:val="Heading1"/>
      </w:pPr>
      <w:bookmarkStart w:id="3" w:name="_Toc102734960"/>
      <w:r>
        <w:lastRenderedPageBreak/>
        <w:t>Introduction</w:t>
      </w:r>
      <w:bookmarkEnd w:id="3"/>
    </w:p>
    <w:p w14:paraId="43D85AB6" w14:textId="77777777" w:rsidR="00871A36" w:rsidRDefault="00871A36" w:rsidP="00507D40">
      <w:pPr>
        <w:jc w:val="both"/>
      </w:pPr>
    </w:p>
    <w:p w14:paraId="698191AE" w14:textId="3DAD8C00" w:rsidR="00871A36" w:rsidRDefault="00507D40" w:rsidP="00507D40">
      <w:pPr>
        <w:jc w:val="both"/>
      </w:pPr>
      <w:r>
        <w:t xml:space="preserve">The Global Positioning System (GPS) is extremely accurate in an outdoor environment due to Line-of-Sight between the satellites in space, the receivers on earth and </w:t>
      </w:r>
      <w:r w:rsidR="003978E7">
        <w:t>a</w:t>
      </w:r>
      <w:r>
        <w:t xml:space="preserve"> mobile device. However, when </w:t>
      </w:r>
      <w:r w:rsidR="003978E7">
        <w:t>a</w:t>
      </w:r>
      <w:r>
        <w:t xml:space="preserve"> mobile device moves into an indoor environment the accuracy falls </w:t>
      </w:r>
      <w:r w:rsidR="00CB5866">
        <w:t>considerably</w:t>
      </w:r>
      <w:r>
        <w:t>.</w:t>
      </w:r>
      <w:r w:rsidR="00871A36">
        <w:t xml:space="preserve"> Since </w:t>
      </w:r>
      <w:r w:rsidR="004C357D">
        <w:t>most</w:t>
      </w:r>
      <w:r w:rsidR="00871A36">
        <w:t xml:space="preserve"> </w:t>
      </w:r>
      <w:r w:rsidR="003978E7">
        <w:t>people</w:t>
      </w:r>
      <w:r w:rsidR="00871A36">
        <w:t xml:space="preserve"> have mobile devices and perform many activities indoors, significant research has been carried out to improve the accuracy </w:t>
      </w:r>
      <w:r w:rsidR="00C77CAB">
        <w:t xml:space="preserve">of </w:t>
      </w:r>
      <w:r w:rsidR="00871A36">
        <w:t>Indoor Positioning Systems (IPS)</w:t>
      </w:r>
      <w:r w:rsidR="00C77CAB">
        <w:t xml:space="preserve">, using technologies that are found in modern smartphones. ‘IPS based on WiFi received signal strength (RSS) </w:t>
      </w:r>
      <w:r w:rsidR="004C357D">
        <w:t>reading</w:t>
      </w:r>
      <w:r w:rsidR="00C77CAB">
        <w:t xml:space="preserve"> are popular’</w:t>
      </w:r>
      <w:r w:rsidR="004C357D">
        <w:t xml:space="preserve"> (Rojo et al., 2019)</w:t>
      </w:r>
      <w:r w:rsidR="00C77CAB">
        <w:t xml:space="preserve">, this is due to </w:t>
      </w:r>
      <w:r w:rsidR="003978E7">
        <w:t xml:space="preserve">the </w:t>
      </w:r>
      <w:r w:rsidR="00C77CAB">
        <w:t>low-cost</w:t>
      </w:r>
      <w:r w:rsidR="004C357D">
        <w:t xml:space="preserve"> of the applications</w:t>
      </w:r>
      <w:r w:rsidR="00C77CAB">
        <w:t xml:space="preserve"> as the WiFi </w:t>
      </w:r>
      <w:r w:rsidR="004C357D">
        <w:t>infrastructure</w:t>
      </w:r>
      <w:r w:rsidR="00C77CAB">
        <w:t xml:space="preserve"> </w:t>
      </w:r>
      <w:r w:rsidR="004C357D">
        <w:t>has usually already been deployed.</w:t>
      </w:r>
    </w:p>
    <w:p w14:paraId="6FEFB336" w14:textId="09CB9CDC" w:rsidR="002637D6" w:rsidRPr="000B05A8" w:rsidRDefault="00507D40" w:rsidP="000D2B5B">
      <w:pPr>
        <w:jc w:val="both"/>
      </w:pPr>
      <w:r>
        <w:t xml:space="preserve">IPS systems can use many techniques and this project focuses on one of those techniques called WiFi Fingerprinting. </w:t>
      </w:r>
      <w:r w:rsidR="004C357D">
        <w:t xml:space="preserve">WiFi Fingerprinting is broken down into two phases, off-line phase (training dataset) and the on-line phase (testing dataset). After the two phases have been carried out, a database is formed to which </w:t>
      </w:r>
      <w:r w:rsidR="00912D70">
        <w:t xml:space="preserve">either a regression or a classification Machine Learning algorithm can be applied. </w:t>
      </w:r>
      <w:r w:rsidR="002B2070">
        <w:t>In this report,</w:t>
      </w:r>
      <w:r w:rsidR="000B05A8">
        <w:t xml:space="preserve"> </w:t>
      </w:r>
      <w:r>
        <w:t>selected</w:t>
      </w:r>
      <w:r w:rsidR="00912D70">
        <w:t xml:space="preserve"> regression and classification</w:t>
      </w:r>
      <w:r>
        <w:t xml:space="preserve"> Machine Learning algorithms are compared against each other, and other algorithms from works </w:t>
      </w:r>
      <w:r w:rsidR="00CB5866">
        <w:t>that were applied to the</w:t>
      </w:r>
      <w:r w:rsidR="000B3CB0">
        <w:t xml:space="preserve"> same</w:t>
      </w:r>
      <w:r w:rsidR="00CB5866">
        <w:t xml:space="preserve"> UJIIndoorLoc database. </w:t>
      </w:r>
    </w:p>
    <w:p w14:paraId="58FBE9FA" w14:textId="50D3D635" w:rsidR="00753577" w:rsidRPr="0056062C" w:rsidRDefault="00753577" w:rsidP="0056062C"/>
    <w:p w14:paraId="2AE7BBB2" w14:textId="7BBA23A1" w:rsidR="00230D29" w:rsidRDefault="00EA3421" w:rsidP="000D2B5B">
      <w:pPr>
        <w:pStyle w:val="Heading2"/>
      </w:pPr>
      <w:bookmarkStart w:id="4" w:name="_Toc102734961"/>
      <w:r>
        <w:t>Project motivation</w:t>
      </w:r>
      <w:bookmarkEnd w:id="4"/>
    </w:p>
    <w:p w14:paraId="603A401A" w14:textId="175B21EB" w:rsidR="007975A0" w:rsidRDefault="007975A0" w:rsidP="0022053A">
      <w:pPr>
        <w:jc w:val="both"/>
      </w:pPr>
      <w:r>
        <w:t xml:space="preserve">To find a Machine Learning algorithm </w:t>
      </w:r>
      <w:r w:rsidR="000D2B5B">
        <w:t xml:space="preserve">within the Scikit-learn python package </w:t>
      </w:r>
      <w:r>
        <w:t>capable of locating a mobile device in a building, using a dataset built up of Received Signal Strength (RSS) values relating to the location of the mobile device labelled with either longitude and latitude or the building and floor number</w:t>
      </w:r>
      <w:r w:rsidR="000D2B5B">
        <w:t>, with an accuracy of below 5m.</w:t>
      </w:r>
    </w:p>
    <w:p w14:paraId="68535242" w14:textId="738AC13D" w:rsidR="0076315C" w:rsidRDefault="008B4502" w:rsidP="0076315C">
      <w:pPr>
        <w:pStyle w:val="Heading2"/>
      </w:pPr>
      <w:bookmarkStart w:id="5" w:name="_Toc102734962"/>
      <w:r>
        <w:lastRenderedPageBreak/>
        <w:t xml:space="preserve">Project </w:t>
      </w:r>
      <w:r w:rsidR="00A77BE7">
        <w:t>objectives</w:t>
      </w:r>
      <w:bookmarkEnd w:id="5"/>
    </w:p>
    <w:p w14:paraId="606FEB03" w14:textId="77777777" w:rsidR="00F02F19" w:rsidRDefault="00F02F19" w:rsidP="00F02F19">
      <w:pPr>
        <w:pStyle w:val="ListParagraph"/>
        <w:numPr>
          <w:ilvl w:val="0"/>
          <w:numId w:val="4"/>
        </w:numPr>
      </w:pPr>
      <w:r>
        <w:t>Following the agile project process.</w:t>
      </w:r>
    </w:p>
    <w:p w14:paraId="21B88B97" w14:textId="128887C6" w:rsidR="00F02F19" w:rsidRDefault="0062744F" w:rsidP="00F02F19">
      <w:pPr>
        <w:pStyle w:val="ListParagraph"/>
        <w:numPr>
          <w:ilvl w:val="0"/>
          <w:numId w:val="4"/>
        </w:numPr>
      </w:pPr>
      <w:r>
        <w:t>Display how Machine Learning algorithms can be used for indoor positioning systems.</w:t>
      </w:r>
    </w:p>
    <w:p w14:paraId="1ACD805D" w14:textId="4ADEECCA" w:rsidR="0062744F" w:rsidRDefault="0062744F" w:rsidP="00F02F19">
      <w:pPr>
        <w:pStyle w:val="ListParagraph"/>
        <w:numPr>
          <w:ilvl w:val="0"/>
          <w:numId w:val="4"/>
        </w:numPr>
      </w:pPr>
      <w:r>
        <w:t>Consider the performance of other Machine Learning algorithms from literature.</w:t>
      </w:r>
    </w:p>
    <w:p w14:paraId="69780DED" w14:textId="7553FA1E" w:rsidR="00F02F19" w:rsidRDefault="00F02F19" w:rsidP="0062744F">
      <w:pPr>
        <w:pStyle w:val="ListParagraph"/>
        <w:numPr>
          <w:ilvl w:val="0"/>
          <w:numId w:val="4"/>
        </w:numPr>
      </w:pPr>
      <w:r>
        <w:t>Comparing the performance of various Machine Learning algorithms on a competition-graded indoor positioning dataset.</w:t>
      </w:r>
    </w:p>
    <w:p w14:paraId="55C95C96" w14:textId="25E664E9" w:rsidR="00174001" w:rsidRDefault="00174001" w:rsidP="00174001">
      <w:pPr>
        <w:pStyle w:val="Heading2"/>
      </w:pPr>
      <w:bookmarkStart w:id="6" w:name="_Toc102734963"/>
      <w:r>
        <w:t>Limitations of scope</w:t>
      </w:r>
      <w:bookmarkEnd w:id="6"/>
    </w:p>
    <w:p w14:paraId="648B79B7" w14:textId="447DDBEB" w:rsidR="00174001" w:rsidRDefault="00BC7976" w:rsidP="00ED33AA">
      <w:pPr>
        <w:jc w:val="both"/>
      </w:pPr>
      <w:r>
        <w:t>In the field of indoor positioning systems, there are an abundance of techniques for calculating the location of a user</w:t>
      </w:r>
      <w:r w:rsidR="00801FD6">
        <w:t>, such as, trilateration, time-of-flight, angle-of-arrival</w:t>
      </w:r>
      <w:r w:rsidR="000D2B5B">
        <w:t xml:space="preserve"> and WiFi fingerprint</w:t>
      </w:r>
      <w:r w:rsidR="00871A36">
        <w:t>ing</w:t>
      </w:r>
      <w:r w:rsidR="00801FD6">
        <w:t xml:space="preserve">. </w:t>
      </w:r>
      <w:r w:rsidR="000D2B5B">
        <w:t>This</w:t>
      </w:r>
      <w:r w:rsidR="00801FD6">
        <w:t xml:space="preserve"> </w:t>
      </w:r>
      <w:r w:rsidR="00CC5C46">
        <w:t>report</w:t>
      </w:r>
      <w:r w:rsidR="00801FD6">
        <w:t xml:space="preserve"> solely focuses on WiFi fingerprinting. </w:t>
      </w:r>
    </w:p>
    <w:p w14:paraId="55FC549D" w14:textId="041A848B" w:rsidR="00CC5C46" w:rsidRDefault="00CC5C46" w:rsidP="00ED33AA">
      <w:pPr>
        <w:jc w:val="both"/>
      </w:pPr>
      <w:r>
        <w:t>None of the Machine Learning algorithms used for this report were created from scratch</w:t>
      </w:r>
      <w:r w:rsidR="00ED33AA">
        <w:t xml:space="preserve"> as they were all imported from Scikit-Learn</w:t>
      </w:r>
      <w:r>
        <w:t xml:space="preserve">, </w:t>
      </w:r>
      <w:r w:rsidR="00ED33AA">
        <w:t>however they will be compared against existing algorithms on a challenging competition dataset.</w:t>
      </w:r>
    </w:p>
    <w:p w14:paraId="35FC880E" w14:textId="6A1D61D2" w:rsidR="00CA4982" w:rsidRDefault="00CA4982" w:rsidP="00CA4982">
      <w:pPr>
        <w:pStyle w:val="Heading2"/>
      </w:pPr>
      <w:bookmarkStart w:id="7" w:name="_Toc102734964"/>
      <w:r>
        <w:t xml:space="preserve">Dissertation </w:t>
      </w:r>
      <w:r w:rsidR="006B4FBA">
        <w:t>outline</w:t>
      </w:r>
      <w:bookmarkEnd w:id="7"/>
    </w:p>
    <w:p w14:paraId="641652CF" w14:textId="4C9087B4" w:rsidR="00A62956" w:rsidRPr="00D76F01" w:rsidRDefault="003D4A3F" w:rsidP="00ED33AA">
      <w:pPr>
        <w:jc w:val="both"/>
        <w:rPr>
          <w:rFonts w:asciiTheme="minorHAnsi" w:hAnsiTheme="minorHAnsi"/>
          <w:sz w:val="22"/>
          <w:szCs w:val="21"/>
        </w:rPr>
        <w:sectPr w:rsidR="00A62956" w:rsidRPr="00D76F01" w:rsidSect="00E523F9">
          <w:headerReference w:type="even" r:id="rId10"/>
          <w:headerReference w:type="default" r:id="rId11"/>
          <w:headerReference w:type="first" r:id="rId12"/>
          <w:type w:val="oddPage"/>
          <w:pgSz w:w="11906" w:h="16838" w:code="9"/>
          <w:pgMar w:top="1440" w:right="1440" w:bottom="1440" w:left="1440" w:header="1440" w:footer="1440" w:gutter="0"/>
          <w:pgNumType w:start="1"/>
          <w:cols w:space="708"/>
          <w:titlePg/>
          <w:docGrid w:linePitch="360"/>
        </w:sectPr>
      </w:pPr>
      <w:r w:rsidRPr="003D4A3F">
        <w:rPr>
          <w:rFonts w:asciiTheme="minorHAnsi" w:hAnsiTheme="minorHAnsi" w:cs="AppleSystemUIFont"/>
          <w:szCs w:val="24"/>
        </w:rPr>
        <w:t>Chapter 2 will outline the indoor positioning problem, the challenges of indoor positioning and explain what WiFi fingerprinting is. Chapter 3 will focus on the works of other people in literature and the results they were able to obtain. Chapter 4 describes the development process, what tools were used and how problems were tackled</w:t>
      </w:r>
      <w:r w:rsidR="003978E7">
        <w:rPr>
          <w:rFonts w:asciiTheme="minorHAnsi" w:hAnsiTheme="minorHAnsi" w:cs="AppleSystemUIFont"/>
          <w:szCs w:val="24"/>
        </w:rPr>
        <w:t>, and</w:t>
      </w:r>
      <w:r w:rsidRPr="003D4A3F">
        <w:rPr>
          <w:rFonts w:asciiTheme="minorHAnsi" w:hAnsiTheme="minorHAnsi" w:cs="AppleSystemUIFont"/>
          <w:szCs w:val="24"/>
        </w:rPr>
        <w:t xml:space="preserve"> lastly explaining the machine learning algorithms </w:t>
      </w:r>
      <w:r w:rsidR="003978E7">
        <w:rPr>
          <w:rFonts w:asciiTheme="minorHAnsi" w:hAnsiTheme="minorHAnsi" w:cs="AppleSystemUIFont"/>
          <w:szCs w:val="24"/>
        </w:rPr>
        <w:t xml:space="preserve">that </w:t>
      </w:r>
      <w:r w:rsidRPr="003D4A3F">
        <w:rPr>
          <w:rFonts w:asciiTheme="minorHAnsi" w:hAnsiTheme="minorHAnsi" w:cs="AppleSystemUIFont"/>
          <w:szCs w:val="24"/>
        </w:rPr>
        <w:t xml:space="preserve">I have used. Chapter 5 looks at the dataset I trained and tested the machine learning algorithms on and the results I was able to obtain with each of the machine learning algorithms. Chapter 6 explores the steps I took to produce this project, the testing that I carried out through the course of the project and the risk management. Chapter 7 explains the </w:t>
      </w:r>
      <w:r w:rsidRPr="003D4A3F">
        <w:rPr>
          <w:rFonts w:asciiTheme="minorHAnsi" w:hAnsiTheme="minorHAnsi" w:cs="AppleSystemUIFont"/>
          <w:szCs w:val="24"/>
        </w:rPr>
        <w:lastRenderedPageBreak/>
        <w:t>social, legal and ethical issues related to the project. Chapter 8 concludes the project, followed by a personal reflection of the project and future work.</w:t>
      </w:r>
    </w:p>
    <w:p w14:paraId="4773C5E3" w14:textId="753A27ED" w:rsidR="0056062C" w:rsidRDefault="00E73B93" w:rsidP="00F001D9">
      <w:pPr>
        <w:pStyle w:val="Heading1"/>
      </w:pPr>
      <w:bookmarkStart w:id="8" w:name="_Toc102734965"/>
      <w:r>
        <w:lastRenderedPageBreak/>
        <w:t>Indoor positioning</w:t>
      </w:r>
      <w:r w:rsidR="000014F3">
        <w:t xml:space="preserve"> problem</w:t>
      </w:r>
      <w:bookmarkEnd w:id="8"/>
    </w:p>
    <w:p w14:paraId="3F7B6484" w14:textId="572C3A4C" w:rsidR="00F001D9" w:rsidRDefault="00FB0FD0" w:rsidP="00F001D9">
      <w:pPr>
        <w:pStyle w:val="Heading2"/>
      </w:pPr>
      <w:bookmarkStart w:id="9" w:name="_Toc102734966"/>
      <w:r>
        <w:t>The challenge of indoor positioning</w:t>
      </w:r>
      <w:bookmarkEnd w:id="9"/>
    </w:p>
    <w:p w14:paraId="5E3D1C17" w14:textId="7D14D367" w:rsidR="001076AE" w:rsidRDefault="00C45129" w:rsidP="00ED33AA">
      <w:pPr>
        <w:jc w:val="both"/>
      </w:pPr>
      <w:r>
        <w:t xml:space="preserve">In outdoor environments devices are easy to track with the use of the Global Positioning System (GPS), which is a satellite-based radionavigation system where the position of a device is calculated </w:t>
      </w:r>
      <w:r w:rsidR="00647397">
        <w:t xml:space="preserve">by using two mathematical concepts, trilateration and </w:t>
      </w:r>
      <w:r w:rsidR="00B45ECA">
        <w:t>the relationship between distance travelled, rate of travel and amount of time spent traveling</w:t>
      </w:r>
      <w:r>
        <w:t>.</w:t>
      </w:r>
      <w:r w:rsidR="00EB4C02">
        <w:t xml:space="preserve"> </w:t>
      </w:r>
      <w:r w:rsidR="00CC4C48">
        <w:t>GPS</w:t>
      </w:r>
      <w:r w:rsidR="001B3D08">
        <w:t xml:space="preserve">-enabled smartphones are typically accurate to within </w:t>
      </w:r>
      <w:r w:rsidR="00ED33AA">
        <w:t>10</w:t>
      </w:r>
      <w:r w:rsidR="001B3D08">
        <w:t>m</w:t>
      </w:r>
      <w:r w:rsidR="00A84AE1">
        <w:t xml:space="preserve"> and with a dual-frequency receiver these systems can perform real-time positioning within a</w:t>
      </w:r>
      <w:r w:rsidR="00ED33AA">
        <w:t xml:space="preserve"> few meters</w:t>
      </w:r>
      <w:r w:rsidR="00A84AE1">
        <w:t>,</w:t>
      </w:r>
      <w:r w:rsidR="001B3D08">
        <w:t xml:space="preserve"> this </w:t>
      </w:r>
      <w:r w:rsidR="00FA031B">
        <w:t>is due to the signal not being interfered with on its journey from the satellite to the device, this is referred to as line-of-sight</w:t>
      </w:r>
      <w:r w:rsidR="001B3D08">
        <w:t xml:space="preserve"> between the satellite and the device</w:t>
      </w:r>
      <w:r w:rsidR="00FA031B">
        <w:t>.</w:t>
      </w:r>
      <w:r w:rsidR="001B3D08">
        <w:t xml:space="preserve"> </w:t>
      </w:r>
      <w:r>
        <w:t xml:space="preserve"> However, problems with GPS positioning start to arise once the device is </w:t>
      </w:r>
      <w:r w:rsidR="001B3D08">
        <w:t>moved to an</w:t>
      </w:r>
      <w:r>
        <w:t xml:space="preserve"> </w:t>
      </w:r>
      <w:r w:rsidR="00EB4C02">
        <w:t>indoor</w:t>
      </w:r>
      <w:r>
        <w:t xml:space="preserve"> environment, as the signals sent out </w:t>
      </w:r>
      <w:r w:rsidR="00FA031B">
        <w:t xml:space="preserve">are now being interfered with by the </w:t>
      </w:r>
      <w:r w:rsidR="005A363B">
        <w:t>confines of the indoor space.</w:t>
      </w:r>
      <w:r w:rsidR="00922CED">
        <w:t xml:space="preserve"> (National Coordination Office for Space-Based Positioning, Navigation and Timing, 2019)</w:t>
      </w:r>
    </w:p>
    <w:p w14:paraId="64D391FF" w14:textId="64504B2F" w:rsidR="00C45129" w:rsidRDefault="00EB4C02" w:rsidP="00ED33AA">
      <w:pPr>
        <w:jc w:val="both"/>
      </w:pPr>
      <w:r>
        <w:t>Indoor positioning systems were introduced as a way of locating devices in indoor environments</w:t>
      </w:r>
      <w:r w:rsidR="001076AE">
        <w:t xml:space="preserve">, though </w:t>
      </w:r>
      <w:r>
        <w:t xml:space="preserve">these systems can be affected by </w:t>
      </w:r>
      <w:r w:rsidR="00C050E0">
        <w:t xml:space="preserve">attenuation. Attenuation is </w:t>
      </w:r>
      <w:r w:rsidR="00A84AE1">
        <w:t xml:space="preserve">the </w:t>
      </w:r>
      <w:r w:rsidR="00E144F0">
        <w:t xml:space="preserve">reduction or loss of signal strength during transmission, </w:t>
      </w:r>
      <w:r w:rsidR="00A84AE1">
        <w:t xml:space="preserve">which </w:t>
      </w:r>
      <w:r w:rsidR="00E144F0">
        <w:t>can</w:t>
      </w:r>
      <w:r w:rsidR="00A84AE1">
        <w:t xml:space="preserve"> </w:t>
      </w:r>
      <w:r w:rsidR="00E144F0">
        <w:t>be caused</w:t>
      </w:r>
      <w:r w:rsidR="00C050E0">
        <w:t xml:space="preserve"> by the following</w:t>
      </w:r>
      <w:r w:rsidR="00780724">
        <w:t xml:space="preserve"> </w:t>
      </w:r>
      <w:r w:rsidR="00C050E0">
        <w:t>processes</w:t>
      </w:r>
      <w:r w:rsidR="005A363B">
        <w:t>,</w:t>
      </w:r>
      <w:r w:rsidR="00F40C59">
        <w:t xml:space="preserve"> </w:t>
      </w:r>
      <w:r w:rsidR="00FA031B">
        <w:t>absorption, reflection, diffraction, scattering and interference</w:t>
      </w:r>
      <w:r w:rsidR="00D34099">
        <w:t>.</w:t>
      </w:r>
      <w:r w:rsidR="00FA031B">
        <w:t xml:space="preserve"> </w:t>
      </w:r>
    </w:p>
    <w:p w14:paraId="0E6AC786" w14:textId="577FAA66" w:rsidR="00FA031B" w:rsidRDefault="00FA031B" w:rsidP="00ED33AA">
      <w:pPr>
        <w:jc w:val="both"/>
      </w:pPr>
      <w:r>
        <w:t>Absorption is where</w:t>
      </w:r>
      <w:r w:rsidR="00C050E0">
        <w:t xml:space="preserve"> an electromagnetic wave is absorbed by a material or object, once absorbed the energy of the wave is transferred to the particles in the material or object. Materials or objects with higher densities act as better absorbers of waves</w:t>
      </w:r>
      <w:r w:rsidR="00D34099">
        <w:t>.</w:t>
      </w:r>
      <w:r w:rsidR="00EB7E11">
        <w:t xml:space="preserve"> (Sun, 2018)</w:t>
      </w:r>
    </w:p>
    <w:p w14:paraId="68B7CBE0" w14:textId="725C03CD" w:rsidR="00D34099" w:rsidRDefault="00D34099" w:rsidP="00ED33AA">
      <w:pPr>
        <w:jc w:val="both"/>
      </w:pPr>
      <w:r>
        <w:t>Reflection is where an electromagnetic wave strikes a surface</w:t>
      </w:r>
      <w:r w:rsidR="005D5A26">
        <w:t xml:space="preserve">, </w:t>
      </w:r>
      <w:r w:rsidR="005A363B">
        <w:t>here</w:t>
      </w:r>
      <w:r w:rsidR="005D5A26">
        <w:t xml:space="preserve"> some of the energy of the wave is absorbed into the surface and the rest bounces off the surface. Given a smooth surface, </w:t>
      </w:r>
      <w:r w:rsidR="005D5A26">
        <w:lastRenderedPageBreak/>
        <w:t xml:space="preserve">the outgoing energy will all move in the same direction. Given a rough surface, the outgoing energy </w:t>
      </w:r>
      <w:r w:rsidR="00E144F0">
        <w:t>will</w:t>
      </w:r>
      <w:r w:rsidR="005D5A26">
        <w:t xml:space="preserve"> scatter in many directions.</w:t>
      </w:r>
      <w:r w:rsidR="00EB7E11">
        <w:t xml:space="preserve"> (Sun, 2018)</w:t>
      </w:r>
    </w:p>
    <w:p w14:paraId="739E6387" w14:textId="56FB005C" w:rsidR="005D5A26" w:rsidRDefault="005D5A26" w:rsidP="00ED33AA">
      <w:pPr>
        <w:jc w:val="both"/>
      </w:pPr>
      <w:r>
        <w:t>Diffraction is where an electromagnetic wave encounters an object, th</w:t>
      </w:r>
      <w:r w:rsidR="005A363B">
        <w:t>is</w:t>
      </w:r>
      <w:r>
        <w:t xml:space="preserve"> causes the wave to split into secondary waves. The secondary waves continue to propagate in the direction in which they were split. </w:t>
      </w:r>
      <w:r w:rsidR="00D67B29">
        <w:t>Since the original wave was split into multiple waves, the resulting signal will be significantly lower than expected.</w:t>
      </w:r>
      <w:r w:rsidR="00EB7E11">
        <w:t xml:space="preserve"> (Sun, 2018)</w:t>
      </w:r>
    </w:p>
    <w:p w14:paraId="4B6720B7" w14:textId="032A0862" w:rsidR="00D67B29" w:rsidRDefault="00D67B29" w:rsidP="00ED33AA">
      <w:pPr>
        <w:jc w:val="both"/>
      </w:pPr>
      <w:r>
        <w:t xml:space="preserve">Scattering is </w:t>
      </w:r>
      <w:r w:rsidR="00780724">
        <w:t xml:space="preserve">where an </w:t>
      </w:r>
      <w:r>
        <w:t>electromagnetic wave encounters an uneven or rough surface</w:t>
      </w:r>
      <w:r w:rsidR="00780724">
        <w:t xml:space="preserve">, thus causing the main wave to dissipate into multiple reflected waves. In terms of WiFi signal this will cause the reflected signals to interfere with each other resulting in a weaker signal. </w:t>
      </w:r>
      <w:r w:rsidR="00C06A31">
        <w:t>Scattering is caused by surfaces such as</w:t>
      </w:r>
      <w:r w:rsidR="00780724">
        <w:t xml:space="preserve">, plant leaves, dust or </w:t>
      </w:r>
      <w:r w:rsidR="00C06A31">
        <w:t>smoke.</w:t>
      </w:r>
      <w:r w:rsidR="00EB7E11">
        <w:t xml:space="preserve"> (Sun, 2018)</w:t>
      </w:r>
    </w:p>
    <w:p w14:paraId="28C8539A" w14:textId="44E90742" w:rsidR="00780724" w:rsidRDefault="00780724" w:rsidP="00ED33AA">
      <w:pPr>
        <w:jc w:val="both"/>
      </w:pPr>
      <w:r>
        <w:t xml:space="preserve">Interference </w:t>
      </w:r>
      <w:r w:rsidR="00C06A31">
        <w:t xml:space="preserve">is where an electromagnetic wave is not able to freely pass an electronic device on its way </w:t>
      </w:r>
      <w:r w:rsidR="00090E90">
        <w:t>from the access point to the device</w:t>
      </w:r>
      <w:r w:rsidR="00C06A31">
        <w:t>, this happens when the electronic device is operating on the same frequency as the access point</w:t>
      </w:r>
      <w:r w:rsidR="00090E90">
        <w:t>.</w:t>
      </w:r>
      <w:r w:rsidR="00EB7E11">
        <w:t xml:space="preserve"> (Sun, 2018)</w:t>
      </w:r>
    </w:p>
    <w:p w14:paraId="731E8E49" w14:textId="6AB26526" w:rsidR="00475CF6" w:rsidRDefault="00717227" w:rsidP="00475CF6">
      <w:pPr>
        <w:pStyle w:val="Heading2"/>
      </w:pPr>
      <w:bookmarkStart w:id="10" w:name="_Toc102734967"/>
      <w:r>
        <w:t>WiFi fingerprinting</w:t>
      </w:r>
      <w:bookmarkEnd w:id="10"/>
    </w:p>
    <w:p w14:paraId="638C8E1C" w14:textId="77CE3ED1" w:rsidR="00304391" w:rsidRDefault="00967F90" w:rsidP="00ED33AA">
      <w:pPr>
        <w:jc w:val="both"/>
      </w:pPr>
      <w:r>
        <w:t xml:space="preserve">WiFi fingerprinting is the mapping of an area by WiFi fingerprints. </w:t>
      </w:r>
      <w:r w:rsidR="006B2BCC">
        <w:t>A WiFi fingerprint is a collection of Received Signal Strength (RSS) values</w:t>
      </w:r>
      <w:r w:rsidR="00A046F7">
        <w:t xml:space="preserve"> recorded from several Wireless Access Points</w:t>
      </w:r>
      <w:r w:rsidR="00EF7756">
        <w:t xml:space="preserve"> (WAPs)</w:t>
      </w:r>
      <w:r w:rsidR="006B2BCC">
        <w:t xml:space="preserve"> that </w:t>
      </w:r>
      <w:r w:rsidR="00980CBC">
        <w:t>relate to</w:t>
      </w:r>
      <w:r w:rsidR="006B2BCC">
        <w:t xml:space="preserve"> a specific location (longitude and latitude or building and floor)</w:t>
      </w:r>
      <w:r w:rsidR="00980CBC">
        <w:t xml:space="preserve"> in an isolate</w:t>
      </w:r>
      <w:r w:rsidR="003978E7">
        <w:t>d</w:t>
      </w:r>
      <w:r w:rsidR="00980CBC">
        <w:t xml:space="preserve"> environment</w:t>
      </w:r>
      <w:r w:rsidR="006B2BCC">
        <w:t>. The process of collecting WiFi fingerprints can be split into two phases</w:t>
      </w:r>
      <w:r w:rsidR="002C7FE2">
        <w:t>,</w:t>
      </w:r>
      <w:r w:rsidR="006B2BCC">
        <w:t xml:space="preserve"> </w:t>
      </w:r>
      <w:r w:rsidR="002C7FE2">
        <w:t xml:space="preserve">an </w:t>
      </w:r>
      <w:r w:rsidR="006B2BCC">
        <w:t>o</w:t>
      </w:r>
      <w:r w:rsidR="002C7FE2">
        <w:t>ff</w:t>
      </w:r>
      <w:r w:rsidR="006B2BCC">
        <w:t xml:space="preserve">-line, and </w:t>
      </w:r>
      <w:r w:rsidR="002C7FE2">
        <w:t>an</w:t>
      </w:r>
      <w:r w:rsidR="006B2BCC">
        <w:t xml:space="preserve"> o</w:t>
      </w:r>
      <w:r w:rsidR="002C7FE2">
        <w:t>n</w:t>
      </w:r>
      <w:r w:rsidR="006B2BCC">
        <w:t>-line phase.</w:t>
      </w:r>
      <w:r w:rsidR="002C7FE2">
        <w:t xml:space="preserve"> </w:t>
      </w:r>
    </w:p>
    <w:p w14:paraId="435C2C80" w14:textId="01AA7F3E" w:rsidR="00C471C8" w:rsidRDefault="00555D7F" w:rsidP="00ED33AA">
      <w:pPr>
        <w:jc w:val="both"/>
      </w:pPr>
      <w:r>
        <w:t>In the off-line phase ‘a radio map of the area where the users should be detected is constructed.’</w:t>
      </w:r>
      <w:r w:rsidR="00922CED">
        <w:t xml:space="preserve"> (Niu et al, 2015)</w:t>
      </w:r>
      <w:r>
        <w:t xml:space="preserve"> In the on-line phase ‘a user obtains the </w:t>
      </w:r>
      <w:r w:rsidR="003A5189">
        <w:t>signal</w:t>
      </w:r>
      <w:r>
        <w:t xml:space="preserve"> strength of all visible </w:t>
      </w:r>
      <w:r w:rsidR="003A5189">
        <w:t>access</w:t>
      </w:r>
      <w:r>
        <w:t xml:space="preserve"> points of the WLAN that can be detected from his/her position and creates a test sample.</w:t>
      </w:r>
      <w:r w:rsidR="003A5189">
        <w:t xml:space="preserve"> This sample is sent to the server to be compared with the training samples of the radio map</w:t>
      </w:r>
      <w:r w:rsidR="00922CED">
        <w:t>.</w:t>
      </w:r>
      <w:r w:rsidR="003A5189">
        <w:t>’</w:t>
      </w:r>
      <w:r w:rsidR="00922CED">
        <w:t xml:space="preserve"> (Niu et al, 2015)</w:t>
      </w:r>
      <w:r w:rsidR="00A265FC">
        <w:t xml:space="preserve"> </w:t>
      </w:r>
      <w:r w:rsidR="003A5189">
        <w:t xml:space="preserve">Essentially, </w:t>
      </w:r>
      <w:r w:rsidR="00DE2778">
        <w:t xml:space="preserve">the RSS values obtained by the user </w:t>
      </w:r>
      <w:r w:rsidR="00980FD7">
        <w:t xml:space="preserve">in the on-line phase </w:t>
      </w:r>
      <w:r w:rsidR="00DE2778">
        <w:t>are compared to all the entries in the database</w:t>
      </w:r>
      <w:r w:rsidR="00980FD7">
        <w:t xml:space="preserve"> generated in the off-line phase</w:t>
      </w:r>
      <w:r w:rsidR="00DE2778">
        <w:t xml:space="preserve">, the entry with the most similar RSS values provides the location of the user. </w:t>
      </w:r>
      <w:r w:rsidR="00457BDE">
        <w:t xml:space="preserve"> </w:t>
      </w:r>
    </w:p>
    <w:p w14:paraId="1B6FD4F1" w14:textId="63A7D691" w:rsidR="00D468AC" w:rsidRDefault="00D468AC" w:rsidP="00ED33AA">
      <w:pPr>
        <w:jc w:val="both"/>
      </w:pPr>
      <w:r>
        <w:lastRenderedPageBreak/>
        <w:t>After the off-line and on-line phases are complete, you are left with a training and testing set of datapoints, to which you can apply both regression and classification machine learning algorithms to determine a location using the RSS values recorded.</w:t>
      </w:r>
      <w:r w:rsidR="00D212CE">
        <w:t xml:space="preserve"> The regression algorithms will calculate the longitude and latitude of a fingerprint, whereas the classification algorithms will calculate the building and floor of a fingerprint.</w:t>
      </w:r>
    </w:p>
    <w:tbl>
      <w:tblPr>
        <w:tblStyle w:val="TableGrid"/>
        <w:tblW w:w="0" w:type="auto"/>
        <w:tblLook w:val="04A0" w:firstRow="1" w:lastRow="0" w:firstColumn="1" w:lastColumn="0" w:noHBand="0" w:noVBand="1"/>
      </w:tblPr>
      <w:tblGrid>
        <w:gridCol w:w="9016"/>
      </w:tblGrid>
      <w:tr w:rsidR="00CE0D26" w14:paraId="652061E9" w14:textId="77777777" w:rsidTr="008C3A61">
        <w:trPr>
          <w:cantSplit/>
        </w:trPr>
        <w:tc>
          <w:tcPr>
            <w:tcW w:w="9016" w:type="dxa"/>
          </w:tcPr>
          <w:p w14:paraId="26F0FED0" w14:textId="77777777" w:rsidR="00630C25" w:rsidRDefault="00460F66" w:rsidP="00630C25">
            <w:pPr>
              <w:keepNext/>
              <w:jc w:val="both"/>
            </w:pPr>
            <w:r>
              <w:rPr>
                <w:noProof/>
              </w:rPr>
              <w:drawing>
                <wp:inline distT="0" distB="0" distL="0" distR="0" wp14:anchorId="05674694" wp14:editId="550B92EE">
                  <wp:extent cx="5731510" cy="3890645"/>
                  <wp:effectExtent l="0" t="0" r="0" b="0"/>
                  <wp:docPr id="127" name="Picture 1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90645"/>
                          </a:xfrm>
                          <a:prstGeom prst="rect">
                            <a:avLst/>
                          </a:prstGeom>
                        </pic:spPr>
                      </pic:pic>
                    </a:graphicData>
                  </a:graphic>
                </wp:inline>
              </w:drawing>
            </w:r>
          </w:p>
          <w:p w14:paraId="2AA3B340" w14:textId="6F619CC0" w:rsidR="00CE0D26" w:rsidRDefault="00630C25" w:rsidP="00630C25">
            <w:pPr>
              <w:pStyle w:val="Caption"/>
            </w:pPr>
            <w:bookmarkStart w:id="11" w:name="_Toc102735023"/>
            <w:r>
              <w:t xml:space="preserve">Figure 2. </w:t>
            </w:r>
            <w:fldSimple w:instr=" SEQ Figure_2. \* ARABIC ">
              <w:r>
                <w:rPr>
                  <w:noProof/>
                </w:rPr>
                <w:t>1</w:t>
              </w:r>
            </w:fldSimple>
            <w:r>
              <w:t xml:space="preserve"> – Off-line and On-line phases of WiFi fingerprinting</w:t>
            </w:r>
            <w:bookmarkEnd w:id="11"/>
          </w:p>
        </w:tc>
      </w:tr>
    </w:tbl>
    <w:p w14:paraId="7E361ADB" w14:textId="4177C73A" w:rsidR="0009285A" w:rsidRDefault="0009285A" w:rsidP="0009285A">
      <w:pPr>
        <w:pStyle w:val="Heading2"/>
      </w:pPr>
      <w:bookmarkStart w:id="12" w:name="_Toc102734968"/>
      <w:r>
        <w:t>Real world applications</w:t>
      </w:r>
      <w:bookmarkEnd w:id="12"/>
    </w:p>
    <w:p w14:paraId="7CB12D94" w14:textId="139665C2" w:rsidR="0009285A" w:rsidRDefault="00B93912" w:rsidP="00460F66">
      <w:pPr>
        <w:jc w:val="both"/>
      </w:pPr>
      <w:r>
        <w:t>Indoor positioning systems can be split into two categories, tracking and navigation. The systems in the tracking category, must be able to ‘detect and pinpoint the location of the person or object</w:t>
      </w:r>
      <w:r w:rsidR="00460F66">
        <w:t>.</w:t>
      </w:r>
      <w:r>
        <w:t>’</w:t>
      </w:r>
      <w:r w:rsidR="00460F66">
        <w:t xml:space="preserve"> (Nguyen et al., 2021)</w:t>
      </w:r>
      <w:r>
        <w:t xml:space="preserve"> </w:t>
      </w:r>
      <w:r w:rsidR="00460F66">
        <w:t>Whereas</w:t>
      </w:r>
      <w:r>
        <w:t xml:space="preserve"> the navigation systems ‘must guide the users using the most optimal route’</w:t>
      </w:r>
      <w:r w:rsidR="00460F66">
        <w:t xml:space="preserve">. (Nguyen et al., 2021) Table 2.1 </w:t>
      </w:r>
      <w:r w:rsidR="003978E7">
        <w:t xml:space="preserve">below </w:t>
      </w:r>
      <w:r w:rsidR="004438E6">
        <w:t>compares a few applications of indoor positioning systems in real world situations.</w:t>
      </w:r>
    </w:p>
    <w:p w14:paraId="5A0BEB29" w14:textId="49618CDD" w:rsidR="00CF7DFD" w:rsidRDefault="00CF7DFD" w:rsidP="0054037A">
      <w:pPr>
        <w:pStyle w:val="Caption"/>
      </w:pPr>
    </w:p>
    <w:p w14:paraId="23849AB2" w14:textId="449F8406" w:rsidR="00F308F5" w:rsidRDefault="00F308F5" w:rsidP="00F308F5">
      <w:pPr>
        <w:pStyle w:val="Caption"/>
      </w:pPr>
      <w:bookmarkStart w:id="13" w:name="_Toc102735038"/>
      <w:r>
        <w:t xml:space="preserve">Table 2.  </w:t>
      </w:r>
      <w:fldSimple w:instr=" SEQ Table_2._ \* ARABIC ">
        <w:r>
          <w:rPr>
            <w:noProof/>
          </w:rPr>
          <w:t>1</w:t>
        </w:r>
      </w:fldSimple>
      <w:r>
        <w:t xml:space="preserve"> - The real-world applications of Indoor positioning systems</w:t>
      </w:r>
      <w:bookmarkEnd w:id="13"/>
    </w:p>
    <w:tbl>
      <w:tblPr>
        <w:tblStyle w:val="PlainTable4"/>
        <w:tblW w:w="0" w:type="auto"/>
        <w:tblLook w:val="04A0" w:firstRow="1" w:lastRow="0" w:firstColumn="1" w:lastColumn="0" w:noHBand="0" w:noVBand="1"/>
      </w:tblPr>
      <w:tblGrid>
        <w:gridCol w:w="4508"/>
        <w:gridCol w:w="4508"/>
      </w:tblGrid>
      <w:tr w:rsidR="004438E6" w14:paraId="23A5AE01" w14:textId="77777777" w:rsidTr="005E34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BDD436" w14:textId="7F2DB1FA" w:rsidR="004438E6" w:rsidRDefault="00EC5701" w:rsidP="00EC5701">
            <w:r w:rsidRPr="002D181E">
              <w:rPr>
                <w:sz w:val="32"/>
                <w:szCs w:val="28"/>
              </w:rPr>
              <w:t>Tracking</w:t>
            </w:r>
          </w:p>
        </w:tc>
        <w:tc>
          <w:tcPr>
            <w:tcW w:w="4508" w:type="dxa"/>
          </w:tcPr>
          <w:p w14:paraId="5182D802" w14:textId="5ABEFC99" w:rsidR="004438E6" w:rsidRDefault="00EC5701" w:rsidP="00460F66">
            <w:pPr>
              <w:jc w:val="both"/>
              <w:cnfStyle w:val="100000000000" w:firstRow="1" w:lastRow="0" w:firstColumn="0" w:lastColumn="0" w:oddVBand="0" w:evenVBand="0" w:oddHBand="0" w:evenHBand="0" w:firstRowFirstColumn="0" w:firstRowLastColumn="0" w:lastRowFirstColumn="0" w:lastRowLastColumn="0"/>
            </w:pPr>
            <w:r w:rsidRPr="002D181E">
              <w:rPr>
                <w:sz w:val="32"/>
                <w:szCs w:val="28"/>
              </w:rPr>
              <w:t>Navigation</w:t>
            </w:r>
          </w:p>
        </w:tc>
      </w:tr>
      <w:tr w:rsidR="004438E6" w14:paraId="11362635" w14:textId="77777777" w:rsidTr="005E3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18587BD" w14:textId="77777777" w:rsidR="00EC5701" w:rsidRPr="005E3433" w:rsidRDefault="00206D96" w:rsidP="00206D96">
            <w:pPr>
              <w:jc w:val="both"/>
              <w:rPr>
                <w:sz w:val="18"/>
                <w:szCs w:val="16"/>
              </w:rPr>
            </w:pPr>
            <w:r w:rsidRPr="005E3433">
              <w:rPr>
                <w:sz w:val="20"/>
                <w:szCs w:val="18"/>
              </w:rPr>
              <w:t>Security</w:t>
            </w:r>
          </w:p>
          <w:p w14:paraId="7517030C" w14:textId="77777777" w:rsidR="00206D96" w:rsidRPr="005E3433" w:rsidRDefault="00206D96" w:rsidP="00206D96">
            <w:pPr>
              <w:jc w:val="both"/>
              <w:rPr>
                <w:b w:val="0"/>
                <w:bCs w:val="0"/>
                <w:sz w:val="18"/>
                <w:szCs w:val="16"/>
              </w:rPr>
            </w:pPr>
            <w:r w:rsidRPr="005E3433">
              <w:rPr>
                <w:b w:val="0"/>
                <w:bCs w:val="0"/>
                <w:sz w:val="18"/>
                <w:szCs w:val="16"/>
              </w:rPr>
              <w:t>For the guards:</w:t>
            </w:r>
          </w:p>
          <w:p w14:paraId="3480BFE5" w14:textId="055267C4" w:rsidR="005C6A1C" w:rsidRPr="005E3433" w:rsidRDefault="00206D96" w:rsidP="0097454C">
            <w:pPr>
              <w:pStyle w:val="ListParagraph"/>
              <w:numPr>
                <w:ilvl w:val="0"/>
                <w:numId w:val="9"/>
              </w:numPr>
              <w:rPr>
                <w:b w:val="0"/>
                <w:bCs w:val="0"/>
                <w:sz w:val="18"/>
                <w:szCs w:val="16"/>
              </w:rPr>
            </w:pPr>
            <w:r w:rsidRPr="005E3433">
              <w:rPr>
                <w:b w:val="0"/>
                <w:bCs w:val="0"/>
                <w:sz w:val="18"/>
                <w:szCs w:val="16"/>
              </w:rPr>
              <w:t>If a valuable object has been moved the guards will be notified.</w:t>
            </w:r>
          </w:p>
          <w:p w14:paraId="45638193" w14:textId="77777777" w:rsidR="005E3433" w:rsidRPr="005E3433" w:rsidRDefault="005E3433" w:rsidP="005E3433">
            <w:pPr>
              <w:rPr>
                <w:b w:val="0"/>
                <w:bCs w:val="0"/>
                <w:sz w:val="18"/>
                <w:szCs w:val="16"/>
              </w:rPr>
            </w:pPr>
          </w:p>
          <w:p w14:paraId="59769333" w14:textId="40C3D9A1" w:rsidR="00206D96" w:rsidRPr="005E3433" w:rsidRDefault="00206D96" w:rsidP="00206D96">
            <w:pPr>
              <w:jc w:val="both"/>
              <w:rPr>
                <w:b w:val="0"/>
                <w:bCs w:val="0"/>
                <w:sz w:val="18"/>
                <w:szCs w:val="16"/>
              </w:rPr>
            </w:pPr>
            <w:r w:rsidRPr="005E3433">
              <w:rPr>
                <w:b w:val="0"/>
                <w:bCs w:val="0"/>
                <w:sz w:val="18"/>
                <w:szCs w:val="16"/>
              </w:rPr>
              <w:t>For the clients:</w:t>
            </w:r>
          </w:p>
          <w:p w14:paraId="261D809D" w14:textId="78448FB2" w:rsidR="00206D96" w:rsidRPr="005E3433" w:rsidRDefault="002D181E" w:rsidP="002D181E">
            <w:pPr>
              <w:pStyle w:val="ListParagraph"/>
              <w:numPr>
                <w:ilvl w:val="0"/>
                <w:numId w:val="9"/>
              </w:numPr>
              <w:rPr>
                <w:b w:val="0"/>
                <w:bCs w:val="0"/>
                <w:sz w:val="18"/>
                <w:szCs w:val="16"/>
              </w:rPr>
            </w:pPr>
            <w:r w:rsidRPr="005E3433">
              <w:rPr>
                <w:b w:val="0"/>
                <w:bCs w:val="0"/>
                <w:sz w:val="18"/>
                <w:szCs w:val="16"/>
              </w:rPr>
              <w:t xml:space="preserve"> Automatically granting access for authorised personnel</w:t>
            </w:r>
            <w:r w:rsidR="005C6A1C" w:rsidRPr="005E3433">
              <w:rPr>
                <w:b w:val="0"/>
                <w:bCs w:val="0"/>
                <w:sz w:val="18"/>
                <w:szCs w:val="16"/>
              </w:rPr>
              <w:t>.</w:t>
            </w:r>
          </w:p>
          <w:p w14:paraId="428966CB" w14:textId="78E0E42C" w:rsidR="002D181E" w:rsidRPr="005E3433" w:rsidRDefault="002D181E" w:rsidP="002D181E">
            <w:pPr>
              <w:rPr>
                <w:b w:val="0"/>
                <w:bCs w:val="0"/>
                <w:sz w:val="18"/>
                <w:szCs w:val="16"/>
              </w:rPr>
            </w:pPr>
          </w:p>
          <w:p w14:paraId="669E5CD3" w14:textId="77777777" w:rsidR="0097454C" w:rsidRPr="005E3433" w:rsidRDefault="0097454C" w:rsidP="002D181E">
            <w:pPr>
              <w:rPr>
                <w:b w:val="0"/>
                <w:bCs w:val="0"/>
                <w:sz w:val="18"/>
                <w:szCs w:val="16"/>
              </w:rPr>
            </w:pPr>
          </w:p>
          <w:p w14:paraId="5904DE55" w14:textId="4DED7387" w:rsidR="002D181E" w:rsidRPr="005E3433" w:rsidRDefault="002D181E" w:rsidP="002D181E">
            <w:pPr>
              <w:rPr>
                <w:sz w:val="18"/>
                <w:szCs w:val="16"/>
              </w:rPr>
            </w:pPr>
            <w:r w:rsidRPr="005E3433">
              <w:rPr>
                <w:sz w:val="20"/>
                <w:szCs w:val="18"/>
              </w:rPr>
              <w:t>Healthcare</w:t>
            </w:r>
          </w:p>
          <w:p w14:paraId="2975F090" w14:textId="0D0DE5F6" w:rsidR="002D181E" w:rsidRPr="005E3433" w:rsidRDefault="002D181E" w:rsidP="002D181E">
            <w:pPr>
              <w:rPr>
                <w:b w:val="0"/>
                <w:bCs w:val="0"/>
                <w:sz w:val="18"/>
                <w:szCs w:val="16"/>
              </w:rPr>
            </w:pPr>
            <w:r w:rsidRPr="005E3433">
              <w:rPr>
                <w:b w:val="0"/>
                <w:bCs w:val="0"/>
                <w:sz w:val="18"/>
                <w:szCs w:val="16"/>
              </w:rPr>
              <w:t xml:space="preserve">For the </w:t>
            </w:r>
            <w:r w:rsidR="003978E7">
              <w:rPr>
                <w:b w:val="0"/>
                <w:bCs w:val="0"/>
                <w:sz w:val="18"/>
                <w:szCs w:val="16"/>
              </w:rPr>
              <w:t>medical personnel</w:t>
            </w:r>
            <w:r w:rsidR="005C6A1C" w:rsidRPr="005E3433">
              <w:rPr>
                <w:b w:val="0"/>
                <w:bCs w:val="0"/>
                <w:sz w:val="18"/>
                <w:szCs w:val="16"/>
              </w:rPr>
              <w:t>:</w:t>
            </w:r>
          </w:p>
          <w:p w14:paraId="0E01B4B9" w14:textId="24C45778" w:rsidR="005C6A1C" w:rsidRPr="005E3433" w:rsidRDefault="005C6A1C" w:rsidP="002D181E">
            <w:pPr>
              <w:pStyle w:val="ListParagraph"/>
              <w:numPr>
                <w:ilvl w:val="0"/>
                <w:numId w:val="9"/>
              </w:numPr>
              <w:rPr>
                <w:b w:val="0"/>
                <w:bCs w:val="0"/>
                <w:sz w:val="18"/>
                <w:szCs w:val="16"/>
              </w:rPr>
            </w:pPr>
            <w:r w:rsidRPr="005E3433">
              <w:rPr>
                <w:b w:val="0"/>
                <w:bCs w:val="0"/>
                <w:sz w:val="18"/>
                <w:szCs w:val="16"/>
              </w:rPr>
              <w:t>Locating medical equipment.</w:t>
            </w:r>
          </w:p>
          <w:p w14:paraId="1B5C5F0D" w14:textId="77777777" w:rsidR="005E3433" w:rsidRPr="005E3433" w:rsidRDefault="005E3433" w:rsidP="005E3433">
            <w:pPr>
              <w:rPr>
                <w:b w:val="0"/>
                <w:bCs w:val="0"/>
                <w:sz w:val="18"/>
                <w:szCs w:val="16"/>
              </w:rPr>
            </w:pPr>
          </w:p>
          <w:p w14:paraId="4834398D" w14:textId="6D031C28" w:rsidR="005C6A1C" w:rsidRPr="005E3433" w:rsidRDefault="005C6A1C" w:rsidP="002D181E">
            <w:pPr>
              <w:rPr>
                <w:b w:val="0"/>
                <w:bCs w:val="0"/>
                <w:sz w:val="18"/>
                <w:szCs w:val="16"/>
              </w:rPr>
            </w:pPr>
            <w:r w:rsidRPr="005E3433">
              <w:rPr>
                <w:b w:val="0"/>
                <w:bCs w:val="0"/>
                <w:sz w:val="18"/>
                <w:szCs w:val="16"/>
              </w:rPr>
              <w:t>For the patients:</w:t>
            </w:r>
          </w:p>
          <w:p w14:paraId="4DFF0954" w14:textId="425C4A1C" w:rsidR="0097454C" w:rsidRPr="005E3433" w:rsidRDefault="005C6A1C" w:rsidP="0097454C">
            <w:pPr>
              <w:pStyle w:val="ListParagraph"/>
              <w:numPr>
                <w:ilvl w:val="0"/>
                <w:numId w:val="9"/>
              </w:numPr>
              <w:rPr>
                <w:b w:val="0"/>
                <w:bCs w:val="0"/>
                <w:sz w:val="18"/>
                <w:szCs w:val="16"/>
              </w:rPr>
            </w:pPr>
            <w:r w:rsidRPr="005E3433">
              <w:rPr>
                <w:b w:val="0"/>
                <w:bCs w:val="0"/>
                <w:sz w:val="18"/>
                <w:szCs w:val="16"/>
              </w:rPr>
              <w:t xml:space="preserve">Locating the nearest </w:t>
            </w:r>
            <w:r w:rsidR="0097454C" w:rsidRPr="005E3433">
              <w:rPr>
                <w:b w:val="0"/>
                <w:bCs w:val="0"/>
                <w:sz w:val="18"/>
                <w:szCs w:val="16"/>
              </w:rPr>
              <w:t>wheelchair</w:t>
            </w:r>
            <w:r w:rsidRPr="005E3433">
              <w:rPr>
                <w:b w:val="0"/>
                <w:bCs w:val="0"/>
                <w:sz w:val="18"/>
                <w:szCs w:val="16"/>
              </w:rPr>
              <w:t>.</w:t>
            </w:r>
          </w:p>
          <w:p w14:paraId="740C1FFF" w14:textId="31CCB31D" w:rsidR="005C6A1C" w:rsidRPr="005E3433" w:rsidRDefault="005C6A1C" w:rsidP="005C6A1C">
            <w:pPr>
              <w:pStyle w:val="ListParagraph"/>
              <w:numPr>
                <w:ilvl w:val="0"/>
                <w:numId w:val="9"/>
              </w:numPr>
              <w:rPr>
                <w:b w:val="0"/>
                <w:bCs w:val="0"/>
                <w:sz w:val="18"/>
                <w:szCs w:val="16"/>
              </w:rPr>
            </w:pPr>
            <w:r w:rsidRPr="005E3433">
              <w:rPr>
                <w:b w:val="0"/>
                <w:bCs w:val="0"/>
                <w:sz w:val="18"/>
                <w:szCs w:val="16"/>
              </w:rPr>
              <w:t>Automatic checking-in/out upon entering</w:t>
            </w:r>
            <w:r w:rsidR="0097454C" w:rsidRPr="005E3433">
              <w:rPr>
                <w:b w:val="0"/>
                <w:bCs w:val="0"/>
                <w:sz w:val="18"/>
                <w:szCs w:val="16"/>
              </w:rPr>
              <w:t>/exiting the hospital.</w:t>
            </w:r>
          </w:p>
          <w:p w14:paraId="5AA3A977" w14:textId="77777777" w:rsidR="00093D46" w:rsidRPr="005E3433" w:rsidRDefault="00093D46" w:rsidP="002D181E">
            <w:pPr>
              <w:rPr>
                <w:b w:val="0"/>
                <w:bCs w:val="0"/>
                <w:sz w:val="18"/>
                <w:szCs w:val="16"/>
              </w:rPr>
            </w:pPr>
          </w:p>
          <w:p w14:paraId="073B0D89" w14:textId="59BA4987" w:rsidR="002D181E" w:rsidRPr="005E3433" w:rsidRDefault="002D181E" w:rsidP="002D181E">
            <w:pPr>
              <w:rPr>
                <w:sz w:val="20"/>
                <w:szCs w:val="18"/>
              </w:rPr>
            </w:pPr>
            <w:r w:rsidRPr="005E3433">
              <w:rPr>
                <w:sz w:val="20"/>
                <w:szCs w:val="18"/>
              </w:rPr>
              <w:t>Industry</w:t>
            </w:r>
          </w:p>
          <w:p w14:paraId="5B78FE27" w14:textId="4553056A" w:rsidR="005C6A1C" w:rsidRPr="005E3433" w:rsidRDefault="005C6A1C" w:rsidP="002D181E">
            <w:pPr>
              <w:rPr>
                <w:b w:val="0"/>
                <w:bCs w:val="0"/>
                <w:sz w:val="18"/>
                <w:szCs w:val="16"/>
              </w:rPr>
            </w:pPr>
            <w:r w:rsidRPr="005E3433">
              <w:rPr>
                <w:b w:val="0"/>
                <w:bCs w:val="0"/>
                <w:sz w:val="18"/>
                <w:szCs w:val="16"/>
              </w:rPr>
              <w:t>For the administrators:</w:t>
            </w:r>
          </w:p>
          <w:p w14:paraId="1D038A0D" w14:textId="65349037" w:rsidR="00093D46" w:rsidRPr="005E3433" w:rsidRDefault="00093D46" w:rsidP="00093D46">
            <w:pPr>
              <w:pStyle w:val="ListParagraph"/>
              <w:numPr>
                <w:ilvl w:val="0"/>
                <w:numId w:val="12"/>
              </w:numPr>
              <w:rPr>
                <w:b w:val="0"/>
                <w:bCs w:val="0"/>
                <w:sz w:val="18"/>
                <w:szCs w:val="16"/>
              </w:rPr>
            </w:pPr>
            <w:r w:rsidRPr="005E3433">
              <w:rPr>
                <w:b w:val="0"/>
                <w:bCs w:val="0"/>
                <w:sz w:val="18"/>
                <w:szCs w:val="16"/>
              </w:rPr>
              <w:t>Locating products in the warehouse.</w:t>
            </w:r>
          </w:p>
          <w:p w14:paraId="2C8D81D2" w14:textId="37CDCC52" w:rsidR="00093D46" w:rsidRPr="005E3433" w:rsidRDefault="00093D46" w:rsidP="00093D46">
            <w:pPr>
              <w:pStyle w:val="ListParagraph"/>
              <w:numPr>
                <w:ilvl w:val="0"/>
                <w:numId w:val="12"/>
              </w:numPr>
              <w:rPr>
                <w:b w:val="0"/>
                <w:bCs w:val="0"/>
                <w:sz w:val="18"/>
                <w:szCs w:val="16"/>
              </w:rPr>
            </w:pPr>
            <w:r w:rsidRPr="005E3433">
              <w:rPr>
                <w:b w:val="0"/>
                <w:bCs w:val="0"/>
                <w:sz w:val="18"/>
                <w:szCs w:val="16"/>
              </w:rPr>
              <w:t>Notification when a product leaves the warehouse.</w:t>
            </w:r>
          </w:p>
          <w:p w14:paraId="6D242ADF" w14:textId="2AE4A1D5" w:rsidR="00093D46" w:rsidRPr="005E3433" w:rsidRDefault="00093D46" w:rsidP="00093D46">
            <w:pPr>
              <w:pStyle w:val="ListParagraph"/>
              <w:numPr>
                <w:ilvl w:val="0"/>
                <w:numId w:val="12"/>
              </w:numPr>
              <w:rPr>
                <w:b w:val="0"/>
                <w:bCs w:val="0"/>
                <w:sz w:val="18"/>
                <w:szCs w:val="16"/>
              </w:rPr>
            </w:pPr>
            <w:r w:rsidRPr="005E3433">
              <w:rPr>
                <w:b w:val="0"/>
                <w:bCs w:val="0"/>
                <w:sz w:val="18"/>
                <w:szCs w:val="16"/>
              </w:rPr>
              <w:t>Locating warehouse machinery</w:t>
            </w:r>
          </w:p>
          <w:p w14:paraId="20212B38" w14:textId="77777777" w:rsidR="005E3433" w:rsidRPr="005E3433" w:rsidRDefault="005E3433" w:rsidP="005E3433">
            <w:pPr>
              <w:rPr>
                <w:b w:val="0"/>
                <w:bCs w:val="0"/>
                <w:sz w:val="18"/>
                <w:szCs w:val="16"/>
              </w:rPr>
            </w:pPr>
          </w:p>
          <w:p w14:paraId="4C46A1A5" w14:textId="77777777" w:rsidR="005C6A1C" w:rsidRPr="005E3433" w:rsidRDefault="005C6A1C" w:rsidP="002D181E">
            <w:pPr>
              <w:rPr>
                <w:b w:val="0"/>
                <w:bCs w:val="0"/>
                <w:sz w:val="18"/>
                <w:szCs w:val="16"/>
              </w:rPr>
            </w:pPr>
            <w:r w:rsidRPr="005E3433">
              <w:rPr>
                <w:b w:val="0"/>
                <w:bCs w:val="0"/>
                <w:sz w:val="18"/>
                <w:szCs w:val="16"/>
              </w:rPr>
              <w:t>For the customers:</w:t>
            </w:r>
          </w:p>
          <w:p w14:paraId="74A69585" w14:textId="77777777" w:rsidR="005E3433" w:rsidRPr="005E3433" w:rsidRDefault="005E3433" w:rsidP="005E3433">
            <w:pPr>
              <w:pStyle w:val="ListParagraph"/>
              <w:numPr>
                <w:ilvl w:val="0"/>
                <w:numId w:val="15"/>
              </w:numPr>
              <w:rPr>
                <w:b w:val="0"/>
                <w:bCs w:val="0"/>
                <w:sz w:val="18"/>
                <w:szCs w:val="16"/>
              </w:rPr>
            </w:pPr>
            <w:r w:rsidRPr="005E3433">
              <w:rPr>
                <w:b w:val="0"/>
                <w:bCs w:val="0"/>
                <w:sz w:val="18"/>
                <w:szCs w:val="16"/>
              </w:rPr>
              <w:t>Tracking luggage at the airport.</w:t>
            </w:r>
          </w:p>
          <w:p w14:paraId="261117B5" w14:textId="699783C2" w:rsidR="005E3433" w:rsidRPr="00141BB3" w:rsidRDefault="005E3433" w:rsidP="00141BB3">
            <w:pPr>
              <w:rPr>
                <w:sz w:val="18"/>
                <w:szCs w:val="16"/>
              </w:rPr>
            </w:pPr>
          </w:p>
        </w:tc>
        <w:tc>
          <w:tcPr>
            <w:tcW w:w="4508" w:type="dxa"/>
          </w:tcPr>
          <w:p w14:paraId="6B4EA200" w14:textId="77777777" w:rsidR="004438E6" w:rsidRPr="005E3433" w:rsidRDefault="004438E6" w:rsidP="00460F66">
            <w:pPr>
              <w:jc w:val="both"/>
              <w:cnfStyle w:val="000000100000" w:firstRow="0" w:lastRow="0" w:firstColumn="0" w:lastColumn="0" w:oddVBand="0" w:evenVBand="0" w:oddHBand="1" w:evenHBand="0" w:firstRowFirstColumn="0" w:firstRowLastColumn="0" w:lastRowFirstColumn="0" w:lastRowLastColumn="0"/>
              <w:rPr>
                <w:sz w:val="18"/>
                <w:szCs w:val="16"/>
              </w:rPr>
            </w:pPr>
          </w:p>
          <w:p w14:paraId="5ACE2915" w14:textId="77777777" w:rsidR="00206D96" w:rsidRPr="005E3433" w:rsidRDefault="00206D96" w:rsidP="00460F66">
            <w:pPr>
              <w:jc w:val="both"/>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For the guards:</w:t>
            </w:r>
          </w:p>
          <w:p w14:paraId="655EB0AE" w14:textId="7792D584" w:rsidR="00206D96" w:rsidRDefault="00206D96" w:rsidP="0097454C">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The guards will receive the real-time location of the object</w:t>
            </w:r>
            <w:r w:rsidR="002D181E" w:rsidRPr="005E3433">
              <w:rPr>
                <w:sz w:val="18"/>
                <w:szCs w:val="16"/>
              </w:rPr>
              <w:t xml:space="preserve"> and the directions to it</w:t>
            </w:r>
            <w:r w:rsidRPr="005E3433">
              <w:rPr>
                <w:sz w:val="18"/>
                <w:szCs w:val="16"/>
              </w:rPr>
              <w:t>.</w:t>
            </w:r>
          </w:p>
          <w:p w14:paraId="5716245C" w14:textId="77777777" w:rsidR="005E3433" w:rsidRPr="005E3433" w:rsidRDefault="005E3433" w:rsidP="005E3433">
            <w:pPr>
              <w:cnfStyle w:val="000000100000" w:firstRow="0" w:lastRow="0" w:firstColumn="0" w:lastColumn="0" w:oddVBand="0" w:evenVBand="0" w:oddHBand="1" w:evenHBand="0" w:firstRowFirstColumn="0" w:firstRowLastColumn="0" w:lastRowFirstColumn="0" w:lastRowLastColumn="0"/>
              <w:rPr>
                <w:sz w:val="18"/>
                <w:szCs w:val="16"/>
              </w:rPr>
            </w:pPr>
          </w:p>
          <w:p w14:paraId="7ECCF078" w14:textId="77777777" w:rsidR="00206D96" w:rsidRPr="005E3433" w:rsidRDefault="00206D96" w:rsidP="00206D96">
            <w:pPr>
              <w:jc w:val="both"/>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For the clients:</w:t>
            </w:r>
          </w:p>
          <w:p w14:paraId="74EB42F1" w14:textId="77777777" w:rsidR="005C6A1C" w:rsidRPr="005E3433" w:rsidRDefault="002D181E" w:rsidP="005C6A1C">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Leading personnel to the nearest exit during an emergency.</w:t>
            </w:r>
          </w:p>
          <w:p w14:paraId="2758CB6A" w14:textId="77777777" w:rsidR="005C6A1C" w:rsidRPr="005E3433" w:rsidRDefault="005C6A1C" w:rsidP="005C6A1C">
            <w:pPr>
              <w:cnfStyle w:val="000000100000" w:firstRow="0" w:lastRow="0" w:firstColumn="0" w:lastColumn="0" w:oddVBand="0" w:evenVBand="0" w:oddHBand="1" w:evenHBand="0" w:firstRowFirstColumn="0" w:firstRowLastColumn="0" w:lastRowFirstColumn="0" w:lastRowLastColumn="0"/>
              <w:rPr>
                <w:b/>
                <w:bCs/>
                <w:sz w:val="18"/>
                <w:szCs w:val="16"/>
              </w:rPr>
            </w:pPr>
          </w:p>
          <w:p w14:paraId="0B9BC471" w14:textId="77777777" w:rsidR="005E3433" w:rsidRDefault="005E3433" w:rsidP="005C6A1C">
            <w:pPr>
              <w:cnfStyle w:val="000000100000" w:firstRow="0" w:lastRow="0" w:firstColumn="0" w:lastColumn="0" w:oddVBand="0" w:evenVBand="0" w:oddHBand="1" w:evenHBand="0" w:firstRowFirstColumn="0" w:firstRowLastColumn="0" w:lastRowFirstColumn="0" w:lastRowLastColumn="0"/>
              <w:rPr>
                <w:b/>
                <w:bCs/>
                <w:sz w:val="18"/>
                <w:szCs w:val="16"/>
              </w:rPr>
            </w:pPr>
          </w:p>
          <w:p w14:paraId="510A6A9C" w14:textId="23331DA8" w:rsidR="005C6A1C" w:rsidRPr="005E3433" w:rsidRDefault="005C6A1C" w:rsidP="005C6A1C">
            <w:p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 xml:space="preserve">For the </w:t>
            </w:r>
            <w:r w:rsidR="003978E7">
              <w:rPr>
                <w:sz w:val="18"/>
                <w:szCs w:val="16"/>
              </w:rPr>
              <w:t>medical personnel</w:t>
            </w:r>
            <w:r w:rsidRPr="005E3433">
              <w:rPr>
                <w:sz w:val="18"/>
                <w:szCs w:val="16"/>
              </w:rPr>
              <w:t>:</w:t>
            </w:r>
          </w:p>
          <w:p w14:paraId="59982509" w14:textId="4496DE97" w:rsidR="005C6A1C" w:rsidRDefault="005C6A1C" w:rsidP="005C6A1C">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Finding the shortest route to the patient in an emergency</w:t>
            </w:r>
            <w:r w:rsidR="005E3433">
              <w:rPr>
                <w:sz w:val="18"/>
                <w:szCs w:val="16"/>
              </w:rPr>
              <w:t>.</w:t>
            </w:r>
          </w:p>
          <w:p w14:paraId="6AE62E41" w14:textId="77777777" w:rsidR="005E3433" w:rsidRPr="005E3433" w:rsidRDefault="005E3433" w:rsidP="005E3433">
            <w:pPr>
              <w:cnfStyle w:val="000000100000" w:firstRow="0" w:lastRow="0" w:firstColumn="0" w:lastColumn="0" w:oddVBand="0" w:evenVBand="0" w:oddHBand="1" w:evenHBand="0" w:firstRowFirstColumn="0" w:firstRowLastColumn="0" w:lastRowFirstColumn="0" w:lastRowLastColumn="0"/>
              <w:rPr>
                <w:sz w:val="18"/>
                <w:szCs w:val="16"/>
              </w:rPr>
            </w:pPr>
          </w:p>
          <w:p w14:paraId="17A8C25C" w14:textId="13A03324" w:rsidR="005C6A1C" w:rsidRPr="005E3433" w:rsidRDefault="005C6A1C" w:rsidP="005C6A1C">
            <w:p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For the patients:</w:t>
            </w:r>
          </w:p>
          <w:p w14:paraId="107F6ED3" w14:textId="57C4192B" w:rsidR="0097454C" w:rsidRPr="005E3433" w:rsidRDefault="005C6A1C" w:rsidP="0097454C">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Automatic wheelchair navigation in the hospital</w:t>
            </w:r>
            <w:r w:rsidR="0097454C" w:rsidRPr="005E3433">
              <w:rPr>
                <w:sz w:val="18"/>
                <w:szCs w:val="16"/>
              </w:rPr>
              <w:t>.</w:t>
            </w:r>
          </w:p>
          <w:p w14:paraId="752AD6BA" w14:textId="0B1C07E9" w:rsidR="0097454C" w:rsidRPr="005E3433" w:rsidRDefault="0097454C" w:rsidP="005C6A1C">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Route-finding to the doctor’s office.</w:t>
            </w:r>
          </w:p>
          <w:p w14:paraId="72BFB083" w14:textId="77777777" w:rsidR="0097454C" w:rsidRPr="005E3433" w:rsidRDefault="0097454C" w:rsidP="005C6A1C">
            <w:pPr>
              <w:cnfStyle w:val="000000100000" w:firstRow="0" w:lastRow="0" w:firstColumn="0" w:lastColumn="0" w:oddVBand="0" w:evenVBand="0" w:oddHBand="1" w:evenHBand="0" w:firstRowFirstColumn="0" w:firstRowLastColumn="0" w:lastRowFirstColumn="0" w:lastRowLastColumn="0"/>
              <w:rPr>
                <w:b/>
                <w:bCs/>
                <w:sz w:val="18"/>
                <w:szCs w:val="16"/>
              </w:rPr>
            </w:pPr>
          </w:p>
          <w:p w14:paraId="73D0896D" w14:textId="12746D09" w:rsidR="005C6A1C" w:rsidRPr="005E3433" w:rsidRDefault="005C6A1C" w:rsidP="005C6A1C">
            <w:pPr>
              <w:cnfStyle w:val="000000100000" w:firstRow="0" w:lastRow="0" w:firstColumn="0" w:lastColumn="0" w:oddVBand="0" w:evenVBand="0" w:oddHBand="1" w:evenHBand="0" w:firstRowFirstColumn="0" w:firstRowLastColumn="0" w:lastRowFirstColumn="0" w:lastRowLastColumn="0"/>
              <w:rPr>
                <w:b/>
                <w:bCs/>
                <w:sz w:val="18"/>
                <w:szCs w:val="16"/>
              </w:rPr>
            </w:pPr>
          </w:p>
          <w:p w14:paraId="223510FD" w14:textId="2B71EA6F" w:rsidR="005C6A1C" w:rsidRPr="005E3433" w:rsidRDefault="005C6A1C" w:rsidP="005C6A1C">
            <w:p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For the administrators:</w:t>
            </w:r>
          </w:p>
          <w:p w14:paraId="4C3B600B" w14:textId="5959B3D9" w:rsidR="00093D46" w:rsidRPr="005E3433" w:rsidRDefault="00093D46" w:rsidP="00093D4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Automatically adjusting the speed of a conveyer belt when transporting heavy products.</w:t>
            </w:r>
          </w:p>
          <w:p w14:paraId="61558058" w14:textId="3C7EE4CC" w:rsidR="00093D46" w:rsidRDefault="00093D46" w:rsidP="00093D4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Automatically sorting products based on weight and shape.</w:t>
            </w:r>
          </w:p>
          <w:p w14:paraId="6B1C41E5" w14:textId="77777777" w:rsidR="005E3433" w:rsidRPr="005E3433" w:rsidRDefault="005E3433" w:rsidP="005E3433">
            <w:pPr>
              <w:cnfStyle w:val="000000100000" w:firstRow="0" w:lastRow="0" w:firstColumn="0" w:lastColumn="0" w:oddVBand="0" w:evenVBand="0" w:oddHBand="1" w:evenHBand="0" w:firstRowFirstColumn="0" w:firstRowLastColumn="0" w:lastRowFirstColumn="0" w:lastRowLastColumn="0"/>
              <w:rPr>
                <w:sz w:val="18"/>
                <w:szCs w:val="16"/>
              </w:rPr>
            </w:pPr>
          </w:p>
          <w:p w14:paraId="00E3606B" w14:textId="77777777" w:rsidR="005C6A1C" w:rsidRPr="005E3433" w:rsidRDefault="005C6A1C" w:rsidP="005C6A1C">
            <w:p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For the customers:</w:t>
            </w:r>
          </w:p>
          <w:p w14:paraId="5984CC6C" w14:textId="77777777" w:rsidR="005E3433" w:rsidRPr="005E3433" w:rsidRDefault="005E3433" w:rsidP="005E343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Finding seats in large venues.</w:t>
            </w:r>
          </w:p>
          <w:p w14:paraId="78C74F32" w14:textId="67A57368" w:rsidR="005E3433" w:rsidRPr="005E3433" w:rsidRDefault="005E3433" w:rsidP="005E343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sz w:val="18"/>
                <w:szCs w:val="16"/>
              </w:rPr>
            </w:pPr>
            <w:r w:rsidRPr="005E3433">
              <w:rPr>
                <w:sz w:val="18"/>
                <w:szCs w:val="16"/>
              </w:rPr>
              <w:t>Computer guided tours.</w:t>
            </w:r>
          </w:p>
        </w:tc>
      </w:tr>
    </w:tbl>
    <w:p w14:paraId="5881F6DC" w14:textId="4CE1739A" w:rsidR="00F001D9" w:rsidRDefault="00F001D9">
      <w:pPr>
        <w:spacing w:before="0" w:line="276" w:lineRule="auto"/>
      </w:pPr>
    </w:p>
    <w:p w14:paraId="442C4A1D" w14:textId="1D1F3B10" w:rsidR="00F001D9" w:rsidRDefault="00F001D9">
      <w:pPr>
        <w:spacing w:before="0" w:line="276" w:lineRule="auto"/>
      </w:pPr>
    </w:p>
    <w:p w14:paraId="5229A2BD" w14:textId="77777777" w:rsidR="00F45E41" w:rsidRDefault="00F45E41">
      <w:pPr>
        <w:spacing w:before="0" w:line="276" w:lineRule="auto"/>
      </w:pPr>
    </w:p>
    <w:p w14:paraId="28B695B8" w14:textId="745924F3" w:rsidR="000A6FEF" w:rsidRDefault="000A6FEF" w:rsidP="000A6FEF">
      <w:pPr>
        <w:pStyle w:val="Heading1"/>
      </w:pPr>
      <w:bookmarkStart w:id="14" w:name="_Toc102734969"/>
      <w:r>
        <w:lastRenderedPageBreak/>
        <w:t>Literature research</w:t>
      </w:r>
      <w:bookmarkEnd w:id="14"/>
    </w:p>
    <w:p w14:paraId="6D12434B" w14:textId="7AAD730D" w:rsidR="00CF7DFD" w:rsidRPr="00630C25" w:rsidRDefault="00CF7DFD" w:rsidP="00630C25">
      <w:pPr>
        <w:pStyle w:val="Caption"/>
        <w:jc w:val="both"/>
        <w:rPr>
          <w:sz w:val="24"/>
          <w:szCs w:val="24"/>
        </w:rPr>
      </w:pPr>
      <w:r w:rsidRPr="00630C25">
        <w:rPr>
          <w:sz w:val="24"/>
          <w:szCs w:val="24"/>
        </w:rPr>
        <w:t>(</w:t>
      </w:r>
      <w:r w:rsidR="00630C25">
        <w:rPr>
          <w:sz w:val="24"/>
          <w:szCs w:val="24"/>
        </w:rPr>
        <w:t>R</w:t>
      </w:r>
      <w:r w:rsidRPr="00630C25">
        <w:rPr>
          <w:sz w:val="24"/>
          <w:szCs w:val="24"/>
        </w:rPr>
        <w:t>yanmclark, 2021) provides 4 Machine Learning algorithms which were also taken from the Scikit-learn python package.</w:t>
      </w:r>
    </w:p>
    <w:p w14:paraId="0BC12B0D" w14:textId="780F9EA7" w:rsidR="00CF7DFD" w:rsidRDefault="00CF7DFD" w:rsidP="00EA009D">
      <w:pPr>
        <w:jc w:val="both"/>
      </w:pPr>
      <w:r>
        <w:t>(Moreira et al., 2015) provides 4 completely different Machine Learning algorithms all built from scratch, where RTLS@UM is a K-Nearest Neighbors algorithm</w:t>
      </w:r>
      <w:r w:rsidR="00EA009D">
        <w:t>. The rest of the algorithms presented in the paper are not described any further than the name of the team that created them during the EvAAL/IPIN 2015 competition.</w:t>
      </w:r>
    </w:p>
    <w:p w14:paraId="0A465413" w14:textId="6216A558" w:rsidR="00EA009D" w:rsidRDefault="00EA009D" w:rsidP="00EA009D">
      <w:pPr>
        <w:jc w:val="both"/>
      </w:pPr>
      <w:r>
        <w:t xml:space="preserve">(Gan et al., 2019) presents their own Machine Learning algorithm from scratch AFARLS, which is </w:t>
      </w:r>
      <w:r w:rsidR="0045123F">
        <w:t>created solely for indoor localisation purposes. The algorithm combines, ELM (Extreme Learning Machine), SRC (Sparse-representation-based classification) and KNN (K-Nearest Neighbors).</w:t>
      </w:r>
    </w:p>
    <w:p w14:paraId="0E9E4D45" w14:textId="40E78061" w:rsidR="0045123F" w:rsidRDefault="0045123F" w:rsidP="00EA009D">
      <w:pPr>
        <w:jc w:val="both"/>
      </w:pPr>
      <w:r>
        <w:t xml:space="preserve">(Uddin and Islam, 2015) </w:t>
      </w:r>
      <w:r w:rsidR="00C75A83">
        <w:t>provide 3 of their own Machine Learning algorithms built from scratch, a Support Vector Machine, K-Nearest Neighbors, and Extra-trees algorithm.</w:t>
      </w:r>
    </w:p>
    <w:p w14:paraId="0C34D3A5" w14:textId="744E459A" w:rsidR="00C75A83" w:rsidRDefault="00C75A83" w:rsidP="00EA009D">
      <w:pPr>
        <w:jc w:val="both"/>
      </w:pPr>
      <w:r>
        <w:t xml:space="preserve">(Kim, lee and </w:t>
      </w:r>
      <w:r w:rsidR="00135790">
        <w:t>Huang, 2018) provide their own Deep Neural Network built from scratch.</w:t>
      </w:r>
    </w:p>
    <w:p w14:paraId="79D10FB7" w14:textId="48ED01E6" w:rsidR="00135790" w:rsidRDefault="00135790" w:rsidP="00EA009D">
      <w:pPr>
        <w:jc w:val="both"/>
      </w:pPr>
      <w:r>
        <w:t>(Torres-Sospedra et al., 2014) presents a K-Nearest Neighbors algorithm as a baseline for testing Machine Learning algorithms on their dataset.</w:t>
      </w:r>
    </w:p>
    <w:p w14:paraId="476EC120" w14:textId="7424E53A" w:rsidR="00135790" w:rsidRDefault="00135790" w:rsidP="00EA009D">
      <w:pPr>
        <w:jc w:val="both"/>
      </w:pPr>
      <w:r>
        <w:t>(Bozkurt et al., 2015) provided their own K-Nearest Neighbors algorithm built from scratch.</w:t>
      </w:r>
    </w:p>
    <w:p w14:paraId="467AE8CB" w14:textId="25A0757C" w:rsidR="00135790" w:rsidRDefault="00135790" w:rsidP="00EA009D">
      <w:pPr>
        <w:jc w:val="both"/>
      </w:pPr>
      <w:r>
        <w:t>(Akram, Akbar and Safiq, 2018)</w:t>
      </w:r>
      <w:r w:rsidR="00EB1CE5">
        <w:t xml:space="preserve"> provide their own Machine Learning algorithm, where the algorithm </w:t>
      </w:r>
      <w:r w:rsidR="00F8042F">
        <w:t>is comprised of</w:t>
      </w:r>
      <w:r w:rsidR="00EB1CE5">
        <w:t xml:space="preserve"> G</w:t>
      </w:r>
      <w:r w:rsidR="00F8042F">
        <w:t>aussian Mixture Model-based soft clustering and Random Decision Forest ensembles.</w:t>
      </w:r>
    </w:p>
    <w:p w14:paraId="56A94E4C" w14:textId="74D59279" w:rsidR="00135790" w:rsidRDefault="00135790" w:rsidP="00135790">
      <w:pPr>
        <w:jc w:val="both"/>
      </w:pPr>
      <w:r>
        <w:t>(Wietrzykowski, Nowicki and Skrzypczyński, 2017)</w:t>
      </w:r>
      <w:r w:rsidR="00EB1CE5">
        <w:t xml:space="preserve"> provide their own Machine Learning algorithm based on the structure of a FAB-MAP visual place recognition system, where it has been adapted for the WiFi fingerprinting problem.</w:t>
      </w:r>
    </w:p>
    <w:p w14:paraId="40612830" w14:textId="77777777" w:rsidR="00F8042F" w:rsidRDefault="00F8042F" w:rsidP="00135790">
      <w:pPr>
        <w:jc w:val="both"/>
      </w:pPr>
    </w:p>
    <w:p w14:paraId="1D3BF042" w14:textId="02DFD785" w:rsidR="00683398" w:rsidRDefault="00683398" w:rsidP="00135790">
      <w:pPr>
        <w:jc w:val="center"/>
      </w:pPr>
    </w:p>
    <w:p w14:paraId="3B4B69AB" w14:textId="1CAE6ADC" w:rsidR="00F308F5" w:rsidRDefault="00F308F5" w:rsidP="00F308F5">
      <w:pPr>
        <w:pStyle w:val="Caption"/>
      </w:pPr>
      <w:bookmarkStart w:id="15" w:name="_Toc102735037"/>
      <w:r>
        <w:t xml:space="preserve">Table 3. </w:t>
      </w:r>
      <w:fldSimple w:instr=" SEQ Table_3. \* ARABIC ">
        <w:r>
          <w:rPr>
            <w:noProof/>
          </w:rPr>
          <w:t>1</w:t>
        </w:r>
      </w:fldSimple>
      <w:r>
        <w:t xml:space="preserve"> - Other works in literatures success rate and distance error.</w:t>
      </w:r>
      <w:bookmarkEnd w:id="15"/>
    </w:p>
    <w:tbl>
      <w:tblPr>
        <w:tblStyle w:val="PlainTable5"/>
        <w:tblW w:w="9072" w:type="dxa"/>
        <w:tblLook w:val="04A0" w:firstRow="1" w:lastRow="0" w:firstColumn="1" w:lastColumn="0" w:noHBand="0" w:noVBand="1"/>
      </w:tblPr>
      <w:tblGrid>
        <w:gridCol w:w="3544"/>
        <w:gridCol w:w="2693"/>
        <w:gridCol w:w="1560"/>
        <w:gridCol w:w="1275"/>
      </w:tblGrid>
      <w:tr w:rsidR="003D2581" w14:paraId="11D3825A" w14:textId="77777777" w:rsidTr="003D25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5B771AB4" w14:textId="77777777" w:rsidR="003D2581" w:rsidRDefault="003D2581" w:rsidP="00337A0D">
            <w:pPr>
              <w:spacing w:before="0" w:line="276" w:lineRule="auto"/>
              <w:jc w:val="center"/>
            </w:pPr>
            <w:r>
              <w:t>Source</w:t>
            </w:r>
          </w:p>
        </w:tc>
        <w:tc>
          <w:tcPr>
            <w:tcW w:w="2693" w:type="dxa"/>
          </w:tcPr>
          <w:p w14:paraId="0348502C" w14:textId="77777777" w:rsidR="003D2581" w:rsidRDefault="003D2581" w:rsidP="00337A0D">
            <w:pPr>
              <w:spacing w:before="0" w:line="276" w:lineRule="auto"/>
              <w:jc w:val="center"/>
              <w:cnfStyle w:val="100000000000" w:firstRow="1" w:lastRow="0" w:firstColumn="0" w:lastColumn="0" w:oddVBand="0" w:evenVBand="0" w:oddHBand="0" w:evenHBand="0" w:firstRowFirstColumn="0" w:firstRowLastColumn="0" w:lastRowFirstColumn="0" w:lastRowLastColumn="0"/>
            </w:pPr>
            <w:r>
              <w:t>Algorithm</w:t>
            </w:r>
          </w:p>
        </w:tc>
        <w:tc>
          <w:tcPr>
            <w:tcW w:w="1560" w:type="dxa"/>
          </w:tcPr>
          <w:p w14:paraId="0838673A" w14:textId="77777777" w:rsidR="003D2581" w:rsidRDefault="003D2581" w:rsidP="00337A0D">
            <w:pPr>
              <w:spacing w:before="0" w:line="276" w:lineRule="auto"/>
              <w:jc w:val="center"/>
              <w:cnfStyle w:val="100000000000" w:firstRow="1" w:lastRow="0" w:firstColumn="0" w:lastColumn="0" w:oddVBand="0" w:evenVBand="0" w:oddHBand="0" w:evenHBand="0" w:firstRowFirstColumn="0" w:firstRowLastColumn="0" w:lastRowFirstColumn="0" w:lastRowLastColumn="0"/>
            </w:pPr>
            <w:r>
              <w:t>Success rate (%)</w:t>
            </w:r>
          </w:p>
        </w:tc>
        <w:tc>
          <w:tcPr>
            <w:tcW w:w="1275" w:type="dxa"/>
          </w:tcPr>
          <w:p w14:paraId="76DCDB3C" w14:textId="77777777" w:rsidR="003D2581" w:rsidRDefault="003D2581" w:rsidP="00337A0D">
            <w:pPr>
              <w:spacing w:before="0" w:line="276" w:lineRule="auto"/>
              <w:jc w:val="center"/>
              <w:cnfStyle w:val="100000000000" w:firstRow="1" w:lastRow="0" w:firstColumn="0" w:lastColumn="0" w:oddVBand="0" w:evenVBand="0" w:oddHBand="0" w:evenHBand="0" w:firstRowFirstColumn="0" w:firstRowLastColumn="0" w:lastRowFirstColumn="0" w:lastRowLastColumn="0"/>
            </w:pPr>
            <w:r>
              <w:t>Error (m)</w:t>
            </w:r>
          </w:p>
        </w:tc>
      </w:tr>
      <w:tr w:rsidR="003D2581" w14:paraId="2222FF68" w14:textId="77777777" w:rsidTr="003D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A3C8119" w14:textId="77777777" w:rsidR="003D2581" w:rsidRDefault="003D2581" w:rsidP="00337A0D">
            <w:pPr>
              <w:spacing w:before="0" w:line="276" w:lineRule="auto"/>
              <w:jc w:val="center"/>
            </w:pPr>
            <w:r>
              <w:t>Ryanmclark, 2021</w:t>
            </w:r>
          </w:p>
        </w:tc>
        <w:tc>
          <w:tcPr>
            <w:tcW w:w="2693" w:type="dxa"/>
          </w:tcPr>
          <w:p w14:paraId="7E318414"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K-Nearest Neighbors</w:t>
            </w:r>
          </w:p>
        </w:tc>
        <w:tc>
          <w:tcPr>
            <w:tcW w:w="1560" w:type="dxa"/>
          </w:tcPr>
          <w:p w14:paraId="4CA4F7F7"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98.32</w:t>
            </w:r>
          </w:p>
        </w:tc>
        <w:tc>
          <w:tcPr>
            <w:tcW w:w="1275" w:type="dxa"/>
          </w:tcPr>
          <w:p w14:paraId="6FC98C94"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8.59</w:t>
            </w:r>
          </w:p>
        </w:tc>
      </w:tr>
      <w:tr w:rsidR="003D2581" w14:paraId="1E9D2488" w14:textId="77777777" w:rsidTr="003D2581">
        <w:tc>
          <w:tcPr>
            <w:cnfStyle w:val="001000000000" w:firstRow="0" w:lastRow="0" w:firstColumn="1" w:lastColumn="0" w:oddVBand="0" w:evenVBand="0" w:oddHBand="0" w:evenHBand="0" w:firstRowFirstColumn="0" w:firstRowLastColumn="0" w:lastRowFirstColumn="0" w:lastRowLastColumn="0"/>
            <w:tcW w:w="3544" w:type="dxa"/>
          </w:tcPr>
          <w:p w14:paraId="33ACF327" w14:textId="77777777" w:rsidR="003D2581" w:rsidRDefault="003D2581" w:rsidP="00337A0D">
            <w:pPr>
              <w:spacing w:before="0" w:line="276" w:lineRule="auto"/>
              <w:jc w:val="center"/>
            </w:pPr>
            <w:r>
              <w:t>Moreira et al., 2015</w:t>
            </w:r>
          </w:p>
        </w:tc>
        <w:tc>
          <w:tcPr>
            <w:tcW w:w="2693" w:type="dxa"/>
          </w:tcPr>
          <w:p w14:paraId="0CF8E5C1"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HFTS</w:t>
            </w:r>
          </w:p>
        </w:tc>
        <w:tc>
          <w:tcPr>
            <w:tcW w:w="1560" w:type="dxa"/>
          </w:tcPr>
          <w:p w14:paraId="4392D4A3"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98.13</w:t>
            </w:r>
          </w:p>
        </w:tc>
        <w:tc>
          <w:tcPr>
            <w:tcW w:w="1275" w:type="dxa"/>
          </w:tcPr>
          <w:p w14:paraId="72F43B8A"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8.49</w:t>
            </w:r>
          </w:p>
        </w:tc>
      </w:tr>
      <w:tr w:rsidR="003D2581" w14:paraId="09C93403" w14:textId="77777777" w:rsidTr="003D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D8F3194" w14:textId="77777777" w:rsidR="003D2581" w:rsidRDefault="003D2581" w:rsidP="00337A0D">
            <w:pPr>
              <w:spacing w:before="0" w:line="276" w:lineRule="auto"/>
              <w:jc w:val="center"/>
            </w:pPr>
            <w:r>
              <w:t>Gan et al., 2019</w:t>
            </w:r>
          </w:p>
        </w:tc>
        <w:tc>
          <w:tcPr>
            <w:tcW w:w="2693" w:type="dxa"/>
          </w:tcPr>
          <w:p w14:paraId="496DA8C5"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AFARLS</w:t>
            </w:r>
          </w:p>
        </w:tc>
        <w:tc>
          <w:tcPr>
            <w:tcW w:w="1560" w:type="dxa"/>
          </w:tcPr>
          <w:p w14:paraId="0EF07BA4"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97.71</w:t>
            </w:r>
          </w:p>
        </w:tc>
        <w:tc>
          <w:tcPr>
            <w:tcW w:w="1275" w:type="dxa"/>
          </w:tcPr>
          <w:p w14:paraId="3AC3EF89"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6.40</w:t>
            </w:r>
          </w:p>
        </w:tc>
      </w:tr>
      <w:tr w:rsidR="003D2581" w14:paraId="4A1A222D" w14:textId="77777777" w:rsidTr="003D2581">
        <w:tc>
          <w:tcPr>
            <w:cnfStyle w:val="001000000000" w:firstRow="0" w:lastRow="0" w:firstColumn="1" w:lastColumn="0" w:oddVBand="0" w:evenVBand="0" w:oddHBand="0" w:evenHBand="0" w:firstRowFirstColumn="0" w:firstRowLastColumn="0" w:lastRowFirstColumn="0" w:lastRowLastColumn="0"/>
            <w:tcW w:w="3544" w:type="dxa"/>
          </w:tcPr>
          <w:p w14:paraId="06DD1762" w14:textId="77777777" w:rsidR="003D2581" w:rsidRDefault="003D2581" w:rsidP="00337A0D">
            <w:pPr>
              <w:spacing w:before="0" w:line="276" w:lineRule="auto"/>
              <w:jc w:val="center"/>
            </w:pPr>
            <w:r>
              <w:t>Moreira et al., 2015</w:t>
            </w:r>
          </w:p>
        </w:tc>
        <w:tc>
          <w:tcPr>
            <w:tcW w:w="2693" w:type="dxa"/>
          </w:tcPr>
          <w:p w14:paraId="6AD6B83B"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RTLS@UM</w:t>
            </w:r>
          </w:p>
        </w:tc>
        <w:tc>
          <w:tcPr>
            <w:tcW w:w="1560" w:type="dxa"/>
          </w:tcPr>
          <w:p w14:paraId="4A66A106"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96.87</w:t>
            </w:r>
          </w:p>
        </w:tc>
        <w:tc>
          <w:tcPr>
            <w:tcW w:w="1275" w:type="dxa"/>
          </w:tcPr>
          <w:p w14:paraId="5E3C4B1B"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6.20</w:t>
            </w:r>
          </w:p>
        </w:tc>
      </w:tr>
      <w:tr w:rsidR="003D2581" w14:paraId="641F2AC5" w14:textId="77777777" w:rsidTr="003D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79DEA3E" w14:textId="77777777" w:rsidR="003D2581" w:rsidRDefault="003D2581" w:rsidP="00337A0D">
            <w:pPr>
              <w:spacing w:before="0" w:line="276" w:lineRule="auto"/>
              <w:jc w:val="center"/>
            </w:pPr>
            <w:r>
              <w:t>Ryanmclark, 2021</w:t>
            </w:r>
          </w:p>
        </w:tc>
        <w:tc>
          <w:tcPr>
            <w:tcW w:w="2693" w:type="dxa"/>
          </w:tcPr>
          <w:p w14:paraId="30303AD2"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Random Forest</w:t>
            </w:r>
          </w:p>
        </w:tc>
        <w:tc>
          <w:tcPr>
            <w:tcW w:w="1560" w:type="dxa"/>
          </w:tcPr>
          <w:p w14:paraId="454D4C27"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96.65</w:t>
            </w:r>
          </w:p>
        </w:tc>
        <w:tc>
          <w:tcPr>
            <w:tcW w:w="1275" w:type="dxa"/>
          </w:tcPr>
          <w:p w14:paraId="416F410B"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10.57</w:t>
            </w:r>
          </w:p>
        </w:tc>
      </w:tr>
      <w:tr w:rsidR="003D2581" w14:paraId="71176BB8" w14:textId="77777777" w:rsidTr="003D2581">
        <w:tc>
          <w:tcPr>
            <w:cnfStyle w:val="001000000000" w:firstRow="0" w:lastRow="0" w:firstColumn="1" w:lastColumn="0" w:oddVBand="0" w:evenVBand="0" w:oddHBand="0" w:evenHBand="0" w:firstRowFirstColumn="0" w:firstRowLastColumn="0" w:lastRowFirstColumn="0" w:lastRowLastColumn="0"/>
            <w:tcW w:w="3544" w:type="dxa"/>
          </w:tcPr>
          <w:p w14:paraId="1AB8B75D" w14:textId="77777777" w:rsidR="003D2581" w:rsidRDefault="003D2581" w:rsidP="00337A0D">
            <w:pPr>
              <w:spacing w:before="0" w:line="276" w:lineRule="auto"/>
              <w:jc w:val="center"/>
            </w:pPr>
            <w:r>
              <w:t>Moreira et al., 2015</w:t>
            </w:r>
          </w:p>
        </w:tc>
        <w:tc>
          <w:tcPr>
            <w:tcW w:w="2693" w:type="dxa"/>
          </w:tcPr>
          <w:p w14:paraId="3B5F1E90"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MOSAIC</w:t>
            </w:r>
          </w:p>
        </w:tc>
        <w:tc>
          <w:tcPr>
            <w:tcW w:w="1560" w:type="dxa"/>
          </w:tcPr>
          <w:p w14:paraId="4B24417E"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96.26</w:t>
            </w:r>
          </w:p>
        </w:tc>
        <w:tc>
          <w:tcPr>
            <w:tcW w:w="1275" w:type="dxa"/>
          </w:tcPr>
          <w:p w14:paraId="48F16E0B"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11.64</w:t>
            </w:r>
          </w:p>
        </w:tc>
      </w:tr>
      <w:tr w:rsidR="003D2581" w14:paraId="0D703BF5" w14:textId="77777777" w:rsidTr="003D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A8C55E0" w14:textId="77777777" w:rsidR="003D2581" w:rsidRDefault="003D2581" w:rsidP="00337A0D">
            <w:pPr>
              <w:spacing w:before="0" w:line="276" w:lineRule="auto"/>
              <w:jc w:val="center"/>
            </w:pPr>
            <w:r>
              <w:t>Uddin and Islam, 2015</w:t>
            </w:r>
          </w:p>
        </w:tc>
        <w:tc>
          <w:tcPr>
            <w:tcW w:w="2693" w:type="dxa"/>
          </w:tcPr>
          <w:p w14:paraId="64C738BB"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Extra-Trees</w:t>
            </w:r>
          </w:p>
        </w:tc>
        <w:tc>
          <w:tcPr>
            <w:tcW w:w="1560" w:type="dxa"/>
          </w:tcPr>
          <w:p w14:paraId="49D84D47"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95.72</w:t>
            </w:r>
          </w:p>
        </w:tc>
        <w:tc>
          <w:tcPr>
            <w:tcW w:w="1275" w:type="dxa"/>
          </w:tcPr>
          <w:p w14:paraId="0A19737D"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10.12</w:t>
            </w:r>
          </w:p>
        </w:tc>
      </w:tr>
      <w:tr w:rsidR="003D2581" w14:paraId="6175B794" w14:textId="77777777" w:rsidTr="003D2581">
        <w:tc>
          <w:tcPr>
            <w:cnfStyle w:val="001000000000" w:firstRow="0" w:lastRow="0" w:firstColumn="1" w:lastColumn="0" w:oddVBand="0" w:evenVBand="0" w:oddHBand="0" w:evenHBand="0" w:firstRowFirstColumn="0" w:firstRowLastColumn="0" w:lastRowFirstColumn="0" w:lastRowLastColumn="0"/>
            <w:tcW w:w="3544" w:type="dxa"/>
          </w:tcPr>
          <w:p w14:paraId="25B8ECAA" w14:textId="77777777" w:rsidR="003D2581" w:rsidRDefault="003D2581" w:rsidP="00337A0D">
            <w:pPr>
              <w:spacing w:before="0" w:line="276" w:lineRule="auto"/>
              <w:jc w:val="center"/>
            </w:pPr>
            <w:r>
              <w:t>Kim, lee and Huang, 2018</w:t>
            </w:r>
          </w:p>
        </w:tc>
        <w:tc>
          <w:tcPr>
            <w:tcW w:w="2693" w:type="dxa"/>
          </w:tcPr>
          <w:p w14:paraId="425BF440"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Deep Neural Network</w:t>
            </w:r>
          </w:p>
        </w:tc>
        <w:tc>
          <w:tcPr>
            <w:tcW w:w="1560" w:type="dxa"/>
          </w:tcPr>
          <w:p w14:paraId="5CB60175"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95.55</w:t>
            </w:r>
          </w:p>
        </w:tc>
        <w:tc>
          <w:tcPr>
            <w:tcW w:w="1275" w:type="dxa"/>
          </w:tcPr>
          <w:p w14:paraId="4D62C6E9"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9.29</w:t>
            </w:r>
          </w:p>
        </w:tc>
      </w:tr>
      <w:tr w:rsidR="003D2581" w14:paraId="7C1D7154" w14:textId="77777777" w:rsidTr="003D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C1087EC" w14:textId="77777777" w:rsidR="003D2581" w:rsidRDefault="003D2581" w:rsidP="00337A0D">
            <w:pPr>
              <w:spacing w:before="0" w:line="276" w:lineRule="auto"/>
              <w:jc w:val="center"/>
            </w:pPr>
            <w:r>
              <w:t>Ryanmclark, 2021</w:t>
            </w:r>
          </w:p>
        </w:tc>
        <w:tc>
          <w:tcPr>
            <w:tcW w:w="2693" w:type="dxa"/>
          </w:tcPr>
          <w:p w14:paraId="213B5CCD"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Decision Tree</w:t>
            </w:r>
          </w:p>
        </w:tc>
        <w:tc>
          <w:tcPr>
            <w:tcW w:w="1560" w:type="dxa"/>
          </w:tcPr>
          <w:p w14:paraId="7D63E5E2"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94.21</w:t>
            </w:r>
          </w:p>
        </w:tc>
        <w:tc>
          <w:tcPr>
            <w:tcW w:w="1275" w:type="dxa"/>
          </w:tcPr>
          <w:p w14:paraId="7C76FEE4"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13.88</w:t>
            </w:r>
          </w:p>
        </w:tc>
      </w:tr>
      <w:tr w:rsidR="003D2581" w14:paraId="6A95AC9B" w14:textId="77777777" w:rsidTr="003D2581">
        <w:tc>
          <w:tcPr>
            <w:cnfStyle w:val="001000000000" w:firstRow="0" w:lastRow="0" w:firstColumn="1" w:lastColumn="0" w:oddVBand="0" w:evenVBand="0" w:oddHBand="0" w:evenHBand="0" w:firstRowFirstColumn="0" w:firstRowLastColumn="0" w:lastRowFirstColumn="0" w:lastRowLastColumn="0"/>
            <w:tcW w:w="3544" w:type="dxa"/>
          </w:tcPr>
          <w:p w14:paraId="10919124" w14:textId="77777777" w:rsidR="003D2581" w:rsidRDefault="003D2581" w:rsidP="00337A0D">
            <w:pPr>
              <w:spacing w:before="0" w:line="276" w:lineRule="auto"/>
              <w:jc w:val="center"/>
            </w:pPr>
            <w:r>
              <w:t>Moreira et al., 2015</w:t>
            </w:r>
          </w:p>
        </w:tc>
        <w:tc>
          <w:tcPr>
            <w:tcW w:w="2693" w:type="dxa"/>
          </w:tcPr>
          <w:p w14:paraId="3B79BBAA"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ICSL</w:t>
            </w:r>
          </w:p>
        </w:tc>
        <w:tc>
          <w:tcPr>
            <w:tcW w:w="1560" w:type="dxa"/>
          </w:tcPr>
          <w:p w14:paraId="48213B54"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93.47</w:t>
            </w:r>
          </w:p>
        </w:tc>
        <w:tc>
          <w:tcPr>
            <w:tcW w:w="1275" w:type="dxa"/>
          </w:tcPr>
          <w:p w14:paraId="3DEDE5CD"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7.67</w:t>
            </w:r>
          </w:p>
        </w:tc>
      </w:tr>
      <w:tr w:rsidR="003D2581" w14:paraId="64C7556A" w14:textId="77777777" w:rsidTr="003D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B0BACEC" w14:textId="77777777" w:rsidR="003D2581" w:rsidRDefault="003D2581" w:rsidP="00337A0D">
            <w:pPr>
              <w:spacing w:before="0" w:line="276" w:lineRule="auto"/>
              <w:jc w:val="center"/>
            </w:pPr>
            <w:r>
              <w:t>Uddin and Islam, 2015</w:t>
            </w:r>
          </w:p>
        </w:tc>
        <w:tc>
          <w:tcPr>
            <w:tcW w:w="2693" w:type="dxa"/>
          </w:tcPr>
          <w:p w14:paraId="59F5A1D0"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Support Vector Machine</w:t>
            </w:r>
          </w:p>
        </w:tc>
        <w:tc>
          <w:tcPr>
            <w:tcW w:w="1560" w:type="dxa"/>
          </w:tcPr>
          <w:p w14:paraId="3F4D9EBA"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91.53</w:t>
            </w:r>
          </w:p>
        </w:tc>
        <w:tc>
          <w:tcPr>
            <w:tcW w:w="1275" w:type="dxa"/>
          </w:tcPr>
          <w:p w14:paraId="1FCF0A35"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11.28</w:t>
            </w:r>
          </w:p>
        </w:tc>
      </w:tr>
      <w:tr w:rsidR="003D2581" w14:paraId="7E2EFDC9" w14:textId="77777777" w:rsidTr="003D2581">
        <w:tc>
          <w:tcPr>
            <w:cnfStyle w:val="001000000000" w:firstRow="0" w:lastRow="0" w:firstColumn="1" w:lastColumn="0" w:oddVBand="0" w:evenVBand="0" w:oddHBand="0" w:evenHBand="0" w:firstRowFirstColumn="0" w:firstRowLastColumn="0" w:lastRowFirstColumn="0" w:lastRowLastColumn="0"/>
            <w:tcW w:w="3544" w:type="dxa"/>
          </w:tcPr>
          <w:p w14:paraId="4E24AC42" w14:textId="77777777" w:rsidR="003D2581" w:rsidRDefault="003D2581" w:rsidP="00337A0D">
            <w:pPr>
              <w:spacing w:before="0" w:line="276" w:lineRule="auto"/>
              <w:jc w:val="center"/>
            </w:pPr>
            <w:r>
              <w:t>Torres-Sospedra et al., 2014</w:t>
            </w:r>
          </w:p>
        </w:tc>
        <w:tc>
          <w:tcPr>
            <w:tcW w:w="2693" w:type="dxa"/>
          </w:tcPr>
          <w:p w14:paraId="6FF13744"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K-Nearest Neighbors</w:t>
            </w:r>
          </w:p>
        </w:tc>
        <w:tc>
          <w:tcPr>
            <w:tcW w:w="1560" w:type="dxa"/>
          </w:tcPr>
          <w:p w14:paraId="13E21CFF"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89.92</w:t>
            </w:r>
          </w:p>
        </w:tc>
        <w:tc>
          <w:tcPr>
            <w:tcW w:w="1275" w:type="dxa"/>
          </w:tcPr>
          <w:p w14:paraId="647F2EB0"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7.90</w:t>
            </w:r>
          </w:p>
        </w:tc>
      </w:tr>
      <w:tr w:rsidR="003D2581" w14:paraId="7B6DADD4" w14:textId="77777777" w:rsidTr="003D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BCAFEC7" w14:textId="77777777" w:rsidR="003D2581" w:rsidRDefault="003D2581" w:rsidP="00337A0D">
            <w:pPr>
              <w:spacing w:before="0" w:line="276" w:lineRule="auto"/>
              <w:jc w:val="center"/>
            </w:pPr>
            <w:r>
              <w:t>Uddin and Islam, 2015</w:t>
            </w:r>
          </w:p>
        </w:tc>
        <w:tc>
          <w:tcPr>
            <w:tcW w:w="2693" w:type="dxa"/>
          </w:tcPr>
          <w:p w14:paraId="659D14BF"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K-Nearest Neighbors</w:t>
            </w:r>
          </w:p>
        </w:tc>
        <w:tc>
          <w:tcPr>
            <w:tcW w:w="1560" w:type="dxa"/>
          </w:tcPr>
          <w:p w14:paraId="5631D859"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86.23</w:t>
            </w:r>
          </w:p>
        </w:tc>
        <w:tc>
          <w:tcPr>
            <w:tcW w:w="1275" w:type="dxa"/>
          </w:tcPr>
          <w:p w14:paraId="5145BCED"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13.43</w:t>
            </w:r>
          </w:p>
        </w:tc>
      </w:tr>
      <w:tr w:rsidR="003D2581" w14:paraId="572CBFBB" w14:textId="77777777" w:rsidTr="003D2581">
        <w:tc>
          <w:tcPr>
            <w:cnfStyle w:val="001000000000" w:firstRow="0" w:lastRow="0" w:firstColumn="1" w:lastColumn="0" w:oddVBand="0" w:evenVBand="0" w:oddHBand="0" w:evenHBand="0" w:firstRowFirstColumn="0" w:firstRowLastColumn="0" w:lastRowFirstColumn="0" w:lastRowLastColumn="0"/>
            <w:tcW w:w="3544" w:type="dxa"/>
          </w:tcPr>
          <w:p w14:paraId="39B2A723" w14:textId="77777777" w:rsidR="003D2581" w:rsidRDefault="003D2581" w:rsidP="00337A0D">
            <w:pPr>
              <w:spacing w:before="0" w:line="276" w:lineRule="auto"/>
              <w:jc w:val="center"/>
            </w:pPr>
            <w:r>
              <w:t>Bozkurt et al., 2015</w:t>
            </w:r>
          </w:p>
        </w:tc>
        <w:tc>
          <w:tcPr>
            <w:tcW w:w="2693" w:type="dxa"/>
          </w:tcPr>
          <w:p w14:paraId="15C2ACC7"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K-Nearest Neighbors</w:t>
            </w:r>
          </w:p>
        </w:tc>
        <w:tc>
          <w:tcPr>
            <w:tcW w:w="1560" w:type="dxa"/>
          </w:tcPr>
          <w:p w14:paraId="686B1792"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85.00</w:t>
            </w:r>
          </w:p>
        </w:tc>
        <w:tc>
          <w:tcPr>
            <w:tcW w:w="1275" w:type="dxa"/>
          </w:tcPr>
          <w:p w14:paraId="6F742E9A"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w:t>
            </w:r>
          </w:p>
        </w:tc>
      </w:tr>
      <w:tr w:rsidR="003D2581" w14:paraId="3294AE31" w14:textId="77777777" w:rsidTr="003D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AC45773" w14:textId="77777777" w:rsidR="003D2581" w:rsidRDefault="003D2581" w:rsidP="00337A0D">
            <w:pPr>
              <w:spacing w:before="0" w:line="276" w:lineRule="auto"/>
              <w:jc w:val="center"/>
            </w:pPr>
            <w:r>
              <w:t>Akram, Akbar and Shafiq, 2018</w:t>
            </w:r>
          </w:p>
        </w:tc>
        <w:tc>
          <w:tcPr>
            <w:tcW w:w="2693" w:type="dxa"/>
          </w:tcPr>
          <w:p w14:paraId="095BD3E9"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HybLoc</w:t>
            </w:r>
          </w:p>
        </w:tc>
        <w:tc>
          <w:tcPr>
            <w:tcW w:w="1560" w:type="dxa"/>
          </w:tcPr>
          <w:p w14:paraId="22DD5229"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85.00</w:t>
            </w:r>
          </w:p>
        </w:tc>
        <w:tc>
          <w:tcPr>
            <w:tcW w:w="1275" w:type="dxa"/>
          </w:tcPr>
          <w:p w14:paraId="1FA5B16F"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6.46</w:t>
            </w:r>
          </w:p>
        </w:tc>
      </w:tr>
      <w:tr w:rsidR="003D2581" w14:paraId="0992F293" w14:textId="77777777" w:rsidTr="003D2581">
        <w:tc>
          <w:tcPr>
            <w:cnfStyle w:val="001000000000" w:firstRow="0" w:lastRow="0" w:firstColumn="1" w:lastColumn="0" w:oddVBand="0" w:evenVBand="0" w:oddHBand="0" w:evenHBand="0" w:firstRowFirstColumn="0" w:firstRowLastColumn="0" w:lastRowFirstColumn="0" w:lastRowLastColumn="0"/>
            <w:tcW w:w="3544" w:type="dxa"/>
          </w:tcPr>
          <w:p w14:paraId="0CEB507E" w14:textId="77777777" w:rsidR="003D2581" w:rsidRDefault="003D2581" w:rsidP="00337A0D">
            <w:pPr>
              <w:spacing w:before="0" w:line="276" w:lineRule="auto"/>
              <w:jc w:val="center"/>
            </w:pPr>
            <w:r>
              <w:t>Wietrzykowski, Nowicki and Skrzypczyński, 2017</w:t>
            </w:r>
          </w:p>
        </w:tc>
        <w:tc>
          <w:tcPr>
            <w:tcW w:w="2693" w:type="dxa"/>
          </w:tcPr>
          <w:p w14:paraId="3A7B9836"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Visual place recognition</w:t>
            </w:r>
          </w:p>
        </w:tc>
        <w:tc>
          <w:tcPr>
            <w:tcW w:w="1560" w:type="dxa"/>
          </w:tcPr>
          <w:p w14:paraId="328B306D"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78.00</w:t>
            </w:r>
          </w:p>
        </w:tc>
        <w:tc>
          <w:tcPr>
            <w:tcW w:w="1275" w:type="dxa"/>
          </w:tcPr>
          <w:p w14:paraId="20CD9327" w14:textId="77777777" w:rsidR="003D2581" w:rsidRDefault="003D2581" w:rsidP="00337A0D">
            <w:pPr>
              <w:spacing w:before="0" w:line="276" w:lineRule="auto"/>
              <w:jc w:val="center"/>
              <w:cnfStyle w:val="000000000000" w:firstRow="0" w:lastRow="0" w:firstColumn="0" w:lastColumn="0" w:oddVBand="0" w:evenVBand="0" w:oddHBand="0" w:evenHBand="0" w:firstRowFirstColumn="0" w:firstRowLastColumn="0" w:lastRowFirstColumn="0" w:lastRowLastColumn="0"/>
            </w:pPr>
            <w:r>
              <w:t>8.21</w:t>
            </w:r>
          </w:p>
        </w:tc>
      </w:tr>
      <w:tr w:rsidR="003D2581" w14:paraId="2D5780DB" w14:textId="77777777" w:rsidTr="003D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57095BE" w14:textId="77777777" w:rsidR="003D2581" w:rsidRDefault="003D2581" w:rsidP="00337A0D">
            <w:pPr>
              <w:spacing w:before="0" w:line="276" w:lineRule="auto"/>
              <w:jc w:val="center"/>
            </w:pPr>
            <w:r>
              <w:t>Ryanmclark, 2021</w:t>
            </w:r>
          </w:p>
        </w:tc>
        <w:tc>
          <w:tcPr>
            <w:tcW w:w="2693" w:type="dxa"/>
          </w:tcPr>
          <w:p w14:paraId="2B2D7789"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Support Vector Machine</w:t>
            </w:r>
          </w:p>
        </w:tc>
        <w:tc>
          <w:tcPr>
            <w:tcW w:w="1560" w:type="dxa"/>
          </w:tcPr>
          <w:p w14:paraId="0A4F90A0"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34.43</w:t>
            </w:r>
          </w:p>
        </w:tc>
        <w:tc>
          <w:tcPr>
            <w:tcW w:w="1275" w:type="dxa"/>
          </w:tcPr>
          <w:p w14:paraId="296BF30A" w14:textId="77777777" w:rsidR="003D2581" w:rsidRDefault="003D2581" w:rsidP="00337A0D">
            <w:pPr>
              <w:spacing w:before="0" w:line="276" w:lineRule="auto"/>
              <w:jc w:val="center"/>
              <w:cnfStyle w:val="000000100000" w:firstRow="0" w:lastRow="0" w:firstColumn="0" w:lastColumn="0" w:oddVBand="0" w:evenVBand="0" w:oddHBand="1" w:evenHBand="0" w:firstRowFirstColumn="0" w:firstRowLastColumn="0" w:lastRowFirstColumn="0" w:lastRowLastColumn="0"/>
            </w:pPr>
            <w:r>
              <w:t>46.61</w:t>
            </w:r>
          </w:p>
        </w:tc>
      </w:tr>
    </w:tbl>
    <w:p w14:paraId="0DAD21BE" w14:textId="77777777" w:rsidR="000B38B2" w:rsidRDefault="000B38B2" w:rsidP="00F45E41">
      <w:pPr>
        <w:spacing w:before="0" w:line="276" w:lineRule="auto"/>
      </w:pPr>
    </w:p>
    <w:p w14:paraId="25751873" w14:textId="56C89D16" w:rsidR="00683398" w:rsidRDefault="00F45E41" w:rsidP="00F8042F">
      <w:pPr>
        <w:spacing w:before="0" w:line="276" w:lineRule="auto"/>
        <w:jc w:val="both"/>
      </w:pPr>
      <w:r>
        <w:t xml:space="preserve">The success rate of the models is calculated by the percentage of testing fingerprints whose building and floor are correctly predicted, whereas the error corresponds to the real-world distance between the actual position and the predicted position. </w:t>
      </w:r>
      <w:r w:rsidR="000B38B2">
        <w:t xml:space="preserve">The above table lists </w:t>
      </w:r>
      <w:r w:rsidR="003D2581">
        <w:t>all</w:t>
      </w:r>
      <w:r w:rsidR="000B38B2">
        <w:t xml:space="preserve"> the classification and regression algorithms I could find that </w:t>
      </w:r>
      <w:r w:rsidR="00337A0D">
        <w:t>were trained and tested on the same competition graded dataset</w:t>
      </w:r>
      <w:r w:rsidR="00135790">
        <w:t xml:space="preserve"> and used the same performance metrics for the results of their models.</w:t>
      </w:r>
    </w:p>
    <w:p w14:paraId="0C9E559A" w14:textId="5E1FAB7F" w:rsidR="00D01F21" w:rsidRDefault="00D01F21" w:rsidP="00D01F21">
      <w:pPr>
        <w:pStyle w:val="Heading1"/>
      </w:pPr>
      <w:bookmarkStart w:id="16" w:name="_Toc102734970"/>
      <w:r>
        <w:lastRenderedPageBreak/>
        <w:t>Methodology</w:t>
      </w:r>
      <w:bookmarkEnd w:id="16"/>
    </w:p>
    <w:p w14:paraId="3146B682" w14:textId="17B581D7" w:rsidR="00D01F21" w:rsidRDefault="00B22DD7" w:rsidP="00D01F21">
      <w:pPr>
        <w:pStyle w:val="Heading2"/>
      </w:pPr>
      <w:bookmarkStart w:id="17" w:name="_Toc102734971"/>
      <w:r>
        <w:t>Development tool</w:t>
      </w:r>
      <w:bookmarkEnd w:id="17"/>
    </w:p>
    <w:p w14:paraId="74DA8481" w14:textId="25631701" w:rsidR="00F92D0E" w:rsidRDefault="00F96E4A" w:rsidP="00AF3228">
      <w:pPr>
        <w:jc w:val="both"/>
      </w:pPr>
      <w:r>
        <w:t>The development tools in this project were used to create a parameter tuning script, training and testing of the algorithms</w:t>
      </w:r>
      <w:r w:rsidR="00D9442B">
        <w:t>, recording the algorithms performance metrics during testing, and graphs.</w:t>
      </w:r>
      <w:r w:rsidR="00E13255">
        <w:t xml:space="preserve"> This was done so with the following python modules, Sc</w:t>
      </w:r>
      <w:r w:rsidR="00A76C8D">
        <w:t>i</w:t>
      </w:r>
      <w:r w:rsidR="00E13255">
        <w:t xml:space="preserve">kit-learn, Matplotlib, Pandas and </w:t>
      </w:r>
      <w:r w:rsidR="00A76C8D">
        <w:t>NumPy</w:t>
      </w:r>
      <w:r w:rsidR="00E13255">
        <w:t>.</w:t>
      </w:r>
    </w:p>
    <w:tbl>
      <w:tblPr>
        <w:tblStyle w:val="TableGrid"/>
        <w:tblW w:w="0" w:type="auto"/>
        <w:tblLook w:val="04A0" w:firstRow="1" w:lastRow="0" w:firstColumn="1" w:lastColumn="0" w:noHBand="0" w:noVBand="1"/>
      </w:tblPr>
      <w:tblGrid>
        <w:gridCol w:w="9016"/>
      </w:tblGrid>
      <w:tr w:rsidR="00F92D0E" w14:paraId="79B42E49" w14:textId="77777777" w:rsidTr="00F92D0E">
        <w:trPr>
          <w:cantSplit/>
        </w:trPr>
        <w:tc>
          <w:tcPr>
            <w:tcW w:w="9016" w:type="dxa"/>
            <w:vAlign w:val="center"/>
          </w:tcPr>
          <w:p w14:paraId="34738B1C" w14:textId="77777777" w:rsidR="00630C25" w:rsidRDefault="007D583D" w:rsidP="00630C25">
            <w:pPr>
              <w:keepNext/>
              <w:jc w:val="both"/>
            </w:pPr>
            <w:r>
              <w:rPr>
                <w:noProof/>
              </w:rPr>
              <w:drawing>
                <wp:inline distT="0" distB="0" distL="0" distR="0" wp14:anchorId="00445A6D" wp14:editId="27560B5B">
                  <wp:extent cx="5731510" cy="2191385"/>
                  <wp:effectExtent l="0" t="0" r="0" b="5715"/>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rotWithShape="1">
                          <a:blip r:embed="rId14" cstate="print">
                            <a:extLst>
                              <a:ext uri="{28A0092B-C50C-407E-A947-70E740481C1C}">
                                <a14:useLocalDpi xmlns:a14="http://schemas.microsoft.com/office/drawing/2010/main" val="0"/>
                              </a:ext>
                            </a:extLst>
                          </a:blip>
                          <a:srcRect t="50917"/>
                          <a:stretch/>
                        </pic:blipFill>
                        <pic:spPr bwMode="auto">
                          <a:xfrm>
                            <a:off x="0" y="0"/>
                            <a:ext cx="5731510" cy="2191385"/>
                          </a:xfrm>
                          <a:prstGeom prst="rect">
                            <a:avLst/>
                          </a:prstGeom>
                          <a:ln>
                            <a:noFill/>
                          </a:ln>
                          <a:extLst>
                            <a:ext uri="{53640926-AAD7-44D8-BBD7-CCE9431645EC}">
                              <a14:shadowObscured xmlns:a14="http://schemas.microsoft.com/office/drawing/2010/main"/>
                            </a:ext>
                          </a:extLst>
                        </pic:spPr>
                      </pic:pic>
                    </a:graphicData>
                  </a:graphic>
                </wp:inline>
              </w:drawing>
            </w:r>
          </w:p>
          <w:p w14:paraId="50D0EA2A" w14:textId="459F458D" w:rsidR="00F92D0E" w:rsidRDefault="00630C25" w:rsidP="00630C25">
            <w:pPr>
              <w:pStyle w:val="Caption"/>
            </w:pPr>
            <w:bookmarkStart w:id="18" w:name="_Toc102735015"/>
            <w:r>
              <w:t xml:space="preserve">Figure 4. </w:t>
            </w:r>
            <w:fldSimple w:instr=" SEQ Figure_4. \* ARABIC ">
              <w:r w:rsidR="00974631">
                <w:rPr>
                  <w:noProof/>
                </w:rPr>
                <w:t>1</w:t>
              </w:r>
            </w:fldSimple>
            <w:r>
              <w:t xml:space="preserve"> – Example of the Jupyter Notebook workspace</w:t>
            </w:r>
            <w:bookmarkEnd w:id="18"/>
          </w:p>
        </w:tc>
      </w:tr>
    </w:tbl>
    <w:p w14:paraId="36452781" w14:textId="0B2805CA" w:rsidR="003954F2" w:rsidRDefault="00E13255" w:rsidP="00AF3228">
      <w:pPr>
        <w:jc w:val="both"/>
      </w:pPr>
      <w:r>
        <w:t xml:space="preserve">Throughout the course of the </w:t>
      </w:r>
      <w:r w:rsidR="000448A4">
        <w:t>project,</w:t>
      </w:r>
      <w:r>
        <w:t xml:space="preserve"> I used two IDEs with the main one being Jupyter Notebook</w:t>
      </w:r>
      <w:r w:rsidR="003978E7">
        <w:t>.</w:t>
      </w:r>
      <w:r>
        <w:t xml:space="preserve"> I was able to create the graphs and tables shown in the report </w:t>
      </w:r>
      <w:r w:rsidR="00A76C8D">
        <w:t>using</w:t>
      </w:r>
      <w:r>
        <w:t xml:space="preserve"> Matplotlib, Pandas and </w:t>
      </w:r>
      <w:r w:rsidR="00A76C8D">
        <w:t>NumPy</w:t>
      </w:r>
      <w:r>
        <w:t>. The training</w:t>
      </w:r>
      <w:r w:rsidR="00A76C8D">
        <w:t>, testing and recording of the performance metrics was also done using Jupyter Notebook but using Scikit-learn, Pandas and NumPy. Finally, the parameter tuning script was developed on the PyCharm IDE, using Scikit-learn, Pandas and NumPy.</w:t>
      </w:r>
    </w:p>
    <w:tbl>
      <w:tblPr>
        <w:tblStyle w:val="TableGrid"/>
        <w:tblW w:w="0" w:type="auto"/>
        <w:tblLook w:val="04A0" w:firstRow="1" w:lastRow="0" w:firstColumn="1" w:lastColumn="0" w:noHBand="0" w:noVBand="1"/>
      </w:tblPr>
      <w:tblGrid>
        <w:gridCol w:w="9016"/>
      </w:tblGrid>
      <w:tr w:rsidR="007D583D" w14:paraId="3B7ADDFF" w14:textId="77777777" w:rsidTr="00002676">
        <w:trPr>
          <w:cantSplit/>
        </w:trPr>
        <w:tc>
          <w:tcPr>
            <w:tcW w:w="9016" w:type="dxa"/>
            <w:vAlign w:val="center"/>
          </w:tcPr>
          <w:p w14:paraId="6A47AEA9" w14:textId="77777777" w:rsidR="00630C25" w:rsidRDefault="007D583D" w:rsidP="00630C25">
            <w:pPr>
              <w:keepNext/>
              <w:jc w:val="center"/>
            </w:pPr>
            <w:r>
              <w:rPr>
                <w:noProof/>
              </w:rPr>
              <w:lastRenderedPageBreak/>
              <w:drawing>
                <wp:inline distT="0" distB="0" distL="0" distR="0" wp14:anchorId="746DB8D2" wp14:editId="688C98A1">
                  <wp:extent cx="4292600" cy="3657600"/>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rotWithShape="1">
                          <a:blip r:embed="rId15">
                            <a:extLst>
                              <a:ext uri="{28A0092B-C50C-407E-A947-70E740481C1C}">
                                <a14:useLocalDpi xmlns:a14="http://schemas.microsoft.com/office/drawing/2010/main" val="0"/>
                              </a:ext>
                            </a:extLst>
                          </a:blip>
                          <a:srcRect t="35570"/>
                          <a:stretch/>
                        </pic:blipFill>
                        <pic:spPr bwMode="auto">
                          <a:xfrm>
                            <a:off x="0" y="0"/>
                            <a:ext cx="4292600" cy="3657600"/>
                          </a:xfrm>
                          <a:prstGeom prst="rect">
                            <a:avLst/>
                          </a:prstGeom>
                          <a:ln>
                            <a:noFill/>
                          </a:ln>
                          <a:extLst>
                            <a:ext uri="{53640926-AAD7-44D8-BBD7-CCE9431645EC}">
                              <a14:shadowObscured xmlns:a14="http://schemas.microsoft.com/office/drawing/2010/main"/>
                            </a:ext>
                          </a:extLst>
                        </pic:spPr>
                      </pic:pic>
                    </a:graphicData>
                  </a:graphic>
                </wp:inline>
              </w:drawing>
            </w:r>
          </w:p>
          <w:p w14:paraId="01C346AC" w14:textId="3D8D08F7" w:rsidR="007D583D" w:rsidRDefault="00630C25" w:rsidP="00630C25">
            <w:pPr>
              <w:pStyle w:val="Caption"/>
            </w:pPr>
            <w:bookmarkStart w:id="19" w:name="_Toc102735016"/>
            <w:r>
              <w:t xml:space="preserve">Figure 4. </w:t>
            </w:r>
            <w:fldSimple w:instr=" SEQ Figure_4. \* ARABIC ">
              <w:r w:rsidR="00974631">
                <w:rPr>
                  <w:noProof/>
                </w:rPr>
                <w:t>2</w:t>
              </w:r>
            </w:fldSimple>
            <w:r>
              <w:t xml:space="preserve"> – Example of the PyCharm IDE</w:t>
            </w:r>
            <w:bookmarkEnd w:id="19"/>
          </w:p>
        </w:tc>
      </w:tr>
    </w:tbl>
    <w:p w14:paraId="049E0C92" w14:textId="6A59B9BE" w:rsidR="00511290" w:rsidRDefault="00511290" w:rsidP="00AF3228">
      <w:pPr>
        <w:jc w:val="both"/>
      </w:pPr>
      <w:r>
        <w:t>Lastly, for managing my project I used Trello, which is an online project management tool where I was able track what needed to be done each week</w:t>
      </w:r>
      <w:r w:rsidR="00F3369A">
        <w:t>. The tracking of my progress was made easier using cards, as they gave an outline of the task that needed to be carried out.</w:t>
      </w:r>
    </w:p>
    <w:tbl>
      <w:tblPr>
        <w:tblStyle w:val="TableGrid"/>
        <w:tblW w:w="0" w:type="auto"/>
        <w:tblLook w:val="04A0" w:firstRow="1" w:lastRow="0" w:firstColumn="1" w:lastColumn="0" w:noHBand="0" w:noVBand="1"/>
      </w:tblPr>
      <w:tblGrid>
        <w:gridCol w:w="9016"/>
      </w:tblGrid>
      <w:tr w:rsidR="00F3369A" w14:paraId="62DD276B" w14:textId="77777777" w:rsidTr="00F3369A">
        <w:trPr>
          <w:cantSplit/>
        </w:trPr>
        <w:tc>
          <w:tcPr>
            <w:tcW w:w="9016" w:type="dxa"/>
          </w:tcPr>
          <w:p w14:paraId="1055FF3A" w14:textId="77777777" w:rsidR="00630C25" w:rsidRDefault="00F3369A" w:rsidP="00630C25">
            <w:pPr>
              <w:keepNext/>
            </w:pPr>
            <w:r>
              <w:rPr>
                <w:noProof/>
              </w:rPr>
              <w:drawing>
                <wp:inline distT="0" distB="0" distL="0" distR="0" wp14:anchorId="5CDE6A89" wp14:editId="5B879900">
                  <wp:extent cx="5567423" cy="2064385"/>
                  <wp:effectExtent l="0" t="0" r="0" b="5715"/>
                  <wp:docPr id="11" name="Picture 11" descr="Graphical user interface, application, Teams&#10;&#10;Description automatically genera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10;"/>
                          <pic:cNvPicPr/>
                        </pic:nvPicPr>
                        <pic:blipFill>
                          <a:blip r:embed="rId16">
                            <a:extLst>
                              <a:ext uri="{28A0092B-C50C-407E-A947-70E740481C1C}">
                                <a14:useLocalDpi xmlns:a14="http://schemas.microsoft.com/office/drawing/2010/main" val="0"/>
                              </a:ext>
                            </a:extLst>
                          </a:blip>
                          <a:stretch>
                            <a:fillRect/>
                          </a:stretch>
                        </pic:blipFill>
                        <pic:spPr>
                          <a:xfrm>
                            <a:off x="0" y="0"/>
                            <a:ext cx="5572245" cy="2066173"/>
                          </a:xfrm>
                          <a:prstGeom prst="rect">
                            <a:avLst/>
                          </a:prstGeom>
                        </pic:spPr>
                      </pic:pic>
                    </a:graphicData>
                  </a:graphic>
                </wp:inline>
              </w:drawing>
            </w:r>
          </w:p>
          <w:p w14:paraId="55B02DE2" w14:textId="1B913530" w:rsidR="00F3369A" w:rsidRPr="00AF3228" w:rsidRDefault="00630C25" w:rsidP="00630C25">
            <w:pPr>
              <w:pStyle w:val="Caption"/>
            </w:pPr>
            <w:bookmarkStart w:id="20" w:name="_Toc102735017"/>
            <w:r>
              <w:t xml:space="preserve">Figure 4. </w:t>
            </w:r>
            <w:fldSimple w:instr=" SEQ Figure_4. \* ARABIC ">
              <w:r w:rsidR="00974631">
                <w:rPr>
                  <w:noProof/>
                </w:rPr>
                <w:t>3</w:t>
              </w:r>
            </w:fldSimple>
            <w:r>
              <w:t xml:space="preserve"> </w:t>
            </w:r>
            <w:r w:rsidR="00974631">
              <w:t>–</w:t>
            </w:r>
            <w:r>
              <w:t xml:space="preserve"> </w:t>
            </w:r>
            <w:r w:rsidR="00974631">
              <w:t>Example of the Trello Board</w:t>
            </w:r>
            <w:bookmarkEnd w:id="20"/>
          </w:p>
        </w:tc>
      </w:tr>
    </w:tbl>
    <w:p w14:paraId="0416E6BD" w14:textId="77777777" w:rsidR="00F3369A" w:rsidRDefault="00F3369A" w:rsidP="00D01F21"/>
    <w:p w14:paraId="520E5839" w14:textId="0F99866E" w:rsidR="00B22DD7" w:rsidRDefault="00764524" w:rsidP="00B22DD7">
      <w:pPr>
        <w:pStyle w:val="Heading2"/>
      </w:pPr>
      <w:bookmarkStart w:id="21" w:name="_Toc102734972"/>
      <w:r>
        <w:lastRenderedPageBreak/>
        <w:t>Development approach</w:t>
      </w:r>
      <w:bookmarkEnd w:id="21"/>
    </w:p>
    <w:p w14:paraId="0B5B68FD" w14:textId="63E05FA7" w:rsidR="00B22DD7" w:rsidRDefault="003574BD" w:rsidP="00974631">
      <w:pPr>
        <w:jc w:val="both"/>
      </w:pPr>
      <w:r>
        <w:t>This project uses the agile development approach, with a focus of creating features rapidly that satisfy the needs of the project. Agile development has a sprint phase, this is a short period of time where a set of features are designed, developed, tested and evaluated.</w:t>
      </w:r>
      <w:r w:rsidR="00D70442">
        <w:t xml:space="preserve"> For this project there was a sprint phase each week where</w:t>
      </w:r>
      <w:r w:rsidR="003978E7">
        <w:t>,</w:t>
      </w:r>
      <w:r w:rsidR="00D70442">
        <w:t xml:space="preserve"> at the beginning of the week I would go over the work I created in the previous week</w:t>
      </w:r>
      <w:r w:rsidR="00511290">
        <w:t xml:space="preserve">, after which </w:t>
      </w:r>
      <w:r w:rsidR="00125E41">
        <w:t>I</w:t>
      </w:r>
      <w:r w:rsidR="00511290">
        <w:t xml:space="preserve"> would plan an idea for what feature needed to be created next. This was critical for me in the development of the project, as it gave me feedback on the features I had developed, </w:t>
      </w:r>
      <w:r w:rsidR="00125E41">
        <w:t>so that</w:t>
      </w:r>
      <w:r w:rsidR="00511290">
        <w:t xml:space="preserve"> I could change features that did not work or scrap features if they were not needed anymore. </w:t>
      </w:r>
      <w:r w:rsidR="00D70442">
        <w:t xml:space="preserve"> </w:t>
      </w:r>
    </w:p>
    <w:tbl>
      <w:tblPr>
        <w:tblStyle w:val="TableGrid"/>
        <w:tblW w:w="0" w:type="auto"/>
        <w:tblLook w:val="04A0" w:firstRow="1" w:lastRow="0" w:firstColumn="1" w:lastColumn="0" w:noHBand="0" w:noVBand="1"/>
      </w:tblPr>
      <w:tblGrid>
        <w:gridCol w:w="9016"/>
      </w:tblGrid>
      <w:tr w:rsidR="00C0736F" w14:paraId="48EE13AE" w14:textId="77777777" w:rsidTr="00820C53">
        <w:trPr>
          <w:cantSplit/>
        </w:trPr>
        <w:tc>
          <w:tcPr>
            <w:tcW w:w="9016" w:type="dxa"/>
          </w:tcPr>
          <w:p w14:paraId="6CEFF0B5" w14:textId="77777777" w:rsidR="00974631" w:rsidRDefault="00B0371A" w:rsidP="00974631">
            <w:pPr>
              <w:keepNext/>
            </w:pPr>
            <w:r>
              <w:rPr>
                <w:noProof/>
              </w:rPr>
              <w:drawing>
                <wp:inline distT="0" distB="0" distL="0" distR="0" wp14:anchorId="7497C844" wp14:editId="31E84902">
                  <wp:extent cx="5490260" cy="2812648"/>
                  <wp:effectExtent l="0" t="0" r="0" b="0"/>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7784" cy="2816502"/>
                          </a:xfrm>
                          <a:prstGeom prst="rect">
                            <a:avLst/>
                          </a:prstGeom>
                        </pic:spPr>
                      </pic:pic>
                    </a:graphicData>
                  </a:graphic>
                </wp:inline>
              </w:drawing>
            </w:r>
          </w:p>
          <w:p w14:paraId="1950B9A1" w14:textId="12804862" w:rsidR="00C0736F" w:rsidRPr="00AF3228" w:rsidRDefault="00974631" w:rsidP="00974631">
            <w:pPr>
              <w:pStyle w:val="Caption"/>
              <w:rPr>
                <w:sz w:val="24"/>
                <w:szCs w:val="22"/>
              </w:rPr>
            </w:pPr>
            <w:bookmarkStart w:id="22" w:name="_Toc102735018"/>
            <w:r>
              <w:t xml:space="preserve">Figure 4. </w:t>
            </w:r>
            <w:fldSimple w:instr=" SEQ Figure_4. \* ARABIC ">
              <w:r>
                <w:rPr>
                  <w:noProof/>
                </w:rPr>
                <w:t>4</w:t>
              </w:r>
            </w:fldSimple>
            <w:r>
              <w:t xml:space="preserve"> – Agile Development Process</w:t>
            </w:r>
            <w:bookmarkEnd w:id="22"/>
          </w:p>
        </w:tc>
      </w:tr>
    </w:tbl>
    <w:p w14:paraId="1E6CCFC8" w14:textId="78BB0808" w:rsidR="005977BC" w:rsidRDefault="00245388" w:rsidP="00245388">
      <w:pPr>
        <w:pStyle w:val="Heading2"/>
      </w:pPr>
      <w:bookmarkStart w:id="23" w:name="_Toc102734973"/>
      <w:r>
        <w:t>Machine learning algorithms</w:t>
      </w:r>
      <w:bookmarkEnd w:id="23"/>
    </w:p>
    <w:p w14:paraId="3A300322" w14:textId="355C3378" w:rsidR="00E040B9" w:rsidRDefault="00E040B9" w:rsidP="00AF3228">
      <w:pPr>
        <w:jc w:val="both"/>
      </w:pPr>
      <w:r>
        <w:t>This project uses 4 supervised machine learning models. K-Nearest Neighbors, Support Vector Machines, Decision Trees, and finally Multi-Layered Perceptron.</w:t>
      </w:r>
      <w:r w:rsidR="003C1020">
        <w:t xml:space="preserve"> Each of these algorithms have customisable models for both regression and classification problems, because of this, this project uses the regression and classification models from each algorithm</w:t>
      </w:r>
      <w:r w:rsidR="00B74997">
        <w:t xml:space="preserve"> to determine the location of a mobile device</w:t>
      </w:r>
      <w:r w:rsidR="003C1020">
        <w:t>.</w:t>
      </w:r>
    </w:p>
    <w:p w14:paraId="63F1927C" w14:textId="5F5245D0" w:rsidR="00E040B9" w:rsidRDefault="006554F0" w:rsidP="00AF3228">
      <w:pPr>
        <w:jc w:val="both"/>
      </w:pPr>
      <w:r>
        <w:lastRenderedPageBreak/>
        <w:t>‘</w:t>
      </w:r>
      <w:r w:rsidR="00E040B9">
        <w:t>K-Nearest Neighbor</w:t>
      </w:r>
      <w:r>
        <w:t xml:space="preserve">s </w:t>
      </w:r>
      <w:r w:rsidR="00F963D5">
        <w:t>uses feature similarity to predict the values of any new data points</w:t>
      </w:r>
      <w:r>
        <w:t>.’</w:t>
      </w:r>
      <w:r w:rsidR="00F963D5">
        <w:t xml:space="preserve"> (Analytics Vidhya, 2019)</w:t>
      </w:r>
      <w:r>
        <w:t xml:space="preserve"> </w:t>
      </w:r>
      <w:r w:rsidR="00BD0DF4">
        <w:t xml:space="preserve">With the use of a K value, we can specify how many of closest data points to incorporate into the algorithm’s choice. Looking at figure 4.3, we have a green dot, that needs to be placed into either the blue or red category. </w:t>
      </w:r>
    </w:p>
    <w:tbl>
      <w:tblPr>
        <w:tblStyle w:val="TableGrid"/>
        <w:tblW w:w="0" w:type="auto"/>
        <w:jc w:val="center"/>
        <w:tblLook w:val="04A0" w:firstRow="1" w:lastRow="0" w:firstColumn="1" w:lastColumn="0" w:noHBand="0" w:noVBand="1"/>
      </w:tblPr>
      <w:tblGrid>
        <w:gridCol w:w="9016"/>
      </w:tblGrid>
      <w:tr w:rsidR="004C4CE6" w14:paraId="66738BA7" w14:textId="77777777" w:rsidTr="00BD0DF4">
        <w:trPr>
          <w:cantSplit/>
          <w:jc w:val="center"/>
        </w:trPr>
        <w:tc>
          <w:tcPr>
            <w:tcW w:w="9016" w:type="dxa"/>
          </w:tcPr>
          <w:p w14:paraId="66594DF8" w14:textId="77777777" w:rsidR="00974631" w:rsidRDefault="00BD0DF4" w:rsidP="00974631">
            <w:pPr>
              <w:keepNext/>
            </w:pPr>
            <w:r>
              <w:rPr>
                <w:noProof/>
              </w:rPr>
              <w:drawing>
                <wp:inline distT="0" distB="0" distL="0" distR="0" wp14:anchorId="75ED63FA" wp14:editId="1CBC956E">
                  <wp:extent cx="5486400" cy="3408045"/>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99057" cy="3415907"/>
                          </a:xfrm>
                          <a:prstGeom prst="rect">
                            <a:avLst/>
                          </a:prstGeom>
                        </pic:spPr>
                      </pic:pic>
                    </a:graphicData>
                  </a:graphic>
                </wp:inline>
              </w:drawing>
            </w:r>
          </w:p>
          <w:p w14:paraId="5880F63E" w14:textId="6AD828D5" w:rsidR="004C4CE6" w:rsidRPr="00B0371A" w:rsidRDefault="00974631" w:rsidP="00974631">
            <w:pPr>
              <w:pStyle w:val="Caption"/>
            </w:pPr>
            <w:bookmarkStart w:id="24" w:name="_Toc102735019"/>
            <w:r>
              <w:t xml:space="preserve">Figure 4. </w:t>
            </w:r>
            <w:fldSimple w:instr=" SEQ Figure_4. \* ARABIC ">
              <w:r>
                <w:rPr>
                  <w:noProof/>
                </w:rPr>
                <w:t>5</w:t>
              </w:r>
            </w:fldSimple>
            <w:r>
              <w:t xml:space="preserve"> - </w:t>
            </w:r>
            <w:r w:rsidRPr="00125E41">
              <w:t>Given K = 5, KNN will calculate the Euclidean distance between the green point and all the other data points. Then the closest 5 data points are selected, for classification KNN provides a mode average of the 5 data points for selecting the class of the data point, here it would choose the class of red, whereas, in regression KNN provides a mean average of the 5 data points, giving you the value of the green data point.</w:t>
            </w:r>
            <w:bookmarkEnd w:id="24"/>
          </w:p>
        </w:tc>
      </w:tr>
    </w:tbl>
    <w:p w14:paraId="7E77A642" w14:textId="77777777" w:rsidR="00125E41" w:rsidRDefault="00125E41" w:rsidP="00AF3228">
      <w:pPr>
        <w:jc w:val="both"/>
      </w:pPr>
    </w:p>
    <w:p w14:paraId="0DDC4A62" w14:textId="64B492FB" w:rsidR="00E040B9" w:rsidRDefault="00D76154" w:rsidP="00AF3228">
      <w:pPr>
        <w:jc w:val="both"/>
      </w:pPr>
      <w:r>
        <w:t>‘</w:t>
      </w:r>
      <w:r w:rsidR="00E040B9">
        <w:t>Support Vector Machines</w:t>
      </w:r>
      <w:r>
        <w:t xml:space="preserve"> are based on the idea of finding a hyperplane that best divides a dataset into two classes.’</w:t>
      </w:r>
      <w:r w:rsidR="00AC018C">
        <w:t xml:space="preserve"> (Bambrick, 2016) Where a hyperplane is a line that separates and classifies a set of data.</w:t>
      </w:r>
      <w:r>
        <w:t xml:space="preserve"> ‘Support vectors are data points nearest to the hyperplane</w:t>
      </w:r>
      <w:r w:rsidR="00AC018C">
        <w:t>’ (Bambrick, 2016) if these data points are removed, the position of the hyperplane would be altered. This gives the support vectors critical significance.</w:t>
      </w:r>
    </w:p>
    <w:tbl>
      <w:tblPr>
        <w:tblStyle w:val="TableGrid"/>
        <w:tblW w:w="0" w:type="auto"/>
        <w:jc w:val="center"/>
        <w:tblLook w:val="04A0" w:firstRow="1" w:lastRow="0" w:firstColumn="1" w:lastColumn="0" w:noHBand="0" w:noVBand="1"/>
      </w:tblPr>
      <w:tblGrid>
        <w:gridCol w:w="9016"/>
      </w:tblGrid>
      <w:tr w:rsidR="00AC018C" w14:paraId="46D629AE" w14:textId="77777777" w:rsidTr="00AC018C">
        <w:trPr>
          <w:cantSplit/>
          <w:jc w:val="center"/>
        </w:trPr>
        <w:tc>
          <w:tcPr>
            <w:tcW w:w="9016" w:type="dxa"/>
          </w:tcPr>
          <w:p w14:paraId="58B7E902" w14:textId="77777777" w:rsidR="00974631" w:rsidRDefault="006D6121" w:rsidP="00974631">
            <w:pPr>
              <w:keepNext/>
              <w:jc w:val="both"/>
            </w:pPr>
            <w:r>
              <w:rPr>
                <w:noProof/>
              </w:rPr>
              <w:lastRenderedPageBreak/>
              <w:drawing>
                <wp:inline distT="0" distB="0" distL="0" distR="0" wp14:anchorId="7BD26B55" wp14:editId="7A0B31F7">
                  <wp:extent cx="5731510" cy="372554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725545"/>
                          </a:xfrm>
                          <a:prstGeom prst="rect">
                            <a:avLst/>
                          </a:prstGeom>
                        </pic:spPr>
                      </pic:pic>
                    </a:graphicData>
                  </a:graphic>
                </wp:inline>
              </w:drawing>
            </w:r>
          </w:p>
          <w:p w14:paraId="5CF1E474" w14:textId="060110D5" w:rsidR="00AC018C" w:rsidRPr="00B0371A" w:rsidRDefault="00974631" w:rsidP="00974631">
            <w:pPr>
              <w:pStyle w:val="Caption"/>
            </w:pPr>
            <w:bookmarkStart w:id="25" w:name="_Toc102735020"/>
            <w:r>
              <w:t xml:space="preserve">Figure 4. </w:t>
            </w:r>
            <w:fldSimple w:instr=" SEQ Figure_4. \* ARABIC ">
              <w:r>
                <w:rPr>
                  <w:noProof/>
                </w:rPr>
                <w:t>6</w:t>
              </w:r>
            </w:fldSimple>
            <w:r>
              <w:t xml:space="preserve"> - Shows how the SVM classifier would make its predictions, any new data point that falls to the left of the hyperplane, will be labelled as blue and any data point that falls to the right of the hyperplane, will be labelled as red.</w:t>
            </w:r>
            <w:bookmarkEnd w:id="25"/>
          </w:p>
        </w:tc>
      </w:tr>
    </w:tbl>
    <w:p w14:paraId="03D96C8F" w14:textId="77777777" w:rsidR="00125E41" w:rsidRDefault="00125E41" w:rsidP="00AF3228">
      <w:pPr>
        <w:jc w:val="both"/>
      </w:pPr>
    </w:p>
    <w:p w14:paraId="536465C3" w14:textId="7DFBA335" w:rsidR="00EE4062" w:rsidRDefault="00EE4062" w:rsidP="00AF3228">
      <w:pPr>
        <w:jc w:val="both"/>
      </w:pPr>
      <w:r>
        <w:t>‘Decision tree</w:t>
      </w:r>
      <w:r w:rsidR="00125E41">
        <w:t>s</w:t>
      </w:r>
      <w:r>
        <w:t xml:space="preserve"> are a form of predictive modelling, helping to map</w:t>
      </w:r>
      <w:r w:rsidR="0003791D">
        <w:t xml:space="preserve"> the different decision or solutions to a given outcome. Decision tree are made up of different nodes. The root node is the start of the decision tree, which is usually the whole dataset. Leaf nodes are the endpoint of a branch, or the final output of a series of decision</w:t>
      </w:r>
      <w:r w:rsidR="00125E41">
        <w:t>s</w:t>
      </w:r>
      <w:r w:rsidR="0003791D">
        <w:t xml:space="preserve">. The decision tree won’t branch any further from a leaf node. … the features of the data are internal </w:t>
      </w:r>
      <w:r w:rsidR="00EB7E11">
        <w:t>nodes,</w:t>
      </w:r>
      <w:r w:rsidR="0003791D">
        <w:t xml:space="preserve"> and the outcome is the leaf node.’</w:t>
      </w:r>
      <w:r w:rsidR="00EB7E11">
        <w:t xml:space="preserve"> (Seldon, 2021)</w:t>
      </w:r>
      <w:r w:rsidR="0003791D">
        <w:t xml:space="preserve"> When solving classification problems with decision trees ‘the leaves or endpoint of the branches … are the class labels.’</w:t>
      </w:r>
      <w:r w:rsidR="00EB7E11">
        <w:t xml:space="preserve"> (Seldon, 2021) Whereas when solving regression problems with decision trees, the ‘tree will create dense or spares clusters of data, to which new and unseen data point</w:t>
      </w:r>
      <w:r w:rsidR="00125E41">
        <w:t>s</w:t>
      </w:r>
      <w:r w:rsidR="00EB7E11">
        <w:t xml:space="preserve"> can be applied.’ (Seldon, 2021)</w:t>
      </w:r>
    </w:p>
    <w:tbl>
      <w:tblPr>
        <w:tblStyle w:val="TableGrid"/>
        <w:tblW w:w="0" w:type="auto"/>
        <w:tblLook w:val="04A0" w:firstRow="1" w:lastRow="0" w:firstColumn="1" w:lastColumn="0" w:noHBand="0" w:noVBand="1"/>
      </w:tblPr>
      <w:tblGrid>
        <w:gridCol w:w="9016"/>
      </w:tblGrid>
      <w:tr w:rsidR="00393BBC" w14:paraId="4DB2E54A" w14:textId="77777777" w:rsidTr="00125E41">
        <w:trPr>
          <w:cantSplit/>
        </w:trPr>
        <w:tc>
          <w:tcPr>
            <w:tcW w:w="9016" w:type="dxa"/>
          </w:tcPr>
          <w:p w14:paraId="782970A0" w14:textId="77777777" w:rsidR="00974631" w:rsidRDefault="00393BBC" w:rsidP="00974631">
            <w:pPr>
              <w:keepNext/>
              <w:jc w:val="both"/>
            </w:pPr>
            <w:r>
              <w:rPr>
                <w:noProof/>
              </w:rPr>
              <w:lastRenderedPageBreak/>
              <w:drawing>
                <wp:inline distT="0" distB="0" distL="0" distR="0" wp14:anchorId="75099BD2" wp14:editId="34E6BDD3">
                  <wp:extent cx="5731510" cy="3017520"/>
                  <wp:effectExtent l="0" t="0" r="0" b="5080"/>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1B169DDD" w14:textId="46C68D95" w:rsidR="00393BBC" w:rsidRDefault="00974631" w:rsidP="00974631">
            <w:pPr>
              <w:pStyle w:val="Caption"/>
            </w:pPr>
            <w:bookmarkStart w:id="26" w:name="_Toc102735021"/>
            <w:r>
              <w:t xml:space="preserve">Figure 4. </w:t>
            </w:r>
            <w:fldSimple w:instr=" SEQ Figure_4. \* ARABIC ">
              <w:r>
                <w:rPr>
                  <w:noProof/>
                </w:rPr>
                <w:t>7</w:t>
              </w:r>
            </w:fldSimple>
            <w:r>
              <w:t xml:space="preserve"> - Shows how the Decision Tree used in this project broke down its choices</w:t>
            </w:r>
            <w:bookmarkEnd w:id="26"/>
          </w:p>
        </w:tc>
      </w:tr>
    </w:tbl>
    <w:p w14:paraId="6493005D" w14:textId="77777777" w:rsidR="00125E41" w:rsidRDefault="00125E41" w:rsidP="00AF3228">
      <w:pPr>
        <w:jc w:val="both"/>
      </w:pPr>
    </w:p>
    <w:p w14:paraId="2D8CF5C3" w14:textId="322F8877" w:rsidR="00E040B9" w:rsidRPr="00E040B9" w:rsidRDefault="00F250CD" w:rsidP="00AF3228">
      <w:pPr>
        <w:jc w:val="both"/>
      </w:pPr>
      <w:r>
        <w:t xml:space="preserve">Multi-layer Perceptron (MLP) contain an input layer, multiple hidden layers and an output layer. Each node in each layer of the MLP have a set of weights and biases. The MLP works from the input layer towards the output layer, making it a feed-forward network. In the MLP ‘the inputs are pushed forward through the MLP by taking the dot product of the </w:t>
      </w:r>
      <w:r w:rsidR="00ED305A">
        <w:t>input</w:t>
      </w:r>
      <w:r>
        <w:t xml:space="preserve"> with the weights that exist between the input layer and the hidden layer.</w:t>
      </w:r>
      <w:r w:rsidR="00ED305A">
        <w:t xml:space="preserve"> This dot product yields a value at the hidden layer.’</w:t>
      </w:r>
      <w:r w:rsidR="008354BA">
        <w:t xml:space="preserve"> (Deep AI, 2019)</w:t>
      </w:r>
      <w:r w:rsidR="00ED305A">
        <w:t xml:space="preserve"> The dot product value is then passed through an activation function, ReLu for this project. After which the value is then pushed onto ‘the next layer in the MLP by taking the dot product with the corresponding weights.’</w:t>
      </w:r>
      <w:r w:rsidR="008354BA">
        <w:t xml:space="preserve"> (Deep AI, 2019)</w:t>
      </w:r>
      <w:r w:rsidR="00ED305A">
        <w:t xml:space="preserve"> This process is repeated until the value reaches the output layer. For training purposes, the final calculation will be used for backpropagation. </w:t>
      </w:r>
      <w:r w:rsidR="008354BA">
        <w:t>Backpropagation is used by the MLP during the training phase to adjust the weights that are used in the dot product calculation. Finally for testing purposes, the final calculation will be used to make a prediction.</w:t>
      </w:r>
    </w:p>
    <w:tbl>
      <w:tblPr>
        <w:tblStyle w:val="TableGrid"/>
        <w:tblW w:w="0" w:type="auto"/>
        <w:tblLook w:val="04A0" w:firstRow="1" w:lastRow="0" w:firstColumn="1" w:lastColumn="0" w:noHBand="0" w:noVBand="1"/>
      </w:tblPr>
      <w:tblGrid>
        <w:gridCol w:w="9016"/>
      </w:tblGrid>
      <w:tr w:rsidR="00B559E0" w14:paraId="2CEA8EE6" w14:textId="77777777" w:rsidTr="00125E41">
        <w:trPr>
          <w:cantSplit/>
        </w:trPr>
        <w:tc>
          <w:tcPr>
            <w:tcW w:w="9016" w:type="dxa"/>
          </w:tcPr>
          <w:p w14:paraId="18349BAE" w14:textId="77777777" w:rsidR="00974631" w:rsidRDefault="00B559E0" w:rsidP="00974631">
            <w:pPr>
              <w:keepNext/>
              <w:jc w:val="both"/>
            </w:pPr>
            <w:r>
              <w:rPr>
                <w:noProof/>
              </w:rPr>
              <w:lastRenderedPageBreak/>
              <w:drawing>
                <wp:inline distT="0" distB="0" distL="0" distR="0" wp14:anchorId="37A78331" wp14:editId="6F3978E0">
                  <wp:extent cx="5731510" cy="2037145"/>
                  <wp:effectExtent l="0" t="0" r="0" b="0"/>
                  <wp:docPr id="122" name="Picture 122" descr="A picture containing kitchenware, brush,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kitchenware, brush, gra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7547" cy="2085497"/>
                          </a:xfrm>
                          <a:prstGeom prst="rect">
                            <a:avLst/>
                          </a:prstGeom>
                        </pic:spPr>
                      </pic:pic>
                    </a:graphicData>
                  </a:graphic>
                </wp:inline>
              </w:drawing>
            </w:r>
          </w:p>
          <w:p w14:paraId="538B9546" w14:textId="163232B5" w:rsidR="00B559E0" w:rsidRDefault="00974631" w:rsidP="00974631">
            <w:pPr>
              <w:pStyle w:val="Caption"/>
            </w:pPr>
            <w:bookmarkStart w:id="27" w:name="_Toc102735022"/>
            <w:r>
              <w:t xml:space="preserve">Figure 4. </w:t>
            </w:r>
            <w:fldSimple w:instr=" SEQ Figure_4. \* ARABIC ">
              <w:r>
                <w:rPr>
                  <w:noProof/>
                </w:rPr>
                <w:t>8</w:t>
              </w:r>
            </w:fldSimple>
            <w:r>
              <w:t xml:space="preserve"> - Contains the architecture of a simple MLP where the input layer are the RSS values. There are 3 hidden layers and then in the final output layer the choice of the algorithm is provided.</w:t>
            </w:r>
            <w:bookmarkEnd w:id="27"/>
          </w:p>
        </w:tc>
      </w:tr>
    </w:tbl>
    <w:p w14:paraId="7CB46C0E" w14:textId="3F8728A9" w:rsidR="00915BA6" w:rsidRDefault="00915BA6" w:rsidP="00AF3228">
      <w:pPr>
        <w:spacing w:before="0" w:line="276" w:lineRule="auto"/>
        <w:jc w:val="both"/>
      </w:pPr>
      <w:r>
        <w:br w:type="page"/>
      </w:r>
    </w:p>
    <w:p w14:paraId="198092E1" w14:textId="1A9F094B" w:rsidR="00AF4341" w:rsidRDefault="00915BA6" w:rsidP="00AF4341">
      <w:pPr>
        <w:pStyle w:val="Heading1"/>
      </w:pPr>
      <w:r>
        <w:lastRenderedPageBreak/>
        <w:br w:type="page"/>
      </w:r>
      <w:bookmarkStart w:id="28" w:name="_Toc102734974"/>
      <w:r w:rsidR="0003287D">
        <w:lastRenderedPageBreak/>
        <w:t>Experimental results</w:t>
      </w:r>
      <w:bookmarkEnd w:id="28"/>
    </w:p>
    <w:p w14:paraId="748F749D" w14:textId="11AAE359" w:rsidR="00AF4341" w:rsidRDefault="0003287D" w:rsidP="00AF4341">
      <w:pPr>
        <w:pStyle w:val="Heading2"/>
      </w:pPr>
      <w:bookmarkStart w:id="29" w:name="_Toc102734975"/>
      <w:r>
        <w:t>Dataset</w:t>
      </w:r>
      <w:bookmarkEnd w:id="29"/>
    </w:p>
    <w:p w14:paraId="46C995A1" w14:textId="17BE2D2A" w:rsidR="00501C48" w:rsidRDefault="00AE00F4" w:rsidP="00F308F5">
      <w:pPr>
        <w:jc w:val="both"/>
      </w:pPr>
      <w:r>
        <w:t>The databased used for this project contains 2104</w:t>
      </w:r>
      <w:r w:rsidR="00CF7DFD">
        <w:t>8</w:t>
      </w:r>
      <w:r>
        <w:t xml:space="preserve"> records, where 19</w:t>
      </w:r>
      <w:r w:rsidR="00CF7DFD">
        <w:t>937</w:t>
      </w:r>
      <w:r>
        <w:t xml:space="preserve"> are training records used for the training of the algorithms and the last 1111 are testing records for the testing of the algorithms. </w:t>
      </w:r>
    </w:p>
    <w:p w14:paraId="1A6BF173" w14:textId="5A395C3A" w:rsidR="00F308F5" w:rsidRDefault="00F308F5" w:rsidP="00F308F5">
      <w:pPr>
        <w:pStyle w:val="Caption"/>
      </w:pPr>
      <w:bookmarkStart w:id="30" w:name="_Toc102735027"/>
      <w:r>
        <w:t xml:space="preserve">Table 5. </w:t>
      </w:r>
      <w:fldSimple w:instr=" SEQ Table_5. \* ARABIC ">
        <w:r w:rsidR="00355C67">
          <w:rPr>
            <w:noProof/>
          </w:rPr>
          <w:t>1</w:t>
        </w:r>
      </w:fldSimple>
      <w:r>
        <w:t xml:space="preserve"> - Dataset Description</w:t>
      </w:r>
      <w:bookmarkEnd w:id="30"/>
    </w:p>
    <w:tbl>
      <w:tblPr>
        <w:tblStyle w:val="PlainTable4"/>
        <w:tblW w:w="0" w:type="auto"/>
        <w:tblLook w:val="04A0" w:firstRow="1" w:lastRow="0" w:firstColumn="1" w:lastColumn="0" w:noHBand="0" w:noVBand="1"/>
      </w:tblPr>
      <w:tblGrid>
        <w:gridCol w:w="1016"/>
        <w:gridCol w:w="3111"/>
        <w:gridCol w:w="4899"/>
      </w:tblGrid>
      <w:tr w:rsidR="009913C2" w:rsidRPr="00501C48" w14:paraId="73B99646" w14:textId="77777777" w:rsidTr="000E4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81A5CAA" w14:textId="2561D7F1" w:rsidR="009913C2" w:rsidRPr="00501C48" w:rsidRDefault="000E4CA6" w:rsidP="009913C2">
            <w:pPr>
              <w:jc w:val="center"/>
              <w:rPr>
                <w:sz w:val="20"/>
                <w:szCs w:val="20"/>
              </w:rPr>
            </w:pPr>
            <w:r>
              <w:rPr>
                <w:sz w:val="20"/>
                <w:szCs w:val="20"/>
              </w:rPr>
              <w:t>Feature</w:t>
            </w:r>
          </w:p>
        </w:tc>
        <w:tc>
          <w:tcPr>
            <w:tcW w:w="3111" w:type="dxa"/>
          </w:tcPr>
          <w:p w14:paraId="1661B3C3" w14:textId="7764176D" w:rsidR="009913C2" w:rsidRPr="00501C48" w:rsidRDefault="000E4CA6" w:rsidP="009913C2">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Label</w:t>
            </w:r>
          </w:p>
        </w:tc>
        <w:tc>
          <w:tcPr>
            <w:tcW w:w="4899" w:type="dxa"/>
          </w:tcPr>
          <w:p w14:paraId="3D39F6B0" w14:textId="17518A2A" w:rsidR="009913C2" w:rsidRPr="00501C48" w:rsidRDefault="000E4CA6" w:rsidP="009913C2">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Range</w:t>
            </w:r>
          </w:p>
        </w:tc>
      </w:tr>
      <w:tr w:rsidR="000E4CA6" w:rsidRPr="00501C48" w14:paraId="23464991" w14:textId="77777777" w:rsidTr="000E4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1C7018D" w14:textId="6555C7E6" w:rsidR="009913C2" w:rsidRPr="00501C48" w:rsidRDefault="009913C2" w:rsidP="009913C2">
            <w:pPr>
              <w:jc w:val="center"/>
              <w:rPr>
                <w:sz w:val="20"/>
                <w:szCs w:val="20"/>
              </w:rPr>
            </w:pPr>
            <w:r w:rsidRPr="00501C48">
              <w:rPr>
                <w:sz w:val="20"/>
                <w:szCs w:val="20"/>
              </w:rPr>
              <w:t>1-520</w:t>
            </w:r>
          </w:p>
        </w:tc>
        <w:tc>
          <w:tcPr>
            <w:tcW w:w="3111" w:type="dxa"/>
          </w:tcPr>
          <w:p w14:paraId="3A935D75" w14:textId="03660FD1" w:rsidR="009913C2" w:rsidRPr="00501C48" w:rsidRDefault="009913C2" w:rsidP="009913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501C48">
              <w:rPr>
                <w:sz w:val="20"/>
                <w:szCs w:val="20"/>
              </w:rPr>
              <w:t>WAP RSS level</w:t>
            </w:r>
          </w:p>
        </w:tc>
        <w:tc>
          <w:tcPr>
            <w:tcW w:w="4899" w:type="dxa"/>
          </w:tcPr>
          <w:p w14:paraId="4275262C" w14:textId="65725973" w:rsidR="009913C2" w:rsidRPr="00501C48" w:rsidRDefault="009913C2" w:rsidP="009913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501C48">
              <w:rPr>
                <w:sz w:val="20"/>
                <w:szCs w:val="20"/>
              </w:rPr>
              <w:t>-104 to 0</w:t>
            </w:r>
            <w:r w:rsidR="00FB1AA4" w:rsidRPr="00501C48">
              <w:rPr>
                <w:sz w:val="20"/>
                <w:szCs w:val="20"/>
              </w:rPr>
              <w:t xml:space="preserve"> (+100 if not found)</w:t>
            </w:r>
          </w:p>
        </w:tc>
      </w:tr>
      <w:tr w:rsidR="009913C2" w:rsidRPr="00501C48" w14:paraId="39E9ACEE" w14:textId="77777777" w:rsidTr="000E4CA6">
        <w:tc>
          <w:tcPr>
            <w:cnfStyle w:val="001000000000" w:firstRow="0" w:lastRow="0" w:firstColumn="1" w:lastColumn="0" w:oddVBand="0" w:evenVBand="0" w:oddHBand="0" w:evenHBand="0" w:firstRowFirstColumn="0" w:firstRowLastColumn="0" w:lastRowFirstColumn="0" w:lastRowLastColumn="0"/>
            <w:tcW w:w="1016" w:type="dxa"/>
          </w:tcPr>
          <w:p w14:paraId="5A810283" w14:textId="0EE89B11" w:rsidR="009913C2" w:rsidRPr="00501C48" w:rsidRDefault="00FB1AA4" w:rsidP="009913C2">
            <w:pPr>
              <w:jc w:val="center"/>
              <w:rPr>
                <w:sz w:val="20"/>
                <w:szCs w:val="20"/>
              </w:rPr>
            </w:pPr>
            <w:r w:rsidRPr="00501C48">
              <w:rPr>
                <w:sz w:val="20"/>
                <w:szCs w:val="20"/>
              </w:rPr>
              <w:t>521</w:t>
            </w:r>
          </w:p>
        </w:tc>
        <w:tc>
          <w:tcPr>
            <w:tcW w:w="3111" w:type="dxa"/>
          </w:tcPr>
          <w:p w14:paraId="224A3655" w14:textId="58073558" w:rsidR="009913C2" w:rsidRPr="00501C48" w:rsidRDefault="00FB1AA4" w:rsidP="009913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1C48">
              <w:rPr>
                <w:sz w:val="20"/>
                <w:szCs w:val="20"/>
              </w:rPr>
              <w:t>Longitude</w:t>
            </w:r>
          </w:p>
        </w:tc>
        <w:tc>
          <w:tcPr>
            <w:tcW w:w="4899" w:type="dxa"/>
          </w:tcPr>
          <w:p w14:paraId="14130D15" w14:textId="49320870" w:rsidR="009913C2" w:rsidRPr="00501C48" w:rsidRDefault="00FB1AA4" w:rsidP="009913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1C48">
              <w:rPr>
                <w:sz w:val="20"/>
                <w:szCs w:val="20"/>
              </w:rPr>
              <w:t>-7695.938754929929 to -7299.786516730872</w:t>
            </w:r>
          </w:p>
        </w:tc>
      </w:tr>
      <w:tr w:rsidR="000E4CA6" w:rsidRPr="00501C48" w14:paraId="7F9AA1FD" w14:textId="77777777" w:rsidTr="000E4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49BF92E" w14:textId="11A6BEC5" w:rsidR="009913C2" w:rsidRPr="00501C48" w:rsidRDefault="00FB1AA4" w:rsidP="009913C2">
            <w:pPr>
              <w:jc w:val="center"/>
              <w:rPr>
                <w:sz w:val="20"/>
                <w:szCs w:val="20"/>
              </w:rPr>
            </w:pPr>
            <w:r w:rsidRPr="00501C48">
              <w:rPr>
                <w:sz w:val="20"/>
                <w:szCs w:val="20"/>
              </w:rPr>
              <w:t>522</w:t>
            </w:r>
          </w:p>
        </w:tc>
        <w:tc>
          <w:tcPr>
            <w:tcW w:w="3111" w:type="dxa"/>
          </w:tcPr>
          <w:p w14:paraId="7EB347ED" w14:textId="31105156" w:rsidR="009913C2" w:rsidRPr="00501C48" w:rsidRDefault="00FB1AA4" w:rsidP="009913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501C48">
              <w:rPr>
                <w:sz w:val="20"/>
                <w:szCs w:val="20"/>
              </w:rPr>
              <w:t>Latitude</w:t>
            </w:r>
          </w:p>
        </w:tc>
        <w:tc>
          <w:tcPr>
            <w:tcW w:w="4899" w:type="dxa"/>
          </w:tcPr>
          <w:p w14:paraId="3EDB56B8" w14:textId="65AEFB54" w:rsidR="009913C2" w:rsidRPr="00501C48" w:rsidRDefault="00FB1AA4" w:rsidP="009913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501C48">
              <w:rPr>
                <w:sz w:val="20"/>
                <w:szCs w:val="20"/>
              </w:rPr>
              <w:t>4864745.745015971 to 4865017.364684202</w:t>
            </w:r>
          </w:p>
        </w:tc>
      </w:tr>
      <w:tr w:rsidR="009913C2" w:rsidRPr="00501C48" w14:paraId="79514D8C" w14:textId="77777777" w:rsidTr="000E4CA6">
        <w:tc>
          <w:tcPr>
            <w:cnfStyle w:val="001000000000" w:firstRow="0" w:lastRow="0" w:firstColumn="1" w:lastColumn="0" w:oddVBand="0" w:evenVBand="0" w:oddHBand="0" w:evenHBand="0" w:firstRowFirstColumn="0" w:firstRowLastColumn="0" w:lastRowFirstColumn="0" w:lastRowLastColumn="0"/>
            <w:tcW w:w="1016" w:type="dxa"/>
          </w:tcPr>
          <w:p w14:paraId="6A455C3F" w14:textId="5A9FAB30" w:rsidR="009913C2" w:rsidRPr="00501C48" w:rsidRDefault="00FB1AA4" w:rsidP="009913C2">
            <w:pPr>
              <w:jc w:val="center"/>
              <w:rPr>
                <w:sz w:val="20"/>
                <w:szCs w:val="20"/>
              </w:rPr>
            </w:pPr>
            <w:r w:rsidRPr="00501C48">
              <w:rPr>
                <w:sz w:val="20"/>
                <w:szCs w:val="20"/>
              </w:rPr>
              <w:t>523</w:t>
            </w:r>
          </w:p>
        </w:tc>
        <w:tc>
          <w:tcPr>
            <w:tcW w:w="3111" w:type="dxa"/>
          </w:tcPr>
          <w:p w14:paraId="01F0C81D" w14:textId="77276E05" w:rsidR="009913C2" w:rsidRPr="00501C48" w:rsidRDefault="00FB1AA4" w:rsidP="009913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1C48">
              <w:rPr>
                <w:sz w:val="20"/>
                <w:szCs w:val="20"/>
              </w:rPr>
              <w:t xml:space="preserve">Floor </w:t>
            </w:r>
          </w:p>
        </w:tc>
        <w:tc>
          <w:tcPr>
            <w:tcW w:w="4899" w:type="dxa"/>
          </w:tcPr>
          <w:p w14:paraId="0D39B13E" w14:textId="51F72195" w:rsidR="009913C2" w:rsidRPr="00501C48" w:rsidRDefault="00FB1AA4" w:rsidP="00FB1AA4">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1C48">
              <w:rPr>
                <w:sz w:val="20"/>
                <w:szCs w:val="20"/>
              </w:rPr>
              <w:t>0 to 4</w:t>
            </w:r>
          </w:p>
        </w:tc>
      </w:tr>
      <w:tr w:rsidR="000E4CA6" w:rsidRPr="00501C48" w14:paraId="0B42CAA7" w14:textId="77777777" w:rsidTr="000E4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F18E345" w14:textId="22F00BED" w:rsidR="009913C2" w:rsidRPr="00501C48" w:rsidRDefault="00FB1AA4" w:rsidP="009913C2">
            <w:pPr>
              <w:jc w:val="center"/>
              <w:rPr>
                <w:sz w:val="20"/>
                <w:szCs w:val="20"/>
              </w:rPr>
            </w:pPr>
            <w:r w:rsidRPr="00501C48">
              <w:rPr>
                <w:sz w:val="20"/>
                <w:szCs w:val="20"/>
              </w:rPr>
              <w:t>524</w:t>
            </w:r>
          </w:p>
        </w:tc>
        <w:tc>
          <w:tcPr>
            <w:tcW w:w="3111" w:type="dxa"/>
          </w:tcPr>
          <w:p w14:paraId="38D39C84" w14:textId="494C03E8" w:rsidR="009913C2" w:rsidRPr="00501C48" w:rsidRDefault="00FB1AA4" w:rsidP="009913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501C48">
              <w:rPr>
                <w:sz w:val="20"/>
                <w:szCs w:val="20"/>
              </w:rPr>
              <w:t>Building ID</w:t>
            </w:r>
          </w:p>
        </w:tc>
        <w:tc>
          <w:tcPr>
            <w:tcW w:w="4899" w:type="dxa"/>
          </w:tcPr>
          <w:p w14:paraId="2928549D" w14:textId="72D26BD0" w:rsidR="009913C2" w:rsidRPr="00501C48" w:rsidRDefault="00FB1AA4" w:rsidP="009913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501C48">
              <w:rPr>
                <w:sz w:val="20"/>
                <w:szCs w:val="20"/>
              </w:rPr>
              <w:t>0 to 2</w:t>
            </w:r>
          </w:p>
        </w:tc>
      </w:tr>
      <w:tr w:rsidR="009913C2" w:rsidRPr="00501C48" w14:paraId="3820D693" w14:textId="77777777" w:rsidTr="000E4CA6">
        <w:tc>
          <w:tcPr>
            <w:cnfStyle w:val="001000000000" w:firstRow="0" w:lastRow="0" w:firstColumn="1" w:lastColumn="0" w:oddVBand="0" w:evenVBand="0" w:oddHBand="0" w:evenHBand="0" w:firstRowFirstColumn="0" w:firstRowLastColumn="0" w:lastRowFirstColumn="0" w:lastRowLastColumn="0"/>
            <w:tcW w:w="1016" w:type="dxa"/>
          </w:tcPr>
          <w:p w14:paraId="1C652450" w14:textId="5B5786EE" w:rsidR="009913C2" w:rsidRPr="00501C48" w:rsidRDefault="00FB1AA4" w:rsidP="009913C2">
            <w:pPr>
              <w:jc w:val="center"/>
              <w:rPr>
                <w:sz w:val="20"/>
                <w:szCs w:val="20"/>
              </w:rPr>
            </w:pPr>
            <w:r w:rsidRPr="00501C48">
              <w:rPr>
                <w:sz w:val="20"/>
                <w:szCs w:val="20"/>
              </w:rPr>
              <w:t xml:space="preserve">525 </w:t>
            </w:r>
          </w:p>
        </w:tc>
        <w:tc>
          <w:tcPr>
            <w:tcW w:w="3111" w:type="dxa"/>
          </w:tcPr>
          <w:p w14:paraId="6F2EDB04" w14:textId="72EE7367" w:rsidR="009913C2" w:rsidRPr="00501C48" w:rsidRDefault="00FB1AA4" w:rsidP="009913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1C48">
              <w:rPr>
                <w:sz w:val="20"/>
                <w:szCs w:val="20"/>
              </w:rPr>
              <w:t>Space ID</w:t>
            </w:r>
          </w:p>
        </w:tc>
        <w:tc>
          <w:tcPr>
            <w:tcW w:w="4899" w:type="dxa"/>
          </w:tcPr>
          <w:p w14:paraId="73950D01" w14:textId="499CBE40" w:rsidR="009913C2" w:rsidRPr="00501C48" w:rsidRDefault="00FB1AA4" w:rsidP="009913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1C48">
              <w:rPr>
                <w:sz w:val="20"/>
                <w:szCs w:val="20"/>
              </w:rPr>
              <w:t>Categorical integer values (office, labs, etc)</w:t>
            </w:r>
          </w:p>
        </w:tc>
      </w:tr>
      <w:tr w:rsidR="000E4CA6" w:rsidRPr="00501C48" w14:paraId="67A586FF" w14:textId="77777777" w:rsidTr="000E4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ED49EF1" w14:textId="29A1C78F" w:rsidR="009913C2" w:rsidRPr="00501C48" w:rsidRDefault="00FB1AA4" w:rsidP="009913C2">
            <w:pPr>
              <w:jc w:val="center"/>
              <w:rPr>
                <w:sz w:val="20"/>
                <w:szCs w:val="20"/>
              </w:rPr>
            </w:pPr>
            <w:r w:rsidRPr="00501C48">
              <w:rPr>
                <w:sz w:val="20"/>
                <w:szCs w:val="20"/>
              </w:rPr>
              <w:t>526</w:t>
            </w:r>
          </w:p>
        </w:tc>
        <w:tc>
          <w:tcPr>
            <w:tcW w:w="3111" w:type="dxa"/>
          </w:tcPr>
          <w:p w14:paraId="1DE25FB7" w14:textId="5F37ACCC" w:rsidR="009913C2" w:rsidRPr="00501C48" w:rsidRDefault="00FB1AA4" w:rsidP="009913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501C48">
              <w:rPr>
                <w:sz w:val="20"/>
                <w:szCs w:val="20"/>
              </w:rPr>
              <w:t>Relative Position</w:t>
            </w:r>
          </w:p>
        </w:tc>
        <w:tc>
          <w:tcPr>
            <w:tcW w:w="4899" w:type="dxa"/>
          </w:tcPr>
          <w:p w14:paraId="107EB2FE" w14:textId="1FB81449" w:rsidR="009913C2" w:rsidRPr="00501C48" w:rsidRDefault="00FB1AA4" w:rsidP="009913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501C48">
              <w:rPr>
                <w:sz w:val="20"/>
                <w:szCs w:val="20"/>
              </w:rPr>
              <w:t>0 inside the room 1 outside the room</w:t>
            </w:r>
          </w:p>
        </w:tc>
      </w:tr>
      <w:tr w:rsidR="00FB1AA4" w:rsidRPr="00501C48" w14:paraId="03B9EF4B" w14:textId="77777777" w:rsidTr="000E4CA6">
        <w:tc>
          <w:tcPr>
            <w:cnfStyle w:val="001000000000" w:firstRow="0" w:lastRow="0" w:firstColumn="1" w:lastColumn="0" w:oddVBand="0" w:evenVBand="0" w:oddHBand="0" w:evenHBand="0" w:firstRowFirstColumn="0" w:firstRowLastColumn="0" w:lastRowFirstColumn="0" w:lastRowLastColumn="0"/>
            <w:tcW w:w="1016" w:type="dxa"/>
          </w:tcPr>
          <w:p w14:paraId="25551AEA" w14:textId="2A9143F0" w:rsidR="00FB1AA4" w:rsidRPr="00501C48" w:rsidRDefault="00FB1AA4" w:rsidP="009913C2">
            <w:pPr>
              <w:jc w:val="center"/>
              <w:rPr>
                <w:sz w:val="20"/>
                <w:szCs w:val="20"/>
              </w:rPr>
            </w:pPr>
            <w:r w:rsidRPr="00501C48">
              <w:rPr>
                <w:sz w:val="20"/>
                <w:szCs w:val="20"/>
              </w:rPr>
              <w:t>527</w:t>
            </w:r>
          </w:p>
        </w:tc>
        <w:tc>
          <w:tcPr>
            <w:tcW w:w="3111" w:type="dxa"/>
          </w:tcPr>
          <w:p w14:paraId="4CF64BB0" w14:textId="0285B316" w:rsidR="00FB1AA4" w:rsidRPr="00501C48" w:rsidRDefault="00FB1AA4" w:rsidP="009913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1C48">
              <w:rPr>
                <w:sz w:val="20"/>
                <w:szCs w:val="20"/>
              </w:rPr>
              <w:t>User ID</w:t>
            </w:r>
          </w:p>
        </w:tc>
        <w:tc>
          <w:tcPr>
            <w:tcW w:w="4899" w:type="dxa"/>
          </w:tcPr>
          <w:p w14:paraId="1FC2801F" w14:textId="2900903C" w:rsidR="00FB1AA4" w:rsidRPr="00501C48" w:rsidRDefault="00FB1AA4" w:rsidP="009913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1C48">
              <w:rPr>
                <w:sz w:val="20"/>
                <w:szCs w:val="20"/>
              </w:rPr>
              <w:t>0 to 18</w:t>
            </w:r>
          </w:p>
        </w:tc>
      </w:tr>
      <w:tr w:rsidR="00FB1AA4" w:rsidRPr="00501C48" w14:paraId="5690F354" w14:textId="77777777" w:rsidTr="000E4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8D923FE" w14:textId="3BF0B596" w:rsidR="00FB1AA4" w:rsidRPr="00501C48" w:rsidRDefault="00FB1AA4" w:rsidP="009913C2">
            <w:pPr>
              <w:jc w:val="center"/>
              <w:rPr>
                <w:sz w:val="20"/>
                <w:szCs w:val="20"/>
              </w:rPr>
            </w:pPr>
            <w:r w:rsidRPr="00501C48">
              <w:rPr>
                <w:sz w:val="20"/>
                <w:szCs w:val="20"/>
              </w:rPr>
              <w:t>528</w:t>
            </w:r>
          </w:p>
        </w:tc>
        <w:tc>
          <w:tcPr>
            <w:tcW w:w="3111" w:type="dxa"/>
          </w:tcPr>
          <w:p w14:paraId="1D469D38" w14:textId="3848F2DF" w:rsidR="00FB1AA4" w:rsidRPr="00501C48" w:rsidRDefault="00FB1AA4" w:rsidP="009913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501C48">
              <w:rPr>
                <w:sz w:val="20"/>
                <w:szCs w:val="20"/>
              </w:rPr>
              <w:t>Phone ID</w:t>
            </w:r>
          </w:p>
        </w:tc>
        <w:tc>
          <w:tcPr>
            <w:tcW w:w="4899" w:type="dxa"/>
          </w:tcPr>
          <w:p w14:paraId="390A2DEF" w14:textId="7F686837" w:rsidR="00FB1AA4" w:rsidRPr="00501C48" w:rsidRDefault="00FB1AA4" w:rsidP="009913C2">
            <w:pPr>
              <w:jc w:val="center"/>
              <w:cnfStyle w:val="000000100000" w:firstRow="0" w:lastRow="0" w:firstColumn="0" w:lastColumn="0" w:oddVBand="0" w:evenVBand="0" w:oddHBand="1" w:evenHBand="0" w:firstRowFirstColumn="0" w:firstRowLastColumn="0" w:lastRowFirstColumn="0" w:lastRowLastColumn="0"/>
              <w:rPr>
                <w:sz w:val="20"/>
                <w:szCs w:val="20"/>
              </w:rPr>
            </w:pPr>
            <w:r w:rsidRPr="00501C48">
              <w:rPr>
                <w:sz w:val="20"/>
                <w:szCs w:val="20"/>
              </w:rPr>
              <w:t>0 to 24</w:t>
            </w:r>
          </w:p>
        </w:tc>
      </w:tr>
      <w:tr w:rsidR="00FB1AA4" w:rsidRPr="00501C48" w14:paraId="7FF4781B" w14:textId="77777777" w:rsidTr="000E4CA6">
        <w:tc>
          <w:tcPr>
            <w:cnfStyle w:val="001000000000" w:firstRow="0" w:lastRow="0" w:firstColumn="1" w:lastColumn="0" w:oddVBand="0" w:evenVBand="0" w:oddHBand="0" w:evenHBand="0" w:firstRowFirstColumn="0" w:firstRowLastColumn="0" w:lastRowFirstColumn="0" w:lastRowLastColumn="0"/>
            <w:tcW w:w="1016" w:type="dxa"/>
          </w:tcPr>
          <w:p w14:paraId="43D010EE" w14:textId="1F4322C1" w:rsidR="00FB1AA4" w:rsidRPr="00501C48" w:rsidRDefault="00FB1AA4" w:rsidP="009913C2">
            <w:pPr>
              <w:jc w:val="center"/>
              <w:rPr>
                <w:sz w:val="20"/>
                <w:szCs w:val="20"/>
              </w:rPr>
            </w:pPr>
            <w:r w:rsidRPr="00501C48">
              <w:rPr>
                <w:sz w:val="20"/>
                <w:szCs w:val="20"/>
              </w:rPr>
              <w:t>529</w:t>
            </w:r>
          </w:p>
        </w:tc>
        <w:tc>
          <w:tcPr>
            <w:tcW w:w="3111" w:type="dxa"/>
          </w:tcPr>
          <w:p w14:paraId="20264ADC" w14:textId="231D1B80" w:rsidR="00FB1AA4" w:rsidRPr="00501C48" w:rsidRDefault="00FB1AA4" w:rsidP="009913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1C48">
              <w:rPr>
                <w:sz w:val="20"/>
                <w:szCs w:val="20"/>
              </w:rPr>
              <w:t>Timestamp</w:t>
            </w:r>
          </w:p>
        </w:tc>
        <w:tc>
          <w:tcPr>
            <w:tcW w:w="4899" w:type="dxa"/>
          </w:tcPr>
          <w:p w14:paraId="7812AFF0" w14:textId="62B79B37" w:rsidR="00FB1AA4" w:rsidRPr="00501C48" w:rsidRDefault="00FB1AA4" w:rsidP="009913C2">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1C48">
              <w:rPr>
                <w:sz w:val="20"/>
                <w:szCs w:val="20"/>
              </w:rPr>
              <w:t>UNIX time format</w:t>
            </w:r>
          </w:p>
        </w:tc>
      </w:tr>
    </w:tbl>
    <w:p w14:paraId="13A83882" w14:textId="77777777" w:rsidR="00C545B6" w:rsidRDefault="00C545B6" w:rsidP="00AF3228">
      <w:pPr>
        <w:jc w:val="both"/>
      </w:pPr>
    </w:p>
    <w:p w14:paraId="1C28EE7D" w14:textId="29D9B593" w:rsidR="00826D6B" w:rsidRDefault="00C545B6" w:rsidP="00AF3228">
      <w:pPr>
        <w:jc w:val="both"/>
      </w:pPr>
      <w:r>
        <w:t xml:space="preserve">Each record in the database contains 529 numerical values. The first 520 are the RSS values received by the device for each of the 520 </w:t>
      </w:r>
      <w:r w:rsidR="00EF7756">
        <w:t>WAPs</w:t>
      </w:r>
      <w:r>
        <w:t xml:space="preserve"> in the dataset, the RSS values range from -104 to 0</w:t>
      </w:r>
      <w:r w:rsidR="00C25395">
        <w:t>, where -104dBm is a very weak signal and 0 is a very strong signal,</w:t>
      </w:r>
      <w:r>
        <w:t xml:space="preserve"> if they have the value of 100 this means the WAP was not detected in the users reading.  521 and 522 are the longitude and latitude of the device, these values range from -</w:t>
      </w:r>
      <w:r w:rsidRPr="00056312">
        <w:t xml:space="preserve"> 7695.938754929929 to -7299.786516730872</w:t>
      </w:r>
      <w:r>
        <w:t xml:space="preserve"> and </w:t>
      </w:r>
      <w:r w:rsidRPr="00133474">
        <w:t>from 4864745.745015971 to 4865017.364684202</w:t>
      </w:r>
      <w:r>
        <w:t xml:space="preserve"> respectively. 523 and 524 are the floor and building of the device, these values range from 0 to 4 and 0 to 2 </w:t>
      </w:r>
      <w:r>
        <w:lastRenderedPageBreak/>
        <w:t>respectively</w:t>
      </w:r>
      <w:r w:rsidR="00F949E1">
        <w:t>.</w:t>
      </w:r>
      <w:r>
        <w:t xml:space="preserve"> 525 is the space ID of the device this describes the type of room</w:t>
      </w:r>
      <w:r w:rsidR="00F949E1">
        <w:t>.</w:t>
      </w:r>
      <w:r>
        <w:t xml:space="preserve"> 526 is the relative position of the device</w:t>
      </w:r>
      <w:r w:rsidR="00F949E1">
        <w:t>,</w:t>
      </w:r>
      <w:r>
        <w:t xml:space="preserve"> 0 inside the room</w:t>
      </w:r>
      <w:r w:rsidR="00F949E1">
        <w:t>,</w:t>
      </w:r>
      <w:r>
        <w:t xml:space="preserve"> 1 outside the room</w:t>
      </w:r>
      <w:r w:rsidR="00F949E1">
        <w:t>.</w:t>
      </w:r>
      <w:r>
        <w:t xml:space="preserve"> 527 is the user ID this value ranges from 0 to 18. 528 phone ID this value ranges from 0 to 24. 529 is the timestamp this value is in UNIX time format.</w:t>
      </w:r>
    </w:p>
    <w:p w14:paraId="3AC00F9A" w14:textId="508B8A8F" w:rsidR="00FE3453" w:rsidRDefault="00826D6B" w:rsidP="00AF3228">
      <w:pPr>
        <w:jc w:val="both"/>
      </w:pPr>
      <w:r>
        <w:t>The columns</w:t>
      </w:r>
      <w:r w:rsidR="00DD22EB">
        <w:t>, Space ID, Relative Position, User ID, Phone ID and Timestamp,</w:t>
      </w:r>
      <w:r w:rsidR="00F949E1">
        <w:t xml:space="preserve"> were dropped from the dataset</w:t>
      </w:r>
      <w:r>
        <w:t xml:space="preserve"> as they provided no relevance to</w:t>
      </w:r>
      <w:r w:rsidR="00F949E1">
        <w:t xml:space="preserve"> the </w:t>
      </w:r>
      <w:r>
        <w:t>machine learning algorithms in determining either the longitude and latitude or the floor and building</w:t>
      </w:r>
      <w:r w:rsidR="00DD22EB">
        <w:t xml:space="preserve">. After dropping the columns, the RSS values needed fixing since the majority of the WAPs for each record were not able to reach the device so their reading was instead </w:t>
      </w:r>
      <w:r w:rsidR="0038532F">
        <w:t>replaced</w:t>
      </w:r>
      <w:r w:rsidR="00DD22EB">
        <w:t xml:space="preserve"> with an artificial value of +100dBm, this was changed to the value of -150dBm to indicate that </w:t>
      </w:r>
      <w:r w:rsidR="00F949E1">
        <w:t>the reading is</w:t>
      </w:r>
      <w:r w:rsidR="00DD22EB">
        <w:t xml:space="preserve"> clear</w:t>
      </w:r>
      <w:r w:rsidR="000448A4">
        <w:t xml:space="preserve">ly </w:t>
      </w:r>
      <w:r w:rsidR="00DD22EB">
        <w:t>outside of the valid readings -104 to 0dBm</w:t>
      </w:r>
      <w:r w:rsidR="00D14C25">
        <w:t>.</w:t>
      </w:r>
    </w:p>
    <w:tbl>
      <w:tblPr>
        <w:tblStyle w:val="TableGrid"/>
        <w:tblW w:w="0" w:type="auto"/>
        <w:tblLook w:val="04A0" w:firstRow="1" w:lastRow="0" w:firstColumn="1" w:lastColumn="0" w:noHBand="0" w:noVBand="1"/>
      </w:tblPr>
      <w:tblGrid>
        <w:gridCol w:w="9016"/>
      </w:tblGrid>
      <w:tr w:rsidR="00D14C25" w14:paraId="4963A1A9" w14:textId="77777777" w:rsidTr="00C545B6">
        <w:trPr>
          <w:cantSplit/>
        </w:trPr>
        <w:tc>
          <w:tcPr>
            <w:tcW w:w="9016" w:type="dxa"/>
          </w:tcPr>
          <w:p w14:paraId="3AC7816D" w14:textId="77777777" w:rsidR="00974631" w:rsidRDefault="00D14C25" w:rsidP="00974631">
            <w:pPr>
              <w:keepNext/>
              <w:jc w:val="both"/>
            </w:pPr>
            <w:r>
              <w:rPr>
                <w:noProof/>
              </w:rPr>
              <w:drawing>
                <wp:inline distT="0" distB="0" distL="0" distR="0" wp14:anchorId="29323825" wp14:editId="2C5A4E18">
                  <wp:extent cx="5731510" cy="1975485"/>
                  <wp:effectExtent l="0" t="0" r="0" b="571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975485"/>
                          </a:xfrm>
                          <a:prstGeom prst="rect">
                            <a:avLst/>
                          </a:prstGeom>
                        </pic:spPr>
                      </pic:pic>
                    </a:graphicData>
                  </a:graphic>
                </wp:inline>
              </w:drawing>
            </w:r>
          </w:p>
          <w:p w14:paraId="3C775779" w14:textId="6A7B3E70" w:rsidR="00D14C25" w:rsidRPr="009913C2" w:rsidRDefault="00974631" w:rsidP="00974631">
            <w:pPr>
              <w:pStyle w:val="Caption"/>
            </w:pPr>
            <w:bookmarkStart w:id="31" w:name="_Toc102735009"/>
            <w:r>
              <w:t xml:space="preserve">Figure 5. </w:t>
            </w:r>
            <w:fldSimple w:instr=" SEQ Figure_5. \* ARABIC ">
              <w:r>
                <w:rPr>
                  <w:noProof/>
                </w:rPr>
                <w:t>1</w:t>
              </w:r>
            </w:fldSimple>
            <w:r>
              <w:t xml:space="preserve"> - The distribution of WAPs and RSS values in the dataset. For the number of WAPs it is better to have a higher number rather than a lower number. For the RSS values detected it is better to have a value closer to 0 rather than -100.</w:t>
            </w:r>
            <w:bookmarkEnd w:id="31"/>
          </w:p>
        </w:tc>
      </w:tr>
    </w:tbl>
    <w:p w14:paraId="5F622BCA" w14:textId="2B368E09" w:rsidR="00C545B6" w:rsidRDefault="00D14C25" w:rsidP="00AF3228">
      <w:pPr>
        <w:jc w:val="both"/>
      </w:pPr>
      <w:r>
        <w:t>From the graph o</w:t>
      </w:r>
      <w:r w:rsidR="000448A4">
        <w:t>n</w:t>
      </w:r>
      <w:r>
        <w:t xml:space="preserve"> the left-hand side, Distribution of WAPs detected per reading, you can see that for most of the time there are between 15 to 20 WAPs detected by </w:t>
      </w:r>
      <w:r w:rsidR="000448A4">
        <w:t xml:space="preserve">the </w:t>
      </w:r>
      <w:r>
        <w:t xml:space="preserve">mobile device. </w:t>
      </w:r>
      <w:r w:rsidR="00F949E1">
        <w:t xml:space="preserve">This tells us that </w:t>
      </w:r>
      <w:r w:rsidR="00A84DDC">
        <w:t xml:space="preserve">over the whole dataset </w:t>
      </w:r>
      <w:r w:rsidR="00C25395">
        <w:t>most</w:t>
      </w:r>
      <w:r w:rsidR="00A84DDC">
        <w:t xml:space="preserve"> records will contain between 1</w:t>
      </w:r>
      <w:r w:rsidR="00C25395">
        <w:t>0</w:t>
      </w:r>
      <w:r w:rsidR="00A84DDC">
        <w:t xml:space="preserve"> to 20 valid WAPs readings. </w:t>
      </w:r>
      <w:r w:rsidR="00C25395">
        <w:t xml:space="preserve">Along with this, the graph on the right-hand side, Distribution of RSS values, details the spread of the valid RSS values. </w:t>
      </w:r>
      <w:r w:rsidR="000934ED">
        <w:t xml:space="preserve">As you can see most of the valid RSS values fall into the weaker signal strength bracket with the most values being recorded between -90 to -80dBm. This tells us that there is not very good WiFi coverage over the area where the dataset was created, however, these values can still be very useful for WiFi Fingerprinting as the values </w:t>
      </w:r>
      <w:r w:rsidR="000934ED">
        <w:lastRenderedPageBreak/>
        <w:t>that fall outside of the -104 to 0dBm range can still be used to create a fingerprint for that location.</w:t>
      </w:r>
      <w:r w:rsidR="00DF69C4">
        <w:t xml:space="preserve"> </w:t>
      </w:r>
    </w:p>
    <w:tbl>
      <w:tblPr>
        <w:tblStyle w:val="TableGrid"/>
        <w:tblW w:w="0" w:type="auto"/>
        <w:tblLook w:val="04A0" w:firstRow="1" w:lastRow="0" w:firstColumn="1" w:lastColumn="0" w:noHBand="0" w:noVBand="1"/>
      </w:tblPr>
      <w:tblGrid>
        <w:gridCol w:w="9016"/>
      </w:tblGrid>
      <w:tr w:rsidR="00C545B6" w14:paraId="31049043" w14:textId="77777777" w:rsidTr="00C545B6">
        <w:trPr>
          <w:cantSplit/>
        </w:trPr>
        <w:tc>
          <w:tcPr>
            <w:tcW w:w="9016" w:type="dxa"/>
          </w:tcPr>
          <w:p w14:paraId="550DCD27" w14:textId="77777777" w:rsidR="00974631" w:rsidRDefault="00C545B6" w:rsidP="00974631">
            <w:pPr>
              <w:keepNext/>
              <w:jc w:val="both"/>
            </w:pPr>
            <w:r>
              <w:rPr>
                <w:noProof/>
              </w:rPr>
              <w:drawing>
                <wp:inline distT="0" distB="0" distL="0" distR="0" wp14:anchorId="0C3F875F" wp14:editId="10E713C6">
                  <wp:extent cx="5731510" cy="312547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7C5A5890" w14:textId="7876C331" w:rsidR="00C545B6" w:rsidRPr="009913C2" w:rsidRDefault="00974631" w:rsidP="00974631">
            <w:pPr>
              <w:pStyle w:val="Caption"/>
            </w:pPr>
            <w:bookmarkStart w:id="32" w:name="_Toc102735010"/>
            <w:r>
              <w:t xml:space="preserve">Figure 5. </w:t>
            </w:r>
            <w:fldSimple w:instr=" SEQ Figure_5. \* ARABIC ">
              <w:r>
                <w:rPr>
                  <w:noProof/>
                </w:rPr>
                <w:t>2</w:t>
              </w:r>
            </w:fldSimple>
            <w:r>
              <w:t xml:space="preserve"> - The number of times each floor occurred in each building</w:t>
            </w:r>
            <w:bookmarkEnd w:id="32"/>
          </w:p>
        </w:tc>
      </w:tr>
    </w:tbl>
    <w:p w14:paraId="782674BB" w14:textId="77777777" w:rsidR="000448A4" w:rsidRDefault="000448A4" w:rsidP="00AF3228">
      <w:pPr>
        <w:jc w:val="both"/>
      </w:pPr>
    </w:p>
    <w:p w14:paraId="1B1216A5" w14:textId="54811C45" w:rsidR="00826D6B" w:rsidRDefault="00C545B6" w:rsidP="00AF3228">
      <w:pPr>
        <w:jc w:val="both"/>
      </w:pPr>
      <w:r>
        <w:t xml:space="preserve">Above shows the spread of the number of occurrences of each floor in each building, from the graphic you can see most of the records for the dataset are recorded in Building 3, the significance of this is that Building 3 contains nearly double </w:t>
      </w:r>
      <w:r w:rsidR="00DF69C4">
        <w:t xml:space="preserve">the </w:t>
      </w:r>
      <w:r>
        <w:t>amount</w:t>
      </w:r>
      <w:r w:rsidR="00DF69C4">
        <w:t xml:space="preserve"> of</w:t>
      </w:r>
      <w:r>
        <w:t xml:space="preserve"> data points </w:t>
      </w:r>
      <w:r w:rsidR="00DF69C4">
        <w:t>that</w:t>
      </w:r>
      <w:r>
        <w:t xml:space="preserve"> Building 1 and Building 2 </w:t>
      </w:r>
      <w:r w:rsidR="00DF69C4">
        <w:t xml:space="preserve">have </w:t>
      </w:r>
      <w:r>
        <w:t>when compared individually.</w:t>
      </w:r>
      <w:r w:rsidR="00DF69C4">
        <w:t xml:space="preserve"> </w:t>
      </w:r>
    </w:p>
    <w:tbl>
      <w:tblPr>
        <w:tblStyle w:val="TableGrid"/>
        <w:tblW w:w="0" w:type="auto"/>
        <w:tblLook w:val="04A0" w:firstRow="1" w:lastRow="0" w:firstColumn="1" w:lastColumn="0" w:noHBand="0" w:noVBand="1"/>
      </w:tblPr>
      <w:tblGrid>
        <w:gridCol w:w="9016"/>
      </w:tblGrid>
      <w:tr w:rsidR="002A6211" w14:paraId="1529AF28" w14:textId="77777777" w:rsidTr="002A6211">
        <w:trPr>
          <w:cantSplit/>
        </w:trPr>
        <w:tc>
          <w:tcPr>
            <w:tcW w:w="9016" w:type="dxa"/>
          </w:tcPr>
          <w:p w14:paraId="0DAC7B72" w14:textId="77777777" w:rsidR="00974631" w:rsidRDefault="00F02714" w:rsidP="00974631">
            <w:pPr>
              <w:keepNext/>
              <w:jc w:val="both"/>
            </w:pPr>
            <w:r>
              <w:rPr>
                <w:noProof/>
              </w:rPr>
              <w:lastRenderedPageBreak/>
              <w:drawing>
                <wp:inline distT="0" distB="0" distL="0" distR="0" wp14:anchorId="5D10A437" wp14:editId="3EC7DBFF">
                  <wp:extent cx="5731510" cy="4469130"/>
                  <wp:effectExtent l="0" t="0" r="0" b="1270"/>
                  <wp:docPr id="124" name="Picture 1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469130"/>
                          </a:xfrm>
                          <a:prstGeom prst="rect">
                            <a:avLst/>
                          </a:prstGeom>
                        </pic:spPr>
                      </pic:pic>
                    </a:graphicData>
                  </a:graphic>
                </wp:inline>
              </w:drawing>
            </w:r>
          </w:p>
          <w:p w14:paraId="36E89F07" w14:textId="540FE3E9" w:rsidR="002A6211" w:rsidRPr="00F02714" w:rsidRDefault="00974631" w:rsidP="00974631">
            <w:pPr>
              <w:pStyle w:val="Caption"/>
            </w:pPr>
            <w:bookmarkStart w:id="33" w:name="_Toc102735011"/>
            <w:r>
              <w:t xml:space="preserve">Figure 5. </w:t>
            </w:r>
            <w:fldSimple w:instr=" SEQ Figure_5. \* ARABIC ">
              <w:r>
                <w:rPr>
                  <w:noProof/>
                </w:rPr>
                <w:t>3</w:t>
              </w:r>
            </w:fldSimple>
            <w:r>
              <w:t xml:space="preserve"> - 3D visual displaying the number of WAPs detected over the whole area that the dataset covered.</w:t>
            </w:r>
            <w:bookmarkEnd w:id="33"/>
          </w:p>
        </w:tc>
      </w:tr>
    </w:tbl>
    <w:p w14:paraId="77126C19" w14:textId="77777777" w:rsidR="000448A4" w:rsidRDefault="000448A4" w:rsidP="00AF3228">
      <w:pPr>
        <w:jc w:val="both"/>
      </w:pPr>
    </w:p>
    <w:p w14:paraId="11CE55FA" w14:textId="45375706" w:rsidR="002A6211" w:rsidRDefault="002A6211" w:rsidP="00AF3228">
      <w:pPr>
        <w:jc w:val="both"/>
      </w:pPr>
      <w:r>
        <w:t xml:space="preserve">From the 3D scatter plot you </w:t>
      </w:r>
      <w:r w:rsidR="00411DC1">
        <w:t>can</w:t>
      </w:r>
      <w:r>
        <w:t xml:space="preserve"> see the exact layout of the </w:t>
      </w:r>
      <w:r w:rsidR="00411DC1">
        <w:t>area being mapped by the dataset. The heatmap indicates the number of WAPs detected for each location in the dataset. The scatter plot shows us that the best WiFi coverage is in building 3, the far right, as it contains the most nodes with colors between red and green indicating a high number of WAPs detected and that the lowest coverage is in building 2 with the greatest number of blue nodes. This does make sense though as building 2 has a layout that seems to have many walls which will attenuate the RSS</w:t>
      </w:r>
      <w:r w:rsidR="00380346">
        <w:t xml:space="preserve"> and buildings 1 and 3 have very linear layouts with only straight corridors, thus reducing the attenuation.</w:t>
      </w:r>
    </w:p>
    <w:p w14:paraId="40A8B369" w14:textId="012F4EA5" w:rsidR="00380346" w:rsidRDefault="00380346" w:rsidP="00AF3228">
      <w:pPr>
        <w:jc w:val="both"/>
      </w:pPr>
      <w:r>
        <w:t xml:space="preserve">The high dimensionality of the dataset is a major drawback as it greatly increases the training </w:t>
      </w:r>
      <w:r w:rsidR="00FE3453">
        <w:t xml:space="preserve">and testing </w:t>
      </w:r>
      <w:r>
        <w:t>time of the machine learning algorithms</w:t>
      </w:r>
      <w:r w:rsidR="000448A4">
        <w:t>.</w:t>
      </w:r>
      <w:r>
        <w:t xml:space="preserve"> </w:t>
      </w:r>
      <w:r w:rsidR="000448A4">
        <w:t>T</w:t>
      </w:r>
      <w:r>
        <w:t>o counter act this problem I impose</w:t>
      </w:r>
      <w:r w:rsidR="00FE3453">
        <w:t xml:space="preserve">d </w:t>
      </w:r>
      <w:r>
        <w:t xml:space="preserve">a </w:t>
      </w:r>
      <w:r>
        <w:lastRenderedPageBreak/>
        <w:t xml:space="preserve">dimensionality reduction technique called </w:t>
      </w:r>
      <w:r w:rsidR="0070571D">
        <w:t>Principal</w:t>
      </w:r>
      <w:r>
        <w:t xml:space="preserve"> Component Analysis (PCA). PCA is used to reduce the </w:t>
      </w:r>
      <w:r w:rsidR="0070571D">
        <w:t>dimensionality</w:t>
      </w:r>
      <w:r>
        <w:t xml:space="preserve"> </w:t>
      </w:r>
      <w:r w:rsidR="0070571D">
        <w:t>of large dataset</w:t>
      </w:r>
      <w:r w:rsidR="000448A4">
        <w:t>s</w:t>
      </w:r>
      <w:r w:rsidR="0070571D">
        <w:t xml:space="preserve"> by transforming a large set of variables into a smaller one that still contains most of the information in the large set. The amount of information retained is shown by a value of explained variance, with an explained variance of 1.0 (100%) you will have all the principal components. </w:t>
      </w:r>
    </w:p>
    <w:p w14:paraId="11008CF1" w14:textId="3D770E8B" w:rsidR="00F02714" w:rsidRDefault="00F02714" w:rsidP="00F308F5">
      <w:pPr>
        <w:pStyle w:val="Caption"/>
        <w:jc w:val="left"/>
      </w:pPr>
    </w:p>
    <w:p w14:paraId="4C276D49" w14:textId="5861DE64" w:rsidR="00F308F5" w:rsidRDefault="00F308F5" w:rsidP="00F308F5">
      <w:pPr>
        <w:pStyle w:val="Caption"/>
      </w:pPr>
      <w:bookmarkStart w:id="34" w:name="_Toc102735028"/>
      <w:r>
        <w:t xml:space="preserve">Table 5. </w:t>
      </w:r>
      <w:fldSimple w:instr=" SEQ Table_5. \* ARABIC ">
        <w:r w:rsidR="00355C67">
          <w:rPr>
            <w:noProof/>
          </w:rPr>
          <w:t>2</w:t>
        </w:r>
      </w:fldSimple>
      <w:r>
        <w:t xml:space="preserve"> - Explained Variance</w:t>
      </w:r>
      <w:bookmarkEnd w:id="34"/>
    </w:p>
    <w:tbl>
      <w:tblPr>
        <w:tblStyle w:val="PlainTable4"/>
        <w:tblW w:w="0" w:type="auto"/>
        <w:tblLook w:val="04A0" w:firstRow="1" w:lastRow="0" w:firstColumn="1" w:lastColumn="0" w:noHBand="0" w:noVBand="1"/>
      </w:tblPr>
      <w:tblGrid>
        <w:gridCol w:w="3005"/>
        <w:gridCol w:w="3005"/>
        <w:gridCol w:w="3006"/>
      </w:tblGrid>
      <w:tr w:rsidR="00F02714" w14:paraId="2A5E6EA3" w14:textId="77777777" w:rsidTr="00F027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F94771" w14:textId="6D538B45" w:rsidR="00F02714" w:rsidRDefault="00F02714" w:rsidP="00F02714">
            <w:pPr>
              <w:jc w:val="center"/>
            </w:pPr>
            <w:r>
              <w:t>Component</w:t>
            </w:r>
          </w:p>
        </w:tc>
        <w:tc>
          <w:tcPr>
            <w:tcW w:w="3005" w:type="dxa"/>
          </w:tcPr>
          <w:p w14:paraId="4336891A" w14:textId="4994FF2D" w:rsidR="00F02714" w:rsidRDefault="00F02714" w:rsidP="00F02714">
            <w:pPr>
              <w:jc w:val="center"/>
              <w:cnfStyle w:val="100000000000" w:firstRow="1" w:lastRow="0" w:firstColumn="0" w:lastColumn="0" w:oddVBand="0" w:evenVBand="0" w:oddHBand="0" w:evenHBand="0" w:firstRowFirstColumn="0" w:firstRowLastColumn="0" w:lastRowFirstColumn="0" w:lastRowLastColumn="0"/>
            </w:pPr>
            <w:r>
              <w:t>Variance (%)</w:t>
            </w:r>
          </w:p>
        </w:tc>
        <w:tc>
          <w:tcPr>
            <w:tcW w:w="3006" w:type="dxa"/>
          </w:tcPr>
          <w:p w14:paraId="1E367620" w14:textId="0B7BA08C" w:rsidR="00F02714" w:rsidRDefault="00F02714" w:rsidP="00F02714">
            <w:pPr>
              <w:jc w:val="center"/>
              <w:cnfStyle w:val="100000000000" w:firstRow="1" w:lastRow="0" w:firstColumn="0" w:lastColumn="0" w:oddVBand="0" w:evenVBand="0" w:oddHBand="0" w:evenHBand="0" w:firstRowFirstColumn="0" w:firstRowLastColumn="0" w:lastRowFirstColumn="0" w:lastRowLastColumn="0"/>
            </w:pPr>
            <w:r>
              <w:t>Combined Variance (%)</w:t>
            </w:r>
          </w:p>
        </w:tc>
      </w:tr>
      <w:tr w:rsidR="00F02714" w14:paraId="5E18A345" w14:textId="77777777" w:rsidTr="00F02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3C721DC" w14:textId="2C8D6544" w:rsidR="00F02714" w:rsidRDefault="00F02714" w:rsidP="00F02714">
            <w:pPr>
              <w:jc w:val="center"/>
            </w:pPr>
            <w:r>
              <w:t>0</w:t>
            </w:r>
          </w:p>
        </w:tc>
        <w:tc>
          <w:tcPr>
            <w:tcW w:w="3005" w:type="dxa"/>
          </w:tcPr>
          <w:p w14:paraId="096AA2B5" w14:textId="214D9C31" w:rsidR="00F02714" w:rsidRDefault="00F02714" w:rsidP="00F02714">
            <w:pPr>
              <w:jc w:val="center"/>
              <w:cnfStyle w:val="000000100000" w:firstRow="0" w:lastRow="0" w:firstColumn="0" w:lastColumn="0" w:oddVBand="0" w:evenVBand="0" w:oddHBand="1" w:evenHBand="0" w:firstRowFirstColumn="0" w:firstRowLastColumn="0" w:lastRowFirstColumn="0" w:lastRowLastColumn="0"/>
            </w:pPr>
            <w:r>
              <w:t>14.657091</w:t>
            </w:r>
          </w:p>
        </w:tc>
        <w:tc>
          <w:tcPr>
            <w:tcW w:w="3006" w:type="dxa"/>
          </w:tcPr>
          <w:p w14:paraId="5AF0AC8E" w14:textId="6DCB180D" w:rsidR="00F02714" w:rsidRDefault="00F02714" w:rsidP="00F02714">
            <w:pPr>
              <w:jc w:val="center"/>
              <w:cnfStyle w:val="000000100000" w:firstRow="0" w:lastRow="0" w:firstColumn="0" w:lastColumn="0" w:oddVBand="0" w:evenVBand="0" w:oddHBand="1" w:evenHBand="0" w:firstRowFirstColumn="0" w:firstRowLastColumn="0" w:lastRowFirstColumn="0" w:lastRowLastColumn="0"/>
            </w:pPr>
            <w:r>
              <w:t>14.657091</w:t>
            </w:r>
          </w:p>
        </w:tc>
      </w:tr>
      <w:tr w:rsidR="00F02714" w14:paraId="7AE82E56" w14:textId="77777777" w:rsidTr="00F02714">
        <w:tc>
          <w:tcPr>
            <w:cnfStyle w:val="001000000000" w:firstRow="0" w:lastRow="0" w:firstColumn="1" w:lastColumn="0" w:oddVBand="0" w:evenVBand="0" w:oddHBand="0" w:evenHBand="0" w:firstRowFirstColumn="0" w:firstRowLastColumn="0" w:lastRowFirstColumn="0" w:lastRowLastColumn="0"/>
            <w:tcW w:w="3005" w:type="dxa"/>
          </w:tcPr>
          <w:p w14:paraId="723C662E" w14:textId="5D55052F" w:rsidR="00F02714" w:rsidRDefault="00F02714" w:rsidP="00F02714">
            <w:pPr>
              <w:jc w:val="center"/>
            </w:pPr>
            <w:r>
              <w:t>1</w:t>
            </w:r>
          </w:p>
        </w:tc>
        <w:tc>
          <w:tcPr>
            <w:tcW w:w="3005" w:type="dxa"/>
          </w:tcPr>
          <w:p w14:paraId="1228E3EE" w14:textId="440679D8" w:rsidR="00F02714" w:rsidRDefault="00F02714" w:rsidP="00F02714">
            <w:pPr>
              <w:jc w:val="center"/>
              <w:cnfStyle w:val="000000000000" w:firstRow="0" w:lastRow="0" w:firstColumn="0" w:lastColumn="0" w:oddVBand="0" w:evenVBand="0" w:oddHBand="0" w:evenHBand="0" w:firstRowFirstColumn="0" w:firstRowLastColumn="0" w:lastRowFirstColumn="0" w:lastRowLastColumn="0"/>
            </w:pPr>
            <w:r>
              <w:t>5.479158</w:t>
            </w:r>
          </w:p>
        </w:tc>
        <w:tc>
          <w:tcPr>
            <w:tcW w:w="3006" w:type="dxa"/>
          </w:tcPr>
          <w:p w14:paraId="45BCE69F" w14:textId="1C5B0815" w:rsidR="00F02714" w:rsidRDefault="00F02714" w:rsidP="00F02714">
            <w:pPr>
              <w:jc w:val="center"/>
              <w:cnfStyle w:val="000000000000" w:firstRow="0" w:lastRow="0" w:firstColumn="0" w:lastColumn="0" w:oddVBand="0" w:evenVBand="0" w:oddHBand="0" w:evenHBand="0" w:firstRowFirstColumn="0" w:firstRowLastColumn="0" w:lastRowFirstColumn="0" w:lastRowLastColumn="0"/>
            </w:pPr>
            <w:r>
              <w:t>20.136249</w:t>
            </w:r>
          </w:p>
        </w:tc>
      </w:tr>
      <w:tr w:rsidR="00F02714" w14:paraId="71396F00" w14:textId="77777777" w:rsidTr="00F02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468B82" w14:textId="0E1D02A2" w:rsidR="00F02714" w:rsidRDefault="00F02714" w:rsidP="00F02714">
            <w:pPr>
              <w:jc w:val="center"/>
            </w:pPr>
            <w:r>
              <w:t>2</w:t>
            </w:r>
          </w:p>
        </w:tc>
        <w:tc>
          <w:tcPr>
            <w:tcW w:w="3005" w:type="dxa"/>
          </w:tcPr>
          <w:p w14:paraId="0562D438" w14:textId="0876A223" w:rsidR="00F02714" w:rsidRDefault="00F02714" w:rsidP="00F02714">
            <w:pPr>
              <w:jc w:val="center"/>
              <w:cnfStyle w:val="000000100000" w:firstRow="0" w:lastRow="0" w:firstColumn="0" w:lastColumn="0" w:oddVBand="0" w:evenVBand="0" w:oddHBand="1" w:evenHBand="0" w:firstRowFirstColumn="0" w:firstRowLastColumn="0" w:lastRowFirstColumn="0" w:lastRowLastColumn="0"/>
            </w:pPr>
            <w:r>
              <w:t>4.952448</w:t>
            </w:r>
          </w:p>
        </w:tc>
        <w:tc>
          <w:tcPr>
            <w:tcW w:w="3006" w:type="dxa"/>
          </w:tcPr>
          <w:p w14:paraId="3B742197" w14:textId="5C7F2A38" w:rsidR="00F02714" w:rsidRDefault="00F02714" w:rsidP="00F02714">
            <w:pPr>
              <w:jc w:val="center"/>
              <w:cnfStyle w:val="000000100000" w:firstRow="0" w:lastRow="0" w:firstColumn="0" w:lastColumn="0" w:oddVBand="0" w:evenVBand="0" w:oddHBand="1" w:evenHBand="0" w:firstRowFirstColumn="0" w:firstRowLastColumn="0" w:lastRowFirstColumn="0" w:lastRowLastColumn="0"/>
            </w:pPr>
            <w:r>
              <w:t>25.088697</w:t>
            </w:r>
          </w:p>
        </w:tc>
      </w:tr>
      <w:tr w:rsidR="00F02714" w14:paraId="0A52E226" w14:textId="77777777" w:rsidTr="00F02714">
        <w:tc>
          <w:tcPr>
            <w:cnfStyle w:val="001000000000" w:firstRow="0" w:lastRow="0" w:firstColumn="1" w:lastColumn="0" w:oddVBand="0" w:evenVBand="0" w:oddHBand="0" w:evenHBand="0" w:firstRowFirstColumn="0" w:firstRowLastColumn="0" w:lastRowFirstColumn="0" w:lastRowLastColumn="0"/>
            <w:tcW w:w="3005" w:type="dxa"/>
          </w:tcPr>
          <w:p w14:paraId="43644856" w14:textId="26506C4B" w:rsidR="00F02714" w:rsidRDefault="00F02714" w:rsidP="00F02714">
            <w:pPr>
              <w:jc w:val="center"/>
            </w:pPr>
            <w:r>
              <w:t>3</w:t>
            </w:r>
          </w:p>
        </w:tc>
        <w:tc>
          <w:tcPr>
            <w:tcW w:w="3005" w:type="dxa"/>
          </w:tcPr>
          <w:p w14:paraId="7937F676" w14:textId="1F5DD53E" w:rsidR="00F02714" w:rsidRDefault="00F02714" w:rsidP="00F02714">
            <w:pPr>
              <w:jc w:val="center"/>
              <w:cnfStyle w:val="000000000000" w:firstRow="0" w:lastRow="0" w:firstColumn="0" w:lastColumn="0" w:oddVBand="0" w:evenVBand="0" w:oddHBand="0" w:evenHBand="0" w:firstRowFirstColumn="0" w:firstRowLastColumn="0" w:lastRowFirstColumn="0" w:lastRowLastColumn="0"/>
            </w:pPr>
            <w:r>
              <w:t>4.793480</w:t>
            </w:r>
          </w:p>
        </w:tc>
        <w:tc>
          <w:tcPr>
            <w:tcW w:w="3006" w:type="dxa"/>
          </w:tcPr>
          <w:p w14:paraId="72F70A4B" w14:textId="0FE1818B" w:rsidR="00F02714" w:rsidRDefault="00F02714" w:rsidP="00F02714">
            <w:pPr>
              <w:jc w:val="center"/>
              <w:cnfStyle w:val="000000000000" w:firstRow="0" w:lastRow="0" w:firstColumn="0" w:lastColumn="0" w:oddVBand="0" w:evenVBand="0" w:oddHBand="0" w:evenHBand="0" w:firstRowFirstColumn="0" w:firstRowLastColumn="0" w:lastRowFirstColumn="0" w:lastRowLastColumn="0"/>
            </w:pPr>
            <w:r>
              <w:t>29.882177</w:t>
            </w:r>
          </w:p>
        </w:tc>
      </w:tr>
      <w:tr w:rsidR="00F02714" w14:paraId="47AE9A12" w14:textId="77777777" w:rsidTr="00F02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8BA8BDF" w14:textId="6341D8FA" w:rsidR="00F02714" w:rsidRDefault="00F02714" w:rsidP="00F02714">
            <w:pPr>
              <w:jc w:val="center"/>
            </w:pPr>
            <w:r>
              <w:t>4</w:t>
            </w:r>
          </w:p>
        </w:tc>
        <w:tc>
          <w:tcPr>
            <w:tcW w:w="3005" w:type="dxa"/>
          </w:tcPr>
          <w:p w14:paraId="1794A91B" w14:textId="416138DB" w:rsidR="00F02714" w:rsidRDefault="00F02714" w:rsidP="00F02714">
            <w:pPr>
              <w:jc w:val="center"/>
              <w:cnfStyle w:val="000000100000" w:firstRow="0" w:lastRow="0" w:firstColumn="0" w:lastColumn="0" w:oddVBand="0" w:evenVBand="0" w:oddHBand="1" w:evenHBand="0" w:firstRowFirstColumn="0" w:firstRowLastColumn="0" w:lastRowFirstColumn="0" w:lastRowLastColumn="0"/>
            </w:pPr>
            <w:r>
              <w:t>3.916326</w:t>
            </w:r>
          </w:p>
        </w:tc>
        <w:tc>
          <w:tcPr>
            <w:tcW w:w="3006" w:type="dxa"/>
          </w:tcPr>
          <w:p w14:paraId="3D282209" w14:textId="3287129D" w:rsidR="00F02714" w:rsidRDefault="00F02714" w:rsidP="00F02714">
            <w:pPr>
              <w:jc w:val="center"/>
              <w:cnfStyle w:val="000000100000" w:firstRow="0" w:lastRow="0" w:firstColumn="0" w:lastColumn="0" w:oddVBand="0" w:evenVBand="0" w:oddHBand="1" w:evenHBand="0" w:firstRowFirstColumn="0" w:firstRowLastColumn="0" w:lastRowFirstColumn="0" w:lastRowLastColumn="0"/>
            </w:pPr>
            <w:r>
              <w:t>33.798503</w:t>
            </w:r>
          </w:p>
        </w:tc>
      </w:tr>
    </w:tbl>
    <w:p w14:paraId="7BE0F9DE" w14:textId="77777777" w:rsidR="00FE3453" w:rsidRDefault="00FE3453" w:rsidP="00AF3228">
      <w:pPr>
        <w:jc w:val="both"/>
      </w:pPr>
    </w:p>
    <w:p w14:paraId="28F92490" w14:textId="58E1BFE3" w:rsidR="0070571D" w:rsidRDefault="0020697D" w:rsidP="00AF3228">
      <w:pPr>
        <w:jc w:val="both"/>
      </w:pPr>
      <w:r>
        <w:t xml:space="preserve">From the above figure you can see that the highest significance (variance) is assigned to the first component 0 with a 14.7% variance. Now if we were </w:t>
      </w:r>
      <w:r w:rsidR="003412BF">
        <w:t xml:space="preserve">to </w:t>
      </w:r>
      <w:r>
        <w:t>use the dataset with just 1 principal component we would be training and testing the machine learning algorithms with around 15% of the available data</w:t>
      </w:r>
      <w:r w:rsidR="003412BF">
        <w:t>. T</w:t>
      </w:r>
      <w:r>
        <w:t>his will drastically improve the training and testing speeds but will hinder the accuracy of the algorithms massively</w:t>
      </w:r>
      <w:r w:rsidR="00B522B5">
        <w:t xml:space="preserve">. In the </w:t>
      </w:r>
      <w:r w:rsidR="00DF69C4">
        <w:t>right-hand</w:t>
      </w:r>
      <w:r w:rsidR="00B522B5">
        <w:t xml:space="preserve"> column ‘Frequency Sum’ you can see that even after 5 components the total variance kept is only 33.8%</w:t>
      </w:r>
      <w:r w:rsidR="00DF69C4">
        <w:t>, this is not enough t</w:t>
      </w:r>
      <w:r>
        <w:t xml:space="preserve">o keep </w:t>
      </w:r>
      <w:r w:rsidR="00FE3453">
        <w:t xml:space="preserve">a good </w:t>
      </w:r>
      <w:r w:rsidR="00AF3228">
        <w:t>trade-off</w:t>
      </w:r>
      <w:r w:rsidR="00FE3453">
        <w:t xml:space="preserve"> between reducing training and testing speeds whilst also not massively reducing the accuracy</w:t>
      </w:r>
      <w:r w:rsidR="00DF69C4">
        <w:t xml:space="preserve"> of the machine learning algorithms. To show </w:t>
      </w:r>
      <w:r w:rsidR="000135F8">
        <w:t>when you start to reach diminishing returns for your total variance kept,</w:t>
      </w:r>
      <w:r w:rsidR="00FE3453">
        <w:t xml:space="preserve"> you create a plot of the individual variance of each point against the cumulative variance as shown below</w:t>
      </w:r>
      <w:r w:rsidR="003412BF">
        <w:t xml:space="preserve"> in figure 5.4</w:t>
      </w:r>
      <w:r w:rsidR="00FE3453">
        <w:t>.</w:t>
      </w:r>
    </w:p>
    <w:tbl>
      <w:tblPr>
        <w:tblStyle w:val="TableGrid"/>
        <w:tblW w:w="0" w:type="auto"/>
        <w:tblLook w:val="04A0" w:firstRow="1" w:lastRow="0" w:firstColumn="1" w:lastColumn="0" w:noHBand="0" w:noVBand="1"/>
      </w:tblPr>
      <w:tblGrid>
        <w:gridCol w:w="9016"/>
      </w:tblGrid>
      <w:tr w:rsidR="00FE3453" w14:paraId="12950BD4" w14:textId="77777777" w:rsidTr="003412BF">
        <w:trPr>
          <w:cantSplit/>
        </w:trPr>
        <w:tc>
          <w:tcPr>
            <w:tcW w:w="9016" w:type="dxa"/>
            <w:vAlign w:val="center"/>
          </w:tcPr>
          <w:p w14:paraId="32C127CD" w14:textId="77777777" w:rsidR="00974631" w:rsidRDefault="00FE3453" w:rsidP="00974631">
            <w:pPr>
              <w:keepNext/>
              <w:jc w:val="center"/>
            </w:pPr>
            <w:r>
              <w:rPr>
                <w:noProof/>
              </w:rPr>
              <w:lastRenderedPageBreak/>
              <w:drawing>
                <wp:inline distT="0" distB="0" distL="0" distR="0" wp14:anchorId="78256490" wp14:editId="0812F1AC">
                  <wp:extent cx="5618953" cy="3298785"/>
                  <wp:effectExtent l="0" t="0" r="0" b="381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619967" cy="3299380"/>
                          </a:xfrm>
                          <a:prstGeom prst="rect">
                            <a:avLst/>
                          </a:prstGeom>
                        </pic:spPr>
                      </pic:pic>
                    </a:graphicData>
                  </a:graphic>
                </wp:inline>
              </w:drawing>
            </w:r>
          </w:p>
          <w:p w14:paraId="7EAECA55" w14:textId="065FEA85" w:rsidR="00FE3453" w:rsidRPr="0066066A" w:rsidRDefault="00974631" w:rsidP="00974631">
            <w:pPr>
              <w:pStyle w:val="Caption"/>
            </w:pPr>
            <w:bookmarkStart w:id="35" w:name="_Toc102735012"/>
            <w:r>
              <w:t xml:space="preserve">Figure 5. </w:t>
            </w:r>
            <w:fldSimple w:instr=" SEQ Figure_5. \* ARABIC ">
              <w:r>
                <w:rPr>
                  <w:noProof/>
                </w:rPr>
                <w:t>4</w:t>
              </w:r>
            </w:fldSimple>
            <w:r>
              <w:t xml:space="preserve"> - Explained Variance Ratio</w:t>
            </w:r>
            <w:bookmarkEnd w:id="35"/>
          </w:p>
        </w:tc>
      </w:tr>
    </w:tbl>
    <w:p w14:paraId="7FD7B462" w14:textId="0EC19300" w:rsidR="007167C9" w:rsidRDefault="007167C9" w:rsidP="00AF3228">
      <w:pPr>
        <w:jc w:val="both"/>
      </w:pPr>
      <w:r>
        <w:t>The graph above gives you a</w:t>
      </w:r>
      <w:r w:rsidR="003412BF">
        <w:t xml:space="preserve">n excellent </w:t>
      </w:r>
      <w:r>
        <w:t xml:space="preserve">understanding of how many principal components you need before </w:t>
      </w:r>
      <w:r w:rsidR="000135F8">
        <w:t>you hit the diminishing returns</w:t>
      </w:r>
      <w:r>
        <w:t xml:space="preserve">. </w:t>
      </w:r>
      <w:r w:rsidR="000135F8">
        <w:t>For this project I kept a variance of 95% or 200 principal components, my reasoning for choosing this value was after looking at the graph I saw the apex of the curve levelling out near the 200 principal component mark. For me this represents when the diminishing returns phase has begun.</w:t>
      </w:r>
    </w:p>
    <w:p w14:paraId="33311B60" w14:textId="77777777" w:rsidR="003412BF" w:rsidRDefault="003412BF" w:rsidP="00AF3228">
      <w:pPr>
        <w:jc w:val="both"/>
      </w:pPr>
    </w:p>
    <w:p w14:paraId="58D6E115" w14:textId="4F7E5473" w:rsidR="00AF4341" w:rsidRDefault="0003287D" w:rsidP="00AF4341">
      <w:pPr>
        <w:pStyle w:val="Heading2"/>
      </w:pPr>
      <w:bookmarkStart w:id="36" w:name="_Toc102734976"/>
      <w:r>
        <w:t>Results</w:t>
      </w:r>
      <w:bookmarkEnd w:id="36"/>
    </w:p>
    <w:p w14:paraId="18C53333" w14:textId="165644BD" w:rsidR="003412BF" w:rsidRDefault="009450F3" w:rsidP="00AF3228">
      <w:pPr>
        <w:spacing w:before="0" w:line="276" w:lineRule="auto"/>
        <w:jc w:val="both"/>
      </w:pPr>
      <w:r>
        <w:t>T</w:t>
      </w:r>
      <w:r w:rsidR="00BE7BF2">
        <w:t>his project contains 4 separate machine learning algorithms each capable of solving regression and classification problem,</w:t>
      </w:r>
      <w:r w:rsidR="00A53C4E">
        <w:t xml:space="preserve"> the performance metrics are detailed in table 5.</w:t>
      </w:r>
      <w:r w:rsidR="004E76D3">
        <w:t>3</w:t>
      </w:r>
      <w:r w:rsidR="00A53C4E">
        <w:t xml:space="preserve"> and 5.</w:t>
      </w:r>
      <w:r w:rsidR="004E76D3">
        <w:t>5</w:t>
      </w:r>
      <w:r w:rsidR="00A53C4E">
        <w:t xml:space="preserve"> respectively. Table 5.</w:t>
      </w:r>
      <w:r w:rsidR="004E76D3">
        <w:t>4</w:t>
      </w:r>
      <w:r w:rsidR="00A53C4E">
        <w:t xml:space="preserve"> is a confusion matrix </w:t>
      </w:r>
      <w:r w:rsidR="005473F0">
        <w:t>which is used to calculate the performance metrics of table 5.</w:t>
      </w:r>
      <w:r w:rsidR="004E76D3">
        <w:t>5</w:t>
      </w:r>
    </w:p>
    <w:p w14:paraId="0697B50B" w14:textId="102535C6" w:rsidR="003412BF" w:rsidRDefault="003412BF" w:rsidP="00AF3228">
      <w:pPr>
        <w:spacing w:before="0" w:line="276" w:lineRule="auto"/>
        <w:jc w:val="both"/>
      </w:pPr>
    </w:p>
    <w:p w14:paraId="0A76D677" w14:textId="035E26ED" w:rsidR="00550BFC" w:rsidRDefault="00550BFC" w:rsidP="00F308F5">
      <w:pPr>
        <w:pStyle w:val="Caption"/>
        <w:jc w:val="left"/>
      </w:pPr>
    </w:p>
    <w:p w14:paraId="4E080832" w14:textId="77777777" w:rsidR="00F308F5" w:rsidRPr="00F308F5" w:rsidRDefault="00F308F5" w:rsidP="00F308F5"/>
    <w:p w14:paraId="79473B63" w14:textId="3BA3AC42" w:rsidR="00F308F5" w:rsidRDefault="00F308F5" w:rsidP="00F308F5">
      <w:pPr>
        <w:pStyle w:val="Caption"/>
      </w:pPr>
      <w:bookmarkStart w:id="37" w:name="_Toc102735029"/>
      <w:r>
        <w:lastRenderedPageBreak/>
        <w:t xml:space="preserve">Table 5. </w:t>
      </w:r>
      <w:fldSimple w:instr=" SEQ Table_5. \* ARABIC ">
        <w:r w:rsidR="00355C67">
          <w:rPr>
            <w:noProof/>
          </w:rPr>
          <w:t>3</w:t>
        </w:r>
      </w:fldSimple>
      <w:r>
        <w:t xml:space="preserve"> - Regression Performance Metrics</w:t>
      </w:r>
      <w:bookmarkEnd w:id="37"/>
    </w:p>
    <w:tbl>
      <w:tblPr>
        <w:tblStyle w:val="PlainTable4"/>
        <w:tblW w:w="0" w:type="auto"/>
        <w:tblLook w:val="04A0" w:firstRow="1" w:lastRow="0" w:firstColumn="1" w:lastColumn="0" w:noHBand="0" w:noVBand="1"/>
      </w:tblPr>
      <w:tblGrid>
        <w:gridCol w:w="4508"/>
        <w:gridCol w:w="4508"/>
      </w:tblGrid>
      <w:tr w:rsidR="009450F3" w:rsidRPr="00955C18" w14:paraId="338E1133" w14:textId="77777777" w:rsidTr="003412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7FE3A17" w14:textId="15660D37" w:rsidR="009450F3" w:rsidRPr="00955C18" w:rsidRDefault="006C4837" w:rsidP="0066066A">
            <w:pPr>
              <w:spacing w:before="0" w:line="276" w:lineRule="auto"/>
              <w:jc w:val="center"/>
              <w:rPr>
                <w:sz w:val="20"/>
                <w:szCs w:val="20"/>
              </w:rPr>
            </w:pPr>
            <w:r w:rsidRPr="00955C18">
              <w:rPr>
                <w:sz w:val="20"/>
                <w:szCs w:val="20"/>
              </w:rPr>
              <w:t>Metric</w:t>
            </w:r>
          </w:p>
        </w:tc>
        <w:tc>
          <w:tcPr>
            <w:tcW w:w="4508" w:type="dxa"/>
            <w:vAlign w:val="center"/>
          </w:tcPr>
          <w:p w14:paraId="5F073BCD" w14:textId="3312CD47" w:rsidR="009450F3" w:rsidRPr="00955C18" w:rsidRDefault="006C4837" w:rsidP="0066066A">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955C18">
              <w:rPr>
                <w:sz w:val="20"/>
                <w:szCs w:val="20"/>
              </w:rPr>
              <w:t>Equation</w:t>
            </w:r>
          </w:p>
        </w:tc>
      </w:tr>
      <w:tr w:rsidR="009450F3" w:rsidRPr="00955C18" w14:paraId="591C2D39" w14:textId="77777777" w:rsidTr="003412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C369051" w14:textId="21CD58D0" w:rsidR="009450F3" w:rsidRPr="00955C18" w:rsidRDefault="006C4837" w:rsidP="0066066A">
            <w:pPr>
              <w:spacing w:before="0" w:line="276" w:lineRule="auto"/>
              <w:jc w:val="center"/>
              <w:rPr>
                <w:sz w:val="20"/>
                <w:szCs w:val="20"/>
              </w:rPr>
            </w:pPr>
            <w:r w:rsidRPr="00955C18">
              <w:rPr>
                <w:sz w:val="20"/>
                <w:szCs w:val="20"/>
              </w:rPr>
              <w:t>R Squared (R</w:t>
            </w:r>
            <w:r w:rsidRPr="00955C18">
              <w:rPr>
                <w:sz w:val="20"/>
                <w:szCs w:val="20"/>
                <w:vertAlign w:val="superscript"/>
              </w:rPr>
              <w:t>2</w:t>
            </w:r>
            <w:r w:rsidRPr="00955C18">
              <w:rPr>
                <w:sz w:val="20"/>
                <w:szCs w:val="20"/>
              </w:rPr>
              <w:t>)</w:t>
            </w:r>
          </w:p>
        </w:tc>
        <w:tc>
          <w:tcPr>
            <w:tcW w:w="4508" w:type="dxa"/>
            <w:vAlign w:val="center"/>
          </w:tcPr>
          <w:p w14:paraId="71283EBC" w14:textId="77777777" w:rsidR="005473F0" w:rsidRPr="00955C18" w:rsidRDefault="005473F0"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p w14:paraId="3FC408C8" w14:textId="6F43323A" w:rsidR="009450F3" w:rsidRPr="00334B14" w:rsidRDefault="001564D2"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 w:val="20"/>
                <w:szCs w:val="20"/>
              </w:rPr>
            </w:pPr>
            <m:oMathPara>
              <m:oMath>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2</m:t>
                    </m:r>
                  </m:sup>
                </m:sSup>
                <m:r>
                  <w:rPr>
                    <w:rFonts w:ascii="Cambria Math" w:eastAsia="Cambria Math" w:hAnsi="Cambria Math" w:cs="Cambria Math"/>
                    <w:sz w:val="20"/>
                    <w:szCs w:val="20"/>
                  </w:rPr>
                  <m:t>=1-</m:t>
                </m:r>
                <m:f>
                  <m:fPr>
                    <m:ctrlPr>
                      <w:rPr>
                        <w:rFonts w:ascii="Cambria Math" w:eastAsia="Cambria Math" w:hAnsi="Cambria Math" w:cs="Cambria Math"/>
                        <w:sz w:val="20"/>
                        <w:szCs w:val="20"/>
                      </w:rPr>
                    </m:ctrlPr>
                  </m:fPr>
                  <m:num>
                    <m:sSup>
                      <m:sSupPr>
                        <m:ctrlPr>
                          <w:rPr>
                            <w:rFonts w:ascii="Cambria Math" w:eastAsia="Cambria Math" w:hAnsi="Cambria Math" w:cs="Cambria Math"/>
                            <w:sz w:val="20"/>
                            <w:szCs w:val="20"/>
                          </w:rPr>
                        </m:ctrlPr>
                      </m:sSupPr>
                      <m:e>
                        <m:nary>
                          <m:naryPr>
                            <m:chr m:val="∑"/>
                            <m:ctrlPr>
                              <w:rPr>
                                <w:rFonts w:ascii="Cambria Math" w:eastAsia="Cambria Math" w:hAnsi="Cambria Math" w:cs="Cambria Math"/>
                                <w:sz w:val="20"/>
                                <w:szCs w:val="20"/>
                              </w:rPr>
                            </m:ctrlPr>
                          </m:naryPr>
                          <m:sub>
                            <m:r>
                              <w:rPr>
                                <w:rFonts w:ascii="Cambria Math" w:eastAsia="Cambria Math" w:hAnsi="Cambria Math" w:cs="Cambria Math"/>
                                <w:sz w:val="20"/>
                                <w:szCs w:val="20"/>
                              </w:rPr>
                              <m:t>j=1</m:t>
                            </m:r>
                          </m:sub>
                          <m:sup>
                            <m:r>
                              <w:rPr>
                                <w:rFonts w:ascii="Cambria Math" w:eastAsia="Cambria Math" w:hAnsi="Cambria Math" w:cs="Cambria Math"/>
                                <w:sz w:val="20"/>
                                <w:szCs w:val="20"/>
                              </w:rPr>
                              <m:t>n</m:t>
                            </m:r>
                          </m:sup>
                          <m:e>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j</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acc>
                                  <m:accPr>
                                    <m:ctrlPr>
                                      <w:rPr>
                                        <w:rFonts w:ascii="Cambria Math" w:eastAsia="Cambria Math" w:hAnsi="Cambria Math" w:cs="Cambria Math"/>
                                        <w:sz w:val="20"/>
                                        <w:szCs w:val="20"/>
                                      </w:rPr>
                                    </m:ctrlPr>
                                  </m:accPr>
                                  <m:e>
                                    <m:r>
                                      <w:rPr>
                                        <w:rFonts w:ascii="Cambria Math" w:eastAsia="Cambria Math" w:hAnsi="Cambria Math" w:cs="Cambria Math"/>
                                        <w:sz w:val="20"/>
                                        <w:szCs w:val="20"/>
                                      </w:rPr>
                                      <m:t>y</m:t>
                                    </m:r>
                                  </m:e>
                                </m:acc>
                              </m:e>
                              <m:sub>
                                <m:r>
                                  <w:rPr>
                                    <w:rFonts w:ascii="Cambria Math" w:eastAsia="Cambria Math" w:hAnsi="Cambria Math" w:cs="Cambria Math"/>
                                    <w:sz w:val="20"/>
                                    <w:szCs w:val="20"/>
                                  </w:rPr>
                                  <m:t>j</m:t>
                                </m:r>
                              </m:sub>
                            </m:sSub>
                            <m:r>
                              <w:rPr>
                                <w:rFonts w:ascii="Cambria Math" w:eastAsia="Cambria Math" w:hAnsi="Cambria Math" w:cs="Cambria Math"/>
                                <w:sz w:val="20"/>
                                <w:szCs w:val="20"/>
                              </w:rPr>
                              <m:t>)</m:t>
                            </m:r>
                          </m:e>
                        </m:nary>
                      </m:e>
                      <m:sup>
                        <m:r>
                          <w:rPr>
                            <w:rFonts w:ascii="Cambria Math" w:eastAsia="Cambria Math" w:hAnsi="Cambria Math" w:cs="Cambria Math"/>
                            <w:sz w:val="20"/>
                            <w:szCs w:val="20"/>
                          </w:rPr>
                          <m:t>2</m:t>
                        </m:r>
                      </m:sup>
                    </m:sSup>
                  </m:num>
                  <m:den>
                    <m:sSup>
                      <m:sSupPr>
                        <m:ctrlPr>
                          <w:rPr>
                            <w:rFonts w:ascii="Cambria Math" w:eastAsia="Cambria Math" w:hAnsi="Cambria Math" w:cs="Cambria Math"/>
                            <w:sz w:val="20"/>
                            <w:szCs w:val="20"/>
                          </w:rPr>
                        </m:ctrlPr>
                      </m:sSupPr>
                      <m:e>
                        <m:nary>
                          <m:naryPr>
                            <m:chr m:val="∑"/>
                            <m:ctrlPr>
                              <w:rPr>
                                <w:rFonts w:ascii="Cambria Math" w:eastAsia="Cambria Math" w:hAnsi="Cambria Math" w:cs="Cambria Math"/>
                                <w:sz w:val="20"/>
                                <w:szCs w:val="20"/>
                              </w:rPr>
                            </m:ctrlPr>
                          </m:naryPr>
                          <m:sub>
                            <m:r>
                              <w:rPr>
                                <w:rFonts w:ascii="Cambria Math" w:eastAsia="Cambria Math" w:hAnsi="Cambria Math" w:cs="Cambria Math"/>
                                <w:sz w:val="20"/>
                                <w:szCs w:val="20"/>
                              </w:rPr>
                              <m:t>j=1</m:t>
                            </m:r>
                          </m:sub>
                          <m:sup>
                            <m:r>
                              <w:rPr>
                                <w:rFonts w:ascii="Cambria Math" w:eastAsia="Cambria Math" w:hAnsi="Cambria Math" w:cs="Cambria Math"/>
                                <w:sz w:val="20"/>
                                <w:szCs w:val="20"/>
                              </w:rPr>
                              <m:t>n</m:t>
                            </m:r>
                          </m:sup>
                          <m:e>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j</m:t>
                                </m:r>
                              </m:sub>
                            </m:sSub>
                            <m:r>
                              <w:rPr>
                                <w:rFonts w:ascii="Cambria Math" w:eastAsia="Cambria Math" w:hAnsi="Cambria Math" w:cs="Cambria Math"/>
                                <w:sz w:val="20"/>
                                <w:szCs w:val="20"/>
                              </w:rPr>
                              <m:t>-</m:t>
                            </m:r>
                            <m:bar>
                              <m:barPr>
                                <m:ctrlPr>
                                  <w:rPr>
                                    <w:rFonts w:ascii="Cambria Math" w:eastAsia="Cambria Math" w:hAnsi="Cambria Math" w:cs="Cambria Math"/>
                                    <w:sz w:val="20"/>
                                    <w:szCs w:val="20"/>
                                  </w:rPr>
                                </m:ctrlPr>
                              </m:barPr>
                              <m:e>
                                <m:r>
                                  <w:rPr>
                                    <w:rFonts w:ascii="Cambria Math" w:eastAsia="Cambria Math" w:hAnsi="Cambria Math" w:cs="Cambria Math"/>
                                    <w:sz w:val="20"/>
                                    <w:szCs w:val="20"/>
                                  </w:rPr>
                                  <m:t>y</m:t>
                                </m:r>
                              </m:e>
                            </m:bar>
                            <m:r>
                              <w:rPr>
                                <w:rFonts w:ascii="Cambria Math" w:eastAsia="Cambria Math" w:hAnsi="Cambria Math" w:cs="Cambria Math"/>
                                <w:sz w:val="20"/>
                                <w:szCs w:val="20"/>
                              </w:rPr>
                              <m:t>)</m:t>
                            </m:r>
                          </m:e>
                        </m:nary>
                      </m:e>
                      <m:sup>
                        <m:r>
                          <w:rPr>
                            <w:rFonts w:ascii="Cambria Math" w:eastAsia="Cambria Math" w:hAnsi="Cambria Math" w:cs="Cambria Math"/>
                            <w:sz w:val="20"/>
                            <w:szCs w:val="20"/>
                          </w:rPr>
                          <m:t>2</m:t>
                        </m:r>
                      </m:sup>
                    </m:sSup>
                  </m:den>
                </m:f>
              </m:oMath>
            </m:oMathPara>
          </w:p>
          <w:p w14:paraId="044B5583" w14:textId="5FB8633D" w:rsidR="005473F0" w:rsidRPr="00955C18" w:rsidRDefault="005473F0"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450F3" w:rsidRPr="00955C18" w14:paraId="74CD9A01" w14:textId="77777777" w:rsidTr="003412BF">
        <w:trPr>
          <w:cantSplit/>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8FFCB1C" w14:textId="6D13CA5E" w:rsidR="009450F3" w:rsidRPr="00955C18" w:rsidRDefault="006C4837" w:rsidP="0066066A">
            <w:pPr>
              <w:spacing w:before="0" w:line="276" w:lineRule="auto"/>
              <w:jc w:val="center"/>
              <w:rPr>
                <w:sz w:val="20"/>
                <w:szCs w:val="20"/>
              </w:rPr>
            </w:pPr>
            <w:r w:rsidRPr="00955C18">
              <w:rPr>
                <w:sz w:val="20"/>
                <w:szCs w:val="20"/>
              </w:rPr>
              <w:t xml:space="preserve">Mean </w:t>
            </w:r>
            <w:r w:rsidR="00CE0F8D">
              <w:rPr>
                <w:sz w:val="20"/>
                <w:szCs w:val="20"/>
              </w:rPr>
              <w:t>Absolute</w:t>
            </w:r>
            <w:r w:rsidRPr="00955C18">
              <w:rPr>
                <w:sz w:val="20"/>
                <w:szCs w:val="20"/>
              </w:rPr>
              <w:t xml:space="preserve"> Error (MAE)</w:t>
            </w:r>
          </w:p>
        </w:tc>
        <w:tc>
          <w:tcPr>
            <w:tcW w:w="4508" w:type="dxa"/>
            <w:vAlign w:val="center"/>
          </w:tcPr>
          <w:p w14:paraId="2F7EEB28" w14:textId="77777777" w:rsidR="005473F0" w:rsidRPr="00955C18" w:rsidRDefault="005473F0"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p w14:paraId="1D9A7E87" w14:textId="1E050CBB" w:rsidR="009450F3" w:rsidRPr="00955C18" w:rsidRDefault="006C4837"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m:oMathPara>
              <m:oMath>
                <m:r>
                  <w:rPr>
                    <w:rFonts w:ascii="Cambria Math" w:eastAsia="Cambria Math" w:hAnsi="Cambria Math" w:cs="Cambria Math"/>
                    <w:sz w:val="20"/>
                    <w:szCs w:val="20"/>
                  </w:rPr>
                  <m:t>MAE=</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1</m:t>
                    </m:r>
                  </m:num>
                  <m:den>
                    <m:r>
                      <w:rPr>
                        <w:rFonts w:ascii="Cambria Math" w:eastAsia="Cambria Math" w:hAnsi="Cambria Math" w:cs="Cambria Math"/>
                        <w:sz w:val="20"/>
                        <w:szCs w:val="20"/>
                      </w:rPr>
                      <m:t>n</m:t>
                    </m:r>
                  </m:den>
                </m:f>
                <m:r>
                  <w:rPr>
                    <w:rFonts w:ascii="Cambria Math" w:eastAsia="Cambria Math" w:hAnsi="Cambria Math" w:cs="Cambria Math"/>
                    <w:sz w:val="20"/>
                    <w:szCs w:val="20"/>
                  </w:rPr>
                  <m:t xml:space="preserve"> </m:t>
                </m:r>
                <m:nary>
                  <m:naryPr>
                    <m:chr m:val="∑"/>
                    <m:ctrlPr>
                      <w:rPr>
                        <w:rFonts w:ascii="Cambria Math" w:eastAsia="Cambria Math" w:hAnsi="Cambria Math" w:cs="Cambria Math"/>
                        <w:sz w:val="20"/>
                        <w:szCs w:val="20"/>
                      </w:rPr>
                    </m:ctrlPr>
                  </m:naryPr>
                  <m:sub>
                    <m:r>
                      <w:rPr>
                        <w:rFonts w:ascii="Cambria Math" w:eastAsia="Cambria Math" w:hAnsi="Cambria Math" w:cs="Cambria Math"/>
                        <w:sz w:val="20"/>
                        <w:szCs w:val="20"/>
                      </w:rPr>
                      <m:t>j=1</m:t>
                    </m:r>
                  </m:sub>
                  <m:sup>
                    <m:r>
                      <w:rPr>
                        <w:rFonts w:ascii="Cambria Math" w:eastAsia="Cambria Math" w:hAnsi="Cambria Math" w:cs="Cambria Math"/>
                        <w:sz w:val="20"/>
                        <w:szCs w:val="20"/>
                      </w:rPr>
                      <m:t>n</m:t>
                    </m:r>
                  </m:sup>
                  <m:e>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j</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acc>
                              <m:accPr>
                                <m:ctrlPr>
                                  <w:rPr>
                                    <w:rFonts w:ascii="Cambria Math" w:eastAsia="Cambria Math" w:hAnsi="Cambria Math" w:cs="Cambria Math"/>
                                    <w:sz w:val="20"/>
                                    <w:szCs w:val="20"/>
                                  </w:rPr>
                                </m:ctrlPr>
                              </m:accPr>
                              <m:e>
                                <m:r>
                                  <w:rPr>
                                    <w:rFonts w:ascii="Cambria Math" w:eastAsia="Cambria Math" w:hAnsi="Cambria Math" w:cs="Cambria Math"/>
                                    <w:sz w:val="20"/>
                                    <w:szCs w:val="20"/>
                                  </w:rPr>
                                  <m:t>y</m:t>
                                </m:r>
                              </m:e>
                            </m:acc>
                          </m:e>
                          <m:sub>
                            <m:r>
                              <w:rPr>
                                <w:rFonts w:ascii="Cambria Math" w:eastAsia="Cambria Math" w:hAnsi="Cambria Math" w:cs="Cambria Math"/>
                                <w:sz w:val="20"/>
                                <w:szCs w:val="20"/>
                              </w:rPr>
                              <m:t>j</m:t>
                            </m:r>
                          </m:sub>
                        </m:sSub>
                      </m:e>
                    </m:d>
                  </m:e>
                </m:nary>
              </m:oMath>
            </m:oMathPara>
          </w:p>
          <w:p w14:paraId="781FBE1F" w14:textId="4441710B" w:rsidR="005473F0" w:rsidRPr="00955C18" w:rsidRDefault="005473F0"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450F3" w:rsidRPr="00955C18" w14:paraId="0F564156" w14:textId="77777777" w:rsidTr="003412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9A0430" w14:textId="4F0C7ACB" w:rsidR="009450F3" w:rsidRPr="00955C18" w:rsidRDefault="006C4837" w:rsidP="0066066A">
            <w:pPr>
              <w:spacing w:before="0" w:line="276" w:lineRule="auto"/>
              <w:jc w:val="center"/>
              <w:rPr>
                <w:sz w:val="20"/>
                <w:szCs w:val="20"/>
              </w:rPr>
            </w:pPr>
            <w:r w:rsidRPr="00955C18">
              <w:rPr>
                <w:sz w:val="20"/>
                <w:szCs w:val="20"/>
              </w:rPr>
              <w:t>Mean Square Error (MSE)</w:t>
            </w:r>
          </w:p>
        </w:tc>
        <w:tc>
          <w:tcPr>
            <w:tcW w:w="4508" w:type="dxa"/>
            <w:vAlign w:val="center"/>
          </w:tcPr>
          <w:p w14:paraId="0FAA7464" w14:textId="77777777" w:rsidR="005473F0" w:rsidRPr="00955C18" w:rsidRDefault="005473F0"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p w14:paraId="53B4B633" w14:textId="77777777" w:rsidR="009450F3" w:rsidRPr="00955C18" w:rsidRDefault="006C4837"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m:oMathPara>
              <m:oMath>
                <m:r>
                  <w:rPr>
                    <w:rFonts w:ascii="Cambria Math" w:eastAsia="Cambria Math" w:hAnsi="Cambria Math" w:cs="Cambria Math"/>
                    <w:sz w:val="20"/>
                    <w:szCs w:val="20"/>
                  </w:rPr>
                  <m:t>MSE=</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1</m:t>
                    </m:r>
                  </m:num>
                  <m:den>
                    <m:r>
                      <w:rPr>
                        <w:rFonts w:ascii="Cambria Math" w:eastAsia="Cambria Math" w:hAnsi="Cambria Math" w:cs="Cambria Math"/>
                        <w:sz w:val="20"/>
                        <w:szCs w:val="20"/>
                      </w:rPr>
                      <m:t>n</m:t>
                    </m:r>
                  </m:den>
                </m:f>
                <m:nary>
                  <m:naryPr>
                    <m:chr m:val="∑"/>
                    <m:ctrlPr>
                      <w:rPr>
                        <w:rFonts w:ascii="Cambria Math" w:eastAsia="Cambria Math" w:hAnsi="Cambria Math" w:cs="Cambria Math"/>
                        <w:sz w:val="20"/>
                        <w:szCs w:val="20"/>
                      </w:rPr>
                    </m:ctrlPr>
                  </m:naryPr>
                  <m:sub>
                    <m:r>
                      <w:rPr>
                        <w:rFonts w:ascii="Cambria Math" w:eastAsia="Cambria Math" w:hAnsi="Cambria Math" w:cs="Cambria Math"/>
                        <w:sz w:val="20"/>
                        <w:szCs w:val="20"/>
                      </w:rPr>
                      <m:t>j=1</m:t>
                    </m:r>
                  </m:sub>
                  <m:sup>
                    <m:r>
                      <w:rPr>
                        <w:rFonts w:ascii="Cambria Math" w:eastAsia="Cambria Math" w:hAnsi="Cambria Math" w:cs="Cambria Math"/>
                        <w:sz w:val="20"/>
                        <w:szCs w:val="20"/>
                      </w:rPr>
                      <m:t>n</m:t>
                    </m:r>
                  </m:sup>
                  <m:e>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j</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acc>
                              <m:accPr>
                                <m:ctrlPr>
                                  <w:rPr>
                                    <w:rFonts w:ascii="Cambria Math" w:eastAsia="Cambria Math" w:hAnsi="Cambria Math" w:cs="Cambria Math"/>
                                    <w:sz w:val="20"/>
                                    <w:szCs w:val="20"/>
                                  </w:rPr>
                                </m:ctrlPr>
                              </m:accPr>
                              <m:e>
                                <m:r>
                                  <w:rPr>
                                    <w:rFonts w:ascii="Cambria Math" w:eastAsia="Cambria Math" w:hAnsi="Cambria Math" w:cs="Cambria Math"/>
                                    <w:sz w:val="20"/>
                                    <w:szCs w:val="20"/>
                                  </w:rPr>
                                  <m:t>y</m:t>
                                </m:r>
                              </m:e>
                            </m:acc>
                          </m:e>
                          <m:sub>
                            <m:r>
                              <w:rPr>
                                <w:rFonts w:ascii="Cambria Math" w:eastAsia="Cambria Math" w:hAnsi="Cambria Math" w:cs="Cambria Math"/>
                                <w:sz w:val="20"/>
                                <w:szCs w:val="20"/>
                              </w:rPr>
                              <m:t>j</m:t>
                            </m:r>
                          </m:sub>
                        </m:sSub>
                        <m:r>
                          <w:rPr>
                            <w:rFonts w:ascii="Cambria Math" w:eastAsia="Cambria Math" w:hAnsi="Cambria Math" w:cs="Cambria Math"/>
                            <w:sz w:val="20"/>
                            <w:szCs w:val="20"/>
                          </w:rPr>
                          <m:t>)</m:t>
                        </m:r>
                      </m:e>
                      <m:sup>
                        <m:r>
                          <w:rPr>
                            <w:rFonts w:ascii="Cambria Math" w:eastAsia="Cambria Math" w:hAnsi="Cambria Math" w:cs="Cambria Math"/>
                            <w:sz w:val="20"/>
                            <w:szCs w:val="20"/>
                          </w:rPr>
                          <m:t>2</m:t>
                        </m:r>
                      </m:sup>
                    </m:sSup>
                  </m:e>
                </m:nary>
              </m:oMath>
            </m:oMathPara>
          </w:p>
          <w:p w14:paraId="459F6799" w14:textId="29844E18" w:rsidR="005473F0" w:rsidRPr="00955C18" w:rsidRDefault="005473F0"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77BE91A4" w14:textId="60AA4B66" w:rsidR="009450F3" w:rsidRDefault="009450F3" w:rsidP="00AF3228">
      <w:pPr>
        <w:spacing w:before="0" w:line="276" w:lineRule="auto"/>
        <w:jc w:val="both"/>
      </w:pPr>
    </w:p>
    <w:p w14:paraId="001B8138" w14:textId="71C4F645" w:rsidR="00A706A3" w:rsidRDefault="00A706A3" w:rsidP="00AF3228">
      <w:pPr>
        <w:spacing w:before="0" w:line="276" w:lineRule="auto"/>
        <w:jc w:val="both"/>
      </w:pPr>
      <w:r>
        <w:t xml:space="preserve">R Squared is </w:t>
      </w:r>
      <w:r w:rsidR="008B301D">
        <w:t xml:space="preserve">the percentage of dependent variable variation that a linear model explains. </w:t>
      </w:r>
    </w:p>
    <w:p w14:paraId="53D1B4C1" w14:textId="004591E5" w:rsidR="008B301D" w:rsidRPr="008B301D" w:rsidRDefault="001564D2" w:rsidP="00AF3228">
      <w:pPr>
        <w:spacing w:before="0" w:line="276" w:lineRule="auto"/>
        <w:jc w:val="both"/>
        <w:rPr>
          <w:rFonts w:asciiTheme="minorHAnsi" w:eastAsiaTheme="minorEastAsia" w:hAnsiTheme="minorHAnsi"/>
          <w:sz w:val="20"/>
          <w:szCs w:val="20"/>
        </w:rPr>
      </w:pPr>
      <m:oMathPara>
        <m:oMath>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2</m:t>
              </m:r>
            </m:sup>
          </m:s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m:rPr>
                  <m:sty m:val="p"/>
                </m:rPr>
                <w:rPr>
                  <w:rFonts w:ascii="Cambria Math" w:eastAsia="Cambria Math" w:hAnsi="Cambria Math" w:cs="Cambria Math"/>
                  <w:sz w:val="20"/>
                  <w:szCs w:val="20"/>
                </w:rPr>
                <m:t>Variance explained by the model</m:t>
              </m:r>
            </m:num>
            <m:den>
              <m:r>
                <m:rPr>
                  <m:sty m:val="p"/>
                </m:rPr>
                <w:rPr>
                  <w:rFonts w:ascii="Cambria Math" w:eastAsia="Cambria Math" w:hAnsi="Cambria Math" w:cs="Cambria Math"/>
                  <w:sz w:val="20"/>
                  <w:szCs w:val="20"/>
                </w:rPr>
                <m:t>Total Variance</m:t>
              </m:r>
            </m:den>
          </m:f>
        </m:oMath>
      </m:oMathPara>
    </w:p>
    <w:p w14:paraId="12BA2609" w14:textId="6F8BD96F" w:rsidR="00895B94" w:rsidRDefault="008C51D8" w:rsidP="00AF3228">
      <w:pPr>
        <w:spacing w:before="0" w:line="276" w:lineRule="auto"/>
        <w:jc w:val="both"/>
        <w:rPr>
          <w:rFonts w:eastAsiaTheme="minorEastAsia"/>
          <w:szCs w:val="24"/>
        </w:rPr>
      </w:pPr>
      <w:r>
        <w:rPr>
          <w:rFonts w:eastAsiaTheme="minorEastAsia"/>
          <w:szCs w:val="24"/>
        </w:rPr>
        <w:t>When</w:t>
      </w:r>
      <w:r w:rsidR="008B301D" w:rsidRPr="008B301D">
        <w:rPr>
          <w:rFonts w:eastAsiaTheme="minorEastAsia"/>
          <w:szCs w:val="24"/>
        </w:rPr>
        <w:t xml:space="preserve"> R</w:t>
      </w:r>
      <w:r>
        <w:rPr>
          <w:rFonts w:eastAsiaTheme="minorEastAsia"/>
          <w:szCs w:val="24"/>
          <w:vertAlign w:val="superscript"/>
        </w:rPr>
        <w:t>2</w:t>
      </w:r>
      <w:r w:rsidR="008B301D" w:rsidRPr="008B301D">
        <w:rPr>
          <w:rFonts w:eastAsiaTheme="minorEastAsia"/>
          <w:szCs w:val="24"/>
        </w:rPr>
        <w:t xml:space="preserve"> </w:t>
      </w:r>
      <w:r>
        <w:rPr>
          <w:rFonts w:eastAsiaTheme="minorEastAsia"/>
          <w:szCs w:val="24"/>
        </w:rPr>
        <w:t>= 0, the model</w:t>
      </w:r>
      <w:r w:rsidR="008B301D" w:rsidRPr="008B301D">
        <w:rPr>
          <w:rFonts w:eastAsiaTheme="minorEastAsia"/>
          <w:szCs w:val="24"/>
        </w:rPr>
        <w:t xml:space="preserve"> does not explain any of the variations in the response variable around its mean</w:t>
      </w:r>
      <w:r w:rsidR="008B301D">
        <w:rPr>
          <w:rFonts w:eastAsiaTheme="minorEastAsia"/>
          <w:szCs w:val="24"/>
        </w:rPr>
        <w:t xml:space="preserve">, whereas </w:t>
      </w:r>
      <w:r>
        <w:rPr>
          <w:rFonts w:eastAsiaTheme="minorEastAsia"/>
          <w:szCs w:val="24"/>
        </w:rPr>
        <w:t>when R</w:t>
      </w:r>
      <w:r>
        <w:rPr>
          <w:rFonts w:eastAsiaTheme="minorEastAsia"/>
          <w:szCs w:val="24"/>
          <w:vertAlign w:val="superscript"/>
        </w:rPr>
        <w:t>2</w:t>
      </w:r>
      <w:r>
        <w:rPr>
          <w:rFonts w:eastAsiaTheme="minorEastAsia"/>
          <w:szCs w:val="24"/>
        </w:rPr>
        <w:t xml:space="preserve"> = 100, the model</w:t>
      </w:r>
      <w:r w:rsidR="008B301D">
        <w:rPr>
          <w:rFonts w:eastAsiaTheme="minorEastAsia"/>
          <w:szCs w:val="24"/>
        </w:rPr>
        <w:t xml:space="preserve"> explains </w:t>
      </w:r>
      <w:r w:rsidR="00910870">
        <w:rPr>
          <w:rFonts w:eastAsiaTheme="minorEastAsia"/>
          <w:szCs w:val="24"/>
        </w:rPr>
        <w:t>all</w:t>
      </w:r>
      <w:r w:rsidR="008B301D">
        <w:rPr>
          <w:rFonts w:eastAsiaTheme="minorEastAsia"/>
          <w:szCs w:val="24"/>
        </w:rPr>
        <w:t xml:space="preserve"> the variations in the response variable around its mean</w:t>
      </w:r>
      <w:r w:rsidR="00910870">
        <w:rPr>
          <w:rFonts w:eastAsiaTheme="minorEastAsia"/>
          <w:szCs w:val="24"/>
        </w:rPr>
        <w:t>. It can be said that the larger the R</w:t>
      </w:r>
      <w:r>
        <w:rPr>
          <w:rFonts w:eastAsiaTheme="minorEastAsia"/>
          <w:szCs w:val="24"/>
          <w:vertAlign w:val="superscript"/>
        </w:rPr>
        <w:t>2</w:t>
      </w:r>
      <w:r w:rsidR="00910870">
        <w:rPr>
          <w:rFonts w:eastAsiaTheme="minorEastAsia"/>
          <w:szCs w:val="24"/>
        </w:rPr>
        <w:t xml:space="preserve"> the better the regression model fits the observations.</w:t>
      </w:r>
      <w:r w:rsidR="00895B94">
        <w:rPr>
          <w:rFonts w:eastAsiaTheme="minorEastAsia"/>
          <w:szCs w:val="24"/>
        </w:rPr>
        <w:t xml:space="preserve"> (Dasgupta, 2020)</w:t>
      </w:r>
    </w:p>
    <w:p w14:paraId="55CDC104" w14:textId="2F39EFFB" w:rsidR="00895B94" w:rsidRDefault="00910870" w:rsidP="00AF3228">
      <w:pPr>
        <w:spacing w:before="0" w:line="276" w:lineRule="auto"/>
        <w:jc w:val="both"/>
        <w:rPr>
          <w:rFonts w:eastAsiaTheme="minorEastAsia"/>
          <w:szCs w:val="24"/>
        </w:rPr>
      </w:pPr>
      <w:r>
        <w:rPr>
          <w:rFonts w:eastAsiaTheme="minorEastAsia"/>
          <w:szCs w:val="24"/>
        </w:rPr>
        <w:t xml:space="preserve">Mean </w:t>
      </w:r>
      <w:r w:rsidR="00267AC7">
        <w:rPr>
          <w:rFonts w:eastAsiaTheme="minorEastAsia"/>
          <w:szCs w:val="24"/>
        </w:rPr>
        <w:t>A</w:t>
      </w:r>
      <w:r>
        <w:rPr>
          <w:rFonts w:eastAsiaTheme="minorEastAsia"/>
          <w:szCs w:val="24"/>
        </w:rPr>
        <w:t xml:space="preserve">bsolute </w:t>
      </w:r>
      <w:r w:rsidR="00267AC7">
        <w:rPr>
          <w:rFonts w:eastAsiaTheme="minorEastAsia"/>
          <w:szCs w:val="24"/>
        </w:rPr>
        <w:t>E</w:t>
      </w:r>
      <w:r>
        <w:rPr>
          <w:rFonts w:eastAsiaTheme="minorEastAsia"/>
          <w:szCs w:val="24"/>
        </w:rPr>
        <w:t>rror is the average of all absolute errors. Where the absolute error is, is the difference between the predicted value and the actual value.</w:t>
      </w:r>
      <w:r w:rsidR="00267AC7">
        <w:rPr>
          <w:rFonts w:eastAsiaTheme="minorEastAsia"/>
          <w:szCs w:val="24"/>
        </w:rPr>
        <w:t xml:space="preserve"> When MAE = 5, this implies that on average, the difference between the predicted value and the actual value will be 5, e.g., actual value = 100, predicted value = 95 or 105.</w:t>
      </w:r>
      <w:r w:rsidR="00895B94">
        <w:rPr>
          <w:rFonts w:eastAsiaTheme="minorEastAsia"/>
          <w:szCs w:val="24"/>
        </w:rPr>
        <w:t xml:space="preserve"> </w:t>
      </w:r>
    </w:p>
    <w:p w14:paraId="6C76DE6D" w14:textId="7EF1E364" w:rsidR="008C51D8" w:rsidRDefault="00267AC7" w:rsidP="00AF3228">
      <w:pPr>
        <w:spacing w:before="0" w:line="276" w:lineRule="auto"/>
        <w:jc w:val="both"/>
        <w:rPr>
          <w:rFonts w:eastAsiaTheme="minorEastAsia"/>
          <w:szCs w:val="24"/>
        </w:rPr>
      </w:pPr>
      <w:r>
        <w:rPr>
          <w:rFonts w:eastAsiaTheme="minorEastAsia"/>
          <w:szCs w:val="24"/>
        </w:rPr>
        <w:t xml:space="preserve">Mean Square Error </w:t>
      </w:r>
      <w:r w:rsidR="008C51D8">
        <w:rPr>
          <w:rFonts w:eastAsiaTheme="minorEastAsia"/>
          <w:szCs w:val="24"/>
        </w:rPr>
        <w:t>tells you how close a regression line is to a set o</w:t>
      </w:r>
      <w:r w:rsidR="003412BF">
        <w:rPr>
          <w:rFonts w:eastAsiaTheme="minorEastAsia"/>
          <w:szCs w:val="24"/>
        </w:rPr>
        <w:t>f</w:t>
      </w:r>
      <w:r w:rsidR="008C51D8">
        <w:rPr>
          <w:rFonts w:eastAsiaTheme="minorEastAsia"/>
          <w:szCs w:val="24"/>
        </w:rPr>
        <w:t xml:space="preserve"> points. This is done by taking the distances from the points to the regression line, where the distances are the errors, and squaring them. With the application of squaring the values it removes any negative signs and applies more weight to larger differences. </w:t>
      </w:r>
      <w:r w:rsidR="000065D0">
        <w:rPr>
          <w:rFonts w:eastAsiaTheme="minorEastAsia"/>
          <w:szCs w:val="24"/>
        </w:rPr>
        <w:t>A model with a low MSE has accurate predictions</w:t>
      </w:r>
      <w:r w:rsidR="00895B94">
        <w:rPr>
          <w:rFonts w:eastAsiaTheme="minorEastAsia"/>
          <w:szCs w:val="24"/>
        </w:rPr>
        <w:t>. (StatisticsHowTo, 2022)</w:t>
      </w:r>
    </w:p>
    <w:p w14:paraId="4803D8AA" w14:textId="40A65ACE" w:rsidR="008C51D8" w:rsidRDefault="008C51D8" w:rsidP="00AF3228">
      <w:pPr>
        <w:spacing w:before="0" w:line="276" w:lineRule="auto"/>
        <w:jc w:val="both"/>
        <w:rPr>
          <w:rFonts w:eastAsiaTheme="minorEastAsia"/>
          <w:szCs w:val="24"/>
        </w:rPr>
      </w:pPr>
    </w:p>
    <w:p w14:paraId="1195EFDD" w14:textId="78CFA611" w:rsidR="003A56C7" w:rsidRDefault="003A56C7" w:rsidP="00F308F5">
      <w:pPr>
        <w:pStyle w:val="Caption"/>
        <w:jc w:val="left"/>
      </w:pPr>
    </w:p>
    <w:p w14:paraId="5122E039" w14:textId="77777777" w:rsidR="00F308F5" w:rsidRPr="00F308F5" w:rsidRDefault="00F308F5" w:rsidP="00F308F5"/>
    <w:p w14:paraId="58BEDCE3" w14:textId="78BCE63F" w:rsidR="00F308F5" w:rsidRDefault="00F308F5" w:rsidP="00F308F5">
      <w:pPr>
        <w:pStyle w:val="Caption"/>
      </w:pPr>
      <w:bookmarkStart w:id="38" w:name="_Toc102735030"/>
      <w:r>
        <w:lastRenderedPageBreak/>
        <w:t xml:space="preserve">Table 5. </w:t>
      </w:r>
      <w:fldSimple w:instr=" SEQ Table_5. \* ARABIC ">
        <w:r w:rsidR="00355C67">
          <w:rPr>
            <w:noProof/>
          </w:rPr>
          <w:t>4</w:t>
        </w:r>
      </w:fldSimple>
      <w:r>
        <w:t xml:space="preserve"> - Confusion Matrix</w:t>
      </w:r>
      <w:bookmarkEnd w:id="38"/>
    </w:p>
    <w:tbl>
      <w:tblPr>
        <w:tblW w:w="0" w:type="auto"/>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709"/>
        <w:gridCol w:w="709"/>
        <w:gridCol w:w="1843"/>
        <w:gridCol w:w="1842"/>
      </w:tblGrid>
      <w:tr w:rsidR="005473F0" w:rsidRPr="008E3D96" w14:paraId="5416CF88" w14:textId="77777777" w:rsidTr="0066066A">
        <w:trPr>
          <w:cantSplit/>
          <w:jc w:val="center"/>
        </w:trPr>
        <w:tc>
          <w:tcPr>
            <w:tcW w:w="1418" w:type="dxa"/>
            <w:gridSpan w:val="2"/>
            <w:tcBorders>
              <w:top w:val="nil"/>
              <w:left w:val="nil"/>
              <w:bottom w:val="nil"/>
            </w:tcBorders>
            <w:vAlign w:val="center"/>
          </w:tcPr>
          <w:p w14:paraId="0DD44609" w14:textId="77777777" w:rsidR="005473F0" w:rsidRPr="008E3D96" w:rsidRDefault="005473F0" w:rsidP="0066066A">
            <w:pPr>
              <w:jc w:val="center"/>
              <w:rPr>
                <w:sz w:val="20"/>
                <w:szCs w:val="20"/>
              </w:rPr>
            </w:pPr>
          </w:p>
        </w:tc>
        <w:tc>
          <w:tcPr>
            <w:tcW w:w="3685" w:type="dxa"/>
            <w:gridSpan w:val="2"/>
            <w:vAlign w:val="center"/>
          </w:tcPr>
          <w:p w14:paraId="238F8610" w14:textId="77777777" w:rsidR="005473F0" w:rsidRPr="008E3D96" w:rsidRDefault="005473F0" w:rsidP="0066066A">
            <w:pPr>
              <w:jc w:val="center"/>
              <w:rPr>
                <w:sz w:val="20"/>
                <w:szCs w:val="20"/>
              </w:rPr>
            </w:pPr>
            <w:r w:rsidRPr="008E3D96">
              <w:rPr>
                <w:sz w:val="20"/>
                <w:szCs w:val="20"/>
              </w:rPr>
              <w:t>Predicted</w:t>
            </w:r>
          </w:p>
        </w:tc>
      </w:tr>
      <w:tr w:rsidR="00F4690D" w:rsidRPr="008E3D96" w14:paraId="487852B4" w14:textId="77777777" w:rsidTr="0066066A">
        <w:trPr>
          <w:cantSplit/>
          <w:jc w:val="center"/>
        </w:trPr>
        <w:tc>
          <w:tcPr>
            <w:tcW w:w="1418" w:type="dxa"/>
            <w:gridSpan w:val="2"/>
            <w:tcBorders>
              <w:top w:val="nil"/>
              <w:left w:val="nil"/>
            </w:tcBorders>
            <w:vAlign w:val="center"/>
          </w:tcPr>
          <w:p w14:paraId="0A246555" w14:textId="77777777" w:rsidR="005473F0" w:rsidRPr="008E3D96" w:rsidRDefault="005473F0" w:rsidP="0066066A">
            <w:pPr>
              <w:jc w:val="center"/>
              <w:rPr>
                <w:sz w:val="20"/>
                <w:szCs w:val="20"/>
              </w:rPr>
            </w:pPr>
          </w:p>
        </w:tc>
        <w:tc>
          <w:tcPr>
            <w:tcW w:w="1843" w:type="dxa"/>
            <w:vAlign w:val="center"/>
          </w:tcPr>
          <w:p w14:paraId="315027F3" w14:textId="77777777" w:rsidR="005473F0" w:rsidRPr="008E3D96" w:rsidRDefault="005473F0" w:rsidP="0066066A">
            <w:pPr>
              <w:jc w:val="center"/>
              <w:rPr>
                <w:sz w:val="20"/>
                <w:szCs w:val="20"/>
              </w:rPr>
            </w:pPr>
            <w:r w:rsidRPr="008E3D96">
              <w:rPr>
                <w:sz w:val="20"/>
                <w:szCs w:val="20"/>
              </w:rPr>
              <w:t>Positives</w:t>
            </w:r>
          </w:p>
        </w:tc>
        <w:tc>
          <w:tcPr>
            <w:tcW w:w="1842" w:type="dxa"/>
            <w:vAlign w:val="center"/>
          </w:tcPr>
          <w:p w14:paraId="6B196659" w14:textId="77777777" w:rsidR="005473F0" w:rsidRPr="008E3D96" w:rsidRDefault="005473F0" w:rsidP="0066066A">
            <w:pPr>
              <w:jc w:val="center"/>
              <w:rPr>
                <w:sz w:val="20"/>
                <w:szCs w:val="20"/>
              </w:rPr>
            </w:pPr>
            <w:r w:rsidRPr="008E3D96">
              <w:rPr>
                <w:sz w:val="20"/>
                <w:szCs w:val="20"/>
              </w:rPr>
              <w:t>Negatives</w:t>
            </w:r>
          </w:p>
        </w:tc>
      </w:tr>
      <w:tr w:rsidR="003A56C7" w:rsidRPr="008E3D96" w14:paraId="376583E2" w14:textId="77777777" w:rsidTr="0066066A">
        <w:trPr>
          <w:cantSplit/>
          <w:trHeight w:val="1399"/>
          <w:jc w:val="center"/>
        </w:trPr>
        <w:tc>
          <w:tcPr>
            <w:tcW w:w="709" w:type="dxa"/>
            <w:vMerge w:val="restart"/>
            <w:textDirection w:val="btLr"/>
            <w:vAlign w:val="center"/>
          </w:tcPr>
          <w:p w14:paraId="4B098C4C" w14:textId="77777777" w:rsidR="005473F0" w:rsidRPr="008E3D96" w:rsidRDefault="005473F0" w:rsidP="0066066A">
            <w:pPr>
              <w:ind w:left="113" w:right="113"/>
              <w:jc w:val="center"/>
              <w:rPr>
                <w:sz w:val="20"/>
                <w:szCs w:val="20"/>
              </w:rPr>
            </w:pPr>
            <w:r w:rsidRPr="008E3D96">
              <w:rPr>
                <w:sz w:val="20"/>
                <w:szCs w:val="20"/>
              </w:rPr>
              <w:t>Actual</w:t>
            </w:r>
          </w:p>
        </w:tc>
        <w:tc>
          <w:tcPr>
            <w:tcW w:w="709" w:type="dxa"/>
            <w:textDirection w:val="btLr"/>
            <w:vAlign w:val="center"/>
          </w:tcPr>
          <w:p w14:paraId="48580F55" w14:textId="766AE2DE" w:rsidR="005473F0" w:rsidRPr="008E3D96" w:rsidRDefault="003A56C7" w:rsidP="0066066A">
            <w:pPr>
              <w:ind w:left="113" w:right="113"/>
              <w:jc w:val="center"/>
              <w:rPr>
                <w:sz w:val="20"/>
                <w:szCs w:val="20"/>
              </w:rPr>
            </w:pPr>
            <w:r>
              <w:rPr>
                <w:sz w:val="20"/>
                <w:szCs w:val="20"/>
              </w:rPr>
              <w:t>Positives</w:t>
            </w:r>
          </w:p>
        </w:tc>
        <w:tc>
          <w:tcPr>
            <w:tcW w:w="1843" w:type="dxa"/>
            <w:vAlign w:val="center"/>
          </w:tcPr>
          <w:p w14:paraId="755113E8" w14:textId="77777777" w:rsidR="005473F0" w:rsidRPr="008E3D96" w:rsidRDefault="005473F0" w:rsidP="0066066A">
            <w:pPr>
              <w:jc w:val="center"/>
              <w:rPr>
                <w:sz w:val="20"/>
                <w:szCs w:val="20"/>
              </w:rPr>
            </w:pPr>
            <w:r w:rsidRPr="008E3D96">
              <w:rPr>
                <w:sz w:val="20"/>
                <w:szCs w:val="20"/>
              </w:rPr>
              <w:t>True Positives</w:t>
            </w:r>
          </w:p>
          <w:p w14:paraId="427597ED" w14:textId="77777777" w:rsidR="005473F0" w:rsidRPr="008E3D96" w:rsidRDefault="005473F0" w:rsidP="0066066A">
            <w:pPr>
              <w:jc w:val="center"/>
              <w:rPr>
                <w:sz w:val="20"/>
                <w:szCs w:val="20"/>
              </w:rPr>
            </w:pPr>
            <w:r w:rsidRPr="008E3D96">
              <w:rPr>
                <w:sz w:val="20"/>
                <w:szCs w:val="20"/>
              </w:rPr>
              <w:t>(TP)</w:t>
            </w:r>
          </w:p>
        </w:tc>
        <w:tc>
          <w:tcPr>
            <w:tcW w:w="1842" w:type="dxa"/>
            <w:vAlign w:val="center"/>
          </w:tcPr>
          <w:p w14:paraId="345247A0" w14:textId="77777777" w:rsidR="005473F0" w:rsidRPr="008E3D96" w:rsidRDefault="005473F0" w:rsidP="0066066A">
            <w:pPr>
              <w:jc w:val="center"/>
              <w:rPr>
                <w:sz w:val="20"/>
                <w:szCs w:val="20"/>
              </w:rPr>
            </w:pPr>
            <w:r w:rsidRPr="008E3D96">
              <w:rPr>
                <w:sz w:val="20"/>
                <w:szCs w:val="20"/>
              </w:rPr>
              <w:t>False Negatives</w:t>
            </w:r>
          </w:p>
          <w:p w14:paraId="53928783" w14:textId="77777777" w:rsidR="005473F0" w:rsidRPr="008E3D96" w:rsidRDefault="005473F0" w:rsidP="0066066A">
            <w:pPr>
              <w:jc w:val="center"/>
              <w:rPr>
                <w:sz w:val="20"/>
                <w:szCs w:val="20"/>
              </w:rPr>
            </w:pPr>
            <w:r w:rsidRPr="008E3D96">
              <w:rPr>
                <w:sz w:val="20"/>
                <w:szCs w:val="20"/>
              </w:rPr>
              <w:t>(FN)</w:t>
            </w:r>
          </w:p>
        </w:tc>
      </w:tr>
      <w:tr w:rsidR="003A56C7" w:rsidRPr="008E3D96" w14:paraId="16AB2F0C" w14:textId="77777777" w:rsidTr="0066066A">
        <w:trPr>
          <w:cantSplit/>
          <w:trHeight w:val="1331"/>
          <w:jc w:val="center"/>
        </w:trPr>
        <w:tc>
          <w:tcPr>
            <w:tcW w:w="709" w:type="dxa"/>
            <w:vMerge/>
            <w:vAlign w:val="center"/>
          </w:tcPr>
          <w:p w14:paraId="4C814008" w14:textId="77777777" w:rsidR="005473F0" w:rsidRPr="008E3D96" w:rsidRDefault="005473F0" w:rsidP="0066066A">
            <w:pPr>
              <w:widowControl w:val="0"/>
              <w:pBdr>
                <w:top w:val="nil"/>
                <w:left w:val="nil"/>
                <w:bottom w:val="nil"/>
                <w:right w:val="nil"/>
                <w:between w:val="nil"/>
              </w:pBdr>
              <w:spacing w:line="276" w:lineRule="auto"/>
              <w:jc w:val="center"/>
              <w:rPr>
                <w:sz w:val="20"/>
                <w:szCs w:val="20"/>
              </w:rPr>
            </w:pPr>
          </w:p>
        </w:tc>
        <w:tc>
          <w:tcPr>
            <w:tcW w:w="709" w:type="dxa"/>
            <w:textDirection w:val="btLr"/>
            <w:vAlign w:val="center"/>
          </w:tcPr>
          <w:p w14:paraId="15823EF6" w14:textId="2E403C70" w:rsidR="005473F0" w:rsidRPr="008E3D96" w:rsidRDefault="003A56C7" w:rsidP="0066066A">
            <w:pPr>
              <w:ind w:left="113" w:right="113"/>
              <w:jc w:val="center"/>
              <w:rPr>
                <w:sz w:val="20"/>
                <w:szCs w:val="20"/>
              </w:rPr>
            </w:pPr>
            <w:r>
              <w:rPr>
                <w:sz w:val="20"/>
                <w:szCs w:val="20"/>
              </w:rPr>
              <w:t>Negatives</w:t>
            </w:r>
          </w:p>
        </w:tc>
        <w:tc>
          <w:tcPr>
            <w:tcW w:w="1843" w:type="dxa"/>
            <w:vAlign w:val="center"/>
          </w:tcPr>
          <w:p w14:paraId="40B624DB" w14:textId="77777777" w:rsidR="005473F0" w:rsidRPr="008E3D96" w:rsidRDefault="005473F0" w:rsidP="0066066A">
            <w:pPr>
              <w:jc w:val="center"/>
              <w:rPr>
                <w:sz w:val="20"/>
                <w:szCs w:val="20"/>
              </w:rPr>
            </w:pPr>
            <w:r w:rsidRPr="008E3D96">
              <w:rPr>
                <w:sz w:val="20"/>
                <w:szCs w:val="20"/>
              </w:rPr>
              <w:t>False Positives</w:t>
            </w:r>
          </w:p>
          <w:p w14:paraId="26B0B5F5" w14:textId="77777777" w:rsidR="005473F0" w:rsidRPr="008E3D96" w:rsidRDefault="005473F0" w:rsidP="0066066A">
            <w:pPr>
              <w:jc w:val="center"/>
              <w:rPr>
                <w:sz w:val="20"/>
                <w:szCs w:val="20"/>
              </w:rPr>
            </w:pPr>
            <w:r w:rsidRPr="008E3D96">
              <w:rPr>
                <w:sz w:val="20"/>
                <w:szCs w:val="20"/>
              </w:rPr>
              <w:t>(FP)</w:t>
            </w:r>
          </w:p>
        </w:tc>
        <w:tc>
          <w:tcPr>
            <w:tcW w:w="1842" w:type="dxa"/>
            <w:vAlign w:val="center"/>
          </w:tcPr>
          <w:p w14:paraId="64414E05" w14:textId="77777777" w:rsidR="005473F0" w:rsidRPr="008E3D96" w:rsidRDefault="005473F0" w:rsidP="0066066A">
            <w:pPr>
              <w:jc w:val="center"/>
              <w:rPr>
                <w:sz w:val="20"/>
                <w:szCs w:val="20"/>
              </w:rPr>
            </w:pPr>
            <w:r w:rsidRPr="008E3D96">
              <w:rPr>
                <w:sz w:val="20"/>
                <w:szCs w:val="20"/>
              </w:rPr>
              <w:t>True Negatives</w:t>
            </w:r>
          </w:p>
          <w:p w14:paraId="385B03BD" w14:textId="77777777" w:rsidR="005473F0" w:rsidRPr="008E3D96" w:rsidRDefault="005473F0" w:rsidP="0066066A">
            <w:pPr>
              <w:jc w:val="center"/>
              <w:rPr>
                <w:sz w:val="20"/>
                <w:szCs w:val="20"/>
              </w:rPr>
            </w:pPr>
            <w:r w:rsidRPr="008E3D96">
              <w:rPr>
                <w:sz w:val="20"/>
                <w:szCs w:val="20"/>
              </w:rPr>
              <w:t>(TN)</w:t>
            </w:r>
          </w:p>
        </w:tc>
      </w:tr>
    </w:tbl>
    <w:p w14:paraId="5D1816AA" w14:textId="77777777" w:rsidR="008C63F3" w:rsidRDefault="008C63F3" w:rsidP="00AF3228">
      <w:pPr>
        <w:spacing w:before="0" w:line="276" w:lineRule="auto"/>
        <w:jc w:val="both"/>
      </w:pPr>
    </w:p>
    <w:p w14:paraId="34BAA644" w14:textId="76AA6AC6" w:rsidR="005473F0" w:rsidRDefault="008C63F3" w:rsidP="00AF3228">
      <w:pPr>
        <w:spacing w:before="0" w:line="276" w:lineRule="auto"/>
        <w:jc w:val="both"/>
      </w:pPr>
      <w:r>
        <w:t>A confusion matri</w:t>
      </w:r>
      <w:r w:rsidR="003412BF">
        <w:t>x</w:t>
      </w:r>
      <w:r>
        <w:t xml:space="preserve"> </w:t>
      </w:r>
      <w:r w:rsidR="00074E2E">
        <w:t>is a table used to describe the performance of a classification model on a set of test data for which the true values are known</w:t>
      </w:r>
      <w:r w:rsidR="003412BF">
        <w:t>, this is known as supervised machine learning.</w:t>
      </w:r>
      <w:r w:rsidR="00F83554">
        <w:t xml:space="preserve"> ‘TP’ are the cases where the algorithm predicted </w:t>
      </w:r>
      <w:proofErr w:type="gramStart"/>
      <w:r w:rsidR="00F83554">
        <w:t>true</w:t>
      </w:r>
      <w:proofErr w:type="gramEnd"/>
      <w:r w:rsidR="00F83554">
        <w:t xml:space="preserve"> and the actual result was true</w:t>
      </w:r>
      <w:r w:rsidR="00BE221E">
        <w:t xml:space="preserve"> (correct prediction)</w:t>
      </w:r>
      <w:r w:rsidR="00F83554">
        <w:t xml:space="preserve">. ‘TN’ is when the algorithm predicted </w:t>
      </w:r>
      <w:proofErr w:type="gramStart"/>
      <w:r w:rsidR="00F83554">
        <w:t>false</w:t>
      </w:r>
      <w:proofErr w:type="gramEnd"/>
      <w:r w:rsidR="00F83554">
        <w:t xml:space="preserve"> and the actual result was false</w:t>
      </w:r>
      <w:r w:rsidR="00BE221E">
        <w:t xml:space="preserve"> (correct prediction)</w:t>
      </w:r>
      <w:r w:rsidR="00F83554">
        <w:t xml:space="preserve">. ‘FP’ detail when the algorithm predicted </w:t>
      </w:r>
      <w:proofErr w:type="gramStart"/>
      <w:r w:rsidR="00BE221E">
        <w:t>true</w:t>
      </w:r>
      <w:proofErr w:type="gramEnd"/>
      <w:r w:rsidR="00BE221E">
        <w:t xml:space="preserve"> but the actual result was false (wrong prediction). Lastly, ‘FN’ is when the algorithm predicted </w:t>
      </w:r>
      <w:proofErr w:type="gramStart"/>
      <w:r w:rsidR="00BE221E">
        <w:t>false</w:t>
      </w:r>
      <w:proofErr w:type="gramEnd"/>
      <w:r w:rsidR="00BF1550">
        <w:t xml:space="preserve"> </w:t>
      </w:r>
      <w:r w:rsidR="00BE221E">
        <w:t xml:space="preserve">and the actual result was true (wrong prediction). </w:t>
      </w:r>
      <w:r w:rsidR="00105E4F">
        <w:t xml:space="preserve"> (Rawat, 2019)</w:t>
      </w:r>
    </w:p>
    <w:p w14:paraId="70E11718" w14:textId="0B4E3A35" w:rsidR="005473F0" w:rsidRDefault="005473F0" w:rsidP="0054037A">
      <w:pPr>
        <w:pStyle w:val="Caption"/>
      </w:pPr>
    </w:p>
    <w:p w14:paraId="1F2670DA" w14:textId="1777A5F2" w:rsidR="00F308F5" w:rsidRDefault="00F308F5" w:rsidP="00F308F5">
      <w:pPr>
        <w:pStyle w:val="Caption"/>
      </w:pPr>
      <w:bookmarkStart w:id="39" w:name="_Toc102735031"/>
      <w:r>
        <w:t xml:space="preserve">Table 5. </w:t>
      </w:r>
      <w:fldSimple w:instr=" SEQ Table_5. \* ARABIC ">
        <w:r w:rsidR="00355C67">
          <w:rPr>
            <w:noProof/>
          </w:rPr>
          <w:t>5</w:t>
        </w:r>
      </w:fldSimple>
      <w:r>
        <w:t xml:space="preserve"> - Classification Performance Metrics</w:t>
      </w:r>
      <w:bookmarkEnd w:id="39"/>
    </w:p>
    <w:tbl>
      <w:tblPr>
        <w:tblStyle w:val="PlainTable4"/>
        <w:tblW w:w="0" w:type="auto"/>
        <w:tblLook w:val="04A0" w:firstRow="1" w:lastRow="0" w:firstColumn="1" w:lastColumn="0" w:noHBand="0" w:noVBand="1"/>
      </w:tblPr>
      <w:tblGrid>
        <w:gridCol w:w="4508"/>
        <w:gridCol w:w="4508"/>
      </w:tblGrid>
      <w:tr w:rsidR="00A53C4E" w:rsidRPr="00955C18" w14:paraId="7EDD6F0D" w14:textId="77777777" w:rsidTr="00660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88B7CF4" w14:textId="2AF94278" w:rsidR="00A53C4E" w:rsidRPr="00955C18" w:rsidRDefault="00A53C4E" w:rsidP="0066066A">
            <w:pPr>
              <w:spacing w:before="0" w:line="276" w:lineRule="auto"/>
              <w:jc w:val="center"/>
              <w:rPr>
                <w:sz w:val="20"/>
                <w:szCs w:val="20"/>
              </w:rPr>
            </w:pPr>
            <w:r w:rsidRPr="00955C18">
              <w:rPr>
                <w:sz w:val="20"/>
                <w:szCs w:val="20"/>
              </w:rPr>
              <w:t>Metric</w:t>
            </w:r>
          </w:p>
        </w:tc>
        <w:tc>
          <w:tcPr>
            <w:tcW w:w="4508" w:type="dxa"/>
            <w:vAlign w:val="center"/>
          </w:tcPr>
          <w:p w14:paraId="6A4547B9" w14:textId="1AE0A224" w:rsidR="00A53C4E" w:rsidRPr="00955C18" w:rsidRDefault="00A53C4E" w:rsidP="0066066A">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955C18">
              <w:rPr>
                <w:sz w:val="20"/>
                <w:szCs w:val="20"/>
              </w:rPr>
              <w:t>Equation</w:t>
            </w:r>
          </w:p>
        </w:tc>
      </w:tr>
      <w:tr w:rsidR="00A53C4E" w:rsidRPr="00955C18" w14:paraId="428B6FBC" w14:textId="77777777" w:rsidTr="00660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FFA46AD" w14:textId="2D950B4D" w:rsidR="00A53C4E" w:rsidRPr="00955C18" w:rsidRDefault="00A53C4E" w:rsidP="0066066A">
            <w:pPr>
              <w:spacing w:before="0" w:line="276" w:lineRule="auto"/>
              <w:jc w:val="center"/>
              <w:rPr>
                <w:sz w:val="20"/>
                <w:szCs w:val="20"/>
              </w:rPr>
            </w:pPr>
            <w:r w:rsidRPr="00955C18">
              <w:rPr>
                <w:sz w:val="20"/>
                <w:szCs w:val="20"/>
              </w:rPr>
              <w:t>Precision</w:t>
            </w:r>
          </w:p>
        </w:tc>
        <w:tc>
          <w:tcPr>
            <w:tcW w:w="4508" w:type="dxa"/>
            <w:vAlign w:val="center"/>
          </w:tcPr>
          <w:p w14:paraId="2A33E9B2" w14:textId="77777777" w:rsidR="005473F0" w:rsidRPr="00955C18" w:rsidRDefault="005473F0"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p w14:paraId="0D3677BF" w14:textId="77777777" w:rsidR="00A53C4E" w:rsidRPr="00955C18" w:rsidRDefault="00A53C4E"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m:oMathPara>
              <m:oMath>
                <m:r>
                  <w:rPr>
                    <w:rFonts w:ascii="Cambria Math" w:eastAsia="Cambria Math" w:hAnsi="Cambria Math" w:cs="Cambria Math"/>
                    <w:sz w:val="20"/>
                    <w:szCs w:val="20"/>
                  </w:rPr>
                  <m:t>P=</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TP</m:t>
                    </m:r>
                  </m:num>
                  <m:den>
                    <m:r>
                      <w:rPr>
                        <w:rFonts w:ascii="Cambria Math" w:eastAsia="Cambria Math" w:hAnsi="Cambria Math" w:cs="Cambria Math"/>
                        <w:sz w:val="20"/>
                        <w:szCs w:val="20"/>
                      </w:rPr>
                      <m:t>TP+FP</m:t>
                    </m:r>
                  </m:den>
                </m:f>
              </m:oMath>
            </m:oMathPara>
          </w:p>
          <w:p w14:paraId="0F76258E" w14:textId="061C780E" w:rsidR="005473F0" w:rsidRPr="00955C18" w:rsidRDefault="005473F0"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53C4E" w:rsidRPr="00955C18" w14:paraId="021E3201" w14:textId="77777777" w:rsidTr="0066066A">
        <w:tc>
          <w:tcPr>
            <w:cnfStyle w:val="001000000000" w:firstRow="0" w:lastRow="0" w:firstColumn="1" w:lastColumn="0" w:oddVBand="0" w:evenVBand="0" w:oddHBand="0" w:evenHBand="0" w:firstRowFirstColumn="0" w:firstRowLastColumn="0" w:lastRowFirstColumn="0" w:lastRowLastColumn="0"/>
            <w:tcW w:w="4508" w:type="dxa"/>
            <w:vAlign w:val="center"/>
          </w:tcPr>
          <w:p w14:paraId="7A4A4D25" w14:textId="5CDC15DC" w:rsidR="00A53C4E" w:rsidRPr="00955C18" w:rsidRDefault="00A53C4E" w:rsidP="0066066A">
            <w:pPr>
              <w:spacing w:before="0" w:line="276" w:lineRule="auto"/>
              <w:jc w:val="center"/>
              <w:rPr>
                <w:sz w:val="20"/>
                <w:szCs w:val="20"/>
              </w:rPr>
            </w:pPr>
            <w:r w:rsidRPr="00955C18">
              <w:rPr>
                <w:sz w:val="20"/>
                <w:szCs w:val="20"/>
              </w:rPr>
              <w:t>Accuracy</w:t>
            </w:r>
          </w:p>
        </w:tc>
        <w:tc>
          <w:tcPr>
            <w:tcW w:w="4508" w:type="dxa"/>
            <w:vAlign w:val="center"/>
          </w:tcPr>
          <w:p w14:paraId="60CF9A90" w14:textId="77777777" w:rsidR="005473F0" w:rsidRPr="00955C18" w:rsidRDefault="005473F0"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p w14:paraId="1AD90BB6" w14:textId="77777777" w:rsidR="00A53C4E" w:rsidRPr="00955C18" w:rsidRDefault="00A53C4E"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m:oMathPara>
              <m:oMath>
                <m:r>
                  <w:rPr>
                    <w:rFonts w:ascii="Cambria Math" w:eastAsia="Cambria Math" w:hAnsi="Cambria Math" w:cs="Cambria Math"/>
                    <w:sz w:val="20"/>
                    <w:szCs w:val="20"/>
                  </w:rPr>
                  <m:t>A=</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TN+TP</m:t>
                    </m:r>
                  </m:num>
                  <m:den>
                    <m:r>
                      <w:rPr>
                        <w:rFonts w:ascii="Cambria Math" w:eastAsia="Cambria Math" w:hAnsi="Cambria Math" w:cs="Cambria Math"/>
                        <w:sz w:val="20"/>
                        <w:szCs w:val="20"/>
                      </w:rPr>
                      <m:t>TP+TN+FP+FN</m:t>
                    </m:r>
                  </m:den>
                </m:f>
              </m:oMath>
            </m:oMathPara>
          </w:p>
          <w:p w14:paraId="0F7E7A15" w14:textId="18A55C77" w:rsidR="005473F0" w:rsidRPr="00955C18" w:rsidRDefault="005473F0"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53C4E" w:rsidRPr="00955C18" w14:paraId="6D1F14C8" w14:textId="77777777" w:rsidTr="00660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B70F095" w14:textId="58E8C5BC" w:rsidR="00A53C4E" w:rsidRPr="00955C18" w:rsidRDefault="00A53C4E" w:rsidP="0066066A">
            <w:pPr>
              <w:spacing w:before="0" w:line="276" w:lineRule="auto"/>
              <w:jc w:val="center"/>
              <w:rPr>
                <w:sz w:val="20"/>
                <w:szCs w:val="20"/>
              </w:rPr>
            </w:pPr>
            <w:r w:rsidRPr="00955C18">
              <w:rPr>
                <w:sz w:val="20"/>
                <w:szCs w:val="20"/>
              </w:rPr>
              <w:t>Recall</w:t>
            </w:r>
          </w:p>
        </w:tc>
        <w:tc>
          <w:tcPr>
            <w:tcW w:w="4508" w:type="dxa"/>
            <w:vAlign w:val="center"/>
          </w:tcPr>
          <w:p w14:paraId="1A54BCB7" w14:textId="77777777" w:rsidR="005473F0" w:rsidRPr="00955C18" w:rsidRDefault="005473F0"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p w14:paraId="6ADBA093" w14:textId="77777777" w:rsidR="00A53C4E" w:rsidRPr="00955C18" w:rsidRDefault="00A53C4E"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m:oMathPara>
              <m:oMath>
                <m:r>
                  <w:rPr>
                    <w:rFonts w:ascii="Cambria Math" w:eastAsia="Cambria Math" w:hAnsi="Cambria Math" w:cs="Cambria Math"/>
                    <w:sz w:val="20"/>
                    <w:szCs w:val="20"/>
                  </w:rPr>
                  <m:t>R=</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TP</m:t>
                    </m:r>
                  </m:num>
                  <m:den>
                    <m:r>
                      <w:rPr>
                        <w:rFonts w:ascii="Cambria Math" w:eastAsia="Cambria Math" w:hAnsi="Cambria Math" w:cs="Cambria Math"/>
                        <w:sz w:val="20"/>
                        <w:szCs w:val="20"/>
                      </w:rPr>
                      <m:t>TP+FN</m:t>
                    </m:r>
                  </m:den>
                </m:f>
              </m:oMath>
            </m:oMathPara>
          </w:p>
          <w:p w14:paraId="16CA6205" w14:textId="134F78D8" w:rsidR="005473F0" w:rsidRPr="00955C18" w:rsidRDefault="005473F0"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53C4E" w:rsidRPr="00955C18" w14:paraId="7CD12A14" w14:textId="77777777" w:rsidTr="0066066A">
        <w:tc>
          <w:tcPr>
            <w:cnfStyle w:val="001000000000" w:firstRow="0" w:lastRow="0" w:firstColumn="1" w:lastColumn="0" w:oddVBand="0" w:evenVBand="0" w:oddHBand="0" w:evenHBand="0" w:firstRowFirstColumn="0" w:firstRowLastColumn="0" w:lastRowFirstColumn="0" w:lastRowLastColumn="0"/>
            <w:tcW w:w="4508" w:type="dxa"/>
            <w:vAlign w:val="center"/>
          </w:tcPr>
          <w:p w14:paraId="5C6D3AFC" w14:textId="49EC001C" w:rsidR="00A53C4E" w:rsidRPr="00955C18" w:rsidRDefault="00A53C4E" w:rsidP="0066066A">
            <w:pPr>
              <w:spacing w:before="0" w:line="276" w:lineRule="auto"/>
              <w:jc w:val="center"/>
              <w:rPr>
                <w:sz w:val="20"/>
                <w:szCs w:val="20"/>
              </w:rPr>
            </w:pPr>
            <w:r w:rsidRPr="00955C18">
              <w:rPr>
                <w:sz w:val="20"/>
                <w:szCs w:val="20"/>
              </w:rPr>
              <w:t>F1 Score</w:t>
            </w:r>
          </w:p>
        </w:tc>
        <w:tc>
          <w:tcPr>
            <w:tcW w:w="4508" w:type="dxa"/>
            <w:vAlign w:val="center"/>
          </w:tcPr>
          <w:p w14:paraId="6658A726" w14:textId="77777777" w:rsidR="005473F0" w:rsidRPr="00955C18" w:rsidRDefault="005473F0"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p w14:paraId="707A8C37" w14:textId="77777777" w:rsidR="00A53C4E" w:rsidRPr="00955C18" w:rsidRDefault="00A53C4E"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m:oMathPara>
              <m:oMath>
                <m:r>
                  <w:rPr>
                    <w:rFonts w:ascii="Cambria Math" w:eastAsia="Cambria Math" w:hAnsi="Cambria Math" w:cs="Cambria Math"/>
                    <w:sz w:val="20"/>
                    <w:szCs w:val="20"/>
                  </w:rPr>
                  <m:t xml:space="preserve">F1= </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P+ R</m:t>
                    </m:r>
                  </m:num>
                  <m:den>
                    <m:r>
                      <w:rPr>
                        <w:rFonts w:ascii="Cambria Math" w:eastAsia="Cambria Math" w:hAnsi="Cambria Math" w:cs="Cambria Math"/>
                        <w:sz w:val="20"/>
                        <w:szCs w:val="20"/>
                      </w:rPr>
                      <m:t>2</m:t>
                    </m:r>
                  </m:den>
                </m:f>
              </m:oMath>
            </m:oMathPara>
          </w:p>
          <w:p w14:paraId="657CB8FA" w14:textId="5C6D8455" w:rsidR="005473F0" w:rsidRPr="00955C18" w:rsidRDefault="005473F0"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23F5C04F" w14:textId="0FB843E1" w:rsidR="00C0736F" w:rsidRDefault="00C0736F" w:rsidP="00AF3228">
      <w:pPr>
        <w:spacing w:before="0" w:line="276" w:lineRule="auto"/>
        <w:jc w:val="both"/>
      </w:pPr>
    </w:p>
    <w:p w14:paraId="2CA4A2E5" w14:textId="17A93470" w:rsidR="001279CA" w:rsidRDefault="0019688D" w:rsidP="00AF3228">
      <w:pPr>
        <w:spacing w:before="0" w:line="276" w:lineRule="auto"/>
        <w:jc w:val="both"/>
      </w:pPr>
      <w:r>
        <w:lastRenderedPageBreak/>
        <w:t>‘</w:t>
      </w:r>
      <w:r w:rsidR="00A13A5A">
        <w:t>Precision</w:t>
      </w:r>
      <w:r w:rsidR="0083081E">
        <w:t xml:space="preserve"> refers to how close the model’s predictions are to the observed values. The more precise the model, the closer the data points are to the predictions.</w:t>
      </w:r>
      <w:r>
        <w:t>’ (Frost, 2017)</w:t>
      </w:r>
      <w:r w:rsidR="001279CA">
        <w:t xml:space="preserve"> This explanation can be simplified to ‘precision measures the extent of error caused by False Negatives’ (</w:t>
      </w:r>
      <w:r w:rsidR="00E66156">
        <w:t>LT</w:t>
      </w:r>
      <w:r w:rsidR="001279CA">
        <w:t>,</w:t>
      </w:r>
      <w:r w:rsidR="00E66156">
        <w:t xml:space="preserve"> 2022)</w:t>
      </w:r>
      <w:r w:rsidR="001279CA">
        <w:t xml:space="preserve"> </w:t>
      </w:r>
    </w:p>
    <w:p w14:paraId="2CE0402B" w14:textId="23B6AE90" w:rsidR="001279CA" w:rsidRPr="002C0588" w:rsidRDefault="0083081E" w:rsidP="00AF3228">
      <w:pPr>
        <w:spacing w:before="0" w:line="276" w:lineRule="auto"/>
        <w:jc w:val="both"/>
        <w:rPr>
          <w:rFonts w:eastAsiaTheme="minorEastAsia"/>
          <w:sz w:val="20"/>
          <w:szCs w:val="20"/>
        </w:rPr>
      </w:pPr>
      <m:oMathPara>
        <m:oMath>
          <m:r>
            <w:rPr>
              <w:rFonts w:ascii="Cambria Math" w:eastAsia="Cambria Math" w:hAnsi="Cambria Math" w:cs="Cambria Math"/>
              <w:sz w:val="20"/>
              <w:szCs w:val="20"/>
            </w:rPr>
            <m:t>P=</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True Positives</m:t>
              </m:r>
            </m:num>
            <m:den>
              <m:r>
                <w:rPr>
                  <w:rFonts w:ascii="Cambria Math" w:eastAsia="Cambria Math" w:hAnsi="Cambria Math" w:cs="Cambria Math"/>
                  <w:sz w:val="20"/>
                  <w:szCs w:val="20"/>
                </w:rPr>
                <m:t xml:space="preserve">Total number ofpositive predictions </m:t>
              </m:r>
            </m:den>
          </m:f>
        </m:oMath>
      </m:oMathPara>
    </w:p>
    <w:p w14:paraId="784CBE49" w14:textId="74A8AAEB" w:rsidR="00105E4F" w:rsidRDefault="00105E4F" w:rsidP="00AF3228">
      <w:pPr>
        <w:spacing w:before="0" w:line="276" w:lineRule="auto"/>
        <w:jc w:val="both"/>
      </w:pPr>
      <w:r>
        <w:t xml:space="preserve">Accuracy can be defined as the number of classifications a model correctly predicts divided by the total number of predictions made. </w:t>
      </w:r>
      <w:r w:rsidR="0019688D">
        <w:t xml:space="preserve"> (Bressler, 2021)</w:t>
      </w:r>
    </w:p>
    <w:p w14:paraId="4A1EA2A9" w14:textId="1B850ADA" w:rsidR="004947B4" w:rsidRPr="0019688D" w:rsidRDefault="004947B4" w:rsidP="00AF3228">
      <w:pPr>
        <w:spacing w:before="0" w:line="276" w:lineRule="auto"/>
        <w:jc w:val="both"/>
        <w:rPr>
          <w:rFonts w:eastAsiaTheme="minorEastAsia"/>
          <w:sz w:val="20"/>
          <w:szCs w:val="20"/>
        </w:rPr>
      </w:pPr>
      <m:oMathPara>
        <m:oMath>
          <m:r>
            <w:rPr>
              <w:rFonts w:ascii="Cambria Math" w:eastAsia="Cambria Math" w:hAnsi="Cambria Math" w:cs="Cambria Math"/>
              <w:sz w:val="20"/>
              <w:szCs w:val="20"/>
            </w:rPr>
            <m:t>A=</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Number of correct predictions</m:t>
              </m:r>
            </m:num>
            <m:den>
              <m:r>
                <w:rPr>
                  <w:rFonts w:ascii="Cambria Math" w:eastAsia="Cambria Math" w:hAnsi="Cambria Math" w:cs="Cambria Math"/>
                  <w:sz w:val="20"/>
                  <w:szCs w:val="20"/>
                </w:rPr>
                <m:t>Total number of predictions</m:t>
              </m:r>
            </m:den>
          </m:f>
        </m:oMath>
      </m:oMathPara>
    </w:p>
    <w:p w14:paraId="59FDFEF2" w14:textId="379E35F6" w:rsidR="0019688D" w:rsidRDefault="00F3193F" w:rsidP="00AF3228">
      <w:pPr>
        <w:spacing w:before="0" w:line="276" w:lineRule="auto"/>
        <w:jc w:val="both"/>
      </w:pPr>
      <w:r>
        <w:t xml:space="preserve">‘Recall is a measure of how many relevant elements were detected. </w:t>
      </w:r>
      <w:r w:rsidR="002C0588">
        <w:t>Therefore,</w:t>
      </w:r>
      <w:r>
        <w:t xml:space="preserve"> it divides true positives by the number of relevant elements.’ </w:t>
      </w:r>
      <w:r w:rsidR="002C0588">
        <w:t>(Huellman, 2022)</w:t>
      </w:r>
      <w:r>
        <w:t xml:space="preserve"> </w:t>
      </w:r>
      <w:r w:rsidR="001279CA">
        <w:t>Recall can also be simplified to ‘recall measures the extent of error caused by False Negatives’ (</w:t>
      </w:r>
      <w:r w:rsidR="00E66156">
        <w:t>LT, 2022)</w:t>
      </w:r>
    </w:p>
    <w:p w14:paraId="2D8786D8" w14:textId="3E58F3D3" w:rsidR="00F3193F" w:rsidRPr="001279CA" w:rsidRDefault="00F3193F" w:rsidP="00AF3228">
      <w:pPr>
        <w:spacing w:before="0" w:line="276" w:lineRule="auto"/>
        <w:jc w:val="both"/>
        <w:rPr>
          <w:rFonts w:eastAsiaTheme="minorEastAsia"/>
          <w:sz w:val="20"/>
          <w:szCs w:val="20"/>
        </w:rPr>
      </w:pPr>
      <m:oMathPara>
        <m:oMath>
          <m:r>
            <w:rPr>
              <w:rFonts w:ascii="Cambria Math" w:eastAsia="Cambria Math" w:hAnsi="Cambria Math" w:cs="Cambria Math"/>
              <w:sz w:val="20"/>
              <w:szCs w:val="20"/>
            </w:rPr>
            <m:t>R=</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True Positives</m:t>
              </m:r>
            </m:num>
            <m:den>
              <m:r>
                <w:rPr>
                  <w:rFonts w:ascii="Cambria Math" w:eastAsia="Cambria Math" w:hAnsi="Cambria Math" w:cs="Cambria Math"/>
                  <w:sz w:val="20"/>
                  <w:szCs w:val="20"/>
                </w:rPr>
                <m:t>Total number of actual positives</m:t>
              </m:r>
            </m:den>
          </m:f>
        </m:oMath>
      </m:oMathPara>
    </w:p>
    <w:p w14:paraId="0D585E08" w14:textId="6AAB3C33" w:rsidR="00F3193F" w:rsidRDefault="006A2372" w:rsidP="00AF3228">
      <w:pPr>
        <w:spacing w:before="0" w:line="276" w:lineRule="auto"/>
        <w:jc w:val="both"/>
      </w:pPr>
      <w:r>
        <w:t>‘</w:t>
      </w:r>
      <w:r w:rsidR="00F3193F">
        <w:t>F1 Score</w:t>
      </w:r>
      <w:r w:rsidR="002C0588">
        <w:t xml:space="preserve"> </w:t>
      </w:r>
      <w:r>
        <w:t xml:space="preserve">is an average of Precision and Recall, this means F1 gives an equal weight to Precision and Recall. Thus, a model will obtain a high F1 score if both Precision and Recall are high, a model will obtain a low F1 score if both Precision and Recall are low, and finally a model will obtain a medium F1 score if either Precision or Recall are </w:t>
      </w:r>
      <w:r w:rsidR="00D8350C">
        <w:t>low,</w:t>
      </w:r>
      <w:r>
        <w:t xml:space="preserve"> and the other is high.’ (Korstanje, 2021)</w:t>
      </w:r>
    </w:p>
    <w:p w14:paraId="26931AF4" w14:textId="655640CB" w:rsidR="006A2372" w:rsidRDefault="006A2372" w:rsidP="00AF3228">
      <w:pPr>
        <w:spacing w:before="0" w:line="276" w:lineRule="auto"/>
        <w:jc w:val="both"/>
      </w:pPr>
      <m:oMathPara>
        <m:oMath>
          <m:r>
            <w:rPr>
              <w:rFonts w:ascii="Cambria Math" w:eastAsia="Cambria Math" w:hAnsi="Cambria Math" w:cs="Cambria Math"/>
              <w:sz w:val="20"/>
              <w:szCs w:val="20"/>
            </w:rPr>
            <m:t xml:space="preserve">F1= </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Precision+ Recall</m:t>
              </m:r>
            </m:num>
            <m:den>
              <m:r>
                <w:rPr>
                  <w:rFonts w:ascii="Cambria Math" w:eastAsia="Cambria Math" w:hAnsi="Cambria Math" w:cs="Cambria Math"/>
                  <w:sz w:val="20"/>
                  <w:szCs w:val="20"/>
                </w:rPr>
                <m:t>2</m:t>
              </m:r>
            </m:den>
          </m:f>
        </m:oMath>
      </m:oMathPara>
    </w:p>
    <w:p w14:paraId="737AC0AF" w14:textId="296DA510" w:rsidR="008F23CF" w:rsidRDefault="00CA0EDD" w:rsidP="00AF3228">
      <w:pPr>
        <w:spacing w:before="0" w:line="276" w:lineRule="auto"/>
        <w:jc w:val="both"/>
      </w:pPr>
      <w:r>
        <w:t xml:space="preserve">The </w:t>
      </w:r>
      <w:r w:rsidR="008F23CF">
        <w:t>performance of a machine learning algorithm is significantly affected by the hyperparameter chosen. Thus, a hyperparameter tuning method needs to be employed.</w:t>
      </w:r>
      <w:r w:rsidR="008E5C6A">
        <w:t xml:space="preserve"> </w:t>
      </w:r>
      <w:r w:rsidR="008F23CF">
        <w:t>For this project the GridSearchCV hyperparameter tuning function was used, this is provided by the Scikit-learn python module.</w:t>
      </w:r>
      <w:r w:rsidR="008E5C6A">
        <w:t xml:space="preserve"> For a grid search to work a dictionary needs to be defined containing the list of parameters you want to apply to your algorithm.</w:t>
      </w:r>
      <w:r w:rsidR="008F23CF">
        <w:t xml:space="preserve"> </w:t>
      </w:r>
      <w:r w:rsidR="008E5C6A">
        <w:t>‘GridSearchCV tries all the combinations of the values passed in the dictionary and evaluates the algorithm for each combination using the Cross-Validation method.’</w:t>
      </w:r>
      <w:r w:rsidR="000D3057">
        <w:t xml:space="preserve"> (Mujtaba, 2020) For the machine learning algorithms chosen in this project the following hyperparameters were applied, where a parameter is not mentioned here it means the original Scikit-learn parameter was used. KNN classifier and regressor have a K value of 3</w:t>
      </w:r>
      <w:r w:rsidR="000065D0">
        <w:t>, SVM classifier and regressor have a C value of 50, DT classifier has a max_depth of 15 whilst the regressor has a max_depth of 35</w:t>
      </w:r>
      <w:r w:rsidR="000B4EDE">
        <w:t>, lastly the MLP classifier has hidden_layer_sizes of (32, 32, 16) and the regressor has hidden_layer_sizes of (32, 32, 32, 100).</w:t>
      </w:r>
    </w:p>
    <w:p w14:paraId="263B813A" w14:textId="19539FE4" w:rsidR="00A34BA2" w:rsidRDefault="000B4EDE" w:rsidP="00AF3228">
      <w:pPr>
        <w:spacing w:before="0" w:line="276" w:lineRule="auto"/>
        <w:jc w:val="both"/>
      </w:pPr>
      <w:r>
        <w:lastRenderedPageBreak/>
        <w:t xml:space="preserve">The results for this project come in 3 tables, 5.4 for the regression algorithms as they were able to find the longitude and latitude at the same time. 5.5 and 5.6 are the results achieved by the classification algorithms for solving the building and floor, respectively. Visual aids are provided for the regression algorithms performances in figure 5.7 and for the classification algorithms in figure 5.8 </w:t>
      </w:r>
    </w:p>
    <w:p w14:paraId="58FB8610" w14:textId="7E0CC845" w:rsidR="00A34BA2" w:rsidRDefault="00A34BA2" w:rsidP="0054037A">
      <w:pPr>
        <w:pStyle w:val="Caption"/>
      </w:pPr>
    </w:p>
    <w:p w14:paraId="608A08AB" w14:textId="043F6A7F" w:rsidR="00F308F5" w:rsidRDefault="00F308F5" w:rsidP="00F308F5">
      <w:pPr>
        <w:pStyle w:val="Caption"/>
      </w:pPr>
      <w:bookmarkStart w:id="40" w:name="_Toc102735032"/>
      <w:r>
        <w:t xml:space="preserve">Table 5. </w:t>
      </w:r>
      <w:fldSimple w:instr=" SEQ Table_5. \* ARABIC ">
        <w:r w:rsidR="00355C67">
          <w:rPr>
            <w:noProof/>
          </w:rPr>
          <w:t>6</w:t>
        </w:r>
      </w:fldSimple>
      <w:r>
        <w:t xml:space="preserve"> - Regression Results</w:t>
      </w:r>
      <w:bookmarkEnd w:id="40"/>
    </w:p>
    <w:tbl>
      <w:tblPr>
        <w:tblStyle w:val="PlainTable4"/>
        <w:tblW w:w="0" w:type="auto"/>
        <w:tblLook w:val="04A0" w:firstRow="1" w:lastRow="0" w:firstColumn="1" w:lastColumn="0" w:noHBand="0" w:noVBand="1"/>
      </w:tblPr>
      <w:tblGrid>
        <w:gridCol w:w="2254"/>
        <w:gridCol w:w="2254"/>
        <w:gridCol w:w="2254"/>
        <w:gridCol w:w="2254"/>
      </w:tblGrid>
      <w:tr w:rsidR="00955C18" w:rsidRPr="00955C18" w14:paraId="5AF1C358" w14:textId="77777777" w:rsidTr="00660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EB5EE41" w14:textId="3953AA89" w:rsidR="00955C18" w:rsidRPr="00955C18" w:rsidRDefault="00955C18" w:rsidP="0066066A">
            <w:pPr>
              <w:spacing w:before="0" w:line="276" w:lineRule="auto"/>
              <w:jc w:val="center"/>
              <w:rPr>
                <w:sz w:val="20"/>
                <w:szCs w:val="20"/>
              </w:rPr>
            </w:pPr>
            <w:r w:rsidRPr="00955C18">
              <w:rPr>
                <w:sz w:val="20"/>
                <w:szCs w:val="20"/>
              </w:rPr>
              <w:t>Algorithm</w:t>
            </w:r>
          </w:p>
        </w:tc>
        <w:tc>
          <w:tcPr>
            <w:tcW w:w="2254" w:type="dxa"/>
            <w:vAlign w:val="center"/>
          </w:tcPr>
          <w:p w14:paraId="04821506" w14:textId="3052E0D0" w:rsidR="00955C18" w:rsidRPr="00955C18" w:rsidRDefault="00955C18" w:rsidP="0066066A">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955C18">
              <w:rPr>
                <w:sz w:val="20"/>
                <w:szCs w:val="20"/>
              </w:rPr>
              <w:t>R Squared</w:t>
            </w:r>
          </w:p>
        </w:tc>
        <w:tc>
          <w:tcPr>
            <w:tcW w:w="2254" w:type="dxa"/>
            <w:vAlign w:val="center"/>
          </w:tcPr>
          <w:p w14:paraId="0D6D3FC1" w14:textId="6AB0DDB8" w:rsidR="00955C18" w:rsidRPr="00955C18" w:rsidRDefault="00955C18" w:rsidP="0066066A">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Mean Absolute Error</w:t>
            </w:r>
            <w:r w:rsidR="00363C87">
              <w:rPr>
                <w:sz w:val="20"/>
                <w:szCs w:val="20"/>
              </w:rPr>
              <w:t xml:space="preserve"> (m)</w:t>
            </w:r>
          </w:p>
        </w:tc>
        <w:tc>
          <w:tcPr>
            <w:tcW w:w="2254" w:type="dxa"/>
            <w:vAlign w:val="center"/>
          </w:tcPr>
          <w:p w14:paraId="333387E9" w14:textId="5693CFA5" w:rsidR="00955C18" w:rsidRPr="00363C87" w:rsidRDefault="00955C18" w:rsidP="0066066A">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Mean Squared Error</w:t>
            </w:r>
            <w:r w:rsidR="00363C87">
              <w:rPr>
                <w:sz w:val="20"/>
                <w:szCs w:val="20"/>
              </w:rPr>
              <w:t xml:space="preserve"> (m</w:t>
            </w:r>
            <w:r w:rsidR="00363C87">
              <w:rPr>
                <w:sz w:val="20"/>
                <w:szCs w:val="20"/>
                <w:vertAlign w:val="superscript"/>
              </w:rPr>
              <w:t>2</w:t>
            </w:r>
            <w:r w:rsidR="00363C87">
              <w:rPr>
                <w:sz w:val="20"/>
                <w:szCs w:val="20"/>
              </w:rPr>
              <w:t>)</w:t>
            </w:r>
          </w:p>
        </w:tc>
      </w:tr>
      <w:tr w:rsidR="00955C18" w:rsidRPr="00955C18" w14:paraId="5529C3F5" w14:textId="77777777" w:rsidTr="00660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7DFEEAC" w14:textId="64F24864" w:rsidR="00955C18" w:rsidRPr="00955C18" w:rsidRDefault="00A34BA2" w:rsidP="0066066A">
            <w:pPr>
              <w:spacing w:before="0" w:line="276" w:lineRule="auto"/>
              <w:jc w:val="center"/>
              <w:rPr>
                <w:sz w:val="20"/>
                <w:szCs w:val="20"/>
              </w:rPr>
            </w:pPr>
            <w:r>
              <w:rPr>
                <w:sz w:val="20"/>
                <w:szCs w:val="20"/>
              </w:rPr>
              <w:t>KNN</w:t>
            </w:r>
          </w:p>
        </w:tc>
        <w:tc>
          <w:tcPr>
            <w:tcW w:w="2254" w:type="dxa"/>
            <w:vAlign w:val="center"/>
          </w:tcPr>
          <w:p w14:paraId="34D3FEF2" w14:textId="24C4F720" w:rsidR="00955C18" w:rsidRPr="00955C18" w:rsidRDefault="00A34BA2"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w:t>
            </w:r>
          </w:p>
        </w:tc>
        <w:tc>
          <w:tcPr>
            <w:tcW w:w="2254" w:type="dxa"/>
            <w:vAlign w:val="center"/>
          </w:tcPr>
          <w:p w14:paraId="43E8682D" w14:textId="6ED1B2E2" w:rsidR="00955C18" w:rsidRPr="00955C18" w:rsidRDefault="00D8350C"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w:t>
            </w:r>
            <w:r w:rsidR="00D66421">
              <w:rPr>
                <w:sz w:val="20"/>
                <w:szCs w:val="20"/>
              </w:rPr>
              <w:t>1</w:t>
            </w:r>
          </w:p>
        </w:tc>
        <w:tc>
          <w:tcPr>
            <w:tcW w:w="2254" w:type="dxa"/>
            <w:vAlign w:val="center"/>
          </w:tcPr>
          <w:p w14:paraId="45F14D28" w14:textId="55C72A37" w:rsidR="00955C18" w:rsidRPr="00955C18" w:rsidRDefault="00D8350C"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182.7</w:t>
            </w:r>
            <w:r w:rsidR="00D66421">
              <w:rPr>
                <w:sz w:val="20"/>
                <w:szCs w:val="20"/>
              </w:rPr>
              <w:t>5</w:t>
            </w:r>
          </w:p>
        </w:tc>
      </w:tr>
      <w:tr w:rsidR="00955C18" w:rsidRPr="00955C18" w14:paraId="38E5C5B4" w14:textId="77777777" w:rsidTr="0066066A">
        <w:tc>
          <w:tcPr>
            <w:cnfStyle w:val="001000000000" w:firstRow="0" w:lastRow="0" w:firstColumn="1" w:lastColumn="0" w:oddVBand="0" w:evenVBand="0" w:oddHBand="0" w:evenHBand="0" w:firstRowFirstColumn="0" w:firstRowLastColumn="0" w:lastRowFirstColumn="0" w:lastRowLastColumn="0"/>
            <w:tcW w:w="2254" w:type="dxa"/>
            <w:vAlign w:val="center"/>
          </w:tcPr>
          <w:p w14:paraId="3E4F7255" w14:textId="07123F21" w:rsidR="00955C18" w:rsidRPr="00955C18" w:rsidRDefault="00A34BA2" w:rsidP="0066066A">
            <w:pPr>
              <w:spacing w:before="0" w:line="276" w:lineRule="auto"/>
              <w:jc w:val="center"/>
              <w:rPr>
                <w:sz w:val="20"/>
                <w:szCs w:val="20"/>
              </w:rPr>
            </w:pPr>
            <w:r>
              <w:rPr>
                <w:sz w:val="20"/>
                <w:szCs w:val="20"/>
              </w:rPr>
              <w:t>SVM</w:t>
            </w:r>
          </w:p>
        </w:tc>
        <w:tc>
          <w:tcPr>
            <w:tcW w:w="2254" w:type="dxa"/>
            <w:vAlign w:val="center"/>
          </w:tcPr>
          <w:p w14:paraId="08E2090A" w14:textId="7FA6741C" w:rsidR="00955C18" w:rsidRPr="00955C18" w:rsidRDefault="00A34BA2"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54" w:type="dxa"/>
            <w:vAlign w:val="center"/>
          </w:tcPr>
          <w:p w14:paraId="62817629" w14:textId="6DA502D2" w:rsidR="00955C18" w:rsidRPr="00955C18" w:rsidRDefault="00D8350C"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11.15</w:t>
            </w:r>
          </w:p>
        </w:tc>
        <w:tc>
          <w:tcPr>
            <w:tcW w:w="2254" w:type="dxa"/>
            <w:vAlign w:val="center"/>
          </w:tcPr>
          <w:p w14:paraId="1B9EDF35" w14:textId="0827C6E9" w:rsidR="00955C18" w:rsidRPr="00955C18" w:rsidRDefault="00D8350C"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240.56</w:t>
            </w:r>
          </w:p>
        </w:tc>
      </w:tr>
      <w:tr w:rsidR="00955C18" w:rsidRPr="00955C18" w14:paraId="4D081BB4" w14:textId="77777777" w:rsidTr="00660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1DE4EE0" w14:textId="1FCC311E" w:rsidR="00955C18" w:rsidRPr="00955C18" w:rsidRDefault="00A34BA2" w:rsidP="0066066A">
            <w:pPr>
              <w:spacing w:before="0" w:line="276" w:lineRule="auto"/>
              <w:jc w:val="center"/>
              <w:rPr>
                <w:sz w:val="20"/>
                <w:szCs w:val="20"/>
              </w:rPr>
            </w:pPr>
            <w:r>
              <w:rPr>
                <w:sz w:val="20"/>
                <w:szCs w:val="20"/>
              </w:rPr>
              <w:t>DT</w:t>
            </w:r>
          </w:p>
        </w:tc>
        <w:tc>
          <w:tcPr>
            <w:tcW w:w="2254" w:type="dxa"/>
            <w:vAlign w:val="center"/>
          </w:tcPr>
          <w:p w14:paraId="2884C1F7" w14:textId="1FAEC12C" w:rsidR="00955C18" w:rsidRPr="00955C18" w:rsidRDefault="00A34BA2"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w:t>
            </w:r>
          </w:p>
        </w:tc>
        <w:tc>
          <w:tcPr>
            <w:tcW w:w="2254" w:type="dxa"/>
            <w:vAlign w:val="center"/>
          </w:tcPr>
          <w:p w14:paraId="0811EB5D" w14:textId="5C8BC307" w:rsidR="00955C18" w:rsidRPr="00955C18" w:rsidRDefault="00D66421"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9.00</w:t>
            </w:r>
          </w:p>
        </w:tc>
        <w:tc>
          <w:tcPr>
            <w:tcW w:w="2254" w:type="dxa"/>
            <w:vAlign w:val="center"/>
          </w:tcPr>
          <w:p w14:paraId="327EFEF7" w14:textId="438DE44A" w:rsidR="00955C18" w:rsidRPr="00955C18" w:rsidRDefault="00D8350C" w:rsidP="0066066A">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262.0</w:t>
            </w:r>
            <w:r w:rsidR="00D66421">
              <w:rPr>
                <w:sz w:val="20"/>
                <w:szCs w:val="20"/>
              </w:rPr>
              <w:t>8</w:t>
            </w:r>
          </w:p>
        </w:tc>
      </w:tr>
      <w:tr w:rsidR="00955C18" w:rsidRPr="00955C18" w14:paraId="355189DE" w14:textId="77777777" w:rsidTr="0066066A">
        <w:tc>
          <w:tcPr>
            <w:cnfStyle w:val="001000000000" w:firstRow="0" w:lastRow="0" w:firstColumn="1" w:lastColumn="0" w:oddVBand="0" w:evenVBand="0" w:oddHBand="0" w:evenHBand="0" w:firstRowFirstColumn="0" w:firstRowLastColumn="0" w:lastRowFirstColumn="0" w:lastRowLastColumn="0"/>
            <w:tcW w:w="2254" w:type="dxa"/>
            <w:vAlign w:val="center"/>
          </w:tcPr>
          <w:p w14:paraId="4B1B974A" w14:textId="14A7A529" w:rsidR="00955C18" w:rsidRPr="00955C18" w:rsidRDefault="00A34BA2" w:rsidP="0066066A">
            <w:pPr>
              <w:spacing w:before="0" w:line="276" w:lineRule="auto"/>
              <w:jc w:val="center"/>
              <w:rPr>
                <w:sz w:val="20"/>
                <w:szCs w:val="20"/>
              </w:rPr>
            </w:pPr>
            <w:r>
              <w:rPr>
                <w:sz w:val="20"/>
                <w:szCs w:val="20"/>
              </w:rPr>
              <w:t>MLP</w:t>
            </w:r>
          </w:p>
        </w:tc>
        <w:tc>
          <w:tcPr>
            <w:tcW w:w="2254" w:type="dxa"/>
            <w:vAlign w:val="center"/>
          </w:tcPr>
          <w:p w14:paraId="7C87D5FC" w14:textId="753F58BD" w:rsidR="00955C18" w:rsidRPr="00955C18" w:rsidRDefault="00A34BA2"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r w:rsidR="00D8350C">
              <w:rPr>
                <w:sz w:val="20"/>
                <w:szCs w:val="20"/>
              </w:rPr>
              <w:t>99</w:t>
            </w:r>
          </w:p>
        </w:tc>
        <w:tc>
          <w:tcPr>
            <w:tcW w:w="2254" w:type="dxa"/>
            <w:vAlign w:val="center"/>
          </w:tcPr>
          <w:p w14:paraId="0229182A" w14:textId="6AFD0653" w:rsidR="00955C18" w:rsidRPr="00955C18" w:rsidRDefault="00D8350C"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95233.92</w:t>
            </w:r>
          </w:p>
        </w:tc>
        <w:tc>
          <w:tcPr>
            <w:tcW w:w="2254" w:type="dxa"/>
            <w:vAlign w:val="center"/>
          </w:tcPr>
          <w:p w14:paraId="7D90C138" w14:textId="7D47E0DF" w:rsidR="00955C18" w:rsidRPr="00955C18" w:rsidRDefault="00D8350C" w:rsidP="0066066A">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3.298348e+10</w:t>
            </w:r>
          </w:p>
        </w:tc>
      </w:tr>
    </w:tbl>
    <w:p w14:paraId="3098D4D5" w14:textId="2F09BE52" w:rsidR="00955C18" w:rsidRDefault="00955C18" w:rsidP="00AF3228">
      <w:pPr>
        <w:spacing w:before="0" w:line="276" w:lineRule="auto"/>
        <w:jc w:val="both"/>
      </w:pPr>
    </w:p>
    <w:p w14:paraId="23D72955" w14:textId="1E1F3406" w:rsidR="0019688D" w:rsidRDefault="00343855" w:rsidP="00AF3228">
      <w:pPr>
        <w:spacing w:before="0" w:line="276" w:lineRule="auto"/>
        <w:jc w:val="both"/>
      </w:pPr>
      <w:r>
        <w:t>Table 5.</w:t>
      </w:r>
      <w:r w:rsidR="006E239B">
        <w:t>6</w:t>
      </w:r>
      <w:r>
        <w:t xml:space="preserve"> tells us that the KNN regressor, was able to achieve the least amount of error when determining the location of a mobile device. KNN was closely followed by SVM which was able to produce results with small outliers than the DT regressor was able to achieve, this is shown from the Mean Squared Error of SVM being lower than DT whilst the Mean Absolute Error is higher. Lastly it shows that the MLP regressor was a poor choice for the regression problem as it was unable to attain usable results.</w:t>
      </w:r>
    </w:p>
    <w:tbl>
      <w:tblPr>
        <w:tblStyle w:val="TableGrid"/>
        <w:tblW w:w="0" w:type="auto"/>
        <w:tblLook w:val="04A0" w:firstRow="1" w:lastRow="0" w:firstColumn="1" w:lastColumn="0" w:noHBand="0" w:noVBand="1"/>
      </w:tblPr>
      <w:tblGrid>
        <w:gridCol w:w="9016"/>
      </w:tblGrid>
      <w:tr w:rsidR="007A202C" w14:paraId="0AC5158B" w14:textId="77777777" w:rsidTr="008C3A61">
        <w:trPr>
          <w:cantSplit/>
        </w:trPr>
        <w:tc>
          <w:tcPr>
            <w:tcW w:w="9016" w:type="dxa"/>
          </w:tcPr>
          <w:p w14:paraId="60743230" w14:textId="77777777" w:rsidR="00974631" w:rsidRDefault="007A202C" w:rsidP="00974631">
            <w:pPr>
              <w:keepNext/>
              <w:spacing w:before="0" w:line="276" w:lineRule="auto"/>
              <w:jc w:val="both"/>
            </w:pPr>
            <w:r>
              <w:rPr>
                <w:noProof/>
              </w:rPr>
              <w:drawing>
                <wp:inline distT="0" distB="0" distL="0" distR="0" wp14:anchorId="489C4249" wp14:editId="554D88A0">
                  <wp:extent cx="5497975" cy="3019966"/>
                  <wp:effectExtent l="0" t="0" r="1270" b="317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24481" cy="3034526"/>
                          </a:xfrm>
                          <a:prstGeom prst="rect">
                            <a:avLst/>
                          </a:prstGeom>
                        </pic:spPr>
                      </pic:pic>
                    </a:graphicData>
                  </a:graphic>
                </wp:inline>
              </w:drawing>
            </w:r>
          </w:p>
          <w:p w14:paraId="27A1F1C7" w14:textId="30517DA0" w:rsidR="007A202C" w:rsidRPr="00AF3228" w:rsidRDefault="00974631" w:rsidP="00974631">
            <w:pPr>
              <w:pStyle w:val="Caption"/>
            </w:pPr>
            <w:bookmarkStart w:id="41" w:name="_Toc102735013"/>
            <w:r>
              <w:t xml:space="preserve">Figure 5. </w:t>
            </w:r>
            <w:fldSimple w:instr=" SEQ Figure_5. \* ARABIC ">
              <w:r>
                <w:rPr>
                  <w:noProof/>
                </w:rPr>
                <w:t>5</w:t>
              </w:r>
            </w:fldSimple>
            <w:r>
              <w:t xml:space="preserve"> - Regression Cumulative Distribution Function (CDF) plot</w:t>
            </w:r>
            <w:bookmarkEnd w:id="41"/>
          </w:p>
        </w:tc>
      </w:tr>
    </w:tbl>
    <w:p w14:paraId="7BF65E80" w14:textId="3EC0417A" w:rsidR="00A34BA2" w:rsidRDefault="003550AC" w:rsidP="00355C67">
      <w:pPr>
        <w:spacing w:before="0" w:line="276" w:lineRule="auto"/>
        <w:jc w:val="both"/>
      </w:pPr>
      <w:r>
        <w:t xml:space="preserve">The above CDF plot shows </w:t>
      </w:r>
      <w:r w:rsidR="009D4A99">
        <w:t xml:space="preserve">the </w:t>
      </w:r>
      <w:r w:rsidR="00A85CBA">
        <w:t>percentiles</w:t>
      </w:r>
      <w:r w:rsidR="009D4A99">
        <w:t xml:space="preserve"> </w:t>
      </w:r>
      <w:r>
        <w:t xml:space="preserve">of the </w:t>
      </w:r>
      <w:r w:rsidR="009D4A99">
        <w:t xml:space="preserve">distance error produced by the regression algorithms. </w:t>
      </w:r>
      <w:r>
        <w:t xml:space="preserve">For example, looking at KNN </w:t>
      </w:r>
      <w:r w:rsidR="00A85CBA">
        <w:t xml:space="preserve">you can see that </w:t>
      </w:r>
      <w:r w:rsidR="00FD60AF">
        <w:t xml:space="preserve">there </w:t>
      </w:r>
      <w:r w:rsidR="00A85CBA">
        <w:t>will be</w:t>
      </w:r>
      <w:r w:rsidR="00FD60AF">
        <w:t xml:space="preserve"> a</w:t>
      </w:r>
      <w:r w:rsidR="00A85CBA">
        <w:t xml:space="preserve"> 25m</w:t>
      </w:r>
      <w:r w:rsidR="00FD60AF">
        <w:t xml:space="preserve"> </w:t>
      </w:r>
      <w:r w:rsidR="00A85CBA">
        <w:t xml:space="preserve">distance error </w:t>
      </w:r>
      <w:r w:rsidR="00A85CBA">
        <w:lastRenderedPageBreak/>
        <w:t>95% of the time</w:t>
      </w:r>
      <w:r w:rsidR="00D76246">
        <w:t>.</w:t>
      </w:r>
      <w:r>
        <w:t xml:space="preserve"> Now if you compare the values in table 5.4 with the visual representation displayed in figure 5.</w:t>
      </w:r>
      <w:r w:rsidR="00626432">
        <w:t>5</w:t>
      </w:r>
      <w:r>
        <w:t>, you can establish that SVM is the best performing algorithm for regression. This is shown from SVM having scored in the middle of the pack for the performance metrics and with the results shown in figure 5.</w:t>
      </w:r>
      <w:r w:rsidR="00626432">
        <w:t>5</w:t>
      </w:r>
      <w:r w:rsidR="009D4A99">
        <w:t xml:space="preserve"> the total error is by far the least on the SVM y scale.</w:t>
      </w:r>
      <w:r>
        <w:t xml:space="preserve"> </w:t>
      </w:r>
    </w:p>
    <w:p w14:paraId="4737126F" w14:textId="2A94C38A" w:rsidR="00355C67" w:rsidRDefault="00355C67" w:rsidP="00355C67">
      <w:pPr>
        <w:pStyle w:val="Caption"/>
      </w:pPr>
      <w:bookmarkStart w:id="42" w:name="_Toc102735033"/>
      <w:r>
        <w:t xml:space="preserve">Table 5. </w:t>
      </w:r>
      <w:fldSimple w:instr=" SEQ Table_5. \* ARABIC ">
        <w:r>
          <w:rPr>
            <w:noProof/>
          </w:rPr>
          <w:t>7</w:t>
        </w:r>
      </w:fldSimple>
      <w:r>
        <w:t xml:space="preserve"> - Building Results</w:t>
      </w:r>
      <w:bookmarkEnd w:id="42"/>
    </w:p>
    <w:tbl>
      <w:tblPr>
        <w:tblStyle w:val="PlainTable4"/>
        <w:tblW w:w="0" w:type="auto"/>
        <w:jc w:val="center"/>
        <w:tblLook w:val="04A0" w:firstRow="1" w:lastRow="0" w:firstColumn="1" w:lastColumn="0" w:noHBand="0" w:noVBand="1"/>
      </w:tblPr>
      <w:tblGrid>
        <w:gridCol w:w="1803"/>
        <w:gridCol w:w="1803"/>
        <w:gridCol w:w="1803"/>
        <w:gridCol w:w="1803"/>
        <w:gridCol w:w="1804"/>
      </w:tblGrid>
      <w:tr w:rsidR="00A34BA2" w:rsidRPr="00A34BA2" w14:paraId="73C38805" w14:textId="77777777" w:rsidTr="00501C48">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448994A" w14:textId="1B8BBF94" w:rsidR="00A34BA2" w:rsidRPr="00A34BA2" w:rsidRDefault="00A34BA2" w:rsidP="00501C48">
            <w:pPr>
              <w:spacing w:before="0" w:line="276" w:lineRule="auto"/>
              <w:jc w:val="center"/>
              <w:rPr>
                <w:sz w:val="20"/>
                <w:szCs w:val="18"/>
              </w:rPr>
            </w:pPr>
            <w:r>
              <w:rPr>
                <w:sz w:val="20"/>
                <w:szCs w:val="18"/>
              </w:rPr>
              <w:t>Algorithm</w:t>
            </w:r>
          </w:p>
        </w:tc>
        <w:tc>
          <w:tcPr>
            <w:tcW w:w="1803" w:type="dxa"/>
            <w:vAlign w:val="center"/>
          </w:tcPr>
          <w:p w14:paraId="302D8220" w14:textId="17A36C4F" w:rsidR="00A34BA2" w:rsidRPr="00A34BA2" w:rsidRDefault="00A34BA2" w:rsidP="00501C48">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Precision</w:t>
            </w:r>
            <w:r w:rsidR="00363C87">
              <w:rPr>
                <w:sz w:val="20"/>
                <w:szCs w:val="18"/>
              </w:rPr>
              <w:t xml:space="preserve"> (%)</w:t>
            </w:r>
          </w:p>
        </w:tc>
        <w:tc>
          <w:tcPr>
            <w:tcW w:w="1803" w:type="dxa"/>
            <w:vAlign w:val="center"/>
          </w:tcPr>
          <w:p w14:paraId="5CE5E216" w14:textId="17E43CD4" w:rsidR="00A34BA2" w:rsidRPr="00A34BA2" w:rsidRDefault="00A34BA2" w:rsidP="00501C48">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Accuracy</w:t>
            </w:r>
            <w:r w:rsidR="00363C87">
              <w:rPr>
                <w:sz w:val="20"/>
                <w:szCs w:val="18"/>
              </w:rPr>
              <w:t xml:space="preserve"> (%)</w:t>
            </w:r>
          </w:p>
        </w:tc>
        <w:tc>
          <w:tcPr>
            <w:tcW w:w="1803" w:type="dxa"/>
            <w:vAlign w:val="center"/>
          </w:tcPr>
          <w:p w14:paraId="7A1F455F" w14:textId="12971628" w:rsidR="00A34BA2" w:rsidRPr="00A34BA2" w:rsidRDefault="00A34BA2" w:rsidP="00501C48">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Recall</w:t>
            </w:r>
            <w:r w:rsidR="00363C87">
              <w:rPr>
                <w:sz w:val="20"/>
                <w:szCs w:val="18"/>
              </w:rPr>
              <w:t xml:space="preserve"> (%)</w:t>
            </w:r>
          </w:p>
        </w:tc>
        <w:tc>
          <w:tcPr>
            <w:tcW w:w="1804" w:type="dxa"/>
            <w:vAlign w:val="center"/>
          </w:tcPr>
          <w:p w14:paraId="1CB5567C" w14:textId="2B4C8AF7" w:rsidR="00A34BA2" w:rsidRPr="00A34BA2" w:rsidRDefault="00A34BA2" w:rsidP="00501C48">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F1 Score</w:t>
            </w:r>
            <w:r w:rsidR="00363C87">
              <w:rPr>
                <w:sz w:val="20"/>
                <w:szCs w:val="18"/>
              </w:rPr>
              <w:t xml:space="preserve"> (%)</w:t>
            </w:r>
          </w:p>
        </w:tc>
      </w:tr>
      <w:tr w:rsidR="00A34BA2" w:rsidRPr="00A34BA2" w14:paraId="2DB6BD29" w14:textId="77777777" w:rsidTr="00501C48">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F4611C4" w14:textId="1E1188BB" w:rsidR="00A34BA2" w:rsidRPr="00A34BA2" w:rsidRDefault="00A34BA2" w:rsidP="00501C48">
            <w:pPr>
              <w:spacing w:before="0" w:line="276" w:lineRule="auto"/>
              <w:jc w:val="center"/>
              <w:rPr>
                <w:sz w:val="20"/>
                <w:szCs w:val="18"/>
              </w:rPr>
            </w:pPr>
            <w:r>
              <w:rPr>
                <w:sz w:val="20"/>
                <w:szCs w:val="18"/>
              </w:rPr>
              <w:t>KNN</w:t>
            </w:r>
          </w:p>
        </w:tc>
        <w:tc>
          <w:tcPr>
            <w:tcW w:w="1803" w:type="dxa"/>
            <w:vAlign w:val="center"/>
          </w:tcPr>
          <w:p w14:paraId="2E24600D" w14:textId="6A95FE97" w:rsidR="00A34BA2" w:rsidRPr="00A34BA2" w:rsidRDefault="00D8350C"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99</w:t>
            </w:r>
          </w:p>
        </w:tc>
        <w:tc>
          <w:tcPr>
            <w:tcW w:w="1803" w:type="dxa"/>
            <w:vAlign w:val="center"/>
          </w:tcPr>
          <w:p w14:paraId="44859004" w14:textId="0DA47E0E" w:rsidR="00A34BA2" w:rsidRPr="00A34BA2" w:rsidRDefault="00D8350C"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99</w:t>
            </w:r>
          </w:p>
        </w:tc>
        <w:tc>
          <w:tcPr>
            <w:tcW w:w="1803" w:type="dxa"/>
            <w:vAlign w:val="center"/>
          </w:tcPr>
          <w:p w14:paraId="52F2B342" w14:textId="3A33AB94" w:rsidR="00A34BA2" w:rsidRPr="00A34BA2" w:rsidRDefault="00D8350C"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99</w:t>
            </w:r>
          </w:p>
        </w:tc>
        <w:tc>
          <w:tcPr>
            <w:tcW w:w="1804" w:type="dxa"/>
            <w:vAlign w:val="center"/>
          </w:tcPr>
          <w:p w14:paraId="43D3C198" w14:textId="45EFA7D8" w:rsidR="00A34BA2" w:rsidRPr="00A34BA2" w:rsidRDefault="00D8350C"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99</w:t>
            </w:r>
          </w:p>
        </w:tc>
      </w:tr>
      <w:tr w:rsidR="00A34BA2" w:rsidRPr="00A34BA2" w14:paraId="09E9C5DC" w14:textId="77777777" w:rsidTr="00501C48">
        <w:trPr>
          <w:cantSplit/>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68398AC" w14:textId="3671A979" w:rsidR="00A34BA2" w:rsidRPr="00A34BA2" w:rsidRDefault="00A34BA2" w:rsidP="00501C48">
            <w:pPr>
              <w:spacing w:before="0" w:line="276" w:lineRule="auto"/>
              <w:jc w:val="center"/>
              <w:rPr>
                <w:sz w:val="20"/>
                <w:szCs w:val="18"/>
              </w:rPr>
            </w:pPr>
            <w:r>
              <w:rPr>
                <w:sz w:val="20"/>
                <w:szCs w:val="18"/>
              </w:rPr>
              <w:t>SVM</w:t>
            </w:r>
          </w:p>
        </w:tc>
        <w:tc>
          <w:tcPr>
            <w:tcW w:w="1803" w:type="dxa"/>
            <w:vAlign w:val="center"/>
          </w:tcPr>
          <w:p w14:paraId="1184E2F7" w14:textId="426D5054" w:rsidR="00A34BA2" w:rsidRPr="00A34BA2" w:rsidRDefault="00D8350C"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10</w:t>
            </w:r>
            <w:r w:rsidR="00363C87">
              <w:rPr>
                <w:sz w:val="20"/>
                <w:szCs w:val="18"/>
              </w:rPr>
              <w:t>0</w:t>
            </w:r>
          </w:p>
        </w:tc>
        <w:tc>
          <w:tcPr>
            <w:tcW w:w="1803" w:type="dxa"/>
            <w:vAlign w:val="center"/>
          </w:tcPr>
          <w:p w14:paraId="3203E776" w14:textId="7678906D" w:rsidR="00A34BA2" w:rsidRPr="00A34BA2" w:rsidRDefault="00D8350C"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10</w:t>
            </w:r>
            <w:r w:rsidR="00363C87">
              <w:rPr>
                <w:sz w:val="20"/>
                <w:szCs w:val="18"/>
              </w:rPr>
              <w:t>0</w:t>
            </w:r>
          </w:p>
        </w:tc>
        <w:tc>
          <w:tcPr>
            <w:tcW w:w="1803" w:type="dxa"/>
            <w:vAlign w:val="center"/>
          </w:tcPr>
          <w:p w14:paraId="5AD36984" w14:textId="56E26207" w:rsidR="00A34BA2" w:rsidRPr="00A34BA2" w:rsidRDefault="00D8350C"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1</w:t>
            </w:r>
            <w:r w:rsidR="00363C87">
              <w:rPr>
                <w:sz w:val="20"/>
                <w:szCs w:val="18"/>
              </w:rPr>
              <w:t>0</w:t>
            </w:r>
            <w:r>
              <w:rPr>
                <w:sz w:val="20"/>
                <w:szCs w:val="18"/>
              </w:rPr>
              <w:t>0</w:t>
            </w:r>
          </w:p>
        </w:tc>
        <w:tc>
          <w:tcPr>
            <w:tcW w:w="1804" w:type="dxa"/>
            <w:vAlign w:val="center"/>
          </w:tcPr>
          <w:p w14:paraId="7B83CA03" w14:textId="6FC2C1A3" w:rsidR="00A34BA2" w:rsidRPr="00A34BA2" w:rsidRDefault="00D8350C"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1</w:t>
            </w:r>
            <w:r w:rsidR="00363C87">
              <w:rPr>
                <w:sz w:val="20"/>
                <w:szCs w:val="18"/>
              </w:rPr>
              <w:t>0</w:t>
            </w:r>
            <w:r>
              <w:rPr>
                <w:sz w:val="20"/>
                <w:szCs w:val="18"/>
              </w:rPr>
              <w:t>0</w:t>
            </w:r>
          </w:p>
        </w:tc>
      </w:tr>
      <w:tr w:rsidR="00A34BA2" w:rsidRPr="00A34BA2" w14:paraId="72A06FA8" w14:textId="77777777" w:rsidTr="00501C48">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8584AA2" w14:textId="7DB5B3DB" w:rsidR="00A34BA2" w:rsidRPr="00A34BA2" w:rsidRDefault="00A34BA2" w:rsidP="00501C48">
            <w:pPr>
              <w:spacing w:before="0" w:line="276" w:lineRule="auto"/>
              <w:jc w:val="center"/>
              <w:rPr>
                <w:sz w:val="20"/>
                <w:szCs w:val="18"/>
              </w:rPr>
            </w:pPr>
            <w:r>
              <w:rPr>
                <w:sz w:val="20"/>
                <w:szCs w:val="18"/>
              </w:rPr>
              <w:t>DT</w:t>
            </w:r>
          </w:p>
        </w:tc>
        <w:tc>
          <w:tcPr>
            <w:tcW w:w="1803" w:type="dxa"/>
            <w:vAlign w:val="center"/>
          </w:tcPr>
          <w:p w14:paraId="1E340E28" w14:textId="20DEFD09" w:rsidR="00A34BA2" w:rsidRPr="00A34BA2" w:rsidRDefault="00D8350C"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w:t>
            </w:r>
            <w:r w:rsidR="00DC1290">
              <w:rPr>
                <w:sz w:val="20"/>
                <w:szCs w:val="18"/>
              </w:rPr>
              <w:t>8</w:t>
            </w:r>
          </w:p>
        </w:tc>
        <w:tc>
          <w:tcPr>
            <w:tcW w:w="1803" w:type="dxa"/>
            <w:vAlign w:val="center"/>
          </w:tcPr>
          <w:p w14:paraId="4E0FDE2F" w14:textId="38798533" w:rsidR="00A34BA2" w:rsidRPr="00A34BA2" w:rsidRDefault="00D8350C"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99</w:t>
            </w:r>
          </w:p>
        </w:tc>
        <w:tc>
          <w:tcPr>
            <w:tcW w:w="1803" w:type="dxa"/>
            <w:vAlign w:val="center"/>
          </w:tcPr>
          <w:p w14:paraId="51CBA01E" w14:textId="3D243FE2" w:rsidR="00A34BA2" w:rsidRPr="00A34BA2" w:rsidRDefault="00D8350C"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99</w:t>
            </w:r>
          </w:p>
        </w:tc>
        <w:tc>
          <w:tcPr>
            <w:tcW w:w="1804" w:type="dxa"/>
            <w:vAlign w:val="center"/>
          </w:tcPr>
          <w:p w14:paraId="0BCA8015" w14:textId="6E8689A8" w:rsidR="00A34BA2" w:rsidRPr="00A34BA2" w:rsidRDefault="00D8350C"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w:t>
            </w:r>
            <w:r w:rsidR="00DC1290">
              <w:rPr>
                <w:sz w:val="20"/>
                <w:szCs w:val="18"/>
              </w:rPr>
              <w:t>8</w:t>
            </w:r>
          </w:p>
        </w:tc>
      </w:tr>
      <w:tr w:rsidR="00A34BA2" w:rsidRPr="00A34BA2" w14:paraId="32F2519D" w14:textId="77777777" w:rsidTr="00501C48">
        <w:trPr>
          <w:cantSplit/>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FE86B8E" w14:textId="4A614641" w:rsidR="00A34BA2" w:rsidRPr="00A34BA2" w:rsidRDefault="00A34BA2" w:rsidP="00501C48">
            <w:pPr>
              <w:spacing w:before="0" w:line="276" w:lineRule="auto"/>
              <w:jc w:val="center"/>
              <w:rPr>
                <w:sz w:val="20"/>
                <w:szCs w:val="18"/>
              </w:rPr>
            </w:pPr>
            <w:r>
              <w:rPr>
                <w:sz w:val="20"/>
                <w:szCs w:val="18"/>
              </w:rPr>
              <w:t>MLP</w:t>
            </w:r>
          </w:p>
        </w:tc>
        <w:tc>
          <w:tcPr>
            <w:tcW w:w="1803" w:type="dxa"/>
            <w:vAlign w:val="center"/>
          </w:tcPr>
          <w:p w14:paraId="6272F33C" w14:textId="1346D0C5" w:rsidR="00A34BA2" w:rsidRPr="00A34BA2" w:rsidRDefault="00DC1290"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10</w:t>
            </w:r>
            <w:r w:rsidR="00363C87">
              <w:rPr>
                <w:sz w:val="20"/>
                <w:szCs w:val="18"/>
              </w:rPr>
              <w:t>0</w:t>
            </w:r>
          </w:p>
        </w:tc>
        <w:tc>
          <w:tcPr>
            <w:tcW w:w="1803" w:type="dxa"/>
            <w:vAlign w:val="center"/>
          </w:tcPr>
          <w:p w14:paraId="6EEA3E07" w14:textId="2CC4A2FF" w:rsidR="00A34BA2" w:rsidRPr="00A34BA2" w:rsidRDefault="00DC1290"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10</w:t>
            </w:r>
            <w:r w:rsidR="00363C87">
              <w:rPr>
                <w:sz w:val="20"/>
                <w:szCs w:val="18"/>
              </w:rPr>
              <w:t>0</w:t>
            </w:r>
          </w:p>
        </w:tc>
        <w:tc>
          <w:tcPr>
            <w:tcW w:w="1803" w:type="dxa"/>
            <w:vAlign w:val="center"/>
          </w:tcPr>
          <w:p w14:paraId="2B5A8EB3" w14:textId="7D126478" w:rsidR="00A34BA2" w:rsidRPr="00A34BA2" w:rsidRDefault="00DC1290"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10</w:t>
            </w:r>
            <w:r w:rsidR="00363C87">
              <w:rPr>
                <w:sz w:val="20"/>
                <w:szCs w:val="18"/>
              </w:rPr>
              <w:t>0</w:t>
            </w:r>
          </w:p>
        </w:tc>
        <w:tc>
          <w:tcPr>
            <w:tcW w:w="1804" w:type="dxa"/>
            <w:vAlign w:val="center"/>
          </w:tcPr>
          <w:p w14:paraId="4C21421E" w14:textId="59A9CC9F" w:rsidR="00A34BA2" w:rsidRPr="00A34BA2" w:rsidRDefault="00DC1290"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1</w:t>
            </w:r>
            <w:r w:rsidR="00363C87">
              <w:rPr>
                <w:sz w:val="20"/>
                <w:szCs w:val="18"/>
              </w:rPr>
              <w:t>0</w:t>
            </w:r>
            <w:r>
              <w:rPr>
                <w:sz w:val="20"/>
                <w:szCs w:val="18"/>
              </w:rPr>
              <w:t>0</w:t>
            </w:r>
          </w:p>
        </w:tc>
      </w:tr>
    </w:tbl>
    <w:p w14:paraId="5534875A" w14:textId="4D2C4BF2" w:rsidR="005A7048" w:rsidRDefault="005A7048" w:rsidP="00355C67">
      <w:pPr>
        <w:pStyle w:val="Caption"/>
        <w:jc w:val="left"/>
      </w:pPr>
    </w:p>
    <w:p w14:paraId="2B990756" w14:textId="351C6D0C" w:rsidR="00355C67" w:rsidRDefault="00355C67" w:rsidP="00355C67">
      <w:pPr>
        <w:pStyle w:val="Caption"/>
      </w:pPr>
      <w:bookmarkStart w:id="43" w:name="_Toc102735034"/>
      <w:r>
        <w:t xml:space="preserve">Table 5. </w:t>
      </w:r>
      <w:fldSimple w:instr=" SEQ Table_5. \* ARABIC ">
        <w:r>
          <w:rPr>
            <w:noProof/>
          </w:rPr>
          <w:t>8</w:t>
        </w:r>
      </w:fldSimple>
      <w:r>
        <w:t xml:space="preserve"> - Floor Results</w:t>
      </w:r>
      <w:bookmarkEnd w:id="43"/>
    </w:p>
    <w:tbl>
      <w:tblPr>
        <w:tblStyle w:val="PlainTable4"/>
        <w:tblW w:w="0" w:type="auto"/>
        <w:jc w:val="center"/>
        <w:tblLook w:val="04A0" w:firstRow="1" w:lastRow="0" w:firstColumn="1" w:lastColumn="0" w:noHBand="0" w:noVBand="1"/>
      </w:tblPr>
      <w:tblGrid>
        <w:gridCol w:w="1803"/>
        <w:gridCol w:w="1803"/>
        <w:gridCol w:w="1803"/>
        <w:gridCol w:w="1803"/>
        <w:gridCol w:w="1804"/>
      </w:tblGrid>
      <w:tr w:rsidR="005A7048" w:rsidRPr="005A7048" w14:paraId="29EB0968" w14:textId="77777777" w:rsidTr="00501C48">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35A5102" w14:textId="1469A73A" w:rsidR="005A7048" w:rsidRPr="005A7048" w:rsidRDefault="00CE0F8D" w:rsidP="00501C48">
            <w:pPr>
              <w:spacing w:before="0" w:line="276" w:lineRule="auto"/>
              <w:jc w:val="center"/>
              <w:rPr>
                <w:sz w:val="20"/>
                <w:szCs w:val="18"/>
              </w:rPr>
            </w:pPr>
            <w:r>
              <w:rPr>
                <w:sz w:val="20"/>
                <w:szCs w:val="18"/>
              </w:rPr>
              <w:t>Algorithm</w:t>
            </w:r>
          </w:p>
        </w:tc>
        <w:tc>
          <w:tcPr>
            <w:tcW w:w="1803" w:type="dxa"/>
            <w:vAlign w:val="center"/>
          </w:tcPr>
          <w:p w14:paraId="2AE279A4" w14:textId="738F9E91" w:rsidR="005A7048" w:rsidRPr="005A7048" w:rsidRDefault="00CE0F8D" w:rsidP="00501C48">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Precision</w:t>
            </w:r>
            <w:r w:rsidR="00363C87">
              <w:rPr>
                <w:sz w:val="20"/>
                <w:szCs w:val="18"/>
              </w:rPr>
              <w:t xml:space="preserve"> (%)</w:t>
            </w:r>
          </w:p>
        </w:tc>
        <w:tc>
          <w:tcPr>
            <w:tcW w:w="1803" w:type="dxa"/>
            <w:vAlign w:val="center"/>
          </w:tcPr>
          <w:p w14:paraId="4D616018" w14:textId="52CBD83D" w:rsidR="005A7048" w:rsidRPr="005A7048" w:rsidRDefault="00CE0F8D" w:rsidP="00501C48">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Accuracy</w:t>
            </w:r>
            <w:r w:rsidR="00363C87">
              <w:rPr>
                <w:sz w:val="20"/>
                <w:szCs w:val="18"/>
              </w:rPr>
              <w:t xml:space="preserve"> (%)</w:t>
            </w:r>
          </w:p>
        </w:tc>
        <w:tc>
          <w:tcPr>
            <w:tcW w:w="1803" w:type="dxa"/>
            <w:vAlign w:val="center"/>
          </w:tcPr>
          <w:p w14:paraId="2BB0588E" w14:textId="6FC41B32" w:rsidR="005A7048" w:rsidRPr="005A7048" w:rsidRDefault="00CE0F8D" w:rsidP="00501C48">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Recall</w:t>
            </w:r>
            <w:r w:rsidR="00363C87">
              <w:rPr>
                <w:sz w:val="20"/>
                <w:szCs w:val="18"/>
              </w:rPr>
              <w:t xml:space="preserve"> (%)</w:t>
            </w:r>
          </w:p>
        </w:tc>
        <w:tc>
          <w:tcPr>
            <w:tcW w:w="1804" w:type="dxa"/>
            <w:vAlign w:val="center"/>
          </w:tcPr>
          <w:p w14:paraId="2741FF47" w14:textId="55CCF501" w:rsidR="005A7048" w:rsidRPr="005A7048" w:rsidRDefault="00CE0F8D" w:rsidP="00501C48">
            <w:pPr>
              <w:spacing w:before="0" w:line="276" w:lineRule="auto"/>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F1 Score</w:t>
            </w:r>
            <w:r w:rsidR="00363C87">
              <w:rPr>
                <w:sz w:val="20"/>
                <w:szCs w:val="18"/>
              </w:rPr>
              <w:t xml:space="preserve"> (%)</w:t>
            </w:r>
          </w:p>
        </w:tc>
      </w:tr>
      <w:tr w:rsidR="005A7048" w:rsidRPr="005A7048" w14:paraId="4F562830" w14:textId="77777777" w:rsidTr="00501C48">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8D4A09D" w14:textId="14DBAA1C" w:rsidR="005A7048" w:rsidRPr="005A7048" w:rsidRDefault="00CE0F8D" w:rsidP="00501C48">
            <w:pPr>
              <w:spacing w:before="0" w:line="276" w:lineRule="auto"/>
              <w:jc w:val="center"/>
              <w:rPr>
                <w:sz w:val="20"/>
                <w:szCs w:val="18"/>
              </w:rPr>
            </w:pPr>
            <w:r>
              <w:rPr>
                <w:sz w:val="20"/>
                <w:szCs w:val="18"/>
              </w:rPr>
              <w:t>KNN</w:t>
            </w:r>
          </w:p>
        </w:tc>
        <w:tc>
          <w:tcPr>
            <w:tcW w:w="1803" w:type="dxa"/>
            <w:vAlign w:val="center"/>
          </w:tcPr>
          <w:p w14:paraId="50228BF7" w14:textId="431D0C57" w:rsidR="005A7048" w:rsidRPr="005A7048" w:rsidRDefault="00DC1290"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85</w:t>
            </w:r>
          </w:p>
        </w:tc>
        <w:tc>
          <w:tcPr>
            <w:tcW w:w="1803" w:type="dxa"/>
            <w:vAlign w:val="center"/>
          </w:tcPr>
          <w:p w14:paraId="58604FE8" w14:textId="2F02345B" w:rsidR="005A7048" w:rsidRPr="005A7048" w:rsidRDefault="00DC1290"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83</w:t>
            </w:r>
          </w:p>
        </w:tc>
        <w:tc>
          <w:tcPr>
            <w:tcW w:w="1803" w:type="dxa"/>
            <w:vAlign w:val="center"/>
          </w:tcPr>
          <w:p w14:paraId="01E65492" w14:textId="2F0A2FB2" w:rsidR="005A7048" w:rsidRPr="005A7048" w:rsidRDefault="00DC1290"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83</w:t>
            </w:r>
          </w:p>
        </w:tc>
        <w:tc>
          <w:tcPr>
            <w:tcW w:w="1804" w:type="dxa"/>
            <w:vAlign w:val="center"/>
          </w:tcPr>
          <w:p w14:paraId="7C471DFB" w14:textId="7183B40B" w:rsidR="005A7048" w:rsidRPr="005A7048" w:rsidRDefault="00DC1290"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82</w:t>
            </w:r>
          </w:p>
        </w:tc>
      </w:tr>
      <w:tr w:rsidR="005A7048" w:rsidRPr="005A7048" w14:paraId="1C7077E6" w14:textId="77777777" w:rsidTr="00501C48">
        <w:trPr>
          <w:cantSplit/>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7508989" w14:textId="1515ABF6" w:rsidR="005A7048" w:rsidRPr="005A7048" w:rsidRDefault="00CE0F8D" w:rsidP="00501C48">
            <w:pPr>
              <w:spacing w:before="0" w:line="276" w:lineRule="auto"/>
              <w:jc w:val="center"/>
              <w:rPr>
                <w:sz w:val="20"/>
                <w:szCs w:val="18"/>
              </w:rPr>
            </w:pPr>
            <w:r>
              <w:rPr>
                <w:sz w:val="20"/>
                <w:szCs w:val="18"/>
              </w:rPr>
              <w:t>SVM</w:t>
            </w:r>
          </w:p>
        </w:tc>
        <w:tc>
          <w:tcPr>
            <w:tcW w:w="1803" w:type="dxa"/>
            <w:vAlign w:val="center"/>
          </w:tcPr>
          <w:p w14:paraId="27B92D47" w14:textId="089E7FF4" w:rsidR="005A7048" w:rsidRPr="005A7048" w:rsidRDefault="00DC1290"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88</w:t>
            </w:r>
          </w:p>
        </w:tc>
        <w:tc>
          <w:tcPr>
            <w:tcW w:w="1803" w:type="dxa"/>
            <w:vAlign w:val="center"/>
          </w:tcPr>
          <w:p w14:paraId="060AD4D6" w14:textId="0EF916D0" w:rsidR="005A7048" w:rsidRPr="005A7048" w:rsidRDefault="00DC1290"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89</w:t>
            </w:r>
          </w:p>
        </w:tc>
        <w:tc>
          <w:tcPr>
            <w:tcW w:w="1803" w:type="dxa"/>
            <w:vAlign w:val="center"/>
          </w:tcPr>
          <w:p w14:paraId="6893D9A0" w14:textId="44BF973E" w:rsidR="005A7048" w:rsidRPr="005A7048" w:rsidRDefault="00DC1290"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88</w:t>
            </w:r>
          </w:p>
        </w:tc>
        <w:tc>
          <w:tcPr>
            <w:tcW w:w="1804" w:type="dxa"/>
            <w:vAlign w:val="center"/>
          </w:tcPr>
          <w:p w14:paraId="0B10BEB2" w14:textId="7CB3134B" w:rsidR="005A7048" w:rsidRPr="005A7048" w:rsidRDefault="00DC1290"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88</w:t>
            </w:r>
          </w:p>
        </w:tc>
      </w:tr>
      <w:tr w:rsidR="005A7048" w:rsidRPr="005A7048" w14:paraId="78B4265D" w14:textId="77777777" w:rsidTr="00501C48">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1B4861A" w14:textId="579689EB" w:rsidR="005A7048" w:rsidRPr="005A7048" w:rsidRDefault="00CE0F8D" w:rsidP="00501C48">
            <w:pPr>
              <w:spacing w:before="0" w:line="276" w:lineRule="auto"/>
              <w:jc w:val="center"/>
              <w:rPr>
                <w:sz w:val="20"/>
                <w:szCs w:val="18"/>
              </w:rPr>
            </w:pPr>
            <w:r>
              <w:rPr>
                <w:sz w:val="20"/>
                <w:szCs w:val="18"/>
              </w:rPr>
              <w:t>DT</w:t>
            </w:r>
          </w:p>
        </w:tc>
        <w:tc>
          <w:tcPr>
            <w:tcW w:w="1803" w:type="dxa"/>
            <w:vAlign w:val="center"/>
          </w:tcPr>
          <w:p w14:paraId="25895B3B" w14:textId="28E0C68B" w:rsidR="005A7048" w:rsidRPr="005A7048" w:rsidRDefault="00DC1290"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81</w:t>
            </w:r>
          </w:p>
        </w:tc>
        <w:tc>
          <w:tcPr>
            <w:tcW w:w="1803" w:type="dxa"/>
            <w:vAlign w:val="center"/>
          </w:tcPr>
          <w:p w14:paraId="217D9A5C" w14:textId="49616476" w:rsidR="005A7048" w:rsidRPr="005A7048" w:rsidRDefault="00DC1290"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76</w:t>
            </w:r>
          </w:p>
        </w:tc>
        <w:tc>
          <w:tcPr>
            <w:tcW w:w="1803" w:type="dxa"/>
            <w:vAlign w:val="center"/>
          </w:tcPr>
          <w:p w14:paraId="6A97908A" w14:textId="023826A4" w:rsidR="005A7048" w:rsidRPr="005A7048" w:rsidRDefault="00DC1290"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82</w:t>
            </w:r>
          </w:p>
        </w:tc>
        <w:tc>
          <w:tcPr>
            <w:tcW w:w="1804" w:type="dxa"/>
            <w:vAlign w:val="center"/>
          </w:tcPr>
          <w:p w14:paraId="5390E529" w14:textId="11704483" w:rsidR="005A7048" w:rsidRPr="005A7048" w:rsidRDefault="00DC1290" w:rsidP="00501C48">
            <w:pPr>
              <w:spacing w:before="0" w:line="276" w:lineRule="auto"/>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77</w:t>
            </w:r>
          </w:p>
        </w:tc>
      </w:tr>
      <w:tr w:rsidR="005A7048" w:rsidRPr="005A7048" w14:paraId="665F8CAB" w14:textId="77777777" w:rsidTr="00501C48">
        <w:trPr>
          <w:cantSplit/>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230C123" w14:textId="0BACF59B" w:rsidR="005A7048" w:rsidRPr="005A7048" w:rsidRDefault="00CE0F8D" w:rsidP="00501C48">
            <w:pPr>
              <w:spacing w:before="0" w:line="276" w:lineRule="auto"/>
              <w:jc w:val="center"/>
              <w:rPr>
                <w:sz w:val="20"/>
                <w:szCs w:val="18"/>
              </w:rPr>
            </w:pPr>
            <w:r>
              <w:rPr>
                <w:sz w:val="20"/>
                <w:szCs w:val="18"/>
              </w:rPr>
              <w:t>MLP</w:t>
            </w:r>
          </w:p>
        </w:tc>
        <w:tc>
          <w:tcPr>
            <w:tcW w:w="1803" w:type="dxa"/>
            <w:vAlign w:val="center"/>
          </w:tcPr>
          <w:p w14:paraId="136E1F3A" w14:textId="72313AD5" w:rsidR="005A7048" w:rsidRPr="005A7048" w:rsidRDefault="00DC1290"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87</w:t>
            </w:r>
          </w:p>
        </w:tc>
        <w:tc>
          <w:tcPr>
            <w:tcW w:w="1803" w:type="dxa"/>
            <w:vAlign w:val="center"/>
          </w:tcPr>
          <w:p w14:paraId="02B0C0CD" w14:textId="1151AE45" w:rsidR="005A7048" w:rsidRPr="005A7048" w:rsidRDefault="00DC1290"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84</w:t>
            </w:r>
          </w:p>
        </w:tc>
        <w:tc>
          <w:tcPr>
            <w:tcW w:w="1803" w:type="dxa"/>
            <w:vAlign w:val="center"/>
          </w:tcPr>
          <w:p w14:paraId="51E12BF3" w14:textId="7419B0CF" w:rsidR="005A7048" w:rsidRPr="005A7048" w:rsidRDefault="00DC1290"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87</w:t>
            </w:r>
          </w:p>
        </w:tc>
        <w:tc>
          <w:tcPr>
            <w:tcW w:w="1804" w:type="dxa"/>
            <w:vAlign w:val="center"/>
          </w:tcPr>
          <w:p w14:paraId="465FDAF4" w14:textId="4D10FFB4" w:rsidR="005A7048" w:rsidRPr="005A7048" w:rsidRDefault="00DC1290" w:rsidP="00501C48">
            <w:pPr>
              <w:spacing w:before="0" w:line="276"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85</w:t>
            </w:r>
          </w:p>
        </w:tc>
      </w:tr>
    </w:tbl>
    <w:p w14:paraId="517055D6" w14:textId="752874F5" w:rsidR="00516823" w:rsidRDefault="00516823" w:rsidP="00AF3228">
      <w:pPr>
        <w:spacing w:before="0" w:line="276" w:lineRule="auto"/>
        <w:jc w:val="both"/>
      </w:pPr>
      <w:r>
        <w:t>From table 5.</w:t>
      </w:r>
      <w:r w:rsidR="008B72AF">
        <w:t>7</w:t>
      </w:r>
      <w:r>
        <w:t xml:space="preserve"> and 5.</w:t>
      </w:r>
      <w:r w:rsidR="008B72AF">
        <w:t>8</w:t>
      </w:r>
      <w:r>
        <w:t xml:space="preserve"> you are not able to distinguish a massive difference between the 4 machine learning algorithms, however you can tell that DT is the worst performing of the 4 algorithms and SVM is the best performing algorithm.</w:t>
      </w:r>
    </w:p>
    <w:tbl>
      <w:tblPr>
        <w:tblStyle w:val="TableGrid"/>
        <w:tblW w:w="0" w:type="auto"/>
        <w:jc w:val="center"/>
        <w:tblLook w:val="04A0" w:firstRow="1" w:lastRow="0" w:firstColumn="1" w:lastColumn="0" w:noHBand="0" w:noVBand="1"/>
      </w:tblPr>
      <w:tblGrid>
        <w:gridCol w:w="9016"/>
      </w:tblGrid>
      <w:tr w:rsidR="00583D14" w14:paraId="78D0C0A4" w14:textId="77777777" w:rsidTr="00583D14">
        <w:trPr>
          <w:cantSplit/>
          <w:jc w:val="center"/>
        </w:trPr>
        <w:tc>
          <w:tcPr>
            <w:tcW w:w="9016" w:type="dxa"/>
          </w:tcPr>
          <w:p w14:paraId="5C8557DE" w14:textId="77777777" w:rsidR="00974631" w:rsidRDefault="00583D14" w:rsidP="00974631">
            <w:pPr>
              <w:keepNext/>
              <w:spacing w:before="0" w:line="276" w:lineRule="auto"/>
              <w:jc w:val="both"/>
            </w:pPr>
            <w:r>
              <w:rPr>
                <w:noProof/>
              </w:rPr>
              <w:drawing>
                <wp:inline distT="0" distB="0" distL="0" distR="0" wp14:anchorId="42DBBEED" wp14:editId="43A2BB14">
                  <wp:extent cx="5731510" cy="2191385"/>
                  <wp:effectExtent l="0" t="0" r="0" b="571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191385"/>
                          </a:xfrm>
                          <a:prstGeom prst="rect">
                            <a:avLst/>
                          </a:prstGeom>
                        </pic:spPr>
                      </pic:pic>
                    </a:graphicData>
                  </a:graphic>
                </wp:inline>
              </w:drawing>
            </w:r>
          </w:p>
          <w:p w14:paraId="6EF99B89" w14:textId="2AB5445E" w:rsidR="00583D14" w:rsidRPr="0066066A" w:rsidRDefault="00974631" w:rsidP="00974631">
            <w:pPr>
              <w:pStyle w:val="Caption"/>
              <w:rPr>
                <w:sz w:val="24"/>
                <w:szCs w:val="22"/>
              </w:rPr>
            </w:pPr>
            <w:bookmarkStart w:id="44" w:name="_Toc102735014"/>
            <w:r>
              <w:t xml:space="preserve">Figure 5. </w:t>
            </w:r>
            <w:fldSimple w:instr=" SEQ Figure_5. \* ARABIC ">
              <w:r>
                <w:rPr>
                  <w:noProof/>
                </w:rPr>
                <w:t>6</w:t>
              </w:r>
            </w:fldSimple>
            <w:r>
              <w:t xml:space="preserve"> - The number of misclassified buildings and floors. An algorithm with a tall bar has an accuracy lower than an algorithm with a small bar, e.g., DT has a much lower performance than SVM for both the number of buildings, and the number of floors.</w:t>
            </w:r>
            <w:bookmarkEnd w:id="44"/>
          </w:p>
        </w:tc>
      </w:tr>
    </w:tbl>
    <w:p w14:paraId="04353C30" w14:textId="64973F2A" w:rsidR="009D4A99" w:rsidRDefault="009D4A99" w:rsidP="00AF3228">
      <w:pPr>
        <w:spacing w:before="0" w:line="276" w:lineRule="auto"/>
        <w:jc w:val="both"/>
      </w:pPr>
      <w:r>
        <w:t>This is further explained with figure 5.</w:t>
      </w:r>
      <w:r w:rsidR="006E239B">
        <w:t>6</w:t>
      </w:r>
      <w:r>
        <w:t>, as SVM came in with the least number of buildings and floors misclassified when tested on the testing data.</w:t>
      </w:r>
      <w:r w:rsidR="00516823">
        <w:t xml:space="preserve"> The biggest surprise comes from MLP, where it was not able to compete for performance in the regression problem, it was able to misclassify less buildings and floors than KNN. </w:t>
      </w:r>
    </w:p>
    <w:p w14:paraId="1DE3C976" w14:textId="69380E72" w:rsidR="004A3699" w:rsidRDefault="008A15CD" w:rsidP="00355C67">
      <w:pPr>
        <w:spacing w:before="0" w:line="276" w:lineRule="auto"/>
        <w:jc w:val="both"/>
      </w:pPr>
      <w:r>
        <w:lastRenderedPageBreak/>
        <w:t>To compare my results to the other works in literature, below is a table combing the results found in this report and other works in literature on the same competition graded dataset.</w:t>
      </w:r>
    </w:p>
    <w:p w14:paraId="3B917F19" w14:textId="571B6492" w:rsidR="00355C67" w:rsidRDefault="00355C67" w:rsidP="00355C67">
      <w:pPr>
        <w:pStyle w:val="Caption"/>
      </w:pPr>
      <w:bookmarkStart w:id="45" w:name="_Toc102735035"/>
      <w:r>
        <w:t xml:space="preserve">Table 5. </w:t>
      </w:r>
      <w:fldSimple w:instr=" SEQ Table_5. \* ARABIC ">
        <w:r>
          <w:rPr>
            <w:noProof/>
          </w:rPr>
          <w:t>9</w:t>
        </w:r>
      </w:fldSimple>
      <w:r>
        <w:t xml:space="preserve"> - Comparison of results based on Success Rate</w:t>
      </w:r>
      <w:bookmarkEnd w:id="45"/>
    </w:p>
    <w:tbl>
      <w:tblPr>
        <w:tblStyle w:val="PlainTable5"/>
        <w:tblW w:w="9072" w:type="dxa"/>
        <w:tblLook w:val="04A0" w:firstRow="1" w:lastRow="0" w:firstColumn="1" w:lastColumn="0" w:noHBand="0" w:noVBand="1"/>
      </w:tblPr>
      <w:tblGrid>
        <w:gridCol w:w="3544"/>
        <w:gridCol w:w="2693"/>
        <w:gridCol w:w="1560"/>
        <w:gridCol w:w="1275"/>
      </w:tblGrid>
      <w:tr w:rsidR="004A3699" w14:paraId="399EF863" w14:textId="77777777" w:rsidTr="00560A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0B7417AC" w14:textId="77777777" w:rsidR="004A3699" w:rsidRDefault="004A3699" w:rsidP="00560AD0">
            <w:pPr>
              <w:spacing w:before="0" w:line="276" w:lineRule="auto"/>
              <w:jc w:val="center"/>
            </w:pPr>
            <w:r>
              <w:t>Source</w:t>
            </w:r>
          </w:p>
        </w:tc>
        <w:tc>
          <w:tcPr>
            <w:tcW w:w="2693" w:type="dxa"/>
          </w:tcPr>
          <w:p w14:paraId="7FBCE837" w14:textId="77777777" w:rsidR="004A3699" w:rsidRDefault="004A3699" w:rsidP="00560AD0">
            <w:pPr>
              <w:spacing w:before="0" w:line="276" w:lineRule="auto"/>
              <w:jc w:val="center"/>
              <w:cnfStyle w:val="100000000000" w:firstRow="1" w:lastRow="0" w:firstColumn="0" w:lastColumn="0" w:oddVBand="0" w:evenVBand="0" w:oddHBand="0" w:evenHBand="0" w:firstRowFirstColumn="0" w:firstRowLastColumn="0" w:lastRowFirstColumn="0" w:lastRowLastColumn="0"/>
            </w:pPr>
            <w:r>
              <w:t>Algorithm</w:t>
            </w:r>
          </w:p>
        </w:tc>
        <w:tc>
          <w:tcPr>
            <w:tcW w:w="1560" w:type="dxa"/>
          </w:tcPr>
          <w:p w14:paraId="0D2571CE" w14:textId="77777777" w:rsidR="004A3699" w:rsidRDefault="004A3699" w:rsidP="00560AD0">
            <w:pPr>
              <w:spacing w:before="0" w:line="276" w:lineRule="auto"/>
              <w:jc w:val="center"/>
              <w:cnfStyle w:val="100000000000" w:firstRow="1" w:lastRow="0" w:firstColumn="0" w:lastColumn="0" w:oddVBand="0" w:evenVBand="0" w:oddHBand="0" w:evenHBand="0" w:firstRowFirstColumn="0" w:firstRowLastColumn="0" w:lastRowFirstColumn="0" w:lastRowLastColumn="0"/>
            </w:pPr>
            <w:r>
              <w:t>Success rate (%)</w:t>
            </w:r>
          </w:p>
        </w:tc>
        <w:tc>
          <w:tcPr>
            <w:tcW w:w="1275" w:type="dxa"/>
          </w:tcPr>
          <w:p w14:paraId="708BADFF" w14:textId="77777777" w:rsidR="004A3699" w:rsidRDefault="004A3699" w:rsidP="00560AD0">
            <w:pPr>
              <w:spacing w:before="0" w:line="276" w:lineRule="auto"/>
              <w:jc w:val="center"/>
              <w:cnfStyle w:val="100000000000" w:firstRow="1" w:lastRow="0" w:firstColumn="0" w:lastColumn="0" w:oddVBand="0" w:evenVBand="0" w:oddHBand="0" w:evenHBand="0" w:firstRowFirstColumn="0" w:firstRowLastColumn="0" w:lastRowFirstColumn="0" w:lastRowLastColumn="0"/>
            </w:pPr>
            <w:r>
              <w:t>Error (m)</w:t>
            </w:r>
          </w:p>
        </w:tc>
      </w:tr>
      <w:tr w:rsidR="004A3699" w14:paraId="689B6411"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2ABC569" w14:textId="77777777" w:rsidR="004A3699" w:rsidRDefault="004A3699" w:rsidP="00560AD0">
            <w:pPr>
              <w:spacing w:before="0" w:line="276" w:lineRule="auto"/>
              <w:jc w:val="center"/>
            </w:pPr>
            <w:r>
              <w:t>Ryanmclark, 2021</w:t>
            </w:r>
          </w:p>
        </w:tc>
        <w:tc>
          <w:tcPr>
            <w:tcW w:w="2693" w:type="dxa"/>
          </w:tcPr>
          <w:p w14:paraId="32C0FFA6"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K-Nearest Neighbors</w:t>
            </w:r>
          </w:p>
        </w:tc>
        <w:tc>
          <w:tcPr>
            <w:tcW w:w="1560" w:type="dxa"/>
          </w:tcPr>
          <w:p w14:paraId="311C471E"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98.32</w:t>
            </w:r>
          </w:p>
        </w:tc>
        <w:tc>
          <w:tcPr>
            <w:tcW w:w="1275" w:type="dxa"/>
          </w:tcPr>
          <w:p w14:paraId="24E10C23"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8.59</w:t>
            </w:r>
          </w:p>
        </w:tc>
      </w:tr>
      <w:tr w:rsidR="004A3699" w14:paraId="6D81A50C"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2C5AD9B6" w14:textId="77777777" w:rsidR="004A3699" w:rsidRDefault="004A3699" w:rsidP="00560AD0">
            <w:pPr>
              <w:spacing w:before="0" w:line="276" w:lineRule="auto"/>
              <w:jc w:val="center"/>
            </w:pPr>
            <w:r>
              <w:t>Moreira et al., 2015</w:t>
            </w:r>
          </w:p>
        </w:tc>
        <w:tc>
          <w:tcPr>
            <w:tcW w:w="2693" w:type="dxa"/>
          </w:tcPr>
          <w:p w14:paraId="345EE66C"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HFTS</w:t>
            </w:r>
          </w:p>
        </w:tc>
        <w:tc>
          <w:tcPr>
            <w:tcW w:w="1560" w:type="dxa"/>
          </w:tcPr>
          <w:p w14:paraId="37BA85C4"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98.13</w:t>
            </w:r>
          </w:p>
        </w:tc>
        <w:tc>
          <w:tcPr>
            <w:tcW w:w="1275" w:type="dxa"/>
          </w:tcPr>
          <w:p w14:paraId="09AA8374"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8.49</w:t>
            </w:r>
          </w:p>
        </w:tc>
      </w:tr>
      <w:tr w:rsidR="004A3699" w14:paraId="5D84B5EE"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1A5A822" w14:textId="77777777" w:rsidR="004A3699" w:rsidRDefault="004A3699" w:rsidP="00560AD0">
            <w:pPr>
              <w:spacing w:before="0" w:line="276" w:lineRule="auto"/>
              <w:jc w:val="center"/>
            </w:pPr>
            <w:r>
              <w:t>Gan et al., 2019</w:t>
            </w:r>
          </w:p>
        </w:tc>
        <w:tc>
          <w:tcPr>
            <w:tcW w:w="2693" w:type="dxa"/>
          </w:tcPr>
          <w:p w14:paraId="6B2FF40B"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AFARLS</w:t>
            </w:r>
          </w:p>
        </w:tc>
        <w:tc>
          <w:tcPr>
            <w:tcW w:w="1560" w:type="dxa"/>
          </w:tcPr>
          <w:p w14:paraId="29B24614"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97.71</w:t>
            </w:r>
          </w:p>
        </w:tc>
        <w:tc>
          <w:tcPr>
            <w:tcW w:w="1275" w:type="dxa"/>
          </w:tcPr>
          <w:p w14:paraId="37373F50"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6.40</w:t>
            </w:r>
          </w:p>
        </w:tc>
      </w:tr>
      <w:tr w:rsidR="004A3699" w14:paraId="6E97D9D1"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47444B72" w14:textId="77777777" w:rsidR="004A3699" w:rsidRDefault="004A3699" w:rsidP="00560AD0">
            <w:pPr>
              <w:spacing w:before="0" w:line="276" w:lineRule="auto"/>
              <w:jc w:val="center"/>
            </w:pPr>
            <w:r>
              <w:t>Moreira et al., 2015</w:t>
            </w:r>
          </w:p>
        </w:tc>
        <w:tc>
          <w:tcPr>
            <w:tcW w:w="2693" w:type="dxa"/>
          </w:tcPr>
          <w:p w14:paraId="220F220B"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RTLS@UM</w:t>
            </w:r>
          </w:p>
        </w:tc>
        <w:tc>
          <w:tcPr>
            <w:tcW w:w="1560" w:type="dxa"/>
          </w:tcPr>
          <w:p w14:paraId="3999BA5E"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96.87</w:t>
            </w:r>
          </w:p>
        </w:tc>
        <w:tc>
          <w:tcPr>
            <w:tcW w:w="1275" w:type="dxa"/>
          </w:tcPr>
          <w:p w14:paraId="598F6EBB"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6.20</w:t>
            </w:r>
          </w:p>
        </w:tc>
      </w:tr>
      <w:tr w:rsidR="004A3699" w14:paraId="19106243"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28C179E" w14:textId="77777777" w:rsidR="004A3699" w:rsidRDefault="004A3699" w:rsidP="00560AD0">
            <w:pPr>
              <w:spacing w:before="0" w:line="276" w:lineRule="auto"/>
              <w:jc w:val="center"/>
            </w:pPr>
            <w:r>
              <w:t>Ryanmclark, 2021</w:t>
            </w:r>
          </w:p>
        </w:tc>
        <w:tc>
          <w:tcPr>
            <w:tcW w:w="2693" w:type="dxa"/>
          </w:tcPr>
          <w:p w14:paraId="6372E96E"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Random Forest</w:t>
            </w:r>
          </w:p>
        </w:tc>
        <w:tc>
          <w:tcPr>
            <w:tcW w:w="1560" w:type="dxa"/>
          </w:tcPr>
          <w:p w14:paraId="4A72036B"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96.65</w:t>
            </w:r>
          </w:p>
        </w:tc>
        <w:tc>
          <w:tcPr>
            <w:tcW w:w="1275" w:type="dxa"/>
          </w:tcPr>
          <w:p w14:paraId="12F9ED46"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10.57</w:t>
            </w:r>
          </w:p>
        </w:tc>
      </w:tr>
      <w:tr w:rsidR="004A3699" w14:paraId="1539B162"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249650ED" w14:textId="77777777" w:rsidR="004A3699" w:rsidRDefault="004A3699" w:rsidP="00560AD0">
            <w:pPr>
              <w:spacing w:before="0" w:line="276" w:lineRule="auto"/>
              <w:jc w:val="center"/>
            </w:pPr>
            <w:r>
              <w:t>Moreira et al., 2015</w:t>
            </w:r>
          </w:p>
        </w:tc>
        <w:tc>
          <w:tcPr>
            <w:tcW w:w="2693" w:type="dxa"/>
          </w:tcPr>
          <w:p w14:paraId="35AB4A7F"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MOSAIC</w:t>
            </w:r>
          </w:p>
        </w:tc>
        <w:tc>
          <w:tcPr>
            <w:tcW w:w="1560" w:type="dxa"/>
          </w:tcPr>
          <w:p w14:paraId="0755BF09"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96.26</w:t>
            </w:r>
          </w:p>
        </w:tc>
        <w:tc>
          <w:tcPr>
            <w:tcW w:w="1275" w:type="dxa"/>
          </w:tcPr>
          <w:p w14:paraId="7F8E6806"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11.64</w:t>
            </w:r>
          </w:p>
        </w:tc>
      </w:tr>
      <w:tr w:rsidR="004A3699" w14:paraId="1F09A95C"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156B22C" w14:textId="77777777" w:rsidR="004A3699" w:rsidRDefault="004A3699" w:rsidP="00560AD0">
            <w:pPr>
              <w:spacing w:before="0" w:line="276" w:lineRule="auto"/>
              <w:jc w:val="center"/>
            </w:pPr>
            <w:r>
              <w:t>Uddin and Islam, 2015</w:t>
            </w:r>
          </w:p>
        </w:tc>
        <w:tc>
          <w:tcPr>
            <w:tcW w:w="2693" w:type="dxa"/>
          </w:tcPr>
          <w:p w14:paraId="55FE3D51"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Extra-Trees</w:t>
            </w:r>
          </w:p>
        </w:tc>
        <w:tc>
          <w:tcPr>
            <w:tcW w:w="1560" w:type="dxa"/>
          </w:tcPr>
          <w:p w14:paraId="15832585"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95.72</w:t>
            </w:r>
          </w:p>
        </w:tc>
        <w:tc>
          <w:tcPr>
            <w:tcW w:w="1275" w:type="dxa"/>
          </w:tcPr>
          <w:p w14:paraId="634311AB"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10.12</w:t>
            </w:r>
          </w:p>
        </w:tc>
      </w:tr>
      <w:tr w:rsidR="004A3699" w14:paraId="2DE48BC1"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50B2F8E6" w14:textId="77777777" w:rsidR="004A3699" w:rsidRDefault="004A3699" w:rsidP="00560AD0">
            <w:pPr>
              <w:spacing w:before="0" w:line="276" w:lineRule="auto"/>
              <w:jc w:val="center"/>
            </w:pPr>
            <w:r>
              <w:t>Kim, lee and Huang, 2018</w:t>
            </w:r>
          </w:p>
        </w:tc>
        <w:tc>
          <w:tcPr>
            <w:tcW w:w="2693" w:type="dxa"/>
          </w:tcPr>
          <w:p w14:paraId="7D037E85"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Deep Neural Network</w:t>
            </w:r>
          </w:p>
        </w:tc>
        <w:tc>
          <w:tcPr>
            <w:tcW w:w="1560" w:type="dxa"/>
          </w:tcPr>
          <w:p w14:paraId="0A19B4E6"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95.55</w:t>
            </w:r>
          </w:p>
        </w:tc>
        <w:tc>
          <w:tcPr>
            <w:tcW w:w="1275" w:type="dxa"/>
          </w:tcPr>
          <w:p w14:paraId="173D8358"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9.29</w:t>
            </w:r>
          </w:p>
        </w:tc>
      </w:tr>
      <w:tr w:rsidR="004A3699" w14:paraId="238F6815" w14:textId="77777777" w:rsidTr="004A3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3D23B36" w14:textId="613199A9" w:rsidR="004A3699" w:rsidRDefault="004A3699" w:rsidP="00560AD0">
            <w:pPr>
              <w:spacing w:before="0" w:line="276" w:lineRule="auto"/>
              <w:jc w:val="center"/>
            </w:pPr>
          </w:p>
        </w:tc>
        <w:tc>
          <w:tcPr>
            <w:tcW w:w="2693" w:type="dxa"/>
            <w:shd w:val="clear" w:color="auto" w:fill="95B3D7" w:themeFill="accent1" w:themeFillTint="99"/>
          </w:tcPr>
          <w:p w14:paraId="23366720"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Support Vector Machine</w:t>
            </w:r>
          </w:p>
        </w:tc>
        <w:tc>
          <w:tcPr>
            <w:tcW w:w="1560" w:type="dxa"/>
            <w:shd w:val="clear" w:color="auto" w:fill="95B3D7" w:themeFill="accent1" w:themeFillTint="99"/>
          </w:tcPr>
          <w:p w14:paraId="791F0EAA"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94.50</w:t>
            </w:r>
          </w:p>
        </w:tc>
        <w:tc>
          <w:tcPr>
            <w:tcW w:w="1275" w:type="dxa"/>
            <w:shd w:val="clear" w:color="auto" w:fill="95B3D7" w:themeFill="accent1" w:themeFillTint="99"/>
          </w:tcPr>
          <w:p w14:paraId="37827A02"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11.15</w:t>
            </w:r>
          </w:p>
        </w:tc>
      </w:tr>
      <w:tr w:rsidR="004A3699" w14:paraId="31658FE7"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4F98C0CC" w14:textId="77777777" w:rsidR="004A3699" w:rsidRDefault="004A3699" w:rsidP="00560AD0">
            <w:pPr>
              <w:spacing w:before="0" w:line="276" w:lineRule="auto"/>
              <w:jc w:val="center"/>
            </w:pPr>
            <w:r>
              <w:t>Ryanmclark, 2021</w:t>
            </w:r>
          </w:p>
        </w:tc>
        <w:tc>
          <w:tcPr>
            <w:tcW w:w="2693" w:type="dxa"/>
          </w:tcPr>
          <w:p w14:paraId="322943C7"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Decision Tree</w:t>
            </w:r>
          </w:p>
        </w:tc>
        <w:tc>
          <w:tcPr>
            <w:tcW w:w="1560" w:type="dxa"/>
          </w:tcPr>
          <w:p w14:paraId="7419F1D2"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94.21</w:t>
            </w:r>
          </w:p>
        </w:tc>
        <w:tc>
          <w:tcPr>
            <w:tcW w:w="1275" w:type="dxa"/>
          </w:tcPr>
          <w:p w14:paraId="225EFEE6"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13.88</w:t>
            </w:r>
          </w:p>
        </w:tc>
      </w:tr>
      <w:tr w:rsidR="004A3699" w14:paraId="774B26DD"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04E5C4C" w14:textId="77777777" w:rsidR="004A3699" w:rsidRDefault="004A3699" w:rsidP="00560AD0">
            <w:pPr>
              <w:spacing w:before="0" w:line="276" w:lineRule="auto"/>
              <w:jc w:val="center"/>
            </w:pPr>
            <w:r>
              <w:t>Moreira et al., 2015</w:t>
            </w:r>
          </w:p>
        </w:tc>
        <w:tc>
          <w:tcPr>
            <w:tcW w:w="2693" w:type="dxa"/>
          </w:tcPr>
          <w:p w14:paraId="79379F1B"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ICSL</w:t>
            </w:r>
          </w:p>
        </w:tc>
        <w:tc>
          <w:tcPr>
            <w:tcW w:w="1560" w:type="dxa"/>
          </w:tcPr>
          <w:p w14:paraId="65DFC44B"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93.47</w:t>
            </w:r>
          </w:p>
        </w:tc>
        <w:tc>
          <w:tcPr>
            <w:tcW w:w="1275" w:type="dxa"/>
          </w:tcPr>
          <w:p w14:paraId="547A6A41"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7.67</w:t>
            </w:r>
          </w:p>
        </w:tc>
      </w:tr>
      <w:tr w:rsidR="004A3699" w14:paraId="5838CDDA" w14:textId="77777777" w:rsidTr="004A3699">
        <w:tc>
          <w:tcPr>
            <w:cnfStyle w:val="001000000000" w:firstRow="0" w:lastRow="0" w:firstColumn="1" w:lastColumn="0" w:oddVBand="0" w:evenVBand="0" w:oddHBand="0" w:evenHBand="0" w:firstRowFirstColumn="0" w:firstRowLastColumn="0" w:lastRowFirstColumn="0" w:lastRowLastColumn="0"/>
            <w:tcW w:w="3544" w:type="dxa"/>
          </w:tcPr>
          <w:p w14:paraId="191ED1AA" w14:textId="6EAB5FE8" w:rsidR="004A3699" w:rsidRDefault="004A3699" w:rsidP="00560AD0">
            <w:pPr>
              <w:spacing w:before="0" w:line="276" w:lineRule="auto"/>
              <w:jc w:val="center"/>
            </w:pPr>
          </w:p>
        </w:tc>
        <w:tc>
          <w:tcPr>
            <w:tcW w:w="2693" w:type="dxa"/>
            <w:shd w:val="clear" w:color="auto" w:fill="95B3D7" w:themeFill="accent1" w:themeFillTint="99"/>
          </w:tcPr>
          <w:p w14:paraId="4E5E3774"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Multi-layered Perceptron</w:t>
            </w:r>
          </w:p>
        </w:tc>
        <w:tc>
          <w:tcPr>
            <w:tcW w:w="1560" w:type="dxa"/>
            <w:shd w:val="clear" w:color="auto" w:fill="95B3D7" w:themeFill="accent1" w:themeFillTint="99"/>
          </w:tcPr>
          <w:p w14:paraId="0F824F09"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92.00</w:t>
            </w:r>
          </w:p>
        </w:tc>
        <w:tc>
          <w:tcPr>
            <w:tcW w:w="1275" w:type="dxa"/>
            <w:shd w:val="clear" w:color="auto" w:fill="95B3D7" w:themeFill="accent1" w:themeFillTint="99"/>
          </w:tcPr>
          <w:p w14:paraId="151EC358"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95233.92</w:t>
            </w:r>
          </w:p>
        </w:tc>
      </w:tr>
      <w:tr w:rsidR="004A3699" w14:paraId="1DBDF950"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63DF798" w14:textId="77777777" w:rsidR="004A3699" w:rsidRDefault="004A3699" w:rsidP="00560AD0">
            <w:pPr>
              <w:spacing w:before="0" w:line="276" w:lineRule="auto"/>
              <w:jc w:val="center"/>
            </w:pPr>
            <w:r>
              <w:t>Uddin and Islam, 2015</w:t>
            </w:r>
          </w:p>
        </w:tc>
        <w:tc>
          <w:tcPr>
            <w:tcW w:w="2693" w:type="dxa"/>
          </w:tcPr>
          <w:p w14:paraId="62503C10"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Support Vector Machine</w:t>
            </w:r>
          </w:p>
        </w:tc>
        <w:tc>
          <w:tcPr>
            <w:tcW w:w="1560" w:type="dxa"/>
          </w:tcPr>
          <w:p w14:paraId="3B1D1458"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91.53</w:t>
            </w:r>
          </w:p>
        </w:tc>
        <w:tc>
          <w:tcPr>
            <w:tcW w:w="1275" w:type="dxa"/>
          </w:tcPr>
          <w:p w14:paraId="65A24856"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11.28</w:t>
            </w:r>
          </w:p>
        </w:tc>
      </w:tr>
      <w:tr w:rsidR="004A3699" w14:paraId="3F85062F" w14:textId="77777777" w:rsidTr="004A3699">
        <w:tc>
          <w:tcPr>
            <w:cnfStyle w:val="001000000000" w:firstRow="0" w:lastRow="0" w:firstColumn="1" w:lastColumn="0" w:oddVBand="0" w:evenVBand="0" w:oddHBand="0" w:evenHBand="0" w:firstRowFirstColumn="0" w:firstRowLastColumn="0" w:lastRowFirstColumn="0" w:lastRowLastColumn="0"/>
            <w:tcW w:w="3544" w:type="dxa"/>
          </w:tcPr>
          <w:p w14:paraId="1C124563" w14:textId="5AB74855" w:rsidR="004A3699" w:rsidRDefault="004A3699" w:rsidP="00560AD0">
            <w:pPr>
              <w:spacing w:before="0" w:line="276" w:lineRule="auto"/>
              <w:jc w:val="center"/>
            </w:pPr>
          </w:p>
        </w:tc>
        <w:tc>
          <w:tcPr>
            <w:tcW w:w="2693" w:type="dxa"/>
            <w:shd w:val="clear" w:color="auto" w:fill="95B3D7" w:themeFill="accent1" w:themeFillTint="99"/>
          </w:tcPr>
          <w:p w14:paraId="03FC99D8"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K-Nearest Neighbors</w:t>
            </w:r>
          </w:p>
        </w:tc>
        <w:tc>
          <w:tcPr>
            <w:tcW w:w="1560" w:type="dxa"/>
            <w:shd w:val="clear" w:color="auto" w:fill="95B3D7" w:themeFill="accent1" w:themeFillTint="99"/>
          </w:tcPr>
          <w:p w14:paraId="0CA6B3C3"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91.00</w:t>
            </w:r>
          </w:p>
        </w:tc>
        <w:tc>
          <w:tcPr>
            <w:tcW w:w="1275" w:type="dxa"/>
            <w:shd w:val="clear" w:color="auto" w:fill="95B3D7" w:themeFill="accent1" w:themeFillTint="99"/>
          </w:tcPr>
          <w:p w14:paraId="724AED78"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7.21</w:t>
            </w:r>
          </w:p>
        </w:tc>
      </w:tr>
      <w:tr w:rsidR="004A3699" w14:paraId="0C28C2C3" w14:textId="77777777" w:rsidTr="00F57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D4B20FF" w14:textId="77777777" w:rsidR="004A3699" w:rsidRDefault="004A3699" w:rsidP="00560AD0">
            <w:pPr>
              <w:spacing w:before="0" w:line="276" w:lineRule="auto"/>
              <w:jc w:val="center"/>
            </w:pPr>
            <w:r>
              <w:t>Torres-Sospedra et al., 2014</w:t>
            </w:r>
          </w:p>
        </w:tc>
        <w:tc>
          <w:tcPr>
            <w:tcW w:w="2693" w:type="dxa"/>
            <w:shd w:val="clear" w:color="auto" w:fill="92D050"/>
          </w:tcPr>
          <w:p w14:paraId="763DD45D"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K-Nearest Neighbors</w:t>
            </w:r>
          </w:p>
        </w:tc>
        <w:tc>
          <w:tcPr>
            <w:tcW w:w="1560" w:type="dxa"/>
            <w:shd w:val="clear" w:color="auto" w:fill="92D050"/>
          </w:tcPr>
          <w:p w14:paraId="3D08EC32"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89.92</w:t>
            </w:r>
          </w:p>
        </w:tc>
        <w:tc>
          <w:tcPr>
            <w:tcW w:w="1275" w:type="dxa"/>
            <w:shd w:val="clear" w:color="auto" w:fill="92D050"/>
          </w:tcPr>
          <w:p w14:paraId="1A5A101C"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7.90</w:t>
            </w:r>
          </w:p>
        </w:tc>
      </w:tr>
      <w:tr w:rsidR="004A3699" w14:paraId="1F2DC450" w14:textId="77777777" w:rsidTr="004A3699">
        <w:tc>
          <w:tcPr>
            <w:cnfStyle w:val="001000000000" w:firstRow="0" w:lastRow="0" w:firstColumn="1" w:lastColumn="0" w:oddVBand="0" w:evenVBand="0" w:oddHBand="0" w:evenHBand="0" w:firstRowFirstColumn="0" w:firstRowLastColumn="0" w:lastRowFirstColumn="0" w:lastRowLastColumn="0"/>
            <w:tcW w:w="3544" w:type="dxa"/>
          </w:tcPr>
          <w:p w14:paraId="12C47C59" w14:textId="0BAA2661" w:rsidR="004A3699" w:rsidRDefault="004A3699" w:rsidP="00560AD0">
            <w:pPr>
              <w:spacing w:before="0" w:line="276" w:lineRule="auto"/>
              <w:jc w:val="center"/>
            </w:pPr>
          </w:p>
        </w:tc>
        <w:tc>
          <w:tcPr>
            <w:tcW w:w="2693" w:type="dxa"/>
            <w:shd w:val="clear" w:color="auto" w:fill="95B3D7" w:themeFill="accent1" w:themeFillTint="99"/>
          </w:tcPr>
          <w:p w14:paraId="16E31D14"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Decision Tree</w:t>
            </w:r>
          </w:p>
        </w:tc>
        <w:tc>
          <w:tcPr>
            <w:tcW w:w="1560" w:type="dxa"/>
            <w:shd w:val="clear" w:color="auto" w:fill="95B3D7" w:themeFill="accent1" w:themeFillTint="99"/>
          </w:tcPr>
          <w:p w14:paraId="21DF4B54"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88.00</w:t>
            </w:r>
          </w:p>
        </w:tc>
        <w:tc>
          <w:tcPr>
            <w:tcW w:w="1275" w:type="dxa"/>
            <w:shd w:val="clear" w:color="auto" w:fill="95B3D7" w:themeFill="accent1" w:themeFillTint="99"/>
          </w:tcPr>
          <w:p w14:paraId="0E599ECD"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9.00</w:t>
            </w:r>
          </w:p>
        </w:tc>
      </w:tr>
      <w:tr w:rsidR="004A3699" w14:paraId="4E6C35FF"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9D1007D" w14:textId="77777777" w:rsidR="004A3699" w:rsidRDefault="004A3699" w:rsidP="00560AD0">
            <w:pPr>
              <w:spacing w:before="0" w:line="276" w:lineRule="auto"/>
              <w:jc w:val="center"/>
            </w:pPr>
            <w:r>
              <w:t>Uddin and Islam, 2015</w:t>
            </w:r>
          </w:p>
        </w:tc>
        <w:tc>
          <w:tcPr>
            <w:tcW w:w="2693" w:type="dxa"/>
          </w:tcPr>
          <w:p w14:paraId="220C8391"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K-Nearest Neighbors</w:t>
            </w:r>
          </w:p>
        </w:tc>
        <w:tc>
          <w:tcPr>
            <w:tcW w:w="1560" w:type="dxa"/>
          </w:tcPr>
          <w:p w14:paraId="55202871"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86.23</w:t>
            </w:r>
          </w:p>
        </w:tc>
        <w:tc>
          <w:tcPr>
            <w:tcW w:w="1275" w:type="dxa"/>
          </w:tcPr>
          <w:p w14:paraId="4DBC5DED"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13.43</w:t>
            </w:r>
          </w:p>
        </w:tc>
      </w:tr>
      <w:tr w:rsidR="004A3699" w14:paraId="237EC964"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28605CDE" w14:textId="77777777" w:rsidR="004A3699" w:rsidRDefault="004A3699" w:rsidP="00560AD0">
            <w:pPr>
              <w:spacing w:before="0" w:line="276" w:lineRule="auto"/>
              <w:jc w:val="center"/>
            </w:pPr>
            <w:r>
              <w:t>Bozkurt et al., 2015</w:t>
            </w:r>
          </w:p>
        </w:tc>
        <w:tc>
          <w:tcPr>
            <w:tcW w:w="2693" w:type="dxa"/>
          </w:tcPr>
          <w:p w14:paraId="13D77356"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K-Nearest Neighbors</w:t>
            </w:r>
          </w:p>
        </w:tc>
        <w:tc>
          <w:tcPr>
            <w:tcW w:w="1560" w:type="dxa"/>
          </w:tcPr>
          <w:p w14:paraId="4B70770B"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85.00</w:t>
            </w:r>
          </w:p>
        </w:tc>
        <w:tc>
          <w:tcPr>
            <w:tcW w:w="1275" w:type="dxa"/>
          </w:tcPr>
          <w:p w14:paraId="3493C1CE"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w:t>
            </w:r>
          </w:p>
        </w:tc>
      </w:tr>
      <w:tr w:rsidR="004A3699" w14:paraId="25C603E6"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200B4BA" w14:textId="77777777" w:rsidR="004A3699" w:rsidRDefault="004A3699" w:rsidP="00560AD0">
            <w:pPr>
              <w:spacing w:before="0" w:line="276" w:lineRule="auto"/>
              <w:jc w:val="center"/>
            </w:pPr>
            <w:r>
              <w:t>Akram, Akbar and Shafiq, 2018</w:t>
            </w:r>
          </w:p>
        </w:tc>
        <w:tc>
          <w:tcPr>
            <w:tcW w:w="2693" w:type="dxa"/>
          </w:tcPr>
          <w:p w14:paraId="002234A4"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HybLoc</w:t>
            </w:r>
          </w:p>
        </w:tc>
        <w:tc>
          <w:tcPr>
            <w:tcW w:w="1560" w:type="dxa"/>
          </w:tcPr>
          <w:p w14:paraId="3B4A2EBA"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85.00</w:t>
            </w:r>
          </w:p>
        </w:tc>
        <w:tc>
          <w:tcPr>
            <w:tcW w:w="1275" w:type="dxa"/>
          </w:tcPr>
          <w:p w14:paraId="27EF636D"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6.46</w:t>
            </w:r>
          </w:p>
        </w:tc>
      </w:tr>
      <w:tr w:rsidR="004A3699" w14:paraId="0A014ED4"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389043FB" w14:textId="77777777" w:rsidR="004A3699" w:rsidRDefault="004A3699" w:rsidP="00560AD0">
            <w:pPr>
              <w:spacing w:before="0" w:line="276" w:lineRule="auto"/>
              <w:jc w:val="center"/>
            </w:pPr>
            <w:r>
              <w:t>Wietrzykowski, Nowicki and Skrzypczyński, 2017</w:t>
            </w:r>
          </w:p>
        </w:tc>
        <w:tc>
          <w:tcPr>
            <w:tcW w:w="2693" w:type="dxa"/>
          </w:tcPr>
          <w:p w14:paraId="118CBB38"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Visual place recognition</w:t>
            </w:r>
          </w:p>
        </w:tc>
        <w:tc>
          <w:tcPr>
            <w:tcW w:w="1560" w:type="dxa"/>
          </w:tcPr>
          <w:p w14:paraId="5EF70E50"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78.00</w:t>
            </w:r>
          </w:p>
        </w:tc>
        <w:tc>
          <w:tcPr>
            <w:tcW w:w="1275" w:type="dxa"/>
          </w:tcPr>
          <w:p w14:paraId="46ECEB07" w14:textId="77777777" w:rsidR="004A3699" w:rsidRDefault="004A3699"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8.21</w:t>
            </w:r>
          </w:p>
        </w:tc>
      </w:tr>
      <w:tr w:rsidR="004A3699" w14:paraId="2AB480FC"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F39C1FA" w14:textId="77777777" w:rsidR="004A3699" w:rsidRDefault="004A3699" w:rsidP="00560AD0">
            <w:pPr>
              <w:spacing w:before="0" w:line="276" w:lineRule="auto"/>
              <w:jc w:val="center"/>
            </w:pPr>
            <w:r>
              <w:t>Ryanmclark, 2021</w:t>
            </w:r>
          </w:p>
        </w:tc>
        <w:tc>
          <w:tcPr>
            <w:tcW w:w="2693" w:type="dxa"/>
          </w:tcPr>
          <w:p w14:paraId="15D37F0C"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Support Vector Machine</w:t>
            </w:r>
          </w:p>
        </w:tc>
        <w:tc>
          <w:tcPr>
            <w:tcW w:w="1560" w:type="dxa"/>
          </w:tcPr>
          <w:p w14:paraId="6DBDA023"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34.43</w:t>
            </w:r>
          </w:p>
        </w:tc>
        <w:tc>
          <w:tcPr>
            <w:tcW w:w="1275" w:type="dxa"/>
          </w:tcPr>
          <w:p w14:paraId="1EB54212" w14:textId="77777777" w:rsidR="004A3699" w:rsidRDefault="004A3699"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46.61</w:t>
            </w:r>
          </w:p>
        </w:tc>
      </w:tr>
    </w:tbl>
    <w:p w14:paraId="73411222" w14:textId="77777777" w:rsidR="004A3699" w:rsidRDefault="004A3699" w:rsidP="00AF3228">
      <w:pPr>
        <w:spacing w:before="0" w:line="276" w:lineRule="auto"/>
        <w:jc w:val="both"/>
      </w:pPr>
    </w:p>
    <w:p w14:paraId="5D752C76" w14:textId="42F4649B" w:rsidR="00355C67" w:rsidRDefault="00D257E6" w:rsidP="00355C67">
      <w:pPr>
        <w:spacing w:before="0" w:line="276" w:lineRule="auto"/>
        <w:jc w:val="both"/>
      </w:pPr>
      <w:r>
        <w:t>T</w:t>
      </w:r>
      <w:r w:rsidR="004A3699">
        <w:t>able</w:t>
      </w:r>
      <w:r>
        <w:t xml:space="preserve"> 5.</w:t>
      </w:r>
      <w:r w:rsidR="00355C67">
        <w:t>9</w:t>
      </w:r>
      <w:r w:rsidR="004A3699">
        <w:t xml:space="preserve"> is sorted in a descending order based on the success rate of the algorithm presented. The algorithms presented by </w:t>
      </w:r>
      <w:r w:rsidR="00C122A5">
        <w:t>me</w:t>
      </w:r>
      <w:r w:rsidR="004A3699">
        <w:t xml:space="preserve"> have been highlighted.</w:t>
      </w:r>
      <w:r w:rsidR="00C122A5">
        <w:t xml:space="preserve"> </w:t>
      </w:r>
      <w:r w:rsidR="00F5717D">
        <w:t xml:space="preserve">The baseline algorithm set out by the creators of the UJIIndoorLoc database has been highlighted in green. </w:t>
      </w:r>
      <w:r w:rsidR="00C122A5">
        <w:t>The success rate describes how an algorithm performs in the classification of a building or floor</w:t>
      </w:r>
      <w:r>
        <w:t>.</w:t>
      </w:r>
    </w:p>
    <w:p w14:paraId="34C47722" w14:textId="77777777" w:rsidR="00355C67" w:rsidRDefault="00355C67" w:rsidP="00355C67">
      <w:pPr>
        <w:spacing w:before="0" w:line="276" w:lineRule="auto"/>
        <w:jc w:val="both"/>
      </w:pPr>
    </w:p>
    <w:p w14:paraId="729465F3" w14:textId="0A22179F" w:rsidR="00355C67" w:rsidRDefault="00355C67" w:rsidP="00355C67">
      <w:pPr>
        <w:pStyle w:val="Caption"/>
      </w:pPr>
      <w:bookmarkStart w:id="46" w:name="_Toc102735036"/>
      <w:r>
        <w:lastRenderedPageBreak/>
        <w:t xml:space="preserve">Table 5. </w:t>
      </w:r>
      <w:fldSimple w:instr=" SEQ Table_5. \* ARABIC ">
        <w:r>
          <w:rPr>
            <w:noProof/>
          </w:rPr>
          <w:t>10</w:t>
        </w:r>
      </w:fldSimple>
      <w:r>
        <w:t xml:space="preserve"> - Comparison of results based on Error distance</w:t>
      </w:r>
      <w:bookmarkEnd w:id="46"/>
    </w:p>
    <w:tbl>
      <w:tblPr>
        <w:tblStyle w:val="PlainTable5"/>
        <w:tblW w:w="9072" w:type="dxa"/>
        <w:tblLook w:val="04A0" w:firstRow="1" w:lastRow="0" w:firstColumn="1" w:lastColumn="0" w:noHBand="0" w:noVBand="1"/>
      </w:tblPr>
      <w:tblGrid>
        <w:gridCol w:w="3544"/>
        <w:gridCol w:w="2693"/>
        <w:gridCol w:w="1560"/>
        <w:gridCol w:w="1275"/>
      </w:tblGrid>
      <w:tr w:rsidR="00D257E6" w14:paraId="1B1BEA52" w14:textId="77777777" w:rsidTr="00560A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6EA9FBBC" w14:textId="77777777" w:rsidR="00D257E6" w:rsidRDefault="00D257E6" w:rsidP="00560AD0">
            <w:pPr>
              <w:spacing w:before="0" w:line="276" w:lineRule="auto"/>
              <w:jc w:val="center"/>
            </w:pPr>
            <w:r>
              <w:t>Source</w:t>
            </w:r>
          </w:p>
        </w:tc>
        <w:tc>
          <w:tcPr>
            <w:tcW w:w="2693" w:type="dxa"/>
          </w:tcPr>
          <w:p w14:paraId="0A2B4BB1" w14:textId="77777777" w:rsidR="00D257E6" w:rsidRDefault="00D257E6" w:rsidP="00560AD0">
            <w:pPr>
              <w:spacing w:before="0" w:line="276" w:lineRule="auto"/>
              <w:jc w:val="center"/>
              <w:cnfStyle w:val="100000000000" w:firstRow="1" w:lastRow="0" w:firstColumn="0" w:lastColumn="0" w:oddVBand="0" w:evenVBand="0" w:oddHBand="0" w:evenHBand="0" w:firstRowFirstColumn="0" w:firstRowLastColumn="0" w:lastRowFirstColumn="0" w:lastRowLastColumn="0"/>
            </w:pPr>
            <w:r>
              <w:t>Algorithm</w:t>
            </w:r>
          </w:p>
        </w:tc>
        <w:tc>
          <w:tcPr>
            <w:tcW w:w="1560" w:type="dxa"/>
          </w:tcPr>
          <w:p w14:paraId="3A038A76" w14:textId="77777777" w:rsidR="00D257E6" w:rsidRDefault="00D257E6" w:rsidP="00560AD0">
            <w:pPr>
              <w:spacing w:before="0" w:line="276" w:lineRule="auto"/>
              <w:jc w:val="center"/>
              <w:cnfStyle w:val="100000000000" w:firstRow="1" w:lastRow="0" w:firstColumn="0" w:lastColumn="0" w:oddVBand="0" w:evenVBand="0" w:oddHBand="0" w:evenHBand="0" w:firstRowFirstColumn="0" w:firstRowLastColumn="0" w:lastRowFirstColumn="0" w:lastRowLastColumn="0"/>
            </w:pPr>
            <w:r>
              <w:t>Success rate (%)</w:t>
            </w:r>
          </w:p>
        </w:tc>
        <w:tc>
          <w:tcPr>
            <w:tcW w:w="1275" w:type="dxa"/>
          </w:tcPr>
          <w:p w14:paraId="34E39D72" w14:textId="77777777" w:rsidR="00D257E6" w:rsidRDefault="00D257E6" w:rsidP="00560AD0">
            <w:pPr>
              <w:spacing w:before="0" w:line="276" w:lineRule="auto"/>
              <w:jc w:val="center"/>
              <w:cnfStyle w:val="100000000000" w:firstRow="1" w:lastRow="0" w:firstColumn="0" w:lastColumn="0" w:oddVBand="0" w:evenVBand="0" w:oddHBand="0" w:evenHBand="0" w:firstRowFirstColumn="0" w:firstRowLastColumn="0" w:lastRowFirstColumn="0" w:lastRowLastColumn="0"/>
            </w:pPr>
            <w:r>
              <w:t>Error (m)</w:t>
            </w:r>
          </w:p>
        </w:tc>
      </w:tr>
      <w:tr w:rsidR="00D257E6" w14:paraId="2371E8A9"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8F8FF58" w14:textId="77777777" w:rsidR="00D257E6" w:rsidRDefault="00D257E6" w:rsidP="00560AD0">
            <w:pPr>
              <w:spacing w:before="0" w:line="276" w:lineRule="auto"/>
              <w:jc w:val="center"/>
            </w:pPr>
            <w:r>
              <w:t>Bozkurt et al., 2015</w:t>
            </w:r>
          </w:p>
        </w:tc>
        <w:tc>
          <w:tcPr>
            <w:tcW w:w="2693" w:type="dxa"/>
          </w:tcPr>
          <w:p w14:paraId="2368853F"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K-Nearest Neighbors</w:t>
            </w:r>
          </w:p>
        </w:tc>
        <w:tc>
          <w:tcPr>
            <w:tcW w:w="1560" w:type="dxa"/>
          </w:tcPr>
          <w:p w14:paraId="7BCC9727"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85.00</w:t>
            </w:r>
          </w:p>
        </w:tc>
        <w:tc>
          <w:tcPr>
            <w:tcW w:w="1275" w:type="dxa"/>
          </w:tcPr>
          <w:p w14:paraId="72CFA821"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w:t>
            </w:r>
          </w:p>
        </w:tc>
      </w:tr>
      <w:tr w:rsidR="00D257E6" w14:paraId="39123FC8"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63F759CF" w14:textId="77777777" w:rsidR="00D257E6" w:rsidRDefault="00D257E6" w:rsidP="00560AD0">
            <w:pPr>
              <w:spacing w:before="0" w:line="276" w:lineRule="auto"/>
              <w:jc w:val="center"/>
            </w:pPr>
            <w:r>
              <w:t>Moreira et al., 2015</w:t>
            </w:r>
          </w:p>
        </w:tc>
        <w:tc>
          <w:tcPr>
            <w:tcW w:w="2693" w:type="dxa"/>
          </w:tcPr>
          <w:p w14:paraId="233D3FCE"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RTLS@UM</w:t>
            </w:r>
          </w:p>
        </w:tc>
        <w:tc>
          <w:tcPr>
            <w:tcW w:w="1560" w:type="dxa"/>
          </w:tcPr>
          <w:p w14:paraId="7FC580FF"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96.87</w:t>
            </w:r>
          </w:p>
        </w:tc>
        <w:tc>
          <w:tcPr>
            <w:tcW w:w="1275" w:type="dxa"/>
          </w:tcPr>
          <w:p w14:paraId="56F2BB8F"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6.20</w:t>
            </w:r>
          </w:p>
        </w:tc>
      </w:tr>
      <w:tr w:rsidR="00D257E6" w14:paraId="0AB062CA"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C25A58A" w14:textId="77777777" w:rsidR="00D257E6" w:rsidRDefault="00D257E6" w:rsidP="00560AD0">
            <w:pPr>
              <w:spacing w:before="0" w:line="276" w:lineRule="auto"/>
              <w:jc w:val="center"/>
            </w:pPr>
            <w:r>
              <w:t>Gan et al., 2019</w:t>
            </w:r>
          </w:p>
        </w:tc>
        <w:tc>
          <w:tcPr>
            <w:tcW w:w="2693" w:type="dxa"/>
          </w:tcPr>
          <w:p w14:paraId="1B4C565C"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AFARLS</w:t>
            </w:r>
          </w:p>
        </w:tc>
        <w:tc>
          <w:tcPr>
            <w:tcW w:w="1560" w:type="dxa"/>
          </w:tcPr>
          <w:p w14:paraId="5A99B5E0"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97.71</w:t>
            </w:r>
          </w:p>
        </w:tc>
        <w:tc>
          <w:tcPr>
            <w:tcW w:w="1275" w:type="dxa"/>
          </w:tcPr>
          <w:p w14:paraId="55E343E4"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6.40</w:t>
            </w:r>
          </w:p>
        </w:tc>
      </w:tr>
      <w:tr w:rsidR="00D257E6" w14:paraId="5D1F3A6C"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2BCA9482" w14:textId="77777777" w:rsidR="00D257E6" w:rsidRDefault="00D257E6" w:rsidP="00560AD0">
            <w:pPr>
              <w:spacing w:before="0" w:line="276" w:lineRule="auto"/>
              <w:jc w:val="center"/>
            </w:pPr>
            <w:r>
              <w:t>Akram, Akbar and Shafiq, 2018</w:t>
            </w:r>
          </w:p>
        </w:tc>
        <w:tc>
          <w:tcPr>
            <w:tcW w:w="2693" w:type="dxa"/>
          </w:tcPr>
          <w:p w14:paraId="15B010C0"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HybLoc</w:t>
            </w:r>
          </w:p>
        </w:tc>
        <w:tc>
          <w:tcPr>
            <w:tcW w:w="1560" w:type="dxa"/>
          </w:tcPr>
          <w:p w14:paraId="1E7F6135"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85.00</w:t>
            </w:r>
          </w:p>
        </w:tc>
        <w:tc>
          <w:tcPr>
            <w:tcW w:w="1275" w:type="dxa"/>
          </w:tcPr>
          <w:p w14:paraId="17C0DE5C"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6.46</w:t>
            </w:r>
          </w:p>
        </w:tc>
      </w:tr>
      <w:tr w:rsidR="00D257E6" w14:paraId="5C923C8E"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2113A9F" w14:textId="77777777" w:rsidR="00D257E6" w:rsidRDefault="00D257E6" w:rsidP="00560AD0">
            <w:pPr>
              <w:spacing w:before="0" w:line="276" w:lineRule="auto"/>
              <w:jc w:val="center"/>
            </w:pPr>
          </w:p>
        </w:tc>
        <w:tc>
          <w:tcPr>
            <w:tcW w:w="2693" w:type="dxa"/>
            <w:shd w:val="clear" w:color="auto" w:fill="95B3D7" w:themeFill="accent1" w:themeFillTint="99"/>
          </w:tcPr>
          <w:p w14:paraId="3A02A321"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K-Nearest Neighbors</w:t>
            </w:r>
          </w:p>
        </w:tc>
        <w:tc>
          <w:tcPr>
            <w:tcW w:w="1560" w:type="dxa"/>
            <w:shd w:val="clear" w:color="auto" w:fill="95B3D7" w:themeFill="accent1" w:themeFillTint="99"/>
          </w:tcPr>
          <w:p w14:paraId="1238F9C4"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91.00</w:t>
            </w:r>
          </w:p>
        </w:tc>
        <w:tc>
          <w:tcPr>
            <w:tcW w:w="1275" w:type="dxa"/>
            <w:shd w:val="clear" w:color="auto" w:fill="95B3D7" w:themeFill="accent1" w:themeFillTint="99"/>
          </w:tcPr>
          <w:p w14:paraId="2ED28056"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7.21</w:t>
            </w:r>
          </w:p>
        </w:tc>
      </w:tr>
      <w:tr w:rsidR="00D257E6" w14:paraId="30A3CCC1"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712A0134" w14:textId="77777777" w:rsidR="00D257E6" w:rsidRDefault="00D257E6" w:rsidP="00560AD0">
            <w:pPr>
              <w:spacing w:before="0" w:line="276" w:lineRule="auto"/>
              <w:jc w:val="center"/>
            </w:pPr>
            <w:r>
              <w:t>Moreira et al., 2015</w:t>
            </w:r>
          </w:p>
        </w:tc>
        <w:tc>
          <w:tcPr>
            <w:tcW w:w="2693" w:type="dxa"/>
          </w:tcPr>
          <w:p w14:paraId="737D1E20"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ICSL</w:t>
            </w:r>
          </w:p>
        </w:tc>
        <w:tc>
          <w:tcPr>
            <w:tcW w:w="1560" w:type="dxa"/>
          </w:tcPr>
          <w:p w14:paraId="21F9A3BE"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93.47</w:t>
            </w:r>
          </w:p>
        </w:tc>
        <w:tc>
          <w:tcPr>
            <w:tcW w:w="1275" w:type="dxa"/>
          </w:tcPr>
          <w:p w14:paraId="010B7C14"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7.67</w:t>
            </w:r>
          </w:p>
        </w:tc>
      </w:tr>
      <w:tr w:rsidR="00D257E6" w14:paraId="25245957" w14:textId="77777777" w:rsidTr="00F57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6F2D884" w14:textId="77777777" w:rsidR="00D257E6" w:rsidRDefault="00D257E6" w:rsidP="00560AD0">
            <w:pPr>
              <w:spacing w:before="0" w:line="276" w:lineRule="auto"/>
              <w:jc w:val="center"/>
            </w:pPr>
            <w:r>
              <w:t>Torres-Sospedra et al., 2014</w:t>
            </w:r>
          </w:p>
        </w:tc>
        <w:tc>
          <w:tcPr>
            <w:tcW w:w="2693" w:type="dxa"/>
            <w:shd w:val="clear" w:color="auto" w:fill="92D050"/>
          </w:tcPr>
          <w:p w14:paraId="7D68FB1B"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K-Nearest Neighbors</w:t>
            </w:r>
          </w:p>
        </w:tc>
        <w:tc>
          <w:tcPr>
            <w:tcW w:w="1560" w:type="dxa"/>
            <w:shd w:val="clear" w:color="auto" w:fill="92D050"/>
          </w:tcPr>
          <w:p w14:paraId="3F763761"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89.92</w:t>
            </w:r>
          </w:p>
        </w:tc>
        <w:tc>
          <w:tcPr>
            <w:tcW w:w="1275" w:type="dxa"/>
            <w:shd w:val="clear" w:color="auto" w:fill="92D050"/>
          </w:tcPr>
          <w:p w14:paraId="35374A26"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7.90</w:t>
            </w:r>
          </w:p>
        </w:tc>
      </w:tr>
      <w:tr w:rsidR="00D257E6" w14:paraId="240CA2E5"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7E8427A8" w14:textId="77777777" w:rsidR="00D257E6" w:rsidRDefault="00D257E6" w:rsidP="00560AD0">
            <w:pPr>
              <w:spacing w:before="0" w:line="276" w:lineRule="auto"/>
              <w:jc w:val="center"/>
            </w:pPr>
            <w:r>
              <w:t>Wietrzykowski, Nowicki and Skrzypczyński, 2017</w:t>
            </w:r>
          </w:p>
        </w:tc>
        <w:tc>
          <w:tcPr>
            <w:tcW w:w="2693" w:type="dxa"/>
          </w:tcPr>
          <w:p w14:paraId="2EF25C0E"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Visual place recognition</w:t>
            </w:r>
          </w:p>
        </w:tc>
        <w:tc>
          <w:tcPr>
            <w:tcW w:w="1560" w:type="dxa"/>
          </w:tcPr>
          <w:p w14:paraId="22C26106"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78.00</w:t>
            </w:r>
          </w:p>
        </w:tc>
        <w:tc>
          <w:tcPr>
            <w:tcW w:w="1275" w:type="dxa"/>
          </w:tcPr>
          <w:p w14:paraId="1610F827"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8.21</w:t>
            </w:r>
          </w:p>
        </w:tc>
      </w:tr>
      <w:tr w:rsidR="00D257E6" w14:paraId="5069C36F"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3D203E9" w14:textId="77777777" w:rsidR="00D257E6" w:rsidRDefault="00D257E6" w:rsidP="00560AD0">
            <w:pPr>
              <w:spacing w:before="0" w:line="276" w:lineRule="auto"/>
              <w:jc w:val="center"/>
            </w:pPr>
            <w:r>
              <w:t>Moreira et al., 2015</w:t>
            </w:r>
          </w:p>
        </w:tc>
        <w:tc>
          <w:tcPr>
            <w:tcW w:w="2693" w:type="dxa"/>
          </w:tcPr>
          <w:p w14:paraId="7AECB784"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HFTS</w:t>
            </w:r>
          </w:p>
        </w:tc>
        <w:tc>
          <w:tcPr>
            <w:tcW w:w="1560" w:type="dxa"/>
          </w:tcPr>
          <w:p w14:paraId="664933CB"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98.13</w:t>
            </w:r>
          </w:p>
        </w:tc>
        <w:tc>
          <w:tcPr>
            <w:tcW w:w="1275" w:type="dxa"/>
          </w:tcPr>
          <w:p w14:paraId="2154E1DE"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8.49</w:t>
            </w:r>
          </w:p>
        </w:tc>
      </w:tr>
      <w:tr w:rsidR="00D257E6" w14:paraId="30480EC3"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047B6599" w14:textId="77777777" w:rsidR="00D257E6" w:rsidRDefault="00D257E6" w:rsidP="00560AD0">
            <w:pPr>
              <w:spacing w:before="0" w:line="276" w:lineRule="auto"/>
              <w:jc w:val="center"/>
            </w:pPr>
            <w:r>
              <w:t>Ryanmclark, 2021</w:t>
            </w:r>
          </w:p>
        </w:tc>
        <w:tc>
          <w:tcPr>
            <w:tcW w:w="2693" w:type="dxa"/>
          </w:tcPr>
          <w:p w14:paraId="0CF5641E"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K-Nearest Neighbors</w:t>
            </w:r>
          </w:p>
        </w:tc>
        <w:tc>
          <w:tcPr>
            <w:tcW w:w="1560" w:type="dxa"/>
          </w:tcPr>
          <w:p w14:paraId="3D0E9BF4"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98.32</w:t>
            </w:r>
          </w:p>
        </w:tc>
        <w:tc>
          <w:tcPr>
            <w:tcW w:w="1275" w:type="dxa"/>
          </w:tcPr>
          <w:p w14:paraId="7481BD4C"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8.59</w:t>
            </w:r>
          </w:p>
        </w:tc>
      </w:tr>
      <w:tr w:rsidR="00D257E6" w14:paraId="5FDC3481"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76B15F2" w14:textId="77777777" w:rsidR="00D257E6" w:rsidRDefault="00D257E6" w:rsidP="00560AD0">
            <w:pPr>
              <w:spacing w:before="0" w:line="276" w:lineRule="auto"/>
              <w:jc w:val="center"/>
            </w:pPr>
          </w:p>
        </w:tc>
        <w:tc>
          <w:tcPr>
            <w:tcW w:w="2693" w:type="dxa"/>
            <w:shd w:val="clear" w:color="auto" w:fill="95B3D7" w:themeFill="accent1" w:themeFillTint="99"/>
          </w:tcPr>
          <w:p w14:paraId="4235CD37"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Decision Tree</w:t>
            </w:r>
          </w:p>
        </w:tc>
        <w:tc>
          <w:tcPr>
            <w:tcW w:w="1560" w:type="dxa"/>
            <w:shd w:val="clear" w:color="auto" w:fill="95B3D7" w:themeFill="accent1" w:themeFillTint="99"/>
          </w:tcPr>
          <w:p w14:paraId="250E8AD4"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88.00</w:t>
            </w:r>
          </w:p>
        </w:tc>
        <w:tc>
          <w:tcPr>
            <w:tcW w:w="1275" w:type="dxa"/>
            <w:shd w:val="clear" w:color="auto" w:fill="95B3D7" w:themeFill="accent1" w:themeFillTint="99"/>
          </w:tcPr>
          <w:p w14:paraId="39F0A44F"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9.00</w:t>
            </w:r>
          </w:p>
        </w:tc>
      </w:tr>
      <w:tr w:rsidR="00D257E6" w14:paraId="78ECD2DB"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1DD70F7C" w14:textId="77777777" w:rsidR="00D257E6" w:rsidRDefault="00D257E6" w:rsidP="00560AD0">
            <w:pPr>
              <w:spacing w:before="0" w:line="276" w:lineRule="auto"/>
              <w:jc w:val="center"/>
            </w:pPr>
            <w:r>
              <w:t>Kim, lee and Huang, 2018</w:t>
            </w:r>
          </w:p>
        </w:tc>
        <w:tc>
          <w:tcPr>
            <w:tcW w:w="2693" w:type="dxa"/>
          </w:tcPr>
          <w:p w14:paraId="5E79BA9F"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Deep Neural Network</w:t>
            </w:r>
          </w:p>
        </w:tc>
        <w:tc>
          <w:tcPr>
            <w:tcW w:w="1560" w:type="dxa"/>
          </w:tcPr>
          <w:p w14:paraId="7EF956E6"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95.55</w:t>
            </w:r>
          </w:p>
        </w:tc>
        <w:tc>
          <w:tcPr>
            <w:tcW w:w="1275" w:type="dxa"/>
          </w:tcPr>
          <w:p w14:paraId="3E87C066"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9.29</w:t>
            </w:r>
          </w:p>
        </w:tc>
      </w:tr>
      <w:tr w:rsidR="00D257E6" w14:paraId="1E744108"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062188A" w14:textId="77777777" w:rsidR="00D257E6" w:rsidRDefault="00D257E6" w:rsidP="00560AD0">
            <w:pPr>
              <w:spacing w:before="0" w:line="276" w:lineRule="auto"/>
              <w:jc w:val="center"/>
            </w:pPr>
            <w:r>
              <w:t>Uddin and Islam, 2015</w:t>
            </w:r>
          </w:p>
        </w:tc>
        <w:tc>
          <w:tcPr>
            <w:tcW w:w="2693" w:type="dxa"/>
          </w:tcPr>
          <w:p w14:paraId="3E543F13"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Extra-Trees</w:t>
            </w:r>
          </w:p>
        </w:tc>
        <w:tc>
          <w:tcPr>
            <w:tcW w:w="1560" w:type="dxa"/>
          </w:tcPr>
          <w:p w14:paraId="410486AE"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95.72</w:t>
            </w:r>
          </w:p>
        </w:tc>
        <w:tc>
          <w:tcPr>
            <w:tcW w:w="1275" w:type="dxa"/>
          </w:tcPr>
          <w:p w14:paraId="65AFA5B0"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10.12</w:t>
            </w:r>
          </w:p>
        </w:tc>
      </w:tr>
      <w:tr w:rsidR="00D257E6" w14:paraId="53C4263A"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6CEF9F8D" w14:textId="77777777" w:rsidR="00D257E6" w:rsidRDefault="00D257E6" w:rsidP="00560AD0">
            <w:pPr>
              <w:spacing w:before="0" w:line="276" w:lineRule="auto"/>
              <w:jc w:val="center"/>
            </w:pPr>
            <w:r>
              <w:t>Ryanmclark, 2021</w:t>
            </w:r>
          </w:p>
        </w:tc>
        <w:tc>
          <w:tcPr>
            <w:tcW w:w="2693" w:type="dxa"/>
          </w:tcPr>
          <w:p w14:paraId="3FC8E7A6"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Random Forest</w:t>
            </w:r>
          </w:p>
        </w:tc>
        <w:tc>
          <w:tcPr>
            <w:tcW w:w="1560" w:type="dxa"/>
          </w:tcPr>
          <w:p w14:paraId="196B95DC"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96.65</w:t>
            </w:r>
          </w:p>
        </w:tc>
        <w:tc>
          <w:tcPr>
            <w:tcW w:w="1275" w:type="dxa"/>
          </w:tcPr>
          <w:p w14:paraId="4F60E87F"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10.57</w:t>
            </w:r>
          </w:p>
        </w:tc>
      </w:tr>
      <w:tr w:rsidR="00D257E6" w14:paraId="56BD5820"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FB73F6" w14:textId="77777777" w:rsidR="00D257E6" w:rsidRDefault="00D257E6" w:rsidP="00560AD0">
            <w:pPr>
              <w:spacing w:before="0" w:line="276" w:lineRule="auto"/>
              <w:jc w:val="center"/>
            </w:pPr>
          </w:p>
        </w:tc>
        <w:tc>
          <w:tcPr>
            <w:tcW w:w="2693" w:type="dxa"/>
            <w:shd w:val="clear" w:color="auto" w:fill="95B3D7" w:themeFill="accent1" w:themeFillTint="99"/>
          </w:tcPr>
          <w:p w14:paraId="179C65A2"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Support Vector Machine</w:t>
            </w:r>
          </w:p>
        </w:tc>
        <w:tc>
          <w:tcPr>
            <w:tcW w:w="1560" w:type="dxa"/>
            <w:shd w:val="clear" w:color="auto" w:fill="95B3D7" w:themeFill="accent1" w:themeFillTint="99"/>
          </w:tcPr>
          <w:p w14:paraId="65F3B358"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94.50</w:t>
            </w:r>
          </w:p>
        </w:tc>
        <w:tc>
          <w:tcPr>
            <w:tcW w:w="1275" w:type="dxa"/>
            <w:shd w:val="clear" w:color="auto" w:fill="95B3D7" w:themeFill="accent1" w:themeFillTint="99"/>
          </w:tcPr>
          <w:p w14:paraId="51341959"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11.15</w:t>
            </w:r>
          </w:p>
        </w:tc>
      </w:tr>
      <w:tr w:rsidR="00D257E6" w14:paraId="66596E11"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38EAB9F0" w14:textId="77777777" w:rsidR="00D257E6" w:rsidRDefault="00D257E6" w:rsidP="00560AD0">
            <w:pPr>
              <w:spacing w:before="0" w:line="276" w:lineRule="auto"/>
              <w:jc w:val="center"/>
            </w:pPr>
            <w:r>
              <w:t>Uddin and Islam, 2015</w:t>
            </w:r>
          </w:p>
        </w:tc>
        <w:tc>
          <w:tcPr>
            <w:tcW w:w="2693" w:type="dxa"/>
          </w:tcPr>
          <w:p w14:paraId="1FEBFEC3"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Support Vector Machine</w:t>
            </w:r>
          </w:p>
        </w:tc>
        <w:tc>
          <w:tcPr>
            <w:tcW w:w="1560" w:type="dxa"/>
          </w:tcPr>
          <w:p w14:paraId="3B9938C3"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91.53</w:t>
            </w:r>
          </w:p>
        </w:tc>
        <w:tc>
          <w:tcPr>
            <w:tcW w:w="1275" w:type="dxa"/>
          </w:tcPr>
          <w:p w14:paraId="002353FB"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11.28</w:t>
            </w:r>
          </w:p>
        </w:tc>
      </w:tr>
      <w:tr w:rsidR="00D257E6" w14:paraId="56088B5E"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FE070A0" w14:textId="77777777" w:rsidR="00D257E6" w:rsidRDefault="00D257E6" w:rsidP="00560AD0">
            <w:pPr>
              <w:spacing w:before="0" w:line="276" w:lineRule="auto"/>
              <w:jc w:val="center"/>
            </w:pPr>
            <w:r>
              <w:t>Moreira et al., 2015</w:t>
            </w:r>
          </w:p>
        </w:tc>
        <w:tc>
          <w:tcPr>
            <w:tcW w:w="2693" w:type="dxa"/>
          </w:tcPr>
          <w:p w14:paraId="304D61F3"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MOSAIC</w:t>
            </w:r>
          </w:p>
        </w:tc>
        <w:tc>
          <w:tcPr>
            <w:tcW w:w="1560" w:type="dxa"/>
          </w:tcPr>
          <w:p w14:paraId="23B3671E"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96.26</w:t>
            </w:r>
          </w:p>
        </w:tc>
        <w:tc>
          <w:tcPr>
            <w:tcW w:w="1275" w:type="dxa"/>
          </w:tcPr>
          <w:p w14:paraId="3487BA73"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11.64</w:t>
            </w:r>
          </w:p>
        </w:tc>
      </w:tr>
      <w:tr w:rsidR="00D257E6" w14:paraId="4B42A2B3"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20D77AD4" w14:textId="77777777" w:rsidR="00D257E6" w:rsidRDefault="00D257E6" w:rsidP="00560AD0">
            <w:pPr>
              <w:spacing w:before="0" w:line="276" w:lineRule="auto"/>
              <w:jc w:val="center"/>
            </w:pPr>
            <w:r>
              <w:t>Uddin and Islam, 2015</w:t>
            </w:r>
          </w:p>
        </w:tc>
        <w:tc>
          <w:tcPr>
            <w:tcW w:w="2693" w:type="dxa"/>
          </w:tcPr>
          <w:p w14:paraId="058FDD27"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K-Nearest Neighbors</w:t>
            </w:r>
          </w:p>
        </w:tc>
        <w:tc>
          <w:tcPr>
            <w:tcW w:w="1560" w:type="dxa"/>
          </w:tcPr>
          <w:p w14:paraId="7B23D53D"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86.23</w:t>
            </w:r>
          </w:p>
        </w:tc>
        <w:tc>
          <w:tcPr>
            <w:tcW w:w="1275" w:type="dxa"/>
          </w:tcPr>
          <w:p w14:paraId="28B88E95"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13.43</w:t>
            </w:r>
          </w:p>
        </w:tc>
      </w:tr>
      <w:tr w:rsidR="00D257E6" w14:paraId="2B497724"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6688C2F" w14:textId="77777777" w:rsidR="00D257E6" w:rsidRDefault="00D257E6" w:rsidP="00560AD0">
            <w:pPr>
              <w:spacing w:before="0" w:line="276" w:lineRule="auto"/>
              <w:jc w:val="center"/>
            </w:pPr>
            <w:r>
              <w:t>Ryanmclark, 2021</w:t>
            </w:r>
          </w:p>
        </w:tc>
        <w:tc>
          <w:tcPr>
            <w:tcW w:w="2693" w:type="dxa"/>
          </w:tcPr>
          <w:p w14:paraId="03D6DB24"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Decision Tree</w:t>
            </w:r>
          </w:p>
        </w:tc>
        <w:tc>
          <w:tcPr>
            <w:tcW w:w="1560" w:type="dxa"/>
          </w:tcPr>
          <w:p w14:paraId="64A1B56A"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94.21</w:t>
            </w:r>
          </w:p>
        </w:tc>
        <w:tc>
          <w:tcPr>
            <w:tcW w:w="1275" w:type="dxa"/>
          </w:tcPr>
          <w:p w14:paraId="2AB98C56"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13.88</w:t>
            </w:r>
          </w:p>
        </w:tc>
      </w:tr>
      <w:tr w:rsidR="00D257E6" w14:paraId="413BB4D4" w14:textId="77777777" w:rsidTr="00560AD0">
        <w:tc>
          <w:tcPr>
            <w:cnfStyle w:val="001000000000" w:firstRow="0" w:lastRow="0" w:firstColumn="1" w:lastColumn="0" w:oddVBand="0" w:evenVBand="0" w:oddHBand="0" w:evenHBand="0" w:firstRowFirstColumn="0" w:firstRowLastColumn="0" w:lastRowFirstColumn="0" w:lastRowLastColumn="0"/>
            <w:tcW w:w="3544" w:type="dxa"/>
          </w:tcPr>
          <w:p w14:paraId="3C6C66E3" w14:textId="77777777" w:rsidR="00D257E6" w:rsidRDefault="00D257E6" w:rsidP="00560AD0">
            <w:pPr>
              <w:spacing w:before="0" w:line="276" w:lineRule="auto"/>
              <w:jc w:val="center"/>
            </w:pPr>
            <w:r>
              <w:t>Ryanmclark, 2021</w:t>
            </w:r>
          </w:p>
        </w:tc>
        <w:tc>
          <w:tcPr>
            <w:tcW w:w="2693" w:type="dxa"/>
          </w:tcPr>
          <w:p w14:paraId="25B3DEE5"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Support Vector Machine</w:t>
            </w:r>
          </w:p>
        </w:tc>
        <w:tc>
          <w:tcPr>
            <w:tcW w:w="1560" w:type="dxa"/>
          </w:tcPr>
          <w:p w14:paraId="007AB529"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34.43</w:t>
            </w:r>
          </w:p>
        </w:tc>
        <w:tc>
          <w:tcPr>
            <w:tcW w:w="1275" w:type="dxa"/>
          </w:tcPr>
          <w:p w14:paraId="7E84A1AF" w14:textId="77777777" w:rsidR="00D257E6" w:rsidRDefault="00D257E6" w:rsidP="00560AD0">
            <w:pPr>
              <w:spacing w:before="0" w:line="276" w:lineRule="auto"/>
              <w:jc w:val="center"/>
              <w:cnfStyle w:val="000000000000" w:firstRow="0" w:lastRow="0" w:firstColumn="0" w:lastColumn="0" w:oddVBand="0" w:evenVBand="0" w:oddHBand="0" w:evenHBand="0" w:firstRowFirstColumn="0" w:firstRowLastColumn="0" w:lastRowFirstColumn="0" w:lastRowLastColumn="0"/>
            </w:pPr>
            <w:r>
              <w:t>46.61</w:t>
            </w:r>
          </w:p>
        </w:tc>
      </w:tr>
      <w:tr w:rsidR="00D257E6" w14:paraId="071FE9DE" w14:textId="77777777" w:rsidTr="0056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A9510F1" w14:textId="77777777" w:rsidR="00D257E6" w:rsidRDefault="00D257E6" w:rsidP="00560AD0">
            <w:pPr>
              <w:spacing w:before="0" w:line="276" w:lineRule="auto"/>
              <w:jc w:val="center"/>
            </w:pPr>
          </w:p>
        </w:tc>
        <w:tc>
          <w:tcPr>
            <w:tcW w:w="2693" w:type="dxa"/>
            <w:shd w:val="clear" w:color="auto" w:fill="95B3D7" w:themeFill="accent1" w:themeFillTint="99"/>
          </w:tcPr>
          <w:p w14:paraId="33B7C4EB"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Multi-layered Perceptron</w:t>
            </w:r>
          </w:p>
        </w:tc>
        <w:tc>
          <w:tcPr>
            <w:tcW w:w="1560" w:type="dxa"/>
            <w:shd w:val="clear" w:color="auto" w:fill="95B3D7" w:themeFill="accent1" w:themeFillTint="99"/>
          </w:tcPr>
          <w:p w14:paraId="2C0A3D45"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92.00</w:t>
            </w:r>
          </w:p>
        </w:tc>
        <w:tc>
          <w:tcPr>
            <w:tcW w:w="1275" w:type="dxa"/>
            <w:shd w:val="clear" w:color="auto" w:fill="95B3D7" w:themeFill="accent1" w:themeFillTint="99"/>
          </w:tcPr>
          <w:p w14:paraId="1FDD4800" w14:textId="77777777" w:rsidR="00D257E6" w:rsidRDefault="00D257E6" w:rsidP="00560AD0">
            <w:pPr>
              <w:spacing w:before="0" w:line="276" w:lineRule="auto"/>
              <w:jc w:val="center"/>
              <w:cnfStyle w:val="000000100000" w:firstRow="0" w:lastRow="0" w:firstColumn="0" w:lastColumn="0" w:oddVBand="0" w:evenVBand="0" w:oddHBand="1" w:evenHBand="0" w:firstRowFirstColumn="0" w:firstRowLastColumn="0" w:lastRowFirstColumn="0" w:lastRowLastColumn="0"/>
            </w:pPr>
            <w:r>
              <w:t>95233.92</w:t>
            </w:r>
          </w:p>
        </w:tc>
      </w:tr>
    </w:tbl>
    <w:p w14:paraId="197B779B" w14:textId="55A78707" w:rsidR="00D257E6" w:rsidRDefault="00D257E6" w:rsidP="00AF3228">
      <w:pPr>
        <w:spacing w:before="0" w:line="276" w:lineRule="auto"/>
        <w:jc w:val="both"/>
      </w:pPr>
    </w:p>
    <w:p w14:paraId="16F3EC97" w14:textId="347B9AE6" w:rsidR="00D257E6" w:rsidRDefault="00D257E6" w:rsidP="00AF3228">
      <w:pPr>
        <w:spacing w:before="0" w:line="276" w:lineRule="auto"/>
        <w:jc w:val="both"/>
      </w:pPr>
      <w:r>
        <w:t xml:space="preserve">Table </w:t>
      </w:r>
      <w:r w:rsidR="00355C67">
        <w:t>5.10</w:t>
      </w:r>
      <w:r>
        <w:t xml:space="preserve"> is sorted in </w:t>
      </w:r>
      <w:r w:rsidR="00F5717D">
        <w:t>an</w:t>
      </w:r>
      <w:r>
        <w:t xml:space="preserve"> ascending order based on the error distance of the algorithm. The algorithms presented by me have once again been highlighted to show how they compare with the other results in literature.</w:t>
      </w:r>
      <w:r w:rsidR="00F5717D">
        <w:t xml:space="preserve"> The baseline algorithm set out by the creators of the UJIIndoorLoc database has been highlighted in green.</w:t>
      </w:r>
      <w:r>
        <w:t xml:space="preserve"> </w:t>
      </w:r>
      <w:r w:rsidR="00F5717D">
        <w:t>The error distance</w:t>
      </w:r>
      <w:r>
        <w:t xml:space="preserve"> describes the distance between the actual location stored in the dataset and the location predicted by the Machine Learning algorithm</w:t>
      </w:r>
      <w:r w:rsidR="00F5717D">
        <w:t>.</w:t>
      </w:r>
    </w:p>
    <w:p w14:paraId="0EE68957" w14:textId="3A59B192" w:rsidR="00915BA6" w:rsidRDefault="00915BA6" w:rsidP="00915BA6">
      <w:pPr>
        <w:pStyle w:val="Heading1"/>
      </w:pPr>
      <w:bookmarkStart w:id="47" w:name="_Toc102734977"/>
      <w:r>
        <w:lastRenderedPageBreak/>
        <w:t>Project management</w:t>
      </w:r>
      <w:bookmarkEnd w:id="47"/>
    </w:p>
    <w:p w14:paraId="3D2F75DE" w14:textId="213FC931" w:rsidR="00915BA6" w:rsidRDefault="008B1DAF" w:rsidP="00915BA6">
      <w:pPr>
        <w:pStyle w:val="Heading2"/>
      </w:pPr>
      <w:bookmarkStart w:id="48" w:name="_Toc102734978"/>
      <w:r>
        <w:t>Project life cycle</w:t>
      </w:r>
      <w:bookmarkEnd w:id="48"/>
    </w:p>
    <w:p w14:paraId="60C9A661" w14:textId="78F38D37" w:rsidR="00915BA6" w:rsidRDefault="00EC3B34" w:rsidP="004E76D3">
      <w:pPr>
        <w:jc w:val="both"/>
      </w:pPr>
      <w:r>
        <w:t>This project was managed using Trello, an online project management tool. Using Trello, the project was broken down into a week-by-week basis, where each week consist of 2 to 5 tasks. A task could be research or development based, where the research tasks consisted of reading and note taking from publicised papers, blogs</w:t>
      </w:r>
      <w:r w:rsidR="00106BF8">
        <w:t>, web articles, or YouTube videos and the development tasks were based around creating visual aids to be used in the report and for training and testing the machine learning algorithms. Development tasks were tested during and after creation to make sure they provided the correct results.</w:t>
      </w:r>
    </w:p>
    <w:tbl>
      <w:tblPr>
        <w:tblStyle w:val="TableGrid"/>
        <w:tblW w:w="0" w:type="auto"/>
        <w:tblLook w:val="04A0" w:firstRow="1" w:lastRow="0" w:firstColumn="1" w:lastColumn="0" w:noHBand="0" w:noVBand="1"/>
      </w:tblPr>
      <w:tblGrid>
        <w:gridCol w:w="9016"/>
      </w:tblGrid>
      <w:tr w:rsidR="00C60D06" w14:paraId="41D1C0D5" w14:textId="77777777" w:rsidTr="008C3A61">
        <w:trPr>
          <w:cantSplit/>
        </w:trPr>
        <w:tc>
          <w:tcPr>
            <w:tcW w:w="9016" w:type="dxa"/>
          </w:tcPr>
          <w:p w14:paraId="64010434" w14:textId="77777777" w:rsidR="00107983" w:rsidRDefault="00BA5878" w:rsidP="00107983">
            <w:pPr>
              <w:keepNext/>
            </w:pPr>
            <w:r>
              <w:rPr>
                <w:noProof/>
              </w:rPr>
              <w:drawing>
                <wp:inline distT="0" distB="0" distL="0" distR="0" wp14:anchorId="33A6B1C2" wp14:editId="7B5C6BE5">
                  <wp:extent cx="5613400" cy="1568450"/>
                  <wp:effectExtent l="0" t="0" r="0" b="635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17663" cy="1569641"/>
                          </a:xfrm>
                          <a:prstGeom prst="rect">
                            <a:avLst/>
                          </a:prstGeom>
                        </pic:spPr>
                      </pic:pic>
                    </a:graphicData>
                  </a:graphic>
                </wp:inline>
              </w:drawing>
            </w:r>
          </w:p>
          <w:p w14:paraId="6AF7DC77" w14:textId="69B95942" w:rsidR="00C60D06" w:rsidRPr="004E76D3" w:rsidRDefault="00107983" w:rsidP="00107983">
            <w:pPr>
              <w:pStyle w:val="Caption"/>
              <w:rPr>
                <w:sz w:val="24"/>
                <w:szCs w:val="22"/>
              </w:rPr>
            </w:pPr>
            <w:bookmarkStart w:id="49" w:name="_Toc102735001"/>
            <w:r>
              <w:t xml:space="preserve">Figure 6. </w:t>
            </w:r>
            <w:fldSimple w:instr=" SEQ Figure_6. \* ARABIC ">
              <w:r w:rsidR="00933397">
                <w:rPr>
                  <w:noProof/>
                </w:rPr>
                <w:t>1</w:t>
              </w:r>
            </w:fldSimple>
            <w:r>
              <w:t xml:space="preserve"> - Trello board week 1 to 4</w:t>
            </w:r>
            <w:bookmarkEnd w:id="49"/>
          </w:p>
        </w:tc>
      </w:tr>
    </w:tbl>
    <w:p w14:paraId="327D5EC2" w14:textId="282A60C7" w:rsidR="00C60D06" w:rsidRDefault="00BB703C" w:rsidP="000E4CA6">
      <w:pPr>
        <w:jc w:val="both"/>
      </w:pPr>
      <w:r>
        <w:t>The first 4 weeks of the project were based around building a base knowledge of indoor positioning systems, the dataset that was going to be used for the machine learning algorithms, getting an understand</w:t>
      </w:r>
      <w:r w:rsidR="00BF1550">
        <w:t>ing</w:t>
      </w:r>
      <w:r>
        <w:t xml:space="preserve"> of how the machine learning algorithms used can solve classification and regression problems.</w:t>
      </w:r>
    </w:p>
    <w:tbl>
      <w:tblPr>
        <w:tblStyle w:val="TableGrid"/>
        <w:tblW w:w="0" w:type="auto"/>
        <w:jc w:val="center"/>
        <w:tblLook w:val="04A0" w:firstRow="1" w:lastRow="0" w:firstColumn="1" w:lastColumn="0" w:noHBand="0" w:noVBand="1"/>
      </w:tblPr>
      <w:tblGrid>
        <w:gridCol w:w="9016"/>
      </w:tblGrid>
      <w:tr w:rsidR="00EC0262" w14:paraId="15E9DD9E" w14:textId="77777777" w:rsidTr="00BA5878">
        <w:trPr>
          <w:cantSplit/>
          <w:jc w:val="center"/>
        </w:trPr>
        <w:tc>
          <w:tcPr>
            <w:tcW w:w="9016" w:type="dxa"/>
          </w:tcPr>
          <w:p w14:paraId="3F0E0263" w14:textId="77777777" w:rsidR="00107983" w:rsidRDefault="00BA5878" w:rsidP="00107983">
            <w:pPr>
              <w:keepNext/>
            </w:pPr>
            <w:r>
              <w:rPr>
                <w:noProof/>
              </w:rPr>
              <w:lastRenderedPageBreak/>
              <w:drawing>
                <wp:inline distT="0" distB="0" distL="0" distR="0" wp14:anchorId="4D3A3CC5" wp14:editId="3C92946D">
                  <wp:extent cx="5613400" cy="1871345"/>
                  <wp:effectExtent l="0" t="0" r="0" b="0"/>
                  <wp:docPr id="27" name="Picture 2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15347" cy="1871994"/>
                          </a:xfrm>
                          <a:prstGeom prst="rect">
                            <a:avLst/>
                          </a:prstGeom>
                        </pic:spPr>
                      </pic:pic>
                    </a:graphicData>
                  </a:graphic>
                </wp:inline>
              </w:drawing>
            </w:r>
          </w:p>
          <w:p w14:paraId="26834B3B" w14:textId="12EF43C5" w:rsidR="00EC0262" w:rsidRPr="004E76D3" w:rsidRDefault="00107983" w:rsidP="00107983">
            <w:pPr>
              <w:pStyle w:val="Caption"/>
              <w:rPr>
                <w:sz w:val="24"/>
                <w:szCs w:val="22"/>
              </w:rPr>
            </w:pPr>
            <w:bookmarkStart w:id="50" w:name="_Toc102735002"/>
            <w:r>
              <w:t xml:space="preserve">Figure 6. </w:t>
            </w:r>
            <w:fldSimple w:instr=" SEQ Figure_6. \* ARABIC ">
              <w:r w:rsidR="00933397">
                <w:rPr>
                  <w:noProof/>
                </w:rPr>
                <w:t>2</w:t>
              </w:r>
            </w:fldSimple>
            <w:r>
              <w:t xml:space="preserve"> - Trello board week 5 to 8</w:t>
            </w:r>
            <w:bookmarkEnd w:id="50"/>
          </w:p>
        </w:tc>
      </w:tr>
    </w:tbl>
    <w:p w14:paraId="74125FEC" w14:textId="2060EAA7" w:rsidR="00EC0262" w:rsidRDefault="00BB703C" w:rsidP="000E4CA6">
      <w:pPr>
        <w:jc w:val="both"/>
      </w:pPr>
      <w:r>
        <w:t>In the following 4 weeks</w:t>
      </w:r>
      <w:r w:rsidR="00BF1550">
        <w:t xml:space="preserve"> (week 5 to 8)</w:t>
      </w:r>
      <w:r>
        <w:t xml:space="preserve">, there was a focus on creating visual aids for the report. </w:t>
      </w:r>
      <w:r w:rsidR="00EF6EA5">
        <w:t>Here all the figures used for describing the dataset were created.</w:t>
      </w:r>
    </w:p>
    <w:tbl>
      <w:tblPr>
        <w:tblStyle w:val="TableGrid"/>
        <w:tblW w:w="0" w:type="auto"/>
        <w:jc w:val="center"/>
        <w:tblLook w:val="04A0" w:firstRow="1" w:lastRow="0" w:firstColumn="1" w:lastColumn="0" w:noHBand="0" w:noVBand="1"/>
      </w:tblPr>
      <w:tblGrid>
        <w:gridCol w:w="9016"/>
      </w:tblGrid>
      <w:tr w:rsidR="00EC0262" w14:paraId="52BBA648" w14:textId="77777777" w:rsidTr="00BA5878">
        <w:trPr>
          <w:cantSplit/>
          <w:jc w:val="center"/>
        </w:trPr>
        <w:tc>
          <w:tcPr>
            <w:tcW w:w="9016" w:type="dxa"/>
          </w:tcPr>
          <w:p w14:paraId="0ED5095A" w14:textId="77777777" w:rsidR="00107983" w:rsidRDefault="00BA5878" w:rsidP="00107983">
            <w:pPr>
              <w:keepNext/>
              <w:jc w:val="center"/>
            </w:pPr>
            <w:r>
              <w:rPr>
                <w:noProof/>
              </w:rPr>
              <w:drawing>
                <wp:inline distT="0" distB="0" distL="0" distR="0" wp14:anchorId="1DF57700" wp14:editId="5A96AE5F">
                  <wp:extent cx="5566493" cy="1988820"/>
                  <wp:effectExtent l="0" t="0" r="0" b="508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70041" cy="1990088"/>
                          </a:xfrm>
                          <a:prstGeom prst="rect">
                            <a:avLst/>
                          </a:prstGeom>
                        </pic:spPr>
                      </pic:pic>
                    </a:graphicData>
                  </a:graphic>
                </wp:inline>
              </w:drawing>
            </w:r>
          </w:p>
          <w:p w14:paraId="24B8705F" w14:textId="36AA1D32" w:rsidR="00EC0262" w:rsidRPr="004E76D3" w:rsidRDefault="00107983" w:rsidP="00107983">
            <w:pPr>
              <w:pStyle w:val="Caption"/>
              <w:rPr>
                <w:sz w:val="24"/>
                <w:szCs w:val="22"/>
              </w:rPr>
            </w:pPr>
            <w:bookmarkStart w:id="51" w:name="_Toc102735003"/>
            <w:r>
              <w:t xml:space="preserve">Figure 6. </w:t>
            </w:r>
            <w:fldSimple w:instr=" SEQ Figure_6. \* ARABIC ">
              <w:r w:rsidR="00933397">
                <w:rPr>
                  <w:noProof/>
                </w:rPr>
                <w:t>3</w:t>
              </w:r>
            </w:fldSimple>
            <w:r>
              <w:t xml:space="preserve"> - Trello board week 9 to 12</w:t>
            </w:r>
            <w:bookmarkEnd w:id="51"/>
          </w:p>
        </w:tc>
      </w:tr>
    </w:tbl>
    <w:p w14:paraId="13E99BCC" w14:textId="0F6EAC33" w:rsidR="00EC0262" w:rsidRDefault="00EF6EA5" w:rsidP="000E4CA6">
      <w:pPr>
        <w:jc w:val="both"/>
      </w:pPr>
      <w:r>
        <w:t xml:space="preserve">Weeks 9 to 12 were aimed at producing functions for the project. These functions were used for the training and testing of the models, calculating the Euclidean distance between the actual data point and the predicted data point, a function capable of producing the CDF plot for the results section above and finally the hyperparameter tuning script was created in the last week. The tuning script was </w:t>
      </w:r>
      <w:r w:rsidR="004F2AF8">
        <w:t>given a bit more time than other tasks, as to run the script from start to finish would take around 4 to 16 hours depending on the size of the search grid provided.</w:t>
      </w:r>
    </w:p>
    <w:tbl>
      <w:tblPr>
        <w:tblStyle w:val="TableGrid"/>
        <w:tblW w:w="0" w:type="auto"/>
        <w:jc w:val="center"/>
        <w:tblLook w:val="04A0" w:firstRow="1" w:lastRow="0" w:firstColumn="1" w:lastColumn="0" w:noHBand="0" w:noVBand="1"/>
      </w:tblPr>
      <w:tblGrid>
        <w:gridCol w:w="9016"/>
      </w:tblGrid>
      <w:tr w:rsidR="00EC0262" w14:paraId="742A7888" w14:textId="77777777" w:rsidTr="00BA5878">
        <w:trPr>
          <w:cantSplit/>
          <w:jc w:val="center"/>
        </w:trPr>
        <w:tc>
          <w:tcPr>
            <w:tcW w:w="9016" w:type="dxa"/>
          </w:tcPr>
          <w:p w14:paraId="2018AC4C" w14:textId="77777777" w:rsidR="00107983" w:rsidRDefault="00BA5878" w:rsidP="00107983">
            <w:pPr>
              <w:keepNext/>
            </w:pPr>
            <w:r>
              <w:rPr>
                <w:noProof/>
              </w:rPr>
              <w:lastRenderedPageBreak/>
              <w:drawing>
                <wp:inline distT="0" distB="0" distL="0" distR="0" wp14:anchorId="4A52F72B" wp14:editId="012CB4C2">
                  <wp:extent cx="5613400" cy="1893570"/>
                  <wp:effectExtent l="0" t="0" r="0" b="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13400" cy="1893570"/>
                          </a:xfrm>
                          <a:prstGeom prst="rect">
                            <a:avLst/>
                          </a:prstGeom>
                        </pic:spPr>
                      </pic:pic>
                    </a:graphicData>
                  </a:graphic>
                </wp:inline>
              </w:drawing>
            </w:r>
          </w:p>
          <w:p w14:paraId="65D33F26" w14:textId="06925116" w:rsidR="00EC0262" w:rsidRPr="008711EB" w:rsidRDefault="00107983" w:rsidP="00107983">
            <w:pPr>
              <w:pStyle w:val="Caption"/>
            </w:pPr>
            <w:bookmarkStart w:id="52" w:name="_Toc102735004"/>
            <w:r>
              <w:t xml:space="preserve">Figure 6. </w:t>
            </w:r>
            <w:fldSimple w:instr=" SEQ Figure_6. \* ARABIC ">
              <w:r w:rsidR="00933397">
                <w:rPr>
                  <w:noProof/>
                </w:rPr>
                <w:t>4</w:t>
              </w:r>
            </w:fldSimple>
            <w:r>
              <w:t xml:space="preserve"> - Trello board week 13 to 16</w:t>
            </w:r>
            <w:bookmarkEnd w:id="52"/>
          </w:p>
        </w:tc>
      </w:tr>
    </w:tbl>
    <w:p w14:paraId="2B5F107F" w14:textId="630B5EF1" w:rsidR="00EC0262" w:rsidRDefault="004F2AF8" w:rsidP="000E4CA6">
      <w:pPr>
        <w:jc w:val="both"/>
      </w:pPr>
      <w:r>
        <w:t xml:space="preserve">At the beginning of this </w:t>
      </w:r>
      <w:proofErr w:type="gramStart"/>
      <w:r>
        <w:t>4 week</w:t>
      </w:r>
      <w:proofErr w:type="gramEnd"/>
      <w:r>
        <w:t xml:space="preserve"> stint</w:t>
      </w:r>
      <w:r w:rsidR="00BF1550">
        <w:t xml:space="preserve"> (weeks 13 to 16)</w:t>
      </w:r>
      <w:r>
        <w:t xml:space="preserve"> the algorithm performance metrics were recorded, after which the focus of tasks shifted from development based to research based. In the </w:t>
      </w:r>
      <w:r w:rsidR="00F84FB1">
        <w:t>research-based</w:t>
      </w:r>
      <w:r>
        <w:t xml:space="preserve"> tasks the aim was to </w:t>
      </w:r>
      <w:r w:rsidR="00BF46E6">
        <w:t>build</w:t>
      </w:r>
      <w:r>
        <w:t xml:space="preserve"> upon the previous understanding of indoor positioning systems which were developed in the first 4 weeks of the project.</w:t>
      </w:r>
    </w:p>
    <w:tbl>
      <w:tblPr>
        <w:tblStyle w:val="TableGrid"/>
        <w:tblW w:w="0" w:type="auto"/>
        <w:jc w:val="center"/>
        <w:tblLook w:val="04A0" w:firstRow="1" w:lastRow="0" w:firstColumn="1" w:lastColumn="0" w:noHBand="0" w:noVBand="1"/>
      </w:tblPr>
      <w:tblGrid>
        <w:gridCol w:w="9016"/>
      </w:tblGrid>
      <w:tr w:rsidR="00EC0262" w14:paraId="754C97BB" w14:textId="77777777" w:rsidTr="00BA5878">
        <w:trPr>
          <w:cantSplit/>
          <w:jc w:val="center"/>
        </w:trPr>
        <w:tc>
          <w:tcPr>
            <w:tcW w:w="9016" w:type="dxa"/>
          </w:tcPr>
          <w:p w14:paraId="182B1C92" w14:textId="77777777" w:rsidR="00107983" w:rsidRDefault="00BA5878" w:rsidP="00107983">
            <w:pPr>
              <w:keepNext/>
            </w:pPr>
            <w:r>
              <w:rPr>
                <w:noProof/>
              </w:rPr>
              <w:drawing>
                <wp:inline distT="0" distB="0" distL="0" distR="0" wp14:anchorId="3C7C3413" wp14:editId="7A883E4D">
                  <wp:extent cx="5613400" cy="1560830"/>
                  <wp:effectExtent l="0" t="0" r="0" b="127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17033" cy="1561840"/>
                          </a:xfrm>
                          <a:prstGeom prst="rect">
                            <a:avLst/>
                          </a:prstGeom>
                        </pic:spPr>
                      </pic:pic>
                    </a:graphicData>
                  </a:graphic>
                </wp:inline>
              </w:drawing>
            </w:r>
          </w:p>
          <w:p w14:paraId="73574059" w14:textId="54C739A2" w:rsidR="00EC0262" w:rsidRPr="004E76D3" w:rsidRDefault="00107983" w:rsidP="00107983">
            <w:pPr>
              <w:pStyle w:val="Caption"/>
              <w:rPr>
                <w:sz w:val="24"/>
                <w:szCs w:val="22"/>
              </w:rPr>
            </w:pPr>
            <w:bookmarkStart w:id="53" w:name="_Toc102735005"/>
            <w:r>
              <w:t xml:space="preserve">Figure 6. </w:t>
            </w:r>
            <w:fldSimple w:instr=" SEQ Figure_6. \* ARABIC ">
              <w:r w:rsidR="00933397">
                <w:rPr>
                  <w:noProof/>
                </w:rPr>
                <w:t>5</w:t>
              </w:r>
            </w:fldSimple>
            <w:r>
              <w:t xml:space="preserve"> - Trello board week 17 to 20</w:t>
            </w:r>
            <w:bookmarkEnd w:id="53"/>
          </w:p>
        </w:tc>
      </w:tr>
    </w:tbl>
    <w:p w14:paraId="3296273D" w14:textId="39DAD8B7" w:rsidR="00EC0262" w:rsidRDefault="004F2AF8" w:rsidP="000E4CA6">
      <w:pPr>
        <w:jc w:val="both"/>
      </w:pPr>
      <w:r>
        <w:t>Finally, the last 4 weeks</w:t>
      </w:r>
      <w:r w:rsidR="00BF1550">
        <w:t xml:space="preserve"> (week 17 to 20)</w:t>
      </w:r>
      <w:r>
        <w:t xml:space="preserve"> of the project focused solely on the creation of the report.</w:t>
      </w:r>
    </w:p>
    <w:p w14:paraId="34C98834" w14:textId="77777777" w:rsidR="00942C72" w:rsidRDefault="00942C72" w:rsidP="00312E84"/>
    <w:p w14:paraId="5849BFC1" w14:textId="77777777" w:rsidR="00CF441B" w:rsidRPr="00CF441B" w:rsidRDefault="00CF441B" w:rsidP="00CF441B"/>
    <w:p w14:paraId="517ABF1D" w14:textId="77777777" w:rsidR="00CF441B" w:rsidRDefault="00CF441B" w:rsidP="00CF441B"/>
    <w:p w14:paraId="5C643F43" w14:textId="77777777" w:rsidR="00CF441B" w:rsidRDefault="00CF441B" w:rsidP="00CF441B">
      <w:pPr>
        <w:tabs>
          <w:tab w:val="left" w:pos="3463"/>
        </w:tabs>
        <w:sectPr w:rsidR="00CF441B" w:rsidSect="00A757C8">
          <w:headerReference w:type="even" r:id="rId33"/>
          <w:headerReference w:type="default" r:id="rId34"/>
          <w:headerReference w:type="first" r:id="rId35"/>
          <w:type w:val="oddPage"/>
          <w:pgSz w:w="11906" w:h="16838" w:code="9"/>
          <w:pgMar w:top="1440" w:right="1440" w:bottom="1440" w:left="1440" w:header="1440" w:footer="1440" w:gutter="0"/>
          <w:cols w:space="708"/>
          <w:titlePg/>
          <w:docGrid w:linePitch="360"/>
        </w:sectPr>
      </w:pPr>
      <w:r>
        <w:tab/>
      </w:r>
    </w:p>
    <w:tbl>
      <w:tblPr>
        <w:tblStyle w:val="TableGrid"/>
        <w:tblW w:w="0" w:type="auto"/>
        <w:tblLook w:val="04A0" w:firstRow="1" w:lastRow="0" w:firstColumn="1" w:lastColumn="0" w:noHBand="0" w:noVBand="1"/>
      </w:tblPr>
      <w:tblGrid>
        <w:gridCol w:w="13948"/>
      </w:tblGrid>
      <w:tr w:rsidR="00CF441B" w14:paraId="5EFE4B22" w14:textId="77777777" w:rsidTr="00CF441B">
        <w:tc>
          <w:tcPr>
            <w:tcW w:w="13948" w:type="dxa"/>
          </w:tcPr>
          <w:p w14:paraId="5C7DBE67" w14:textId="2697A7CB" w:rsidR="00CF441B" w:rsidRDefault="00CF441B" w:rsidP="00CF441B">
            <w:pPr>
              <w:tabs>
                <w:tab w:val="left" w:pos="3463"/>
              </w:tabs>
            </w:pPr>
            <w:r>
              <w:rPr>
                <w:noProof/>
              </w:rPr>
              <w:lastRenderedPageBreak/>
              <w:drawing>
                <wp:inline distT="0" distB="0" distL="0" distR="0" wp14:anchorId="230CE14D" wp14:editId="681EA5FE">
                  <wp:extent cx="8738886" cy="4869047"/>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8813015" cy="4910349"/>
                          </a:xfrm>
                          <a:prstGeom prst="rect">
                            <a:avLst/>
                          </a:prstGeom>
                        </pic:spPr>
                      </pic:pic>
                    </a:graphicData>
                  </a:graphic>
                </wp:inline>
              </w:drawing>
            </w:r>
          </w:p>
        </w:tc>
      </w:tr>
    </w:tbl>
    <w:p w14:paraId="108ECF5E" w14:textId="77777777" w:rsidR="00CF441B" w:rsidRDefault="00CF441B" w:rsidP="00CF441B">
      <w:pPr>
        <w:tabs>
          <w:tab w:val="left" w:pos="3463"/>
        </w:tabs>
        <w:sectPr w:rsidR="00CF441B" w:rsidSect="00CF441B">
          <w:pgSz w:w="16838" w:h="11906" w:orient="landscape" w:code="9"/>
          <w:pgMar w:top="1440" w:right="1440" w:bottom="1440" w:left="1440" w:header="1440" w:footer="1440" w:gutter="0"/>
          <w:cols w:space="708"/>
          <w:titlePg/>
          <w:docGrid w:linePitch="360"/>
        </w:sectPr>
      </w:pPr>
    </w:p>
    <w:tbl>
      <w:tblPr>
        <w:tblStyle w:val="TableGrid"/>
        <w:tblpPr w:leftFromText="180" w:rightFromText="180" w:vertAnchor="text" w:horzAnchor="margin" w:tblpXSpec="center" w:tblpY="-1425"/>
        <w:tblW w:w="14176" w:type="dxa"/>
        <w:tblLook w:val="04A0" w:firstRow="1" w:lastRow="0" w:firstColumn="1" w:lastColumn="0" w:noHBand="0" w:noVBand="1"/>
      </w:tblPr>
      <w:tblGrid>
        <w:gridCol w:w="14176"/>
      </w:tblGrid>
      <w:tr w:rsidR="00CF441B" w14:paraId="0CB4174A" w14:textId="77777777" w:rsidTr="00933397">
        <w:trPr>
          <w:cantSplit/>
        </w:trPr>
        <w:tc>
          <w:tcPr>
            <w:tcW w:w="14176" w:type="dxa"/>
          </w:tcPr>
          <w:p w14:paraId="15BF57F6" w14:textId="77777777" w:rsidR="00933397" w:rsidRDefault="00CF441B" w:rsidP="00933397">
            <w:pPr>
              <w:keepNext/>
              <w:spacing w:before="0" w:line="276" w:lineRule="auto"/>
            </w:pPr>
            <w:r>
              <w:rPr>
                <w:noProof/>
              </w:rPr>
              <w:lastRenderedPageBreak/>
              <w:drawing>
                <wp:inline distT="0" distB="0" distL="0" distR="0" wp14:anchorId="336423F8" wp14:editId="645B0695">
                  <wp:extent cx="8862019" cy="3796496"/>
                  <wp:effectExtent l="0" t="0" r="3175" b="127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963418" cy="3839935"/>
                          </a:xfrm>
                          <a:prstGeom prst="rect">
                            <a:avLst/>
                          </a:prstGeom>
                        </pic:spPr>
                      </pic:pic>
                    </a:graphicData>
                  </a:graphic>
                </wp:inline>
              </w:drawing>
            </w:r>
            <w:r>
              <w:rPr>
                <w:noProof/>
              </w:rPr>
              <w:drawing>
                <wp:inline distT="0" distB="0" distL="0" distR="0" wp14:anchorId="2D6A82CC" wp14:editId="6A28A259">
                  <wp:extent cx="8863330" cy="1695450"/>
                  <wp:effectExtent l="0" t="0" r="1270" b="63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8863330" cy="1695450"/>
                          </a:xfrm>
                          <a:prstGeom prst="rect">
                            <a:avLst/>
                          </a:prstGeom>
                        </pic:spPr>
                      </pic:pic>
                    </a:graphicData>
                  </a:graphic>
                </wp:inline>
              </w:drawing>
            </w:r>
          </w:p>
          <w:p w14:paraId="668162B1" w14:textId="5A39BCE3" w:rsidR="00CF441B" w:rsidRDefault="00933397" w:rsidP="00933397">
            <w:pPr>
              <w:pStyle w:val="Caption"/>
            </w:pPr>
            <w:bookmarkStart w:id="54" w:name="_Toc102735006"/>
            <w:r>
              <w:t xml:space="preserve">Figure 6. </w:t>
            </w:r>
            <w:r w:rsidR="001564D2">
              <w:fldChar w:fldCharType="begin"/>
            </w:r>
            <w:r w:rsidR="001564D2">
              <w:instrText xml:space="preserve"> SEQ Figure_6. \* ARABIC </w:instrText>
            </w:r>
            <w:r w:rsidR="001564D2">
              <w:fldChar w:fldCharType="separate"/>
            </w:r>
            <w:r>
              <w:rPr>
                <w:noProof/>
              </w:rPr>
              <w:t>6</w:t>
            </w:r>
            <w:r w:rsidR="001564D2">
              <w:rPr>
                <w:noProof/>
              </w:rPr>
              <w:fldChar w:fldCharType="end"/>
            </w:r>
            <w:r>
              <w:t xml:space="preserve"> - </w:t>
            </w:r>
            <w:r w:rsidRPr="00843B1E">
              <w:t>Gantt Chart of the project. Here there are 5 sprints in each of which there are a different category of tasks for each sprint. E.g., the second sprint – data pre-processing, dataset &amp; PCA graphs is focused solely on the creation of graphs for the report. Whereas, in the third sprint – functions – training &amp; testing, calculations, graphs and tuning was focused more towards obtain the results from the machine learning algorithms.</w:t>
            </w:r>
            <w:bookmarkEnd w:id="54"/>
          </w:p>
        </w:tc>
      </w:tr>
    </w:tbl>
    <w:p w14:paraId="129DD1FC" w14:textId="4968D0DF" w:rsidR="00CF441B" w:rsidRDefault="00CF441B" w:rsidP="00933397">
      <w:pPr>
        <w:tabs>
          <w:tab w:val="left" w:pos="3463"/>
        </w:tabs>
        <w:sectPr w:rsidR="00CF441B" w:rsidSect="00CF441B">
          <w:pgSz w:w="16838" w:h="11906" w:orient="landscape" w:code="9"/>
          <w:pgMar w:top="1440" w:right="1440" w:bottom="1440" w:left="1440" w:header="1440" w:footer="1440" w:gutter="0"/>
          <w:cols w:space="708"/>
          <w:titlePg/>
          <w:docGrid w:linePitch="360"/>
        </w:sectPr>
      </w:pPr>
    </w:p>
    <w:p w14:paraId="4404983C" w14:textId="77777777" w:rsidR="00312E84" w:rsidRPr="00312E84" w:rsidRDefault="00312E84" w:rsidP="00312E84"/>
    <w:p w14:paraId="28D41AA3" w14:textId="3D088CBE" w:rsidR="008B1DAF" w:rsidRDefault="008B1DAF" w:rsidP="008B1DAF">
      <w:pPr>
        <w:pStyle w:val="Heading2"/>
      </w:pPr>
      <w:bookmarkStart w:id="55" w:name="_Toc102734979"/>
      <w:r>
        <w:t>Risk management</w:t>
      </w:r>
      <w:bookmarkEnd w:id="55"/>
    </w:p>
    <w:p w14:paraId="1D44EBD6" w14:textId="759CC9AA" w:rsidR="008B1DAF" w:rsidRDefault="00364192" w:rsidP="000E4CA6">
      <w:pPr>
        <w:jc w:val="both"/>
      </w:pPr>
      <w:r>
        <w:t>The table below describes the problems that arose during the creation of this project and how they were addressed as well.</w:t>
      </w:r>
    </w:p>
    <w:p w14:paraId="0584B109" w14:textId="0974ED00" w:rsidR="00364192" w:rsidRDefault="00364192" w:rsidP="00355C67">
      <w:pPr>
        <w:pStyle w:val="Caption"/>
        <w:jc w:val="left"/>
      </w:pPr>
      <w:r>
        <w:t xml:space="preserve"> </w:t>
      </w:r>
    </w:p>
    <w:p w14:paraId="69B9D554" w14:textId="52DB4258" w:rsidR="00355C67" w:rsidRDefault="00355C67" w:rsidP="00355C67">
      <w:pPr>
        <w:pStyle w:val="Caption"/>
      </w:pPr>
      <w:bookmarkStart w:id="56" w:name="_Toc102735040"/>
      <w:r>
        <w:t xml:space="preserve">Table 6. </w:t>
      </w:r>
      <w:fldSimple w:instr=" SEQ Table_6. \* ARABIC ">
        <w:r>
          <w:rPr>
            <w:noProof/>
          </w:rPr>
          <w:t>1</w:t>
        </w:r>
      </w:fldSimple>
      <w:r>
        <w:t xml:space="preserve"> - Risk Assessment of Problems</w:t>
      </w:r>
      <w:bookmarkEnd w:id="56"/>
    </w:p>
    <w:tbl>
      <w:tblPr>
        <w:tblStyle w:val="PlainTable4"/>
        <w:tblW w:w="0" w:type="auto"/>
        <w:tblLook w:val="04A0" w:firstRow="1" w:lastRow="0" w:firstColumn="1" w:lastColumn="0" w:noHBand="0" w:noVBand="1"/>
      </w:tblPr>
      <w:tblGrid>
        <w:gridCol w:w="4508"/>
        <w:gridCol w:w="4508"/>
      </w:tblGrid>
      <w:tr w:rsidR="00364192" w:rsidRPr="00364192" w14:paraId="590C07C6" w14:textId="77777777" w:rsidTr="00BF1550">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E18ADA0" w14:textId="04EAF566" w:rsidR="00364192" w:rsidRPr="00364192" w:rsidRDefault="00364192" w:rsidP="00BF1550">
            <w:pPr>
              <w:jc w:val="center"/>
              <w:rPr>
                <w:sz w:val="20"/>
                <w:szCs w:val="18"/>
              </w:rPr>
            </w:pPr>
            <w:r>
              <w:rPr>
                <w:sz w:val="20"/>
                <w:szCs w:val="18"/>
              </w:rPr>
              <w:t>Problem</w:t>
            </w:r>
          </w:p>
        </w:tc>
        <w:tc>
          <w:tcPr>
            <w:tcW w:w="4508" w:type="dxa"/>
            <w:vAlign w:val="center"/>
          </w:tcPr>
          <w:p w14:paraId="33C9A001" w14:textId="5AAB65FD" w:rsidR="00364192" w:rsidRPr="00364192" w:rsidRDefault="00364192" w:rsidP="00BF1550">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Approach</w:t>
            </w:r>
          </w:p>
        </w:tc>
      </w:tr>
      <w:tr w:rsidR="00364192" w:rsidRPr="00364192" w14:paraId="54405A83" w14:textId="77777777" w:rsidTr="00BF1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D9326B9" w14:textId="4F6A44A8" w:rsidR="00364192" w:rsidRPr="00BF1550" w:rsidRDefault="00364192" w:rsidP="00BF1550">
            <w:pPr>
              <w:jc w:val="center"/>
              <w:rPr>
                <w:b w:val="0"/>
                <w:bCs w:val="0"/>
                <w:sz w:val="20"/>
                <w:szCs w:val="18"/>
              </w:rPr>
            </w:pPr>
            <w:r w:rsidRPr="00BF1550">
              <w:rPr>
                <w:b w:val="0"/>
                <w:bCs w:val="0"/>
                <w:sz w:val="20"/>
                <w:szCs w:val="18"/>
              </w:rPr>
              <w:t>The values in the dataset were affecting the performance of the model</w:t>
            </w:r>
          </w:p>
        </w:tc>
        <w:tc>
          <w:tcPr>
            <w:tcW w:w="4508" w:type="dxa"/>
            <w:vAlign w:val="center"/>
          </w:tcPr>
          <w:p w14:paraId="51416158" w14:textId="0ADC6CA5" w:rsidR="00364192" w:rsidRPr="00364192" w:rsidRDefault="00364192" w:rsidP="00BF1550">
            <w:pPr>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The artificial RSS values were changed from +100 to -150 to help normalise the values before feeding them to the machine learning algorithms</w:t>
            </w:r>
          </w:p>
        </w:tc>
      </w:tr>
      <w:tr w:rsidR="00364192" w:rsidRPr="00364192" w14:paraId="26C3BAF9" w14:textId="77777777" w:rsidTr="00BF1550">
        <w:tc>
          <w:tcPr>
            <w:cnfStyle w:val="001000000000" w:firstRow="0" w:lastRow="0" w:firstColumn="1" w:lastColumn="0" w:oddVBand="0" w:evenVBand="0" w:oddHBand="0" w:evenHBand="0" w:firstRowFirstColumn="0" w:firstRowLastColumn="0" w:lastRowFirstColumn="0" w:lastRowLastColumn="0"/>
            <w:tcW w:w="4508" w:type="dxa"/>
            <w:vAlign w:val="center"/>
          </w:tcPr>
          <w:p w14:paraId="43DD42DC" w14:textId="15CFD117" w:rsidR="00364192" w:rsidRPr="00BF1550" w:rsidRDefault="00843B1E" w:rsidP="00BF1550">
            <w:pPr>
              <w:jc w:val="center"/>
              <w:rPr>
                <w:b w:val="0"/>
                <w:bCs w:val="0"/>
                <w:sz w:val="20"/>
                <w:szCs w:val="18"/>
              </w:rPr>
            </w:pPr>
            <w:r w:rsidRPr="00BF1550">
              <w:rPr>
                <w:b w:val="0"/>
                <w:bCs w:val="0"/>
                <w:sz w:val="20"/>
                <w:szCs w:val="18"/>
              </w:rPr>
              <w:t xml:space="preserve">If my laptop/computer </w:t>
            </w:r>
            <w:r w:rsidR="00626432" w:rsidRPr="00BF1550">
              <w:rPr>
                <w:b w:val="0"/>
                <w:bCs w:val="0"/>
                <w:sz w:val="20"/>
                <w:szCs w:val="18"/>
              </w:rPr>
              <w:t>got broken/stolen</w:t>
            </w:r>
          </w:p>
        </w:tc>
        <w:tc>
          <w:tcPr>
            <w:tcW w:w="4508" w:type="dxa"/>
            <w:vAlign w:val="center"/>
          </w:tcPr>
          <w:p w14:paraId="1A5AC1A6" w14:textId="2D520B3D" w:rsidR="00364192" w:rsidRPr="00364192" w:rsidRDefault="00892017" w:rsidP="00BF1550">
            <w:pPr>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All the files for the project were stored on an online google drive meaning the productivity of the project never slowed down</w:t>
            </w:r>
          </w:p>
        </w:tc>
      </w:tr>
      <w:tr w:rsidR="00364192" w:rsidRPr="00364192" w14:paraId="4F7E8B15" w14:textId="77777777" w:rsidTr="00BF1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DE8A8BD" w14:textId="04657D5B" w:rsidR="00364192" w:rsidRPr="00BF1550" w:rsidRDefault="00892017" w:rsidP="00BF1550">
            <w:pPr>
              <w:jc w:val="center"/>
              <w:rPr>
                <w:b w:val="0"/>
                <w:bCs w:val="0"/>
                <w:sz w:val="20"/>
                <w:szCs w:val="18"/>
              </w:rPr>
            </w:pPr>
            <w:r w:rsidRPr="00BF1550">
              <w:rPr>
                <w:b w:val="0"/>
                <w:bCs w:val="0"/>
                <w:sz w:val="20"/>
                <w:szCs w:val="18"/>
              </w:rPr>
              <w:t>Noisy Data</w:t>
            </w:r>
          </w:p>
        </w:tc>
        <w:tc>
          <w:tcPr>
            <w:tcW w:w="4508" w:type="dxa"/>
            <w:vAlign w:val="center"/>
          </w:tcPr>
          <w:p w14:paraId="219E430A" w14:textId="1E8B5540" w:rsidR="00364192" w:rsidRPr="00364192" w:rsidRDefault="00892017" w:rsidP="00BF1550">
            <w:pPr>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The dataset contains 520 X values to feed to the network, this can cause the algorithms to overfit, so PCA was applied to the dataset to reduce the number of X values used during training and testing</w:t>
            </w:r>
          </w:p>
        </w:tc>
      </w:tr>
      <w:tr w:rsidR="00364192" w:rsidRPr="00364192" w14:paraId="0F7FE0C9" w14:textId="77777777" w:rsidTr="00BF1550">
        <w:tc>
          <w:tcPr>
            <w:cnfStyle w:val="001000000000" w:firstRow="0" w:lastRow="0" w:firstColumn="1" w:lastColumn="0" w:oddVBand="0" w:evenVBand="0" w:oddHBand="0" w:evenHBand="0" w:firstRowFirstColumn="0" w:firstRowLastColumn="0" w:lastRowFirstColumn="0" w:lastRowLastColumn="0"/>
            <w:tcW w:w="4508" w:type="dxa"/>
            <w:vAlign w:val="center"/>
          </w:tcPr>
          <w:p w14:paraId="44AA842A" w14:textId="02D739E5" w:rsidR="00364192" w:rsidRPr="00BF1550" w:rsidRDefault="00892017" w:rsidP="00BF1550">
            <w:pPr>
              <w:jc w:val="center"/>
              <w:rPr>
                <w:b w:val="0"/>
                <w:bCs w:val="0"/>
                <w:sz w:val="20"/>
                <w:szCs w:val="18"/>
              </w:rPr>
            </w:pPr>
            <w:r w:rsidRPr="00BF1550">
              <w:rPr>
                <w:b w:val="0"/>
                <w:bCs w:val="0"/>
                <w:sz w:val="20"/>
                <w:szCs w:val="18"/>
              </w:rPr>
              <w:t>Another lockdown</w:t>
            </w:r>
          </w:p>
        </w:tc>
        <w:tc>
          <w:tcPr>
            <w:tcW w:w="4508" w:type="dxa"/>
            <w:vAlign w:val="center"/>
          </w:tcPr>
          <w:p w14:paraId="5C9D096F" w14:textId="67DB99E9" w:rsidR="00364192" w:rsidRPr="00364192" w:rsidRDefault="005B29AC" w:rsidP="00BF1550">
            <w:pPr>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A</w:t>
            </w:r>
            <w:r w:rsidR="00892017">
              <w:rPr>
                <w:sz w:val="20"/>
                <w:szCs w:val="18"/>
              </w:rPr>
              <w:t>ll the files for the project were stored online and the two computers used for the project both contained the required software for all parts of the project</w:t>
            </w:r>
            <w:r>
              <w:rPr>
                <w:sz w:val="20"/>
                <w:szCs w:val="18"/>
              </w:rPr>
              <w:t>. Making it so the creation of this project could be done completely remotely.</w:t>
            </w:r>
          </w:p>
        </w:tc>
      </w:tr>
      <w:tr w:rsidR="00364192" w:rsidRPr="00364192" w14:paraId="0FFF06FE" w14:textId="77777777" w:rsidTr="00BF1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7DF435B" w14:textId="2BDB9DED" w:rsidR="00364192" w:rsidRPr="00BF1550" w:rsidRDefault="005B29AC" w:rsidP="00BF1550">
            <w:pPr>
              <w:jc w:val="center"/>
              <w:rPr>
                <w:b w:val="0"/>
                <w:bCs w:val="0"/>
                <w:sz w:val="20"/>
                <w:szCs w:val="18"/>
              </w:rPr>
            </w:pPr>
            <w:r w:rsidRPr="00BF1550">
              <w:rPr>
                <w:b w:val="0"/>
                <w:bCs w:val="0"/>
                <w:sz w:val="20"/>
                <w:szCs w:val="18"/>
              </w:rPr>
              <w:t>The algorithm is overfitting</w:t>
            </w:r>
          </w:p>
        </w:tc>
        <w:tc>
          <w:tcPr>
            <w:tcW w:w="4508" w:type="dxa"/>
            <w:vAlign w:val="center"/>
          </w:tcPr>
          <w:p w14:paraId="0B27C6B7" w14:textId="4B3DC2B1" w:rsidR="00364192" w:rsidRPr="00364192" w:rsidRDefault="005B29AC" w:rsidP="00BF1550">
            <w:pPr>
              <w:jc w:val="center"/>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All algorithms were tuned using GridSearchCV to find the optimal parameters for each algorithm, where overfitting was reduced massively with the implementation of the parameters found here.</w:t>
            </w:r>
          </w:p>
        </w:tc>
      </w:tr>
      <w:tr w:rsidR="00F84FB1" w:rsidRPr="00364192" w14:paraId="182CEB94" w14:textId="77777777" w:rsidTr="00BF1550">
        <w:tc>
          <w:tcPr>
            <w:cnfStyle w:val="001000000000" w:firstRow="0" w:lastRow="0" w:firstColumn="1" w:lastColumn="0" w:oddVBand="0" w:evenVBand="0" w:oddHBand="0" w:evenHBand="0" w:firstRowFirstColumn="0" w:firstRowLastColumn="0" w:lastRowFirstColumn="0" w:lastRowLastColumn="0"/>
            <w:tcW w:w="4508" w:type="dxa"/>
            <w:vAlign w:val="center"/>
          </w:tcPr>
          <w:p w14:paraId="414DDA3C" w14:textId="71E09619" w:rsidR="00F84FB1" w:rsidRPr="00BF1550" w:rsidRDefault="00F84FB1" w:rsidP="00BF1550">
            <w:pPr>
              <w:jc w:val="center"/>
              <w:rPr>
                <w:b w:val="0"/>
                <w:bCs w:val="0"/>
                <w:sz w:val="20"/>
                <w:szCs w:val="18"/>
              </w:rPr>
            </w:pPr>
            <w:r w:rsidRPr="00BF1550">
              <w:rPr>
                <w:b w:val="0"/>
                <w:bCs w:val="0"/>
                <w:sz w:val="20"/>
                <w:szCs w:val="18"/>
              </w:rPr>
              <w:t>Falling behind on the tasks set out in the Trello board</w:t>
            </w:r>
          </w:p>
        </w:tc>
        <w:tc>
          <w:tcPr>
            <w:tcW w:w="4508" w:type="dxa"/>
            <w:vAlign w:val="center"/>
          </w:tcPr>
          <w:p w14:paraId="62BA17B8" w14:textId="3362DC37" w:rsidR="00F84FB1" w:rsidRDefault="004E76D3" w:rsidP="00BF1550">
            <w:pPr>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All</w:t>
            </w:r>
            <w:r w:rsidR="00F84FB1">
              <w:rPr>
                <w:sz w:val="20"/>
                <w:szCs w:val="18"/>
              </w:rPr>
              <w:t xml:space="preserve"> the tasks in the project were development quite quickly, thus making it so if any task took longer than expected, it could be move onto the next week of tasks without an issue to the flow of productivity.</w:t>
            </w:r>
          </w:p>
        </w:tc>
      </w:tr>
    </w:tbl>
    <w:p w14:paraId="6BAA1950" w14:textId="27B50FDD" w:rsidR="00095A60" w:rsidRDefault="00095A60" w:rsidP="00095A60">
      <w:pPr>
        <w:pStyle w:val="Heading1"/>
      </w:pPr>
      <w:bookmarkStart w:id="57" w:name="_Toc102734980"/>
      <w:r>
        <w:lastRenderedPageBreak/>
        <w:t>Professional issues</w:t>
      </w:r>
      <w:bookmarkEnd w:id="57"/>
    </w:p>
    <w:p w14:paraId="650C15FE" w14:textId="47FA2F14" w:rsidR="00202CAC" w:rsidRDefault="00D00A79" w:rsidP="00333976">
      <w:pPr>
        <w:spacing w:before="0" w:line="276" w:lineRule="auto"/>
        <w:jc w:val="both"/>
      </w:pPr>
      <w:r>
        <w:t>For IPS, ‘the challenge is to develop safeguards that simultaneously permit legitimate uses while prevent misuses’ (Dobson and Fisher, 2003)</w:t>
      </w:r>
      <w:r w:rsidR="00EF75A8">
        <w:t xml:space="preserve">. </w:t>
      </w:r>
      <w:r w:rsidR="00BF1550">
        <w:t>Even though</w:t>
      </w:r>
      <w:r w:rsidR="00EF75A8">
        <w:t xml:space="preserve"> IPS</w:t>
      </w:r>
      <w:r w:rsidR="00BF1550">
        <w:t>’s</w:t>
      </w:r>
      <w:r w:rsidR="00EF75A8">
        <w:t xml:space="preserve"> make life easier for business</w:t>
      </w:r>
      <w:r w:rsidR="00BF1550">
        <w:t>es</w:t>
      </w:r>
      <w:r w:rsidR="00EF75A8">
        <w:t xml:space="preserve"> tracking goods in a warehouse, hospitals caring for patients or retail administrators tracking the real-time location of employees</w:t>
      </w:r>
      <w:r w:rsidR="00BF1550">
        <w:t>, IPS’s also bring many ethical issues with them.</w:t>
      </w:r>
    </w:p>
    <w:p w14:paraId="289DDF34" w14:textId="51FD0794" w:rsidR="00EF75A8" w:rsidRDefault="00EF75A8" w:rsidP="00333976">
      <w:pPr>
        <w:spacing w:before="0" w:line="276" w:lineRule="auto"/>
        <w:jc w:val="both"/>
      </w:pPr>
      <w:r>
        <w:t>In the article “Four Ethical Issues of the Information Age” (O. Mason, 1986) develops an understanding of ethics in relation to IT. These four issues are privacy, accuracy, property and accessibility. PAPA.</w:t>
      </w:r>
    </w:p>
    <w:p w14:paraId="224C7987" w14:textId="7A3BCE41" w:rsidR="00EA7522" w:rsidRDefault="00EF75A8" w:rsidP="00333976">
      <w:pPr>
        <w:spacing w:before="0" w:line="276" w:lineRule="auto"/>
        <w:jc w:val="both"/>
      </w:pPr>
      <w:r>
        <w:t>“The issue of privacy is important as geographical data collected by GPS devices can be misused if they fall into the wrong hands.’ (McNamee</w:t>
      </w:r>
      <w:r w:rsidR="00EA7522">
        <w:t xml:space="preserve">, 2005) This issue could be stopped from ever coming to fruition, if the geographical data </w:t>
      </w:r>
      <w:r w:rsidR="00BF1550">
        <w:t>is</w:t>
      </w:r>
      <w:r w:rsidR="00EA7522">
        <w:t xml:space="preserve"> encrypted as it is collected from the devices. </w:t>
      </w:r>
    </w:p>
    <w:p w14:paraId="783E1F10" w14:textId="2585961E" w:rsidR="00EA7522" w:rsidRDefault="00EA7522" w:rsidP="00333976">
      <w:pPr>
        <w:spacing w:before="0" w:line="276" w:lineRule="auto"/>
        <w:jc w:val="both"/>
      </w:pPr>
      <w:r>
        <w:t>‘GPS location data must be accurate if it is to be considered a viable data source.’ (McNamee, 2005) The same can be said for when you are using an IPS, e.g., tracking the movement of employees in your eco-friendly building, when people leave rooms the aircon</w:t>
      </w:r>
      <w:r w:rsidR="00BF1550">
        <w:t xml:space="preserve">, </w:t>
      </w:r>
      <w:r>
        <w:t>heating</w:t>
      </w:r>
      <w:r w:rsidR="00BF1550">
        <w:t xml:space="preserve"> and </w:t>
      </w:r>
      <w:r>
        <w:t>lights are switched off, if the systems accuracy is not precise it could believe you to be outside the room when you are not, thus causing you to be without either aircon</w:t>
      </w:r>
      <w:r w:rsidR="00BF1550">
        <w:t xml:space="preserve">, </w:t>
      </w:r>
      <w:r>
        <w:t>heating</w:t>
      </w:r>
      <w:r w:rsidR="00BF1550">
        <w:t xml:space="preserve"> and </w:t>
      </w:r>
      <w:r>
        <w:t>lights.</w:t>
      </w:r>
    </w:p>
    <w:p w14:paraId="7318A389" w14:textId="57CB84B3" w:rsidR="00EF75A8" w:rsidRDefault="00EA7522" w:rsidP="00333976">
      <w:pPr>
        <w:spacing w:before="0" w:line="276" w:lineRule="auto"/>
        <w:jc w:val="both"/>
      </w:pPr>
      <w:r>
        <w:t>The issue of property can be related back to privacy when looking at IPS, as the intellectual property of your mac address as a user will be used by the operator of the IPS in the tracking of your mobile device, this could be cause for concern for some people.</w:t>
      </w:r>
    </w:p>
    <w:p w14:paraId="66FE5D30" w14:textId="6DA4C192" w:rsidR="00EA7522" w:rsidRDefault="00EA7522" w:rsidP="00333976">
      <w:pPr>
        <w:spacing w:before="0" w:line="276" w:lineRule="auto"/>
        <w:jc w:val="both"/>
      </w:pPr>
      <w:r>
        <w:t xml:space="preserve">Even though there is an increasing number of mobile </w:t>
      </w:r>
      <w:r w:rsidR="00527290">
        <w:t>devices</w:t>
      </w:r>
      <w:r>
        <w:t xml:space="preserve"> being developed and deployed each year, ‘it is quite possible that a technology gap will grow between people who have access and those who do not.’ (McNamee, 2005) Once this gap becomes too big, what will happen to the people left behind?</w:t>
      </w:r>
    </w:p>
    <w:p w14:paraId="64A2F878" w14:textId="49B338DB" w:rsidR="00884CC0" w:rsidRDefault="00884CC0" w:rsidP="00333976">
      <w:pPr>
        <w:spacing w:before="0" w:line="276" w:lineRule="auto"/>
        <w:jc w:val="both"/>
      </w:pPr>
      <w:r>
        <w:t xml:space="preserve">The paper “Geoslavery” (Dobson and Fisher, 2003) is developed to ‘explore possibilities for misuse that many would consider unethical.’ (Dobson and Fisher, 2003) The term geoslavery is defined as, ‘practice in which one entity, the master, coercively or surreptitiously monitors and exerts controls over the physical location of another individual, the slave.’ (Dobson and Fisher, 2003) At the moment these types of systems can only be seen in outdoor environments such as for, ankle tag monitors, or dog shock collars. If these sorts of systems started to move into the indoor environment a massive ethical barrier </w:t>
      </w:r>
      <w:r w:rsidR="008C3A61">
        <w:t>c</w:t>
      </w:r>
      <w:r>
        <w:t>ould arise.</w:t>
      </w:r>
    </w:p>
    <w:p w14:paraId="2A45025F" w14:textId="38957A23" w:rsidR="00EF75A8" w:rsidRDefault="00884CC0" w:rsidP="00EF75A8">
      <w:pPr>
        <w:spacing w:before="0" w:line="276" w:lineRule="auto"/>
        <w:jc w:val="both"/>
      </w:pPr>
      <w:r>
        <w:t>‘Is the real time monitoring and tracking or people morally right or wrong.</w:t>
      </w:r>
      <w:r w:rsidR="00CA3071">
        <w:t>’ (</w:t>
      </w:r>
      <w:r>
        <w:t xml:space="preserve">McNamee, 2005) The answer to this question is situational. Given a hospital setting, </w:t>
      </w:r>
      <w:r w:rsidR="008C3A61">
        <w:t>medical professionals</w:t>
      </w:r>
      <w:r>
        <w:t xml:space="preserve"> will </w:t>
      </w:r>
      <w:r>
        <w:lastRenderedPageBreak/>
        <w:t>need to know</w:t>
      </w:r>
      <w:r w:rsidR="008C3A61">
        <w:t>, for example,</w:t>
      </w:r>
      <w:r>
        <w:t xml:space="preserve"> if a </w:t>
      </w:r>
      <w:r w:rsidR="00CA3071">
        <w:t>mentally</w:t>
      </w:r>
      <w:r>
        <w:t xml:space="preserve"> ill patient </w:t>
      </w:r>
      <w:r w:rsidR="00CA3071">
        <w:t>is trying to leave their room unattended, and if they do leave, they will then need the precise location of said patient. However, in a shopping centre do all customers who connect to the WiFi need to have their location tracked during their visit</w:t>
      </w:r>
      <w:r w:rsidR="008C3A61">
        <w:t>?</w:t>
      </w:r>
    </w:p>
    <w:p w14:paraId="3B93D467" w14:textId="3EFD9E6F" w:rsidR="00EF75A8" w:rsidRDefault="00C75A83" w:rsidP="00333976">
      <w:pPr>
        <w:spacing w:before="0" w:line="276" w:lineRule="auto"/>
        <w:jc w:val="both"/>
      </w:pPr>
      <w:r>
        <w:t>The literature of LBS (Location Based Systems) tracking and monitoring does not contain any details on its social and legal implications.</w:t>
      </w:r>
    </w:p>
    <w:p w14:paraId="715ACEA3" w14:textId="75C1422E" w:rsidR="00A603E0" w:rsidRDefault="00A603E0" w:rsidP="00A603E0">
      <w:pPr>
        <w:pStyle w:val="Heading1"/>
      </w:pPr>
      <w:bookmarkStart w:id="58" w:name="_Toc102734981"/>
      <w:r>
        <w:lastRenderedPageBreak/>
        <w:t>Conclusion</w:t>
      </w:r>
      <w:bookmarkEnd w:id="58"/>
    </w:p>
    <w:p w14:paraId="1214C8BD" w14:textId="2D99711D" w:rsidR="00D23645" w:rsidRPr="00D23645" w:rsidRDefault="00D23645" w:rsidP="00D23645">
      <w:pPr>
        <w:jc w:val="both"/>
      </w:pPr>
      <w:r>
        <w:t xml:space="preserve">In this report, selected Machine Learning algorithms have been compared against other works in literature and themselves, in terms of success rate, a combination of the building and floor accuracy of the algorithms and error distance, the distance in metres between the actual value stored in the dataset and the value predicted by the algorithms. All the Machine Learning algorithms used for comparison were all trained and tested using the UJIIndoorLoc database. The aim of the project was to find the most appropriate classifier and the most appropriate regressor for the indoor positioning problem. </w:t>
      </w:r>
    </w:p>
    <w:p w14:paraId="43B647FD" w14:textId="187530C3" w:rsidR="00A603E0" w:rsidRDefault="00437D0F" w:rsidP="00A603E0">
      <w:pPr>
        <w:pStyle w:val="Heading2"/>
      </w:pPr>
      <w:bookmarkStart w:id="59" w:name="_Toc102734982"/>
      <w:r>
        <w:t>Project summary</w:t>
      </w:r>
      <w:bookmarkEnd w:id="59"/>
    </w:p>
    <w:p w14:paraId="3B339418" w14:textId="7C21CEE8" w:rsidR="00D23645" w:rsidRDefault="001E091D" w:rsidP="00171723">
      <w:pPr>
        <w:jc w:val="both"/>
      </w:pPr>
      <w:r>
        <w:t>Using table 5.</w:t>
      </w:r>
      <w:r w:rsidR="00802A98">
        <w:t>9</w:t>
      </w:r>
      <w:r>
        <w:t xml:space="preserve"> as an aid, </w:t>
      </w:r>
      <w:r w:rsidR="00E54D32">
        <w:t xml:space="preserve">it is evident </w:t>
      </w:r>
      <w:r>
        <w:t xml:space="preserve">that the best performing algorithm for the classification problem was presented by (ryanmclark, 2021) with their K-Nearest Neighbors algorithm with a success rate of 98.32%, whereas from the algorithms presented in this paper the best performing algorithm was the Support Vector Machine with a success rate of 94.50%. </w:t>
      </w:r>
      <w:r w:rsidR="00D23645">
        <w:t xml:space="preserve">However, if you compare the </w:t>
      </w:r>
      <w:r w:rsidR="00E54D32">
        <w:t xml:space="preserve">results </w:t>
      </w:r>
      <w:r w:rsidR="00D23645">
        <w:t>obtained by me</w:t>
      </w:r>
      <w:r w:rsidR="00E54D32">
        <w:t xml:space="preserve"> in this paper</w:t>
      </w:r>
      <w:r w:rsidR="00D23645">
        <w:t xml:space="preserve"> with the baseline algorithm presented by the creators of the database you can see that the Support Vector Machine, Multi-Layered Perceptron and K-Nearest Neighbors are all able to provide a better success rate.</w:t>
      </w:r>
    </w:p>
    <w:p w14:paraId="24B60E38" w14:textId="16341A77" w:rsidR="00D23645" w:rsidRDefault="001E091D" w:rsidP="00171723">
      <w:pPr>
        <w:jc w:val="both"/>
      </w:pPr>
      <w:r>
        <w:t xml:space="preserve">Moving on, </w:t>
      </w:r>
      <w:r w:rsidR="003C3FD9">
        <w:t>in table 5.</w:t>
      </w:r>
      <w:r w:rsidR="00802A98">
        <w:t>10</w:t>
      </w:r>
      <w:r w:rsidR="003C3FD9">
        <w:t>, you can see that the best performing algorithm for the regression problem was</w:t>
      </w:r>
      <w:r w:rsidR="00E24A40">
        <w:t xml:space="preserve"> (Moreira et al., 2015) where the author</w:t>
      </w:r>
      <w:r w:rsidR="00E54D32">
        <w:t>s,</w:t>
      </w:r>
      <w:r w:rsidR="00E24A40">
        <w:t xml:space="preserve"> a team of people, were able to achieve an error distance of 6.20m, whereas from the algorithms presented in this paper the best performing for the regression task was the K-Nearest Neighbors algorithm with an error distance of 7.21m. </w:t>
      </w:r>
      <w:r w:rsidR="00D23645">
        <w:t>But once you compare my results to the baseline algorithm once again you can see that only the K-Nearest Neighbors algorithm is able to provide less of an error distance.</w:t>
      </w:r>
    </w:p>
    <w:p w14:paraId="3AD90573" w14:textId="53AB849B" w:rsidR="00062D0D" w:rsidRDefault="00E54D32" w:rsidP="00171723">
      <w:pPr>
        <w:jc w:val="both"/>
      </w:pPr>
      <w:r>
        <w:t>E</w:t>
      </w:r>
      <w:r w:rsidR="00E24A40">
        <w:t>ven though the algorithms presented in this paper were not able to obtain results better than other</w:t>
      </w:r>
      <w:r w:rsidR="0071393E">
        <w:t xml:space="preserve">s </w:t>
      </w:r>
      <w:r w:rsidR="00E24A40">
        <w:t>in literature</w:t>
      </w:r>
      <w:r w:rsidR="0071393E">
        <w:t xml:space="preserve">, the results presented here can be used as a reference </w:t>
      </w:r>
      <w:r>
        <w:t xml:space="preserve">point </w:t>
      </w:r>
      <w:r w:rsidR="0071393E">
        <w:t xml:space="preserve">for people looking to </w:t>
      </w:r>
      <w:r w:rsidR="00205BA7">
        <w:t>solve the indoor positioning problem.</w:t>
      </w:r>
    </w:p>
    <w:p w14:paraId="3A51B637" w14:textId="0C9BA2FC" w:rsidR="00A603E0" w:rsidRDefault="00437D0F" w:rsidP="00A603E0">
      <w:pPr>
        <w:pStyle w:val="Heading2"/>
      </w:pPr>
      <w:bookmarkStart w:id="60" w:name="_Toc102734983"/>
      <w:r>
        <w:lastRenderedPageBreak/>
        <w:t>Personal reflection</w:t>
      </w:r>
      <w:bookmarkEnd w:id="60"/>
    </w:p>
    <w:p w14:paraId="6BC8410E" w14:textId="03A3B376" w:rsidR="00A603E0" w:rsidRDefault="00DF56F4" w:rsidP="00171723">
      <w:pPr>
        <w:jc w:val="both"/>
      </w:pPr>
      <w:r>
        <w:t xml:space="preserve">Over the course of the project, I have continued to learn about different techniques to solving classification and regression problems, producing usual visual aids for understanding the problem area and a vast knowledge around WiFi and indoor positioning systems. I would have never come across this knowledge during my standard degree. </w:t>
      </w:r>
      <w:r w:rsidR="00171723">
        <w:t>I</w:t>
      </w:r>
      <w:r>
        <w:t xml:space="preserve"> believe </w:t>
      </w:r>
      <w:r w:rsidR="00171723">
        <w:t>if I was focusing solely on the production of this project, and I did not have other modules to complete I would have been able to provide a Machine Learning algorithm from scratch capable of producing more accurate results.</w:t>
      </w:r>
    </w:p>
    <w:p w14:paraId="2A494256" w14:textId="6812BF3E" w:rsidR="00CD3740" w:rsidRDefault="00437D0F" w:rsidP="00F001D9">
      <w:pPr>
        <w:pStyle w:val="Heading2"/>
      </w:pPr>
      <w:bookmarkStart w:id="61" w:name="_Toc102734984"/>
      <w:r>
        <w:t>Future work</w:t>
      </w:r>
      <w:bookmarkEnd w:id="61"/>
    </w:p>
    <w:p w14:paraId="4BA09432" w14:textId="115491B7" w:rsidR="00CD3740" w:rsidRDefault="00CD3740" w:rsidP="00CD3740">
      <w:pPr>
        <w:jc w:val="both"/>
      </w:pPr>
      <w:r>
        <w:t xml:space="preserve">Finally, </w:t>
      </w:r>
      <w:r w:rsidR="002F6B5C">
        <w:t>soon</w:t>
      </w:r>
      <w:r w:rsidR="0030685C">
        <w:t>, I estimate the following trends to emerge:</w:t>
      </w:r>
    </w:p>
    <w:p w14:paraId="1A2AC701" w14:textId="316F4B34" w:rsidR="002F6B5C" w:rsidRDefault="002F6B5C" w:rsidP="00CD3740">
      <w:pPr>
        <w:pStyle w:val="ListParagraph"/>
        <w:numPr>
          <w:ilvl w:val="0"/>
          <w:numId w:val="16"/>
        </w:numPr>
        <w:jc w:val="both"/>
      </w:pPr>
      <w:r>
        <w:t xml:space="preserve"> </w:t>
      </w:r>
      <w:r w:rsidR="00171723">
        <w:t>IPS’s</w:t>
      </w:r>
      <w:r>
        <w:t xml:space="preserve"> being used by companies to reduce their carbon footprint using employee location tracking and monitoring.</w:t>
      </w:r>
    </w:p>
    <w:p w14:paraId="09B9CFBA" w14:textId="22097468" w:rsidR="00CD3740" w:rsidRDefault="002F6B5C" w:rsidP="00CD3740">
      <w:pPr>
        <w:pStyle w:val="ListParagraph"/>
        <w:numPr>
          <w:ilvl w:val="0"/>
          <w:numId w:val="16"/>
        </w:numPr>
        <w:jc w:val="both"/>
      </w:pPr>
      <w:r>
        <w:t xml:space="preserve"> </w:t>
      </w:r>
      <w:r w:rsidR="00171723">
        <w:t>IPS’s</w:t>
      </w:r>
      <w:r w:rsidR="00205BA7">
        <w:t xml:space="preserve"> being incorporated into shopping centres and high-rise buildings for tracking people during a fire.</w:t>
      </w:r>
    </w:p>
    <w:p w14:paraId="65ACB69C" w14:textId="75BB76F7" w:rsidR="00CD3740" w:rsidRDefault="00171723" w:rsidP="00F001D9">
      <w:pPr>
        <w:pStyle w:val="ListParagraph"/>
        <w:numPr>
          <w:ilvl w:val="0"/>
          <w:numId w:val="16"/>
        </w:numPr>
        <w:jc w:val="both"/>
      </w:pPr>
      <w:r>
        <w:t>IPS’s being used in conjunction with GPS to produce real-time tracking both for indoor and outdoor environments.</w:t>
      </w:r>
    </w:p>
    <w:p w14:paraId="76B98FA8" w14:textId="77777777" w:rsidR="00CD3740" w:rsidRDefault="00CD3740" w:rsidP="00F001D9"/>
    <w:p w14:paraId="78CE84EB" w14:textId="68A400A4" w:rsidR="00CD3740" w:rsidRDefault="00CD3740" w:rsidP="00F001D9">
      <w:pPr>
        <w:sectPr w:rsidR="00CD3740" w:rsidSect="00942C72">
          <w:pgSz w:w="11906" w:h="16838" w:code="9"/>
          <w:pgMar w:top="1440" w:right="1440" w:bottom="1440" w:left="1440" w:header="1440" w:footer="1440" w:gutter="0"/>
          <w:cols w:space="708"/>
          <w:titlePg/>
          <w:docGrid w:linePitch="360"/>
        </w:sectPr>
      </w:pPr>
    </w:p>
    <w:p w14:paraId="1938F366" w14:textId="23BEDE0E" w:rsidR="00067DBB" w:rsidRDefault="00067DBB" w:rsidP="00067DBB">
      <w:pPr>
        <w:pStyle w:val="Heading1-nonumber"/>
      </w:pPr>
      <w:bookmarkStart w:id="62" w:name="_Toc102734985"/>
      <w:r>
        <w:lastRenderedPageBreak/>
        <w:t>References</w:t>
      </w:r>
      <w:bookmarkEnd w:id="62"/>
    </w:p>
    <w:p w14:paraId="4BA96F62"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Abbas, M., </w:t>
      </w:r>
      <w:proofErr w:type="spellStart"/>
      <w:r w:rsidRPr="002B7252">
        <w:rPr>
          <w:rFonts w:ascii="Times" w:hAnsi="Times" w:cs="Calibri"/>
        </w:rPr>
        <w:t>Elhamshary</w:t>
      </w:r>
      <w:proofErr w:type="spellEnd"/>
      <w:r w:rsidRPr="002B7252">
        <w:rPr>
          <w:rFonts w:ascii="Times" w:hAnsi="Times" w:cs="Calibri"/>
        </w:rPr>
        <w:t xml:space="preserve">, M., </w:t>
      </w:r>
      <w:proofErr w:type="spellStart"/>
      <w:r w:rsidRPr="002B7252">
        <w:rPr>
          <w:rFonts w:ascii="Times" w:hAnsi="Times" w:cs="Calibri"/>
        </w:rPr>
        <w:t>Rizk</w:t>
      </w:r>
      <w:proofErr w:type="spellEnd"/>
      <w:r w:rsidRPr="002B7252">
        <w:rPr>
          <w:rFonts w:ascii="Times" w:hAnsi="Times" w:cs="Calibri"/>
        </w:rPr>
        <w:t xml:space="preserve">, H., </w:t>
      </w:r>
      <w:proofErr w:type="spellStart"/>
      <w:r w:rsidRPr="002B7252">
        <w:rPr>
          <w:rFonts w:ascii="Times" w:hAnsi="Times" w:cs="Calibri"/>
        </w:rPr>
        <w:t>Torki</w:t>
      </w:r>
      <w:proofErr w:type="spellEnd"/>
      <w:r w:rsidRPr="002B7252">
        <w:rPr>
          <w:rFonts w:ascii="Times" w:hAnsi="Times" w:cs="Calibri"/>
        </w:rPr>
        <w:t xml:space="preserve">, M. and Youssef, M. (2019). </w:t>
      </w:r>
      <w:proofErr w:type="spellStart"/>
      <w:r w:rsidRPr="002B7252">
        <w:rPr>
          <w:rFonts w:ascii="Times" w:hAnsi="Times" w:cs="Calibri"/>
          <w:i/>
          <w:iCs/>
        </w:rPr>
        <w:t>WiDeep</w:t>
      </w:r>
      <w:proofErr w:type="spellEnd"/>
      <w:r w:rsidRPr="002B7252">
        <w:rPr>
          <w:rFonts w:ascii="Times" w:hAnsi="Times" w:cs="Calibri"/>
          <w:i/>
          <w:iCs/>
        </w:rPr>
        <w:t>: WiFi-based Accurate and Robust Indoor Localization System using Deep Learning</w:t>
      </w:r>
      <w:r w:rsidRPr="002B7252">
        <w:rPr>
          <w:rFonts w:ascii="Times" w:hAnsi="Times" w:cs="Calibri"/>
        </w:rPr>
        <w:t>. [online] IEEE Xplore. Available at: https://ieeexplore.ieee.org/abstract/document/8767421 [Accessed 10 Nov. 2021].</w:t>
      </w:r>
    </w:p>
    <w:p w14:paraId="3E22F2C5" w14:textId="5CA7B802"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Akram, B.A., Akbar, A.H. and Shafiq, O. (2018). HybLoc: Hybrid Indoor Wi-Fi Localization Using Soft Clustering-Based Random Decision Forest Ensembles. </w:t>
      </w:r>
      <w:r w:rsidRPr="002B7252">
        <w:rPr>
          <w:rFonts w:ascii="Times" w:hAnsi="Times" w:cs="Calibri"/>
          <w:i/>
          <w:iCs/>
        </w:rPr>
        <w:t>IEEE Access</w:t>
      </w:r>
      <w:r w:rsidRPr="002B7252">
        <w:rPr>
          <w:rFonts w:ascii="Times" w:hAnsi="Times" w:cs="Calibri"/>
        </w:rPr>
        <w:t>, 6, pp.38251–38272</w:t>
      </w:r>
      <w:r w:rsidR="00F5717D">
        <w:rPr>
          <w:rFonts w:ascii="Times" w:hAnsi="Times" w:cs="Calibri"/>
        </w:rPr>
        <w:t xml:space="preserve"> [Accessed 25 Mar. 2022].</w:t>
      </w:r>
    </w:p>
    <w:p w14:paraId="5DC8462F"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Analytics Vidhya (2019). </w:t>
      </w:r>
      <w:r w:rsidRPr="002B7252">
        <w:rPr>
          <w:rFonts w:ascii="Times" w:hAnsi="Times" w:cs="Calibri"/>
          <w:i/>
          <w:iCs/>
        </w:rPr>
        <w:t xml:space="preserve">A Practical Introduction to K-Nearest </w:t>
      </w:r>
      <w:proofErr w:type="spellStart"/>
      <w:r w:rsidRPr="002B7252">
        <w:rPr>
          <w:rFonts w:ascii="Times" w:hAnsi="Times" w:cs="Calibri"/>
          <w:i/>
          <w:iCs/>
        </w:rPr>
        <w:t>Neighbor</w:t>
      </w:r>
      <w:proofErr w:type="spellEnd"/>
      <w:r w:rsidRPr="002B7252">
        <w:rPr>
          <w:rFonts w:ascii="Times" w:hAnsi="Times" w:cs="Calibri"/>
          <w:i/>
          <w:iCs/>
        </w:rPr>
        <w:t xml:space="preserve"> for Regression</w:t>
      </w:r>
      <w:r w:rsidRPr="002B7252">
        <w:rPr>
          <w:rFonts w:ascii="Times" w:hAnsi="Times" w:cs="Calibri"/>
        </w:rPr>
        <w:t>. [online] Analytics Vidhya. Available at: https://www.analyticsvidhya.com/blog/2018/08/k-nearest-neighbor-introduction-regression-python/ [Accessed 27 Mar. 2022].</w:t>
      </w:r>
    </w:p>
    <w:p w14:paraId="67395203" w14:textId="77777777" w:rsidR="002B7252" w:rsidRPr="002B7252" w:rsidRDefault="002B7252" w:rsidP="002B7252">
      <w:pPr>
        <w:pStyle w:val="NormalWeb"/>
        <w:spacing w:before="0" w:beforeAutospacing="0" w:after="240" w:afterAutospacing="0" w:line="360" w:lineRule="auto"/>
        <w:jc w:val="both"/>
        <w:rPr>
          <w:rFonts w:ascii="Times" w:hAnsi="Times" w:cs="Calibri"/>
        </w:rPr>
      </w:pPr>
      <w:proofErr w:type="spellStart"/>
      <w:r w:rsidRPr="002B7252">
        <w:rPr>
          <w:rFonts w:ascii="Times" w:hAnsi="Times" w:cs="Calibri"/>
        </w:rPr>
        <w:t>Bahl</w:t>
      </w:r>
      <w:proofErr w:type="spellEnd"/>
      <w:r w:rsidRPr="002B7252">
        <w:rPr>
          <w:rFonts w:ascii="Times" w:hAnsi="Times" w:cs="Calibri"/>
        </w:rPr>
        <w:t xml:space="preserve">, P. and Padmanabhan, V. (2016). </w:t>
      </w:r>
      <w:r w:rsidRPr="002B7252">
        <w:rPr>
          <w:rFonts w:ascii="Times" w:hAnsi="Times" w:cs="Calibri"/>
          <w:i/>
          <w:iCs/>
        </w:rPr>
        <w:t>RADAR: An In-Building RF-based User Location and Tracking System</w:t>
      </w:r>
      <w:r w:rsidRPr="002B7252">
        <w:rPr>
          <w:rFonts w:ascii="Times" w:hAnsi="Times" w:cs="Calibri"/>
        </w:rPr>
        <w:t>. [online] Available at: https://www.microsoft.com/en-us/research/wp-content/uploads/2016/02/infocom2000.pdf [Accessed 7 Nov. 2021].</w:t>
      </w:r>
    </w:p>
    <w:p w14:paraId="1D0C2E3C"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Bambrick, N. (2016). </w:t>
      </w:r>
      <w:r w:rsidRPr="002B7252">
        <w:rPr>
          <w:rFonts w:ascii="Times" w:hAnsi="Times" w:cs="Calibri"/>
          <w:i/>
          <w:iCs/>
        </w:rPr>
        <w:t>Support Vector Machines: A Simple Explanation</w:t>
      </w:r>
      <w:r w:rsidRPr="002B7252">
        <w:rPr>
          <w:rFonts w:ascii="Times" w:hAnsi="Times" w:cs="Calibri"/>
        </w:rPr>
        <w:t>. [online] Kdnuggets.com. Available at: https://www.kdnuggets.com/2016/07/support-vector-machines-simple-explanation.html [Accessed 13 Mar. 2022].</w:t>
      </w:r>
    </w:p>
    <w:p w14:paraId="775671E9"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Bozkurt, S., </w:t>
      </w:r>
      <w:proofErr w:type="spellStart"/>
      <w:r w:rsidRPr="002B7252">
        <w:rPr>
          <w:rFonts w:ascii="Times" w:hAnsi="Times" w:cs="Calibri"/>
        </w:rPr>
        <w:t>Elibol</w:t>
      </w:r>
      <w:proofErr w:type="spellEnd"/>
      <w:r w:rsidRPr="002B7252">
        <w:rPr>
          <w:rFonts w:ascii="Times" w:hAnsi="Times" w:cs="Calibri"/>
        </w:rPr>
        <w:t xml:space="preserve">, G., </w:t>
      </w:r>
      <w:proofErr w:type="spellStart"/>
      <w:r w:rsidRPr="002B7252">
        <w:rPr>
          <w:rFonts w:ascii="Times" w:hAnsi="Times" w:cs="Calibri"/>
        </w:rPr>
        <w:t>Gunal</w:t>
      </w:r>
      <w:proofErr w:type="spellEnd"/>
      <w:r w:rsidRPr="002B7252">
        <w:rPr>
          <w:rFonts w:ascii="Times" w:hAnsi="Times" w:cs="Calibri"/>
        </w:rPr>
        <w:t xml:space="preserve">, S. and </w:t>
      </w:r>
      <w:proofErr w:type="spellStart"/>
      <w:r w:rsidRPr="002B7252">
        <w:rPr>
          <w:rFonts w:ascii="Times" w:hAnsi="Times" w:cs="Calibri"/>
        </w:rPr>
        <w:t>Yayan</w:t>
      </w:r>
      <w:proofErr w:type="spellEnd"/>
      <w:r w:rsidRPr="002B7252">
        <w:rPr>
          <w:rFonts w:ascii="Times" w:hAnsi="Times" w:cs="Calibri"/>
        </w:rPr>
        <w:t xml:space="preserve">, U. (2015). </w:t>
      </w:r>
      <w:r w:rsidRPr="002B7252">
        <w:rPr>
          <w:rFonts w:ascii="Times" w:hAnsi="Times" w:cs="Calibri"/>
          <w:i/>
          <w:iCs/>
        </w:rPr>
        <w:t>A comparative study on machine learning algorithms for indoor positioning</w:t>
      </w:r>
      <w:r w:rsidRPr="002B7252">
        <w:rPr>
          <w:rFonts w:ascii="Times" w:hAnsi="Times" w:cs="Calibri"/>
        </w:rPr>
        <w:t>. [online] IEEE Xplore. Available at: https://ieeexplore.ieee.org/abstract/document/7276725 [Accessed 12 Apr. 2022].</w:t>
      </w:r>
    </w:p>
    <w:p w14:paraId="4A5CE7BD"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Bressler, N. (2021). </w:t>
      </w:r>
      <w:r w:rsidRPr="002B7252">
        <w:rPr>
          <w:rFonts w:ascii="Times" w:hAnsi="Times" w:cs="Calibri"/>
          <w:i/>
          <w:iCs/>
        </w:rPr>
        <w:t>How to Check the Accuracy of Your Machine Learning Model</w:t>
      </w:r>
      <w:r w:rsidRPr="002B7252">
        <w:rPr>
          <w:rFonts w:ascii="Times" w:hAnsi="Times" w:cs="Calibri"/>
        </w:rPr>
        <w:t xml:space="preserve">. [online] </w:t>
      </w:r>
      <w:proofErr w:type="spellStart"/>
      <w:r w:rsidRPr="002B7252">
        <w:rPr>
          <w:rFonts w:ascii="Times" w:hAnsi="Times" w:cs="Calibri"/>
        </w:rPr>
        <w:t>Deepchecks</w:t>
      </w:r>
      <w:proofErr w:type="spellEnd"/>
      <w:r w:rsidRPr="002B7252">
        <w:rPr>
          <w:rFonts w:ascii="Times" w:hAnsi="Times" w:cs="Calibri"/>
        </w:rPr>
        <w:t>. Available at: https://deepchecks.com/how-to-check-the-accuracy-of-your-machine-learning-model/ [Accessed 14 Mar. 2022].</w:t>
      </w:r>
    </w:p>
    <w:p w14:paraId="69330D4F"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lastRenderedPageBreak/>
        <w:t xml:space="preserve">Dasgupta, D. (2020). </w:t>
      </w:r>
      <w:r w:rsidRPr="002B7252">
        <w:rPr>
          <w:rFonts w:ascii="Times" w:hAnsi="Times" w:cs="Calibri"/>
          <w:i/>
          <w:iCs/>
        </w:rPr>
        <w:t>Introduction to R-</w:t>
      </w:r>
      <w:proofErr w:type="spellStart"/>
      <w:r w:rsidRPr="002B7252">
        <w:rPr>
          <w:rFonts w:ascii="Times" w:hAnsi="Times" w:cs="Calibri"/>
          <w:i/>
          <w:iCs/>
        </w:rPr>
        <w:t>Sqaure</w:t>
      </w:r>
      <w:proofErr w:type="spellEnd"/>
      <w:r w:rsidRPr="002B7252">
        <w:rPr>
          <w:rFonts w:ascii="Times" w:hAnsi="Times" w:cs="Calibri"/>
          <w:i/>
          <w:iCs/>
        </w:rPr>
        <w:t xml:space="preserve"> in Linear Regression</w:t>
      </w:r>
      <w:r w:rsidRPr="002B7252">
        <w:rPr>
          <w:rFonts w:ascii="Times" w:hAnsi="Times" w:cs="Calibri"/>
        </w:rPr>
        <w:t xml:space="preserve">. [online] </w:t>
      </w:r>
      <w:proofErr w:type="spellStart"/>
      <w:r w:rsidRPr="002B7252">
        <w:rPr>
          <w:rFonts w:ascii="Times" w:hAnsi="Times" w:cs="Calibri"/>
        </w:rPr>
        <w:t>GreatLearning</w:t>
      </w:r>
      <w:proofErr w:type="spellEnd"/>
      <w:r w:rsidRPr="002B7252">
        <w:rPr>
          <w:rFonts w:ascii="Times" w:hAnsi="Times" w:cs="Calibri"/>
        </w:rPr>
        <w:t xml:space="preserve"> Blog: Free Resources what Matters to shape your Career! Available at: https://www.mygreatlearning.com/blog/r-square/ [Accessed 22 Feb. 2022].</w:t>
      </w:r>
    </w:p>
    <w:p w14:paraId="66926CC2"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Deep AI (2019). </w:t>
      </w:r>
      <w:r w:rsidRPr="002B7252">
        <w:rPr>
          <w:rFonts w:ascii="Times" w:hAnsi="Times" w:cs="Calibri"/>
          <w:i/>
          <w:iCs/>
        </w:rPr>
        <w:t>Multilayer Perceptron</w:t>
      </w:r>
      <w:r w:rsidRPr="002B7252">
        <w:rPr>
          <w:rFonts w:ascii="Times" w:hAnsi="Times" w:cs="Calibri"/>
        </w:rPr>
        <w:t xml:space="preserve">. [online] </w:t>
      </w:r>
      <w:proofErr w:type="spellStart"/>
      <w:r w:rsidRPr="002B7252">
        <w:rPr>
          <w:rFonts w:ascii="Times" w:hAnsi="Times" w:cs="Calibri"/>
        </w:rPr>
        <w:t>DeepAI</w:t>
      </w:r>
      <w:proofErr w:type="spellEnd"/>
      <w:r w:rsidRPr="002B7252">
        <w:rPr>
          <w:rFonts w:ascii="Times" w:hAnsi="Times" w:cs="Calibri"/>
        </w:rPr>
        <w:t>. Available at: https://deepai.org/machine-learning-glossary-and-terms/multilayer-perceptron [Accessed 19 Mar. 2022].</w:t>
      </w:r>
    </w:p>
    <w:p w14:paraId="1A633F3F"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Dobson, J. and Fisher, P. (2003). </w:t>
      </w:r>
      <w:r w:rsidRPr="002B7252">
        <w:rPr>
          <w:rFonts w:ascii="Times" w:hAnsi="Times" w:cs="Calibri"/>
          <w:i/>
          <w:iCs/>
        </w:rPr>
        <w:t>IEEE Technology and Society Magazine, Spring 2003 47 Geoslavery</w:t>
      </w:r>
      <w:r w:rsidRPr="002B7252">
        <w:rPr>
          <w:rFonts w:ascii="Times" w:hAnsi="Times" w:cs="Calibri"/>
        </w:rPr>
        <w:t>. [online] Available at: https://dusk.geo.orst.edu/virtual/2005/geoslavery.pdf [Accessed 15 Apr. 2022].</w:t>
      </w:r>
    </w:p>
    <w:p w14:paraId="6C7E1586"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Frost, J. (2017). </w:t>
      </w:r>
      <w:r w:rsidRPr="002B7252">
        <w:rPr>
          <w:rFonts w:ascii="Times" w:hAnsi="Times" w:cs="Calibri"/>
          <w:i/>
          <w:iCs/>
        </w:rPr>
        <w:t xml:space="preserve">Understand Precision in Predictive Analytics to Avoid Costly Mistakes - Statistics </w:t>
      </w:r>
      <w:proofErr w:type="gramStart"/>
      <w:r w:rsidRPr="002B7252">
        <w:rPr>
          <w:rFonts w:ascii="Times" w:hAnsi="Times" w:cs="Calibri"/>
          <w:i/>
          <w:iCs/>
        </w:rPr>
        <w:t>By</w:t>
      </w:r>
      <w:proofErr w:type="gramEnd"/>
      <w:r w:rsidRPr="002B7252">
        <w:rPr>
          <w:rFonts w:ascii="Times" w:hAnsi="Times" w:cs="Calibri"/>
          <w:i/>
          <w:iCs/>
        </w:rPr>
        <w:t xml:space="preserve"> Jim</w:t>
      </w:r>
      <w:r w:rsidRPr="002B7252">
        <w:rPr>
          <w:rFonts w:ascii="Times" w:hAnsi="Times" w:cs="Calibri"/>
        </w:rPr>
        <w:t xml:space="preserve">. [online] Statistics </w:t>
      </w:r>
      <w:proofErr w:type="gramStart"/>
      <w:r w:rsidRPr="002B7252">
        <w:rPr>
          <w:rFonts w:ascii="Times" w:hAnsi="Times" w:cs="Calibri"/>
        </w:rPr>
        <w:t>By</w:t>
      </w:r>
      <w:proofErr w:type="gramEnd"/>
      <w:r w:rsidRPr="002B7252">
        <w:rPr>
          <w:rFonts w:ascii="Times" w:hAnsi="Times" w:cs="Calibri"/>
        </w:rPr>
        <w:t xml:space="preserve"> Jim. Available at: https://statisticsbyjim.com/regression/prediction-precision-applied-regression/ [Accessed 14 Mar. 2022].</w:t>
      </w:r>
    </w:p>
    <w:p w14:paraId="3C0C9404"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Gan, H., </w:t>
      </w:r>
      <w:proofErr w:type="spellStart"/>
      <w:r w:rsidRPr="002B7252">
        <w:rPr>
          <w:rFonts w:ascii="Times" w:hAnsi="Times" w:cs="Calibri"/>
        </w:rPr>
        <w:t>Khir</w:t>
      </w:r>
      <w:proofErr w:type="spellEnd"/>
      <w:r w:rsidRPr="002B7252">
        <w:rPr>
          <w:rFonts w:ascii="Times" w:hAnsi="Times" w:cs="Calibri"/>
        </w:rPr>
        <w:t xml:space="preserve">, M.H.B.M., </w:t>
      </w:r>
      <w:proofErr w:type="spellStart"/>
      <w:r w:rsidRPr="002B7252">
        <w:rPr>
          <w:rFonts w:ascii="Times" w:hAnsi="Times" w:cs="Calibri"/>
        </w:rPr>
        <w:t>Witjaksono</w:t>
      </w:r>
      <w:proofErr w:type="spellEnd"/>
      <w:r w:rsidRPr="002B7252">
        <w:rPr>
          <w:rFonts w:ascii="Times" w:hAnsi="Times" w:cs="Calibri"/>
        </w:rPr>
        <w:t xml:space="preserve"> Bin </w:t>
      </w:r>
      <w:proofErr w:type="spellStart"/>
      <w:r w:rsidRPr="002B7252">
        <w:rPr>
          <w:rFonts w:ascii="Times" w:hAnsi="Times" w:cs="Calibri"/>
        </w:rPr>
        <w:t>Djaswadi</w:t>
      </w:r>
      <w:proofErr w:type="spellEnd"/>
      <w:r w:rsidRPr="002B7252">
        <w:rPr>
          <w:rFonts w:ascii="Times" w:hAnsi="Times" w:cs="Calibri"/>
        </w:rPr>
        <w:t xml:space="preserve">, G. and Ramli, N. (2019). A Hybrid Model Based on Constraint OSELM, Adaptive Weighted SRC and KNN for Large-Scale Indoor Localization. </w:t>
      </w:r>
      <w:r w:rsidRPr="002B7252">
        <w:rPr>
          <w:rFonts w:ascii="Times" w:hAnsi="Times" w:cs="Calibri"/>
          <w:i/>
          <w:iCs/>
        </w:rPr>
        <w:t>IEEE Access</w:t>
      </w:r>
      <w:r w:rsidRPr="002B7252">
        <w:rPr>
          <w:rFonts w:ascii="Times" w:hAnsi="Times" w:cs="Calibri"/>
        </w:rPr>
        <w:t>, [online] 7, pp.6971–6989. Available at: https://ieeexplore.ieee.org/abstract/document/8594559 [Accessed 10 Apr. 2022].</w:t>
      </w:r>
    </w:p>
    <w:p w14:paraId="49972B4E" w14:textId="77777777" w:rsidR="002B7252" w:rsidRPr="002B7252" w:rsidRDefault="002B7252" w:rsidP="002B7252">
      <w:pPr>
        <w:pStyle w:val="NormalWeb"/>
        <w:spacing w:before="0" w:beforeAutospacing="0" w:after="240" w:afterAutospacing="0" w:line="360" w:lineRule="auto"/>
        <w:jc w:val="both"/>
        <w:rPr>
          <w:rFonts w:ascii="Times" w:hAnsi="Times" w:cs="Calibri"/>
        </w:rPr>
      </w:pPr>
      <w:proofErr w:type="spellStart"/>
      <w:r w:rsidRPr="002B7252">
        <w:rPr>
          <w:rFonts w:ascii="Times" w:hAnsi="Times" w:cs="Calibri"/>
        </w:rPr>
        <w:t>Huellmann</w:t>
      </w:r>
      <w:proofErr w:type="spellEnd"/>
      <w:r w:rsidRPr="002B7252">
        <w:rPr>
          <w:rFonts w:ascii="Times" w:hAnsi="Times" w:cs="Calibri"/>
        </w:rPr>
        <w:t xml:space="preserve">, T. (2022). </w:t>
      </w:r>
      <w:r w:rsidRPr="002B7252">
        <w:rPr>
          <w:rFonts w:ascii="Times" w:hAnsi="Times" w:cs="Calibri"/>
          <w:i/>
          <w:iCs/>
        </w:rPr>
        <w:t>What is precision vs recall in machine learning?</w:t>
      </w:r>
      <w:r w:rsidRPr="002B7252">
        <w:rPr>
          <w:rFonts w:ascii="Times" w:hAnsi="Times" w:cs="Calibri"/>
        </w:rPr>
        <w:t xml:space="preserve"> [online] levity.ai. Available at: https://levity.ai/blog/precision-vs-recall [Accessed 15 Mar. 2022].</w:t>
      </w:r>
    </w:p>
    <w:p w14:paraId="47651E9C" w14:textId="10251685"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Kim, K.S., Lee, S. and Huang, K. (2018). A scalable deep neural network architecture for multi-building and multi-floor indoor localization based on Wi-Fi fingerprinting. </w:t>
      </w:r>
      <w:r w:rsidRPr="002B7252">
        <w:rPr>
          <w:rFonts w:ascii="Times" w:hAnsi="Times" w:cs="Calibri"/>
          <w:i/>
          <w:iCs/>
        </w:rPr>
        <w:t>Big Data Analytics</w:t>
      </w:r>
      <w:r w:rsidRPr="002B7252">
        <w:rPr>
          <w:rFonts w:ascii="Times" w:hAnsi="Times" w:cs="Calibri"/>
        </w:rPr>
        <w:t>, 3(1)</w:t>
      </w:r>
      <w:r w:rsidR="00F5717D">
        <w:rPr>
          <w:rFonts w:ascii="Times" w:hAnsi="Times" w:cs="Calibri"/>
        </w:rPr>
        <w:t xml:space="preserve"> [Accessed 1 Apr. 2022]</w:t>
      </w:r>
      <w:r w:rsidRPr="002B7252">
        <w:rPr>
          <w:rFonts w:ascii="Times" w:hAnsi="Times" w:cs="Calibri"/>
        </w:rPr>
        <w:t>.</w:t>
      </w:r>
    </w:p>
    <w:p w14:paraId="0D542742"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Korstanje, J. (2021). </w:t>
      </w:r>
      <w:r w:rsidRPr="002B7252">
        <w:rPr>
          <w:rFonts w:ascii="Times" w:hAnsi="Times" w:cs="Calibri"/>
          <w:i/>
          <w:iCs/>
        </w:rPr>
        <w:t>The F1 score</w:t>
      </w:r>
      <w:r w:rsidRPr="002B7252">
        <w:rPr>
          <w:rFonts w:ascii="Times" w:hAnsi="Times" w:cs="Calibri"/>
        </w:rPr>
        <w:t>. [online] Medium. Available at: https://towardsdatascience.com/the-f1-score-bec2bbc38aa6 [Accessed 17 Mar. 2022].</w:t>
      </w:r>
    </w:p>
    <w:p w14:paraId="7072C79F"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lastRenderedPageBreak/>
        <w:t xml:space="preserve">LT, Z. (2022). </w:t>
      </w:r>
      <w:r w:rsidRPr="002B7252">
        <w:rPr>
          <w:rFonts w:ascii="Times" w:hAnsi="Times" w:cs="Calibri"/>
          <w:i/>
          <w:iCs/>
        </w:rPr>
        <w:t>Essential Things You Need to Know About F1-Score</w:t>
      </w:r>
      <w:r w:rsidRPr="002B7252">
        <w:rPr>
          <w:rFonts w:ascii="Times" w:hAnsi="Times" w:cs="Calibri"/>
        </w:rPr>
        <w:t>. [online] Medium. Available at: https://towardsdatascience.com/essential-things-you-need-to-know-about-f1-score-dbd973bf1a3 [Accessed 22 Mar. 2022].</w:t>
      </w:r>
    </w:p>
    <w:p w14:paraId="7E6104E3" w14:textId="77777777" w:rsidR="002B7252" w:rsidRPr="002B7252" w:rsidRDefault="002B7252" w:rsidP="002B7252">
      <w:pPr>
        <w:pStyle w:val="NormalWeb"/>
        <w:spacing w:before="0" w:beforeAutospacing="0" w:after="240" w:afterAutospacing="0" w:line="360" w:lineRule="auto"/>
        <w:jc w:val="both"/>
        <w:rPr>
          <w:rFonts w:ascii="Times" w:hAnsi="Times" w:cs="Calibri"/>
        </w:rPr>
      </w:pPr>
      <w:proofErr w:type="spellStart"/>
      <w:r w:rsidRPr="002B7252">
        <w:rPr>
          <w:rFonts w:ascii="Times" w:hAnsi="Times" w:cs="Calibri"/>
        </w:rPr>
        <w:t>Mcnamee</w:t>
      </w:r>
      <w:proofErr w:type="spellEnd"/>
      <w:r w:rsidRPr="002B7252">
        <w:rPr>
          <w:rFonts w:ascii="Times" w:hAnsi="Times" w:cs="Calibri"/>
        </w:rPr>
        <w:t xml:space="preserve">, A. (2005). </w:t>
      </w:r>
      <w:r w:rsidRPr="002B7252">
        <w:rPr>
          <w:rFonts w:ascii="Times" w:hAnsi="Times" w:cs="Calibri"/>
          <w:i/>
          <w:iCs/>
        </w:rPr>
        <w:t>Bachelor of Information and Communication Technology (Honours)</w:t>
      </w:r>
      <w:r w:rsidRPr="002B7252">
        <w:rPr>
          <w:rFonts w:ascii="Times" w:hAnsi="Times" w:cs="Calibri"/>
        </w:rPr>
        <w:t>. [online] p.71. Available at: https://ro.uow.edu.au/cgi/viewcontent.cgi?article=1003&amp;context=thesesinfo [Accessed 14 Apr. 2022].</w:t>
      </w:r>
    </w:p>
    <w:p w14:paraId="6B05687B"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Moreira, A., </w:t>
      </w:r>
      <w:proofErr w:type="spellStart"/>
      <w:r w:rsidRPr="002B7252">
        <w:rPr>
          <w:rFonts w:ascii="Times" w:hAnsi="Times" w:cs="Calibri"/>
        </w:rPr>
        <w:t>Nicolau</w:t>
      </w:r>
      <w:proofErr w:type="spellEnd"/>
      <w:r w:rsidRPr="002B7252">
        <w:rPr>
          <w:rFonts w:ascii="Times" w:hAnsi="Times" w:cs="Calibri"/>
        </w:rPr>
        <w:t xml:space="preserve">, M.J., </w:t>
      </w:r>
      <w:proofErr w:type="spellStart"/>
      <w:r w:rsidRPr="002B7252">
        <w:rPr>
          <w:rFonts w:ascii="Times" w:hAnsi="Times" w:cs="Calibri"/>
        </w:rPr>
        <w:t>Meneses</w:t>
      </w:r>
      <w:proofErr w:type="spellEnd"/>
      <w:r w:rsidRPr="002B7252">
        <w:rPr>
          <w:rFonts w:ascii="Times" w:hAnsi="Times" w:cs="Calibri"/>
        </w:rPr>
        <w:t xml:space="preserve">, F. and Costa, A. (2015). </w:t>
      </w:r>
      <w:r w:rsidRPr="002B7252">
        <w:rPr>
          <w:rFonts w:ascii="Times" w:hAnsi="Times" w:cs="Calibri"/>
          <w:i/>
          <w:iCs/>
        </w:rPr>
        <w:t>Wi-Fi fingerprinting in the real world - RTLS@UM at the EvAAL competition</w:t>
      </w:r>
      <w:r w:rsidRPr="002B7252">
        <w:rPr>
          <w:rFonts w:ascii="Times" w:hAnsi="Times" w:cs="Calibri"/>
        </w:rPr>
        <w:t>. [online] IEEE Xplore. Available at: https://ieeexplore.ieee.org/abstract/document/7346967 [Accessed 12 Apr. 2022].</w:t>
      </w:r>
    </w:p>
    <w:p w14:paraId="498625CD"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Mujtaba, H. (2020). </w:t>
      </w:r>
      <w:r w:rsidRPr="002B7252">
        <w:rPr>
          <w:rFonts w:ascii="Times" w:hAnsi="Times" w:cs="Calibri"/>
          <w:i/>
          <w:iCs/>
        </w:rPr>
        <w:t>An Introduction to Grid Search CV | What is Grid Search</w:t>
      </w:r>
      <w:r w:rsidRPr="002B7252">
        <w:rPr>
          <w:rFonts w:ascii="Times" w:hAnsi="Times" w:cs="Calibri"/>
        </w:rPr>
        <w:t xml:space="preserve">. [online] </w:t>
      </w:r>
      <w:proofErr w:type="spellStart"/>
      <w:r w:rsidRPr="002B7252">
        <w:rPr>
          <w:rFonts w:ascii="Times" w:hAnsi="Times" w:cs="Calibri"/>
        </w:rPr>
        <w:t>GreatLearning</w:t>
      </w:r>
      <w:proofErr w:type="spellEnd"/>
      <w:r w:rsidRPr="002B7252">
        <w:rPr>
          <w:rFonts w:ascii="Times" w:hAnsi="Times" w:cs="Calibri"/>
        </w:rPr>
        <w:t>. Available at: https://www.mygreatlearning.com/blog/gridsearchcv/ [Accessed 19 Mar. 2022].</w:t>
      </w:r>
    </w:p>
    <w:p w14:paraId="3A6511B3"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National Coordination Office for Space-Based Positioning, Navigation, and Timing (2014). </w:t>
      </w:r>
      <w:r w:rsidRPr="002B7252">
        <w:rPr>
          <w:rFonts w:ascii="Times" w:hAnsi="Times" w:cs="Calibri"/>
          <w:i/>
          <w:iCs/>
        </w:rPr>
        <w:t>GPS.gov: Trilateration Exercise</w:t>
      </w:r>
      <w:r w:rsidRPr="002B7252">
        <w:rPr>
          <w:rFonts w:ascii="Times" w:hAnsi="Times" w:cs="Calibri"/>
        </w:rPr>
        <w:t>. [online] www.gps.gov. Available at: https://www.gps.gov/multimedia/tutorials/trilateration/ [Accessed 4 Mar. 2022].</w:t>
      </w:r>
    </w:p>
    <w:p w14:paraId="5264CCE7"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National Coordination Office for Space-Based Positioning, Navigation, and Timing (2019). </w:t>
      </w:r>
      <w:r w:rsidRPr="002B7252">
        <w:rPr>
          <w:rFonts w:ascii="Times" w:hAnsi="Times" w:cs="Calibri"/>
          <w:i/>
          <w:iCs/>
        </w:rPr>
        <w:t>GPS.gov: GPS Accuracy</w:t>
      </w:r>
      <w:r w:rsidRPr="002B7252">
        <w:rPr>
          <w:rFonts w:ascii="Times" w:hAnsi="Times" w:cs="Calibri"/>
        </w:rPr>
        <w:t>. [online] Gps.gov. Available at: https://www.gps.gov/systems/gps/performance/accuracy/ [Accessed 6 Mar. 2022].</w:t>
      </w:r>
    </w:p>
    <w:p w14:paraId="0015A1B3"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Nguyen, K.A. (2017). A performance guaranteed indoor positioning system using conformal prediction and the WiFi signal strength. </w:t>
      </w:r>
      <w:r w:rsidRPr="002B7252">
        <w:rPr>
          <w:rFonts w:ascii="Times" w:hAnsi="Times" w:cs="Calibri"/>
          <w:i/>
          <w:iCs/>
        </w:rPr>
        <w:t>Journal of Information and Telecommunication</w:t>
      </w:r>
      <w:r w:rsidRPr="002B7252">
        <w:rPr>
          <w:rFonts w:ascii="Times" w:hAnsi="Times" w:cs="Calibri"/>
        </w:rPr>
        <w:t>, [online] 1(1), pp.41–65. Available at: https://khuong.uk/Papers/a_performance_guaranteed_indoor_positioning_system.pdf [Accessed 6 Nov. 2021].</w:t>
      </w:r>
    </w:p>
    <w:p w14:paraId="58E8F318" w14:textId="470268AD"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Nguyen, K.A., Luo, Z., Li, G. and Watkins, C. (2021). A review of smartphones</w:t>
      </w:r>
      <w:r w:rsidRPr="002B7252">
        <w:rPr>
          <w:rFonts w:ascii="Cambria Math" w:hAnsi="Cambria Math" w:cs="Cambria Math"/>
        </w:rPr>
        <w:t>‐</w:t>
      </w:r>
      <w:r w:rsidRPr="002B7252">
        <w:rPr>
          <w:rFonts w:ascii="Times" w:hAnsi="Times" w:cs="Calibri"/>
        </w:rPr>
        <w:t xml:space="preserve">based indoor positioning: Challenges and applications. </w:t>
      </w:r>
      <w:r w:rsidRPr="002B7252">
        <w:rPr>
          <w:rFonts w:ascii="Times" w:hAnsi="Times" w:cs="Calibri"/>
          <w:i/>
          <w:iCs/>
        </w:rPr>
        <w:t>IET Cyber-Systems and Robotics</w:t>
      </w:r>
      <w:r w:rsidRPr="002B7252">
        <w:rPr>
          <w:rFonts w:ascii="Times" w:hAnsi="Times" w:cs="Calibri"/>
        </w:rPr>
        <w:t>, 3(1), pp.1–30</w:t>
      </w:r>
      <w:r w:rsidR="00F5717D">
        <w:rPr>
          <w:rFonts w:ascii="Times" w:hAnsi="Times" w:cs="Calibri"/>
        </w:rPr>
        <w:t xml:space="preserve"> [Accessed 10 Nov. 2021</w:t>
      </w:r>
      <w:r w:rsidRPr="002B7252">
        <w:rPr>
          <w:rFonts w:ascii="Times" w:hAnsi="Times" w:cs="Calibri"/>
        </w:rPr>
        <w:t>.</w:t>
      </w:r>
    </w:p>
    <w:p w14:paraId="7BC2B9DB"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lastRenderedPageBreak/>
        <w:t xml:space="preserve">Niu, J., Wang, B., Cheng, L. and Rodrigues, J.J.P.C. (2015). </w:t>
      </w:r>
      <w:proofErr w:type="spellStart"/>
      <w:r w:rsidRPr="002B7252">
        <w:rPr>
          <w:rFonts w:ascii="Times" w:hAnsi="Times" w:cs="Calibri"/>
          <w:i/>
          <w:iCs/>
        </w:rPr>
        <w:t>WicLoc</w:t>
      </w:r>
      <w:proofErr w:type="spellEnd"/>
      <w:r w:rsidRPr="002B7252">
        <w:rPr>
          <w:rFonts w:ascii="Times" w:hAnsi="Times" w:cs="Calibri"/>
          <w:i/>
          <w:iCs/>
        </w:rPr>
        <w:t>: An indoor localization system based on WiFi fingerprints and crowdsourcing</w:t>
      </w:r>
      <w:r w:rsidRPr="002B7252">
        <w:rPr>
          <w:rFonts w:ascii="Times" w:hAnsi="Times" w:cs="Calibri"/>
        </w:rPr>
        <w:t>. [online] IEEE Xplore. Available at: https://ieeexplore.ieee.org/abstract/document/7248785 [Accessed 4 Nov. 2021].</w:t>
      </w:r>
    </w:p>
    <w:p w14:paraId="786101BD"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O. Mason, R. (1986). </w:t>
      </w:r>
      <w:r w:rsidRPr="002B7252">
        <w:rPr>
          <w:rFonts w:ascii="Times" w:hAnsi="Times" w:cs="Calibri"/>
          <w:i/>
          <w:iCs/>
        </w:rPr>
        <w:t>(PDF) Four Ethical Issues of the Information Age</w:t>
      </w:r>
      <w:r w:rsidRPr="002B7252">
        <w:rPr>
          <w:rFonts w:ascii="Times" w:hAnsi="Times" w:cs="Calibri"/>
        </w:rPr>
        <w:t>. [online] ResearchGate. Available at: https://www.researchgate.net/publication/242705009_Four_Ethical_Issues_of_the_Information_Age [Accessed 13 Apr. 2022].</w:t>
      </w:r>
    </w:p>
    <w:p w14:paraId="3C8CA12D"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Rawat, S. (2019). </w:t>
      </w:r>
      <w:r w:rsidRPr="002B7252">
        <w:rPr>
          <w:rFonts w:ascii="Times" w:hAnsi="Times" w:cs="Calibri"/>
          <w:i/>
          <w:iCs/>
        </w:rPr>
        <w:t>Is accuracy EVERYTHING?</w:t>
      </w:r>
      <w:r w:rsidRPr="002B7252">
        <w:rPr>
          <w:rFonts w:ascii="Times" w:hAnsi="Times" w:cs="Calibri"/>
        </w:rPr>
        <w:t xml:space="preserve"> [online] Medium. Available at: https://towardsdatascience.com/is-accuracy-everything-96da9afd540d [Accessed 7 Mar. 2022].</w:t>
      </w:r>
    </w:p>
    <w:p w14:paraId="7A101C60"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Rojo, J., Mendoza-Silva, G.M., </w:t>
      </w:r>
      <w:proofErr w:type="spellStart"/>
      <w:r w:rsidRPr="002B7252">
        <w:rPr>
          <w:rFonts w:ascii="Times" w:hAnsi="Times" w:cs="Calibri"/>
        </w:rPr>
        <w:t>Ristow</w:t>
      </w:r>
      <w:proofErr w:type="spellEnd"/>
      <w:r w:rsidRPr="002B7252">
        <w:rPr>
          <w:rFonts w:ascii="Times" w:hAnsi="Times" w:cs="Calibri"/>
        </w:rPr>
        <w:t xml:space="preserve"> </w:t>
      </w:r>
      <w:proofErr w:type="spellStart"/>
      <w:r w:rsidRPr="002B7252">
        <w:rPr>
          <w:rFonts w:ascii="Times" w:hAnsi="Times" w:cs="Calibri"/>
        </w:rPr>
        <w:t>Cidral</w:t>
      </w:r>
      <w:proofErr w:type="spellEnd"/>
      <w:r w:rsidRPr="002B7252">
        <w:rPr>
          <w:rFonts w:ascii="Times" w:hAnsi="Times" w:cs="Calibri"/>
        </w:rPr>
        <w:t xml:space="preserve">, G., </w:t>
      </w:r>
      <w:proofErr w:type="spellStart"/>
      <w:r w:rsidRPr="002B7252">
        <w:rPr>
          <w:rFonts w:ascii="Times" w:hAnsi="Times" w:cs="Calibri"/>
        </w:rPr>
        <w:t>Laiapea</w:t>
      </w:r>
      <w:proofErr w:type="spellEnd"/>
      <w:r w:rsidRPr="002B7252">
        <w:rPr>
          <w:rFonts w:ascii="Times" w:hAnsi="Times" w:cs="Calibri"/>
        </w:rPr>
        <w:t xml:space="preserve">, J., </w:t>
      </w:r>
      <w:proofErr w:type="spellStart"/>
      <w:r w:rsidRPr="002B7252">
        <w:rPr>
          <w:rFonts w:ascii="Times" w:hAnsi="Times" w:cs="Calibri"/>
        </w:rPr>
        <w:t>Parrello</w:t>
      </w:r>
      <w:proofErr w:type="spellEnd"/>
      <w:r w:rsidRPr="002B7252">
        <w:rPr>
          <w:rFonts w:ascii="Times" w:hAnsi="Times" w:cs="Calibri"/>
        </w:rPr>
        <w:t xml:space="preserve">, G., </w:t>
      </w:r>
      <w:proofErr w:type="spellStart"/>
      <w:r w:rsidRPr="002B7252">
        <w:rPr>
          <w:rFonts w:ascii="Times" w:hAnsi="Times" w:cs="Calibri"/>
        </w:rPr>
        <w:t>Simó</w:t>
      </w:r>
      <w:proofErr w:type="spellEnd"/>
      <w:r w:rsidRPr="002B7252">
        <w:rPr>
          <w:rFonts w:ascii="Times" w:hAnsi="Times" w:cs="Calibri"/>
        </w:rPr>
        <w:t xml:space="preserve">, A., </w:t>
      </w:r>
      <w:proofErr w:type="spellStart"/>
      <w:r w:rsidRPr="002B7252">
        <w:rPr>
          <w:rFonts w:ascii="Times" w:hAnsi="Times" w:cs="Calibri"/>
        </w:rPr>
        <w:t>Stupin</w:t>
      </w:r>
      <w:proofErr w:type="spellEnd"/>
      <w:r w:rsidRPr="002B7252">
        <w:rPr>
          <w:rFonts w:ascii="Times" w:hAnsi="Times" w:cs="Calibri"/>
        </w:rPr>
        <w:t xml:space="preserve">, L., </w:t>
      </w:r>
      <w:proofErr w:type="spellStart"/>
      <w:r w:rsidRPr="002B7252">
        <w:rPr>
          <w:rFonts w:ascii="Times" w:hAnsi="Times" w:cs="Calibri"/>
        </w:rPr>
        <w:t>Minican</w:t>
      </w:r>
      <w:proofErr w:type="spellEnd"/>
      <w:r w:rsidRPr="002B7252">
        <w:rPr>
          <w:rFonts w:ascii="Times" w:hAnsi="Times" w:cs="Calibri"/>
        </w:rPr>
        <w:t xml:space="preserve">, D., </w:t>
      </w:r>
      <w:proofErr w:type="spellStart"/>
      <w:r w:rsidRPr="002B7252">
        <w:rPr>
          <w:rFonts w:ascii="Times" w:hAnsi="Times" w:cs="Calibri"/>
        </w:rPr>
        <w:t>Farrés</w:t>
      </w:r>
      <w:proofErr w:type="spellEnd"/>
      <w:r w:rsidRPr="002B7252">
        <w:rPr>
          <w:rFonts w:ascii="Times" w:hAnsi="Times" w:cs="Calibri"/>
        </w:rPr>
        <w:t xml:space="preserve">, M., </w:t>
      </w:r>
      <w:proofErr w:type="spellStart"/>
      <w:r w:rsidRPr="002B7252">
        <w:rPr>
          <w:rFonts w:ascii="Times" w:hAnsi="Times" w:cs="Calibri"/>
        </w:rPr>
        <w:t>Corvalán</w:t>
      </w:r>
      <w:proofErr w:type="spellEnd"/>
      <w:r w:rsidRPr="002B7252">
        <w:rPr>
          <w:rFonts w:ascii="Times" w:hAnsi="Times" w:cs="Calibri"/>
        </w:rPr>
        <w:t xml:space="preserve">, C., Unger, F., López, S.M., </w:t>
      </w:r>
      <w:proofErr w:type="spellStart"/>
      <w:r w:rsidRPr="002B7252">
        <w:rPr>
          <w:rFonts w:ascii="Times" w:hAnsi="Times" w:cs="Calibri"/>
        </w:rPr>
        <w:t>Soteras</w:t>
      </w:r>
      <w:proofErr w:type="spellEnd"/>
      <w:r w:rsidRPr="002B7252">
        <w:rPr>
          <w:rFonts w:ascii="Times" w:hAnsi="Times" w:cs="Calibri"/>
        </w:rPr>
        <w:t xml:space="preserve">, I., Bravo, D.C. and Torres-Sospedra, J. (2019). </w:t>
      </w:r>
      <w:r w:rsidRPr="002B7252">
        <w:rPr>
          <w:rFonts w:ascii="Times" w:hAnsi="Times" w:cs="Calibri"/>
          <w:i/>
          <w:iCs/>
        </w:rPr>
        <w:t xml:space="preserve">Machine Learning applied to Wi-Fi fingerprinting: The experiences of the </w:t>
      </w:r>
      <w:proofErr w:type="spellStart"/>
      <w:r w:rsidRPr="002B7252">
        <w:rPr>
          <w:rFonts w:ascii="Times" w:hAnsi="Times" w:cs="Calibri"/>
          <w:i/>
          <w:iCs/>
        </w:rPr>
        <w:t>Ubiqum</w:t>
      </w:r>
      <w:proofErr w:type="spellEnd"/>
      <w:r w:rsidRPr="002B7252">
        <w:rPr>
          <w:rFonts w:ascii="Times" w:hAnsi="Times" w:cs="Calibri"/>
          <w:i/>
          <w:iCs/>
        </w:rPr>
        <w:t xml:space="preserve"> Challenge</w:t>
      </w:r>
      <w:r w:rsidRPr="002B7252">
        <w:rPr>
          <w:rFonts w:ascii="Times" w:hAnsi="Times" w:cs="Calibri"/>
        </w:rPr>
        <w:t>. [online] IEEE Xplore. Available at: https://ieeexplore.ieee.org/abstract/document/8911761 [Accessed 6 Apr. 2022].</w:t>
      </w:r>
    </w:p>
    <w:p w14:paraId="571D97B1"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ryanmclark (2021). </w:t>
      </w:r>
      <w:proofErr w:type="spellStart"/>
      <w:r w:rsidRPr="002B7252">
        <w:rPr>
          <w:rFonts w:ascii="Times" w:hAnsi="Times" w:cs="Calibri"/>
          <w:i/>
          <w:iCs/>
        </w:rPr>
        <w:t>Localization_via_WiFi_Fingerprinting</w:t>
      </w:r>
      <w:proofErr w:type="spellEnd"/>
      <w:r w:rsidRPr="002B7252">
        <w:rPr>
          <w:rFonts w:ascii="Times" w:hAnsi="Times" w:cs="Calibri"/>
        </w:rPr>
        <w:t>. [online] GitHub. Available at: https://github.com/ryanmclark/Localization_via_WiFi_Fingerprinting [Accessed 7 Nov. 2021].</w:t>
      </w:r>
    </w:p>
    <w:p w14:paraId="25515538"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Seldon (2021). </w:t>
      </w:r>
      <w:r w:rsidRPr="002B7252">
        <w:rPr>
          <w:rFonts w:ascii="Times" w:hAnsi="Times" w:cs="Calibri"/>
          <w:i/>
          <w:iCs/>
        </w:rPr>
        <w:t>Decision Trees in Machine Learning Explained</w:t>
      </w:r>
      <w:r w:rsidRPr="002B7252">
        <w:rPr>
          <w:rFonts w:ascii="Times" w:hAnsi="Times" w:cs="Calibri"/>
        </w:rPr>
        <w:t>. [online] Seldon. Available at: https://www.seldon.io/decision-trees-in-machine-learning [Accessed 24 Mar. 2022].</w:t>
      </w:r>
    </w:p>
    <w:p w14:paraId="3C3EF8BF"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So, J., Lee, J.-Y., Yoon, C.-H. and Park, H. (2013). </w:t>
      </w:r>
      <w:r w:rsidRPr="002B7252">
        <w:rPr>
          <w:rFonts w:ascii="Times" w:hAnsi="Times" w:cs="Calibri"/>
          <w:i/>
          <w:iCs/>
        </w:rPr>
        <w:t>Download Limit Exceeded</w:t>
      </w:r>
      <w:r w:rsidRPr="002B7252">
        <w:rPr>
          <w:rFonts w:ascii="Times" w:hAnsi="Times" w:cs="Calibri"/>
        </w:rPr>
        <w:t>. [online] citeseerx.ist.psu.edu. Available at: https://citeseerx.ist.psu.edu/viewdoc/download?doi=10.1.1.587.2737&amp;rep=rep1&amp;type=pdf [Accessed 10 Nov. 2021].</w:t>
      </w:r>
    </w:p>
    <w:p w14:paraId="56D98217"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StatisticsHowTo (2022). </w:t>
      </w:r>
      <w:r w:rsidRPr="002B7252">
        <w:rPr>
          <w:rFonts w:ascii="Times" w:hAnsi="Times" w:cs="Calibri"/>
          <w:i/>
          <w:iCs/>
        </w:rPr>
        <w:t>Mean Squared Error: Definition and Example</w:t>
      </w:r>
      <w:r w:rsidRPr="002B7252">
        <w:rPr>
          <w:rFonts w:ascii="Times" w:hAnsi="Times" w:cs="Calibri"/>
        </w:rPr>
        <w:t>. [online] Statistics How To. Available at: https://www.statisticshowto.com/probability-and-statistics/statistics-definitions/mean-squared-error/ [Accessed 3 Mar. 2022].</w:t>
      </w:r>
    </w:p>
    <w:p w14:paraId="716089DD"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lastRenderedPageBreak/>
        <w:t xml:space="preserve">Sun, S. (2018). </w:t>
      </w:r>
      <w:r w:rsidRPr="002B7252">
        <w:rPr>
          <w:rFonts w:ascii="Times" w:hAnsi="Times" w:cs="Calibri"/>
          <w:i/>
          <w:iCs/>
        </w:rPr>
        <w:t>Wi-Fi signals: reflection, absorption, diffraction, scattering, and interference</w:t>
      </w:r>
      <w:r w:rsidRPr="002B7252">
        <w:rPr>
          <w:rFonts w:ascii="Times" w:hAnsi="Times" w:cs="Calibri"/>
        </w:rPr>
        <w:t>. [online] www.youtube.com. Available at: https://www.youtube.com/watch?v=UxDdwGhSf4o&amp;ab_channel=SunnyClassroom [Accessed 3 Mar. 2022].</w:t>
      </w:r>
    </w:p>
    <w:p w14:paraId="1F95D780"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Torres-Sospedra, J., </w:t>
      </w:r>
      <w:proofErr w:type="spellStart"/>
      <w:r w:rsidRPr="002B7252">
        <w:rPr>
          <w:rFonts w:ascii="Times" w:hAnsi="Times" w:cs="Calibri"/>
        </w:rPr>
        <w:t>Montoliu</w:t>
      </w:r>
      <w:proofErr w:type="spellEnd"/>
      <w:r w:rsidRPr="002B7252">
        <w:rPr>
          <w:rFonts w:ascii="Times" w:hAnsi="Times" w:cs="Calibri"/>
        </w:rPr>
        <w:t>, R., Martínez-</w:t>
      </w:r>
      <w:proofErr w:type="spellStart"/>
      <w:r w:rsidRPr="002B7252">
        <w:rPr>
          <w:rFonts w:ascii="Times" w:hAnsi="Times" w:cs="Calibri"/>
        </w:rPr>
        <w:t>Usó</w:t>
      </w:r>
      <w:proofErr w:type="spellEnd"/>
      <w:r w:rsidRPr="002B7252">
        <w:rPr>
          <w:rFonts w:ascii="Times" w:hAnsi="Times" w:cs="Calibri"/>
        </w:rPr>
        <w:t xml:space="preserve">, A., </w:t>
      </w:r>
      <w:proofErr w:type="spellStart"/>
      <w:r w:rsidRPr="002B7252">
        <w:rPr>
          <w:rFonts w:ascii="Times" w:hAnsi="Times" w:cs="Calibri"/>
        </w:rPr>
        <w:t>Avariento</w:t>
      </w:r>
      <w:proofErr w:type="spellEnd"/>
      <w:r w:rsidRPr="002B7252">
        <w:rPr>
          <w:rFonts w:ascii="Times" w:hAnsi="Times" w:cs="Calibri"/>
        </w:rPr>
        <w:t xml:space="preserve">, J.P., </w:t>
      </w:r>
      <w:proofErr w:type="spellStart"/>
      <w:r w:rsidRPr="002B7252">
        <w:rPr>
          <w:rFonts w:ascii="Times" w:hAnsi="Times" w:cs="Calibri"/>
        </w:rPr>
        <w:t>Arnau</w:t>
      </w:r>
      <w:proofErr w:type="spellEnd"/>
      <w:r w:rsidRPr="002B7252">
        <w:rPr>
          <w:rFonts w:ascii="Times" w:hAnsi="Times" w:cs="Calibri"/>
        </w:rPr>
        <w:t xml:space="preserve">, T.J., </w:t>
      </w:r>
      <w:proofErr w:type="spellStart"/>
      <w:r w:rsidRPr="002B7252">
        <w:rPr>
          <w:rFonts w:ascii="Times" w:hAnsi="Times" w:cs="Calibri"/>
        </w:rPr>
        <w:t>Benedito-Bordonau</w:t>
      </w:r>
      <w:proofErr w:type="spellEnd"/>
      <w:r w:rsidRPr="002B7252">
        <w:rPr>
          <w:rFonts w:ascii="Times" w:hAnsi="Times" w:cs="Calibri"/>
        </w:rPr>
        <w:t xml:space="preserve">, M. and Huerta, J. (2014). </w:t>
      </w:r>
      <w:r w:rsidRPr="002B7252">
        <w:rPr>
          <w:rFonts w:ascii="Times" w:hAnsi="Times" w:cs="Calibri"/>
          <w:i/>
          <w:iCs/>
        </w:rPr>
        <w:t>UJIIndoorLoc: A new multi-building and multi-floor database for WLAN fingerprint-based indoor localization problems</w:t>
      </w:r>
      <w:r w:rsidRPr="002B7252">
        <w:rPr>
          <w:rFonts w:ascii="Times" w:hAnsi="Times" w:cs="Calibri"/>
        </w:rPr>
        <w:t>. [online] IEEE Xplore. Available at: https://ieeexplore.ieee.org/document/7275492 [Accessed 4 Nov. 2021].</w:t>
      </w:r>
    </w:p>
    <w:p w14:paraId="527918D9"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Torres-Sospedra, J., </w:t>
      </w:r>
      <w:proofErr w:type="spellStart"/>
      <w:r w:rsidRPr="002B7252">
        <w:rPr>
          <w:rFonts w:ascii="Times" w:hAnsi="Times" w:cs="Calibri"/>
        </w:rPr>
        <w:t>Montoliu</w:t>
      </w:r>
      <w:proofErr w:type="spellEnd"/>
      <w:r w:rsidRPr="002B7252">
        <w:rPr>
          <w:rFonts w:ascii="Times" w:hAnsi="Times" w:cs="Calibri"/>
        </w:rPr>
        <w:t xml:space="preserve">, R., Mendoza-Silva, G.M., Belmonte, O., Rambla, D. and Huerta, J. (2016). Providing Databases for Different Indoor Positioning Technologies: Pros and Cons of Magnetic Field and Wi-Fi Based Positioning. </w:t>
      </w:r>
      <w:r w:rsidRPr="002B7252">
        <w:rPr>
          <w:rFonts w:ascii="Times" w:hAnsi="Times" w:cs="Calibri"/>
          <w:i/>
          <w:iCs/>
        </w:rPr>
        <w:t>Mobile Information Systems</w:t>
      </w:r>
      <w:r w:rsidRPr="002B7252">
        <w:rPr>
          <w:rFonts w:ascii="Times" w:hAnsi="Times" w:cs="Calibri"/>
        </w:rPr>
        <w:t>, 2016, pp.1–22.</w:t>
      </w:r>
    </w:p>
    <w:p w14:paraId="0ABB2463"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Uddin, </w:t>
      </w:r>
      <w:proofErr w:type="spellStart"/>
      <w:r w:rsidRPr="002B7252">
        <w:rPr>
          <w:rFonts w:ascii="Times" w:hAnsi="Times" w:cs="Calibri"/>
        </w:rPr>
        <w:t>Md.T</w:t>
      </w:r>
      <w:proofErr w:type="spellEnd"/>
      <w:r w:rsidRPr="002B7252">
        <w:rPr>
          <w:rFonts w:ascii="Times" w:hAnsi="Times" w:cs="Calibri"/>
        </w:rPr>
        <w:t xml:space="preserve">. and Islam, M.M. (2015). </w:t>
      </w:r>
      <w:r w:rsidRPr="002B7252">
        <w:rPr>
          <w:rFonts w:ascii="Times" w:hAnsi="Times" w:cs="Calibri"/>
          <w:i/>
          <w:iCs/>
        </w:rPr>
        <w:t>Extremely randomized trees for Wi-Fi fingerprint-based indoor positioning</w:t>
      </w:r>
      <w:r w:rsidRPr="002B7252">
        <w:rPr>
          <w:rFonts w:ascii="Times" w:hAnsi="Times" w:cs="Calibri"/>
        </w:rPr>
        <w:t>. [online] IEEE Xplore. Available at: https://ieeexplore.ieee.org/abstract/document/7488051 [Accessed 14 Apr. 2022].</w:t>
      </w:r>
    </w:p>
    <w:p w14:paraId="486F9E7D" w14:textId="660B932D"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Wietrzykowski, J., Nowicki, M. and Skrzypczyński, P. (2017). Adopting the FAB-MAP Algorithm for Indoor Localization with WiFi Fingerprints. </w:t>
      </w:r>
      <w:r w:rsidRPr="002B7252">
        <w:rPr>
          <w:rFonts w:ascii="Times" w:hAnsi="Times" w:cs="Calibri"/>
          <w:i/>
          <w:iCs/>
        </w:rPr>
        <w:t>Automation 2017</w:t>
      </w:r>
      <w:r w:rsidRPr="002B7252">
        <w:rPr>
          <w:rFonts w:ascii="Times" w:hAnsi="Times" w:cs="Calibri"/>
        </w:rPr>
        <w:t>, pp.585–594</w:t>
      </w:r>
      <w:r w:rsidR="00F5717D">
        <w:rPr>
          <w:rFonts w:ascii="Times" w:hAnsi="Times" w:cs="Calibri"/>
        </w:rPr>
        <w:t xml:space="preserve"> [Accessed 18 Apr. 2022]</w:t>
      </w:r>
      <w:r w:rsidRPr="002B7252">
        <w:rPr>
          <w:rFonts w:ascii="Times" w:hAnsi="Times" w:cs="Calibri"/>
        </w:rPr>
        <w:t>.</w:t>
      </w:r>
    </w:p>
    <w:p w14:paraId="7D2007E9" w14:textId="77777777" w:rsidR="002B7252" w:rsidRPr="002B7252" w:rsidRDefault="002B7252" w:rsidP="002B7252">
      <w:pPr>
        <w:pStyle w:val="NormalWeb"/>
        <w:spacing w:before="0" w:beforeAutospacing="0" w:after="240" w:afterAutospacing="0" w:line="360" w:lineRule="auto"/>
        <w:jc w:val="both"/>
        <w:rPr>
          <w:rFonts w:ascii="Times" w:hAnsi="Times" w:cs="Calibri"/>
        </w:rPr>
      </w:pPr>
      <w:r w:rsidRPr="002B7252">
        <w:rPr>
          <w:rFonts w:ascii="Times" w:hAnsi="Times" w:cs="Calibri"/>
        </w:rPr>
        <w:t xml:space="preserve">Wireless LAN Professionals (2017). </w:t>
      </w:r>
      <w:r w:rsidRPr="002B7252">
        <w:rPr>
          <w:rFonts w:ascii="Times" w:hAnsi="Times" w:cs="Calibri"/>
          <w:i/>
          <w:iCs/>
        </w:rPr>
        <w:t xml:space="preserve">Indoor Location Detection using </w:t>
      </w:r>
      <w:proofErr w:type="spellStart"/>
      <w:r w:rsidRPr="002B7252">
        <w:rPr>
          <w:rFonts w:ascii="Times" w:hAnsi="Times" w:cs="Calibri"/>
          <w:i/>
          <w:iCs/>
        </w:rPr>
        <w:t>Wifi</w:t>
      </w:r>
      <w:proofErr w:type="spellEnd"/>
      <w:r w:rsidRPr="002B7252">
        <w:rPr>
          <w:rFonts w:ascii="Times" w:hAnsi="Times" w:cs="Calibri"/>
          <w:i/>
          <w:iCs/>
        </w:rPr>
        <w:t xml:space="preserve"> | Marko </w:t>
      </w:r>
      <w:proofErr w:type="spellStart"/>
      <w:r w:rsidRPr="002B7252">
        <w:rPr>
          <w:rFonts w:ascii="Times" w:hAnsi="Times" w:cs="Calibri"/>
          <w:i/>
          <w:iCs/>
        </w:rPr>
        <w:t>Tisler</w:t>
      </w:r>
      <w:proofErr w:type="spellEnd"/>
      <w:r w:rsidRPr="002B7252">
        <w:rPr>
          <w:rFonts w:ascii="Times" w:hAnsi="Times" w:cs="Calibri"/>
          <w:i/>
          <w:iCs/>
        </w:rPr>
        <w:t xml:space="preserve"> | WLPC EU Budapest 2016</w:t>
      </w:r>
      <w:r w:rsidRPr="002B7252">
        <w:rPr>
          <w:rFonts w:ascii="Times" w:hAnsi="Times" w:cs="Calibri"/>
        </w:rPr>
        <w:t>. [online] www.youtube.com. Available at: https://www.youtube.com/watch?v=vtfnlgTj_-A&amp;t=1378s&amp;ab_channel=WirelessLANProfessionals [Accessed 6 Nov. 2021].</w:t>
      </w:r>
    </w:p>
    <w:p w14:paraId="6C59946D" w14:textId="77777777" w:rsidR="002B7252" w:rsidRPr="002B7252" w:rsidRDefault="002B7252" w:rsidP="002B7252"/>
    <w:p w14:paraId="64AC215A" w14:textId="0CB4BD7E" w:rsidR="00F5717D" w:rsidRDefault="00F5717D" w:rsidP="00F5717D">
      <w:pPr>
        <w:tabs>
          <w:tab w:val="left" w:pos="5375"/>
        </w:tabs>
      </w:pPr>
    </w:p>
    <w:p w14:paraId="0CD65541" w14:textId="4509CFBF" w:rsidR="00A314CB" w:rsidRDefault="00A314CB" w:rsidP="00F5717D">
      <w:pPr>
        <w:tabs>
          <w:tab w:val="left" w:pos="5375"/>
        </w:tabs>
      </w:pPr>
    </w:p>
    <w:p w14:paraId="2473B9DD" w14:textId="3BFE8E0F" w:rsidR="00A314CB" w:rsidRDefault="00A314CB" w:rsidP="00F5717D">
      <w:pPr>
        <w:tabs>
          <w:tab w:val="left" w:pos="5375"/>
        </w:tabs>
      </w:pPr>
    </w:p>
    <w:p w14:paraId="2F9CB44F" w14:textId="56D44EDA" w:rsidR="00A314CB" w:rsidRDefault="00A314CB" w:rsidP="00A314CB">
      <w:pPr>
        <w:pStyle w:val="Heading1"/>
        <w:numPr>
          <w:ilvl w:val="0"/>
          <w:numId w:val="0"/>
        </w:numPr>
      </w:pPr>
      <w:bookmarkStart w:id="63" w:name="_Toc102734986"/>
      <w:r>
        <w:lastRenderedPageBreak/>
        <w:t>Appendices</w:t>
      </w:r>
      <w:bookmarkEnd w:id="63"/>
    </w:p>
    <w:p w14:paraId="29E1D2F2" w14:textId="139020BC" w:rsidR="00A314CB" w:rsidRDefault="00A314CB" w:rsidP="00A314CB">
      <w:pPr>
        <w:pStyle w:val="Heading2"/>
        <w:numPr>
          <w:ilvl w:val="0"/>
          <w:numId w:val="0"/>
        </w:numPr>
      </w:pPr>
      <w:bookmarkStart w:id="64" w:name="_Toc102734987"/>
      <w:r>
        <w:t>Appendix 1</w:t>
      </w:r>
      <w:bookmarkEnd w:id="64"/>
    </w:p>
    <w:p w14:paraId="23E3ACAC" w14:textId="061B5194" w:rsidR="00A314CB" w:rsidRDefault="00A314CB" w:rsidP="00A314CB">
      <w:r>
        <w:t>Record of supervisor meetings:</w:t>
      </w:r>
    </w:p>
    <w:tbl>
      <w:tblPr>
        <w:tblStyle w:val="TableGrid"/>
        <w:tblW w:w="0" w:type="auto"/>
        <w:tblLook w:val="04A0" w:firstRow="1" w:lastRow="0" w:firstColumn="1" w:lastColumn="0" w:noHBand="0" w:noVBand="1"/>
      </w:tblPr>
      <w:tblGrid>
        <w:gridCol w:w="4508"/>
        <w:gridCol w:w="4508"/>
      </w:tblGrid>
      <w:tr w:rsidR="00A314CB" w14:paraId="49A65A08" w14:textId="77777777" w:rsidTr="00E308BC">
        <w:tc>
          <w:tcPr>
            <w:tcW w:w="4508" w:type="dxa"/>
            <w:vAlign w:val="center"/>
          </w:tcPr>
          <w:p w14:paraId="58CC78FF" w14:textId="6B035857" w:rsidR="00A314CB" w:rsidRDefault="00A314CB" w:rsidP="00E308BC">
            <w:pPr>
              <w:jc w:val="center"/>
            </w:pPr>
            <w:r>
              <w:t>Date</w:t>
            </w:r>
          </w:p>
        </w:tc>
        <w:tc>
          <w:tcPr>
            <w:tcW w:w="4508" w:type="dxa"/>
            <w:vAlign w:val="center"/>
          </w:tcPr>
          <w:p w14:paraId="374ABFA1" w14:textId="7349C360" w:rsidR="00A314CB" w:rsidRDefault="00A314CB" w:rsidP="00E308BC">
            <w:pPr>
              <w:jc w:val="center"/>
            </w:pPr>
            <w:r>
              <w:t>Guidance</w:t>
            </w:r>
          </w:p>
        </w:tc>
      </w:tr>
      <w:tr w:rsidR="00A314CB" w14:paraId="0A74E553" w14:textId="77777777" w:rsidTr="00E308BC">
        <w:tc>
          <w:tcPr>
            <w:tcW w:w="4508" w:type="dxa"/>
            <w:vAlign w:val="center"/>
          </w:tcPr>
          <w:p w14:paraId="0DD8B6E2" w14:textId="097A2254" w:rsidR="00A314CB" w:rsidRDefault="00426BA7" w:rsidP="00E308BC">
            <w:pPr>
              <w:jc w:val="center"/>
            </w:pPr>
            <w:r>
              <w:t>5/11/21</w:t>
            </w:r>
          </w:p>
        </w:tc>
        <w:tc>
          <w:tcPr>
            <w:tcW w:w="4508" w:type="dxa"/>
            <w:vAlign w:val="center"/>
          </w:tcPr>
          <w:p w14:paraId="76CA4C55" w14:textId="77777777" w:rsidR="00A314CB" w:rsidRDefault="0034677F" w:rsidP="00E308BC">
            <w:pPr>
              <w:jc w:val="center"/>
            </w:pPr>
            <w:r>
              <w:t>What are you going to make?</w:t>
            </w:r>
          </w:p>
          <w:p w14:paraId="4D1AB1AE" w14:textId="77777777" w:rsidR="0034677F" w:rsidRDefault="0034677F" w:rsidP="00E308BC">
            <w:pPr>
              <w:jc w:val="center"/>
            </w:pPr>
            <w:r>
              <w:t>Why are you going to make it?</w:t>
            </w:r>
          </w:p>
          <w:p w14:paraId="07984B70" w14:textId="77777777" w:rsidR="0034677F" w:rsidRDefault="0034677F" w:rsidP="00E308BC">
            <w:pPr>
              <w:jc w:val="center"/>
            </w:pPr>
            <w:r>
              <w:t>How are you going to do it?</w:t>
            </w:r>
          </w:p>
          <w:p w14:paraId="140B4DDF" w14:textId="77777777" w:rsidR="0034677F" w:rsidRDefault="0034677F" w:rsidP="00E308BC">
            <w:pPr>
              <w:jc w:val="center"/>
            </w:pPr>
            <w:r>
              <w:t>How do you know it is achievable?</w:t>
            </w:r>
          </w:p>
          <w:p w14:paraId="4DECA4A3" w14:textId="510847B2" w:rsidR="0034677F" w:rsidRDefault="0034677F" w:rsidP="00E308BC">
            <w:pPr>
              <w:jc w:val="center"/>
            </w:pPr>
            <w:r>
              <w:t>What have you read to guide you?</w:t>
            </w:r>
          </w:p>
        </w:tc>
      </w:tr>
      <w:tr w:rsidR="00A314CB" w14:paraId="4DF95EA7" w14:textId="77777777" w:rsidTr="00E308BC">
        <w:tc>
          <w:tcPr>
            <w:tcW w:w="4508" w:type="dxa"/>
            <w:vAlign w:val="center"/>
          </w:tcPr>
          <w:p w14:paraId="418E480A" w14:textId="36DEBE86" w:rsidR="00A314CB" w:rsidRDefault="0034677F" w:rsidP="00E308BC">
            <w:pPr>
              <w:jc w:val="center"/>
            </w:pPr>
            <w:r>
              <w:t>12/11/21</w:t>
            </w:r>
          </w:p>
        </w:tc>
        <w:tc>
          <w:tcPr>
            <w:tcW w:w="4508" w:type="dxa"/>
            <w:vAlign w:val="center"/>
          </w:tcPr>
          <w:p w14:paraId="02EFF86E" w14:textId="77777777" w:rsidR="00A314CB" w:rsidRDefault="0034677F" w:rsidP="00E308BC">
            <w:pPr>
              <w:jc w:val="center"/>
            </w:pPr>
            <w:r>
              <w:t>What machine learning algorithms are you going to use?</w:t>
            </w:r>
          </w:p>
          <w:p w14:paraId="0A6E8BE4" w14:textId="3A65B135" w:rsidR="0034677F" w:rsidRDefault="008B5B35" w:rsidP="00E308BC">
            <w:pPr>
              <w:jc w:val="center"/>
            </w:pPr>
            <w:r>
              <w:t>Produce graphs to explain the distribution of WAPs and the RSS values</w:t>
            </w:r>
          </w:p>
        </w:tc>
      </w:tr>
      <w:tr w:rsidR="008B5B35" w14:paraId="14CE837B" w14:textId="77777777" w:rsidTr="00E308BC">
        <w:tc>
          <w:tcPr>
            <w:tcW w:w="4508" w:type="dxa"/>
            <w:vAlign w:val="center"/>
          </w:tcPr>
          <w:p w14:paraId="39BB62C7" w14:textId="46BEA498" w:rsidR="008B5B35" w:rsidRDefault="008B5B35" w:rsidP="00E308BC">
            <w:pPr>
              <w:jc w:val="center"/>
            </w:pPr>
            <w:r>
              <w:t>19/11/21</w:t>
            </w:r>
          </w:p>
        </w:tc>
        <w:tc>
          <w:tcPr>
            <w:tcW w:w="4508" w:type="dxa"/>
            <w:vAlign w:val="center"/>
          </w:tcPr>
          <w:p w14:paraId="5AC7EC3D" w14:textId="77777777" w:rsidR="008B5B35" w:rsidRDefault="008B5B35" w:rsidP="00E308BC">
            <w:pPr>
              <w:jc w:val="center"/>
            </w:pPr>
            <w:r>
              <w:t>Produce graphs of the occurrences of floors in buildings</w:t>
            </w:r>
          </w:p>
          <w:p w14:paraId="64C92CF4" w14:textId="21BC0085" w:rsidR="008B5B35" w:rsidRDefault="008B5B35" w:rsidP="00E308BC">
            <w:pPr>
              <w:jc w:val="center"/>
            </w:pPr>
            <w:r>
              <w:t>Produce a 3D graph of the dataset</w:t>
            </w:r>
          </w:p>
        </w:tc>
      </w:tr>
      <w:tr w:rsidR="00A314CB" w14:paraId="7798A1D8" w14:textId="77777777" w:rsidTr="00E308BC">
        <w:tc>
          <w:tcPr>
            <w:tcW w:w="4508" w:type="dxa"/>
            <w:vAlign w:val="center"/>
          </w:tcPr>
          <w:p w14:paraId="72B108AD" w14:textId="5C615744" w:rsidR="00A314CB" w:rsidRDefault="0034677F" w:rsidP="00E308BC">
            <w:pPr>
              <w:jc w:val="center"/>
            </w:pPr>
            <w:r>
              <w:t>1</w:t>
            </w:r>
            <w:r w:rsidR="008B5B35">
              <w:t>6</w:t>
            </w:r>
            <w:r>
              <w:t>/11/21</w:t>
            </w:r>
          </w:p>
        </w:tc>
        <w:tc>
          <w:tcPr>
            <w:tcW w:w="4508" w:type="dxa"/>
            <w:vAlign w:val="center"/>
          </w:tcPr>
          <w:p w14:paraId="580D5075" w14:textId="77777777" w:rsidR="00A314CB" w:rsidRDefault="0034677F" w:rsidP="00E308BC">
            <w:pPr>
              <w:jc w:val="center"/>
            </w:pPr>
            <w:r>
              <w:t>Learn about Principal Component Analysis</w:t>
            </w:r>
          </w:p>
          <w:p w14:paraId="0CA6D727" w14:textId="486740AF" w:rsidR="0034677F" w:rsidRDefault="006F3342" w:rsidP="00E308BC">
            <w:pPr>
              <w:jc w:val="center"/>
            </w:pPr>
            <w:r>
              <w:t>Produce PCA graphs</w:t>
            </w:r>
          </w:p>
        </w:tc>
      </w:tr>
      <w:tr w:rsidR="00A314CB" w14:paraId="314A1797" w14:textId="77777777" w:rsidTr="00E308BC">
        <w:tc>
          <w:tcPr>
            <w:tcW w:w="4508" w:type="dxa"/>
            <w:vAlign w:val="center"/>
          </w:tcPr>
          <w:p w14:paraId="3585E1E4" w14:textId="2BFD1B6F" w:rsidR="00A314CB" w:rsidRDefault="008B5B35" w:rsidP="00E308BC">
            <w:pPr>
              <w:jc w:val="center"/>
            </w:pPr>
            <w:r>
              <w:t>3</w:t>
            </w:r>
            <w:r w:rsidR="006F3342">
              <w:t>/1</w:t>
            </w:r>
            <w:r>
              <w:t>2</w:t>
            </w:r>
            <w:r w:rsidR="006F3342">
              <w:t>/21</w:t>
            </w:r>
          </w:p>
        </w:tc>
        <w:tc>
          <w:tcPr>
            <w:tcW w:w="4508" w:type="dxa"/>
            <w:vAlign w:val="center"/>
          </w:tcPr>
          <w:p w14:paraId="7E0AA82E" w14:textId="172B316F" w:rsidR="00E308BC" w:rsidRDefault="00E308BC" w:rsidP="00E308BC">
            <w:pPr>
              <w:jc w:val="center"/>
            </w:pPr>
            <w:r>
              <w:t>Current slides are too technical</w:t>
            </w:r>
          </w:p>
          <w:p w14:paraId="6C37BC92" w14:textId="7BD38E65" w:rsidR="00A314CB" w:rsidRDefault="00E308BC" w:rsidP="00E308BC">
            <w:pPr>
              <w:jc w:val="center"/>
            </w:pPr>
            <w:r>
              <w:t>Structure Viva presentation to address the “why”, “what” &amp; “how”</w:t>
            </w:r>
          </w:p>
        </w:tc>
      </w:tr>
      <w:tr w:rsidR="00A314CB" w14:paraId="1578D700" w14:textId="77777777" w:rsidTr="00E308BC">
        <w:tc>
          <w:tcPr>
            <w:tcW w:w="4508" w:type="dxa"/>
            <w:vAlign w:val="center"/>
          </w:tcPr>
          <w:p w14:paraId="0277BAB9" w14:textId="105BB3EE" w:rsidR="00A314CB" w:rsidRDefault="008B5B35" w:rsidP="00E308BC">
            <w:pPr>
              <w:jc w:val="center"/>
            </w:pPr>
            <w:r>
              <w:lastRenderedPageBreak/>
              <w:t>10</w:t>
            </w:r>
            <w:r w:rsidR="006F3342">
              <w:t>/12/21</w:t>
            </w:r>
          </w:p>
        </w:tc>
        <w:tc>
          <w:tcPr>
            <w:tcW w:w="4508" w:type="dxa"/>
            <w:vAlign w:val="center"/>
          </w:tcPr>
          <w:p w14:paraId="1B3ECDB5" w14:textId="77777777" w:rsidR="00A314CB" w:rsidRDefault="00E308BC" w:rsidP="00E308BC">
            <w:pPr>
              <w:jc w:val="center"/>
            </w:pPr>
            <w:r>
              <w:t>Select the machine learning algorithms to be used for comparison</w:t>
            </w:r>
          </w:p>
          <w:p w14:paraId="46430DE5" w14:textId="4D314D77" w:rsidR="00E308BC" w:rsidRDefault="00E308BC" w:rsidP="00E308BC">
            <w:pPr>
              <w:jc w:val="center"/>
            </w:pPr>
            <w:r>
              <w:t>Select performance metrics for machine learning algorithms</w:t>
            </w:r>
          </w:p>
        </w:tc>
      </w:tr>
      <w:tr w:rsidR="00A314CB" w14:paraId="06DA68EA" w14:textId="77777777" w:rsidTr="00E308BC">
        <w:tc>
          <w:tcPr>
            <w:tcW w:w="4508" w:type="dxa"/>
            <w:vAlign w:val="center"/>
          </w:tcPr>
          <w:p w14:paraId="57DCC615" w14:textId="54468F13" w:rsidR="00A314CB" w:rsidRDefault="00E308BC" w:rsidP="00E308BC">
            <w:pPr>
              <w:jc w:val="center"/>
            </w:pPr>
            <w:r>
              <w:t>10/</w:t>
            </w:r>
            <w:r w:rsidR="008B5B35">
              <w:t>1</w:t>
            </w:r>
            <w:r>
              <w:t>/2</w:t>
            </w:r>
            <w:r w:rsidR="003646C0">
              <w:t>2</w:t>
            </w:r>
          </w:p>
        </w:tc>
        <w:tc>
          <w:tcPr>
            <w:tcW w:w="4508" w:type="dxa"/>
            <w:vAlign w:val="center"/>
          </w:tcPr>
          <w:p w14:paraId="7FE9BF0A" w14:textId="77777777" w:rsidR="00A314CB" w:rsidRDefault="00E308BC" w:rsidP="00E308BC">
            <w:pPr>
              <w:jc w:val="center"/>
            </w:pPr>
            <w:r>
              <w:t>Apply the machine learning algorithms to the dataset</w:t>
            </w:r>
          </w:p>
          <w:p w14:paraId="4BA7FE7A" w14:textId="2E7590B4" w:rsidR="00E308BC" w:rsidRDefault="00E308BC" w:rsidP="00E308BC">
            <w:pPr>
              <w:jc w:val="center"/>
            </w:pPr>
            <w:r>
              <w:t>Produce re</w:t>
            </w:r>
            <w:r w:rsidR="008B5B35">
              <w:t>sults of the performance of each algorithm</w:t>
            </w:r>
          </w:p>
        </w:tc>
      </w:tr>
      <w:tr w:rsidR="003646C0" w14:paraId="689A89DF" w14:textId="77777777" w:rsidTr="00E308BC">
        <w:tc>
          <w:tcPr>
            <w:tcW w:w="4508" w:type="dxa"/>
            <w:vAlign w:val="center"/>
          </w:tcPr>
          <w:p w14:paraId="42DE48D3" w14:textId="0F637141" w:rsidR="003646C0" w:rsidRDefault="003646C0" w:rsidP="00E308BC">
            <w:pPr>
              <w:jc w:val="center"/>
            </w:pPr>
            <w:r>
              <w:t>17/1/22</w:t>
            </w:r>
          </w:p>
        </w:tc>
        <w:tc>
          <w:tcPr>
            <w:tcW w:w="4508" w:type="dxa"/>
            <w:vAlign w:val="center"/>
          </w:tcPr>
          <w:p w14:paraId="649CA609" w14:textId="10EDC79E" w:rsidR="003646C0" w:rsidRDefault="003646C0" w:rsidP="00E308BC">
            <w:pPr>
              <w:jc w:val="center"/>
            </w:pPr>
            <w:r>
              <w:t>Produce a hyperparameter tuning script</w:t>
            </w:r>
          </w:p>
        </w:tc>
      </w:tr>
      <w:tr w:rsidR="00A314CB" w14:paraId="00976E6F" w14:textId="77777777" w:rsidTr="00E308BC">
        <w:tc>
          <w:tcPr>
            <w:tcW w:w="4508" w:type="dxa"/>
            <w:vAlign w:val="center"/>
          </w:tcPr>
          <w:p w14:paraId="03F77D47" w14:textId="278F1068" w:rsidR="00A314CB" w:rsidRDefault="003646C0" w:rsidP="00E308BC">
            <w:pPr>
              <w:jc w:val="center"/>
            </w:pPr>
            <w:r>
              <w:t>24</w:t>
            </w:r>
            <w:r w:rsidR="008B5B35">
              <w:t>/1/2</w:t>
            </w:r>
            <w:r>
              <w:t>2</w:t>
            </w:r>
          </w:p>
        </w:tc>
        <w:tc>
          <w:tcPr>
            <w:tcW w:w="4508" w:type="dxa"/>
            <w:vAlign w:val="center"/>
          </w:tcPr>
          <w:p w14:paraId="07332444" w14:textId="77777777" w:rsidR="00A314CB" w:rsidRDefault="008B5B35" w:rsidP="00E308BC">
            <w:pPr>
              <w:jc w:val="center"/>
            </w:pPr>
            <w:r>
              <w:t>Learn about CDF plots and what they explain</w:t>
            </w:r>
          </w:p>
          <w:p w14:paraId="57AB0F22" w14:textId="77777777" w:rsidR="008B5B35" w:rsidRDefault="008B5B35" w:rsidP="00E308BC">
            <w:pPr>
              <w:jc w:val="center"/>
            </w:pPr>
            <w:r>
              <w:t>Produce CDF plot for the regression model</w:t>
            </w:r>
          </w:p>
          <w:p w14:paraId="488DBCF9" w14:textId="246BDB32" w:rsidR="008B5B35" w:rsidRDefault="008B5B35" w:rsidP="00E308BC">
            <w:pPr>
              <w:jc w:val="center"/>
            </w:pPr>
            <w:r>
              <w:t>Showcase the number of buildings &amp; floors misclassified</w:t>
            </w:r>
          </w:p>
        </w:tc>
      </w:tr>
      <w:tr w:rsidR="008B5B35" w14:paraId="6715B9F5" w14:textId="77777777" w:rsidTr="00E308BC">
        <w:tc>
          <w:tcPr>
            <w:tcW w:w="4508" w:type="dxa"/>
            <w:vAlign w:val="center"/>
          </w:tcPr>
          <w:p w14:paraId="349AA516" w14:textId="1E35CFD5" w:rsidR="008B5B35" w:rsidRDefault="003646C0" w:rsidP="00E308BC">
            <w:pPr>
              <w:jc w:val="center"/>
            </w:pPr>
            <w:r>
              <w:t>7/2/22</w:t>
            </w:r>
          </w:p>
        </w:tc>
        <w:tc>
          <w:tcPr>
            <w:tcW w:w="4508" w:type="dxa"/>
            <w:vAlign w:val="center"/>
          </w:tcPr>
          <w:p w14:paraId="2BBC04ED" w14:textId="35763FA4" w:rsidR="003646C0" w:rsidRDefault="003646C0" w:rsidP="003646C0">
            <w:pPr>
              <w:jc w:val="center"/>
            </w:pPr>
            <w:r>
              <w:t>Provide all the errors produced by the algorithms</w:t>
            </w:r>
          </w:p>
        </w:tc>
      </w:tr>
      <w:tr w:rsidR="003646C0" w14:paraId="2DA823A1" w14:textId="77777777" w:rsidTr="00E308BC">
        <w:tc>
          <w:tcPr>
            <w:tcW w:w="4508" w:type="dxa"/>
            <w:vAlign w:val="center"/>
          </w:tcPr>
          <w:p w14:paraId="336AE099" w14:textId="565CBBE7" w:rsidR="003646C0" w:rsidRDefault="003646C0" w:rsidP="00E308BC">
            <w:pPr>
              <w:jc w:val="center"/>
            </w:pPr>
            <w:r>
              <w:t>14/2/22</w:t>
            </w:r>
          </w:p>
        </w:tc>
        <w:tc>
          <w:tcPr>
            <w:tcW w:w="4508" w:type="dxa"/>
            <w:vAlign w:val="center"/>
          </w:tcPr>
          <w:p w14:paraId="26372C38" w14:textId="6CE389C5" w:rsidR="003646C0" w:rsidRDefault="003646C0" w:rsidP="003646C0">
            <w:pPr>
              <w:jc w:val="center"/>
            </w:pPr>
            <w:r>
              <w:t>Produce all the results for the algorithms to be used in the final report</w:t>
            </w:r>
          </w:p>
        </w:tc>
      </w:tr>
      <w:tr w:rsidR="003646C0" w14:paraId="5B9DA239" w14:textId="77777777" w:rsidTr="00E308BC">
        <w:tc>
          <w:tcPr>
            <w:tcW w:w="4508" w:type="dxa"/>
            <w:vAlign w:val="center"/>
          </w:tcPr>
          <w:p w14:paraId="7E50703D" w14:textId="3B92770D" w:rsidR="003646C0" w:rsidRDefault="003646C0" w:rsidP="00E308BC">
            <w:pPr>
              <w:jc w:val="center"/>
            </w:pPr>
            <w:r>
              <w:t>21/2/22</w:t>
            </w:r>
          </w:p>
        </w:tc>
        <w:tc>
          <w:tcPr>
            <w:tcW w:w="4508" w:type="dxa"/>
            <w:vAlign w:val="center"/>
          </w:tcPr>
          <w:p w14:paraId="6EEED63C" w14:textId="0BD4C6CB" w:rsidR="003646C0" w:rsidRDefault="003646C0" w:rsidP="003646C0">
            <w:pPr>
              <w:jc w:val="center"/>
            </w:pPr>
            <w:r>
              <w:t>Start the creation of the final report</w:t>
            </w:r>
          </w:p>
        </w:tc>
      </w:tr>
      <w:tr w:rsidR="003646C0" w14:paraId="46B48163" w14:textId="77777777" w:rsidTr="00E308BC">
        <w:tc>
          <w:tcPr>
            <w:tcW w:w="4508" w:type="dxa"/>
            <w:vAlign w:val="center"/>
          </w:tcPr>
          <w:p w14:paraId="25746F0C" w14:textId="542710FC" w:rsidR="003646C0" w:rsidRDefault="00355F1C" w:rsidP="00E308BC">
            <w:pPr>
              <w:jc w:val="center"/>
            </w:pPr>
            <w:r>
              <w:t>7/3/22</w:t>
            </w:r>
          </w:p>
        </w:tc>
        <w:tc>
          <w:tcPr>
            <w:tcW w:w="4508" w:type="dxa"/>
            <w:vAlign w:val="center"/>
          </w:tcPr>
          <w:p w14:paraId="7ED4D9CD" w14:textId="4810966A" w:rsidR="003646C0" w:rsidRDefault="00355F1C" w:rsidP="003646C0">
            <w:pPr>
              <w:jc w:val="center"/>
            </w:pPr>
            <w:r>
              <w:t>Provided comments on my report and how I can improve upon what was displayed to him</w:t>
            </w:r>
          </w:p>
        </w:tc>
      </w:tr>
      <w:tr w:rsidR="00355F1C" w14:paraId="0748C280" w14:textId="77777777" w:rsidTr="00E308BC">
        <w:tc>
          <w:tcPr>
            <w:tcW w:w="4508" w:type="dxa"/>
            <w:vAlign w:val="center"/>
          </w:tcPr>
          <w:p w14:paraId="189E6589" w14:textId="255015D3" w:rsidR="00355F1C" w:rsidRDefault="00355F1C" w:rsidP="00E308BC">
            <w:pPr>
              <w:jc w:val="center"/>
            </w:pPr>
            <w:r>
              <w:t>21/3/22</w:t>
            </w:r>
          </w:p>
        </w:tc>
        <w:tc>
          <w:tcPr>
            <w:tcW w:w="4508" w:type="dxa"/>
            <w:vAlign w:val="center"/>
          </w:tcPr>
          <w:p w14:paraId="0FA9FC82" w14:textId="083FBE42" w:rsidR="00355F1C" w:rsidRDefault="00355F1C" w:rsidP="003646C0">
            <w:pPr>
              <w:jc w:val="center"/>
            </w:pPr>
            <w:r>
              <w:t>Add appendices to the report</w:t>
            </w:r>
          </w:p>
        </w:tc>
      </w:tr>
    </w:tbl>
    <w:p w14:paraId="611552A9" w14:textId="77777777" w:rsidR="00A314CB" w:rsidRPr="00A314CB" w:rsidRDefault="00A314CB" w:rsidP="00A314CB"/>
    <w:p w14:paraId="6BCFE5D1" w14:textId="3EAD9DE4" w:rsidR="00A314CB" w:rsidRPr="00A314CB" w:rsidRDefault="00A314CB" w:rsidP="00A314CB">
      <w:pPr>
        <w:pStyle w:val="Heading2"/>
        <w:numPr>
          <w:ilvl w:val="0"/>
          <w:numId w:val="0"/>
        </w:numPr>
      </w:pPr>
      <w:bookmarkStart w:id="65" w:name="_Toc102734988"/>
      <w:r>
        <w:lastRenderedPageBreak/>
        <w:t>Appendix 2</w:t>
      </w:r>
      <w:bookmarkEnd w:id="65"/>
    </w:p>
    <w:p w14:paraId="731D74D3" w14:textId="0EF75654" w:rsidR="00A314CB" w:rsidRDefault="00426BA7" w:rsidP="00A314CB">
      <w:r>
        <w:t>Source code is found in the following GitHub link:</w:t>
      </w:r>
    </w:p>
    <w:p w14:paraId="41B78EBC" w14:textId="6F0913E4" w:rsidR="00426BA7" w:rsidRPr="00A314CB" w:rsidRDefault="001564D2" w:rsidP="00A314CB">
      <w:hyperlink r:id="rId39" w:history="1">
        <w:r w:rsidR="00426BA7" w:rsidRPr="00426BA7">
          <w:rPr>
            <w:rStyle w:val="Hyperlink"/>
          </w:rPr>
          <w:t>https://github.com/Quints497/WiFi_Fingerprinting_Comparison</w:t>
        </w:r>
      </w:hyperlink>
    </w:p>
    <w:sectPr w:rsidR="00426BA7" w:rsidRPr="00A314CB" w:rsidSect="00F452FE">
      <w:headerReference w:type="even" r:id="rId40"/>
      <w:headerReference w:type="default" r:id="rId41"/>
      <w:headerReference w:type="first" r:id="rId42"/>
      <w:type w:val="oddPage"/>
      <w:pgSz w:w="11906" w:h="16838" w:code="9"/>
      <w:pgMar w:top="1440" w:right="1440" w:bottom="1440" w:left="1440" w:header="1440" w:footer="1440" w:gutter="0"/>
      <w:pgNumType w:start="1" w:chapStyle="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42458" w14:textId="77777777" w:rsidR="001564D2" w:rsidRDefault="001564D2" w:rsidP="00345283">
      <w:pPr>
        <w:spacing w:before="0" w:after="0"/>
      </w:pPr>
      <w:r>
        <w:separator/>
      </w:r>
    </w:p>
  </w:endnote>
  <w:endnote w:type="continuationSeparator" w:id="0">
    <w:p w14:paraId="1768650C" w14:textId="77777777" w:rsidR="001564D2" w:rsidRDefault="001564D2" w:rsidP="0034528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20B0604020202020204"/>
    <w:charset w:val="00"/>
    <w:family w:val="auto"/>
    <w:notTrueType/>
    <w:pitch w:val="default"/>
    <w:sig w:usb0="00000003" w:usb1="00000000" w:usb2="00000000" w:usb3="00000000" w:csb0="00000001" w:csb1="00000000"/>
  </w:font>
  <w:font w:name="AppleSystemUIFont">
    <w:altName w:val="Calibri"/>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98A14" w14:textId="77777777" w:rsidR="001564D2" w:rsidRDefault="001564D2" w:rsidP="00345283">
      <w:pPr>
        <w:spacing w:before="0" w:after="0"/>
      </w:pPr>
      <w:r>
        <w:separator/>
      </w:r>
    </w:p>
  </w:footnote>
  <w:footnote w:type="continuationSeparator" w:id="0">
    <w:p w14:paraId="0B19C3D6" w14:textId="77777777" w:rsidR="001564D2" w:rsidRDefault="001564D2" w:rsidP="0034528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HeaderStyle"/>
      <w:tblW w:w="4883" w:type="pct"/>
      <w:tblLook w:val="04A0" w:firstRow="1" w:lastRow="0" w:firstColumn="1" w:lastColumn="0" w:noHBand="0" w:noVBand="1"/>
    </w:tblPr>
    <w:tblGrid>
      <w:gridCol w:w="881"/>
      <w:gridCol w:w="7934"/>
    </w:tblGrid>
    <w:tr w:rsidR="00404947" w:rsidRPr="00862D99" w14:paraId="35F08DC8" w14:textId="77777777" w:rsidTr="00240483">
      <w:tc>
        <w:tcPr>
          <w:tcW w:w="500" w:type="pct"/>
        </w:tcPr>
        <w:p w14:paraId="1C7737C8" w14:textId="77777777" w:rsidR="00404947" w:rsidRPr="00240483" w:rsidRDefault="001334CB" w:rsidP="00404947">
          <w:pPr>
            <w:pStyle w:val="Header"/>
            <w:tabs>
              <w:tab w:val="clear" w:pos="4513"/>
              <w:tab w:val="clear" w:pos="9026"/>
            </w:tabs>
            <w:rPr>
              <w:b/>
            </w:rPr>
          </w:pPr>
          <w:r w:rsidRPr="00240483">
            <w:rPr>
              <w:b/>
            </w:rPr>
            <w:fldChar w:fldCharType="begin"/>
          </w:r>
          <w:r w:rsidR="00404947" w:rsidRPr="00240483">
            <w:rPr>
              <w:b/>
            </w:rPr>
            <w:instrText xml:space="preserve"> PAGE   \* MERGEFORMAT </w:instrText>
          </w:r>
          <w:r w:rsidRPr="00240483">
            <w:rPr>
              <w:b/>
            </w:rPr>
            <w:fldChar w:fldCharType="separate"/>
          </w:r>
          <w:r w:rsidR="000F5815">
            <w:rPr>
              <w:b/>
              <w:noProof/>
            </w:rPr>
            <w:t>2</w:t>
          </w:r>
          <w:r w:rsidRPr="00240483">
            <w:rPr>
              <w:b/>
            </w:rPr>
            <w:fldChar w:fldCharType="end"/>
          </w:r>
        </w:p>
      </w:tc>
      <w:tc>
        <w:tcPr>
          <w:tcW w:w="4500" w:type="pct"/>
        </w:tcPr>
        <w:p w14:paraId="24A3AB54" w14:textId="1C04750B" w:rsidR="00404947" w:rsidRPr="00862D99" w:rsidRDefault="007832BD" w:rsidP="00862D99">
          <w:pPr>
            <w:pStyle w:val="Header"/>
            <w:tabs>
              <w:tab w:val="clear" w:pos="4513"/>
              <w:tab w:val="clear" w:pos="9026"/>
            </w:tabs>
            <w:jc w:val="right"/>
          </w:pPr>
          <w:fldSimple w:instr=" STYLEREF  &quot;Heading 1&quot;  \* MERGEFORMAT ">
            <w:r w:rsidR="00802A98">
              <w:rPr>
                <w:noProof/>
              </w:rPr>
              <w:t>Introduction</w:t>
            </w:r>
          </w:fldSimple>
        </w:p>
      </w:tc>
    </w:tr>
  </w:tbl>
  <w:p w14:paraId="687C0A72" w14:textId="77777777" w:rsidR="00404947" w:rsidRDefault="00404947" w:rsidP="00862D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HeaderStyle"/>
      <w:tblW w:w="5000" w:type="pct"/>
      <w:tblLook w:val="04A0" w:firstRow="1" w:lastRow="0" w:firstColumn="1" w:lastColumn="0" w:noHBand="0" w:noVBand="1"/>
    </w:tblPr>
    <w:tblGrid>
      <w:gridCol w:w="8123"/>
      <w:gridCol w:w="903"/>
    </w:tblGrid>
    <w:tr w:rsidR="00404947" w14:paraId="10D0E32A" w14:textId="77777777" w:rsidTr="00960E6A">
      <w:tc>
        <w:tcPr>
          <w:tcW w:w="4621" w:type="dxa"/>
        </w:tcPr>
        <w:p w14:paraId="7A9D8C1E" w14:textId="3CF29B3A" w:rsidR="00404947" w:rsidRDefault="007832BD" w:rsidP="00960E6A">
          <w:pPr>
            <w:pStyle w:val="Header"/>
          </w:pPr>
          <w:fldSimple w:instr=" STYLEREF  &quot;Heading 2&quot; \w  \* MERGEFORMAT ">
            <w:r w:rsidR="00802A98">
              <w:rPr>
                <w:noProof/>
              </w:rPr>
              <w:t>1.2</w:t>
            </w:r>
          </w:fldSimple>
          <w:r w:rsidR="00404947">
            <w:t xml:space="preserve"> </w:t>
          </w:r>
          <w:fldSimple w:instr=" STYLEREF  &quot;Heading 2&quot;  \* MERGEFORMAT ">
            <w:r w:rsidR="00802A98">
              <w:rPr>
                <w:noProof/>
              </w:rPr>
              <w:t>Project objectives</w:t>
            </w:r>
          </w:fldSimple>
        </w:p>
      </w:tc>
      <w:tc>
        <w:tcPr>
          <w:tcW w:w="500" w:type="pct"/>
        </w:tcPr>
        <w:p w14:paraId="09154A52" w14:textId="77777777" w:rsidR="00404947" w:rsidRPr="00960E6A" w:rsidRDefault="001334CB" w:rsidP="00960E6A">
          <w:pPr>
            <w:pStyle w:val="Header"/>
            <w:jc w:val="right"/>
            <w:rPr>
              <w:b/>
            </w:rPr>
          </w:pPr>
          <w:r w:rsidRPr="00960E6A">
            <w:rPr>
              <w:b/>
            </w:rPr>
            <w:fldChar w:fldCharType="begin"/>
          </w:r>
          <w:r w:rsidR="00404947" w:rsidRPr="00960E6A">
            <w:rPr>
              <w:b/>
            </w:rPr>
            <w:instrText xml:space="preserve"> PAGE   \* MERGEFORMAT </w:instrText>
          </w:r>
          <w:r w:rsidRPr="00960E6A">
            <w:rPr>
              <w:b/>
            </w:rPr>
            <w:fldChar w:fldCharType="separate"/>
          </w:r>
          <w:r w:rsidR="000F5815">
            <w:rPr>
              <w:b/>
              <w:noProof/>
            </w:rPr>
            <w:t>3</w:t>
          </w:r>
          <w:r w:rsidRPr="00960E6A">
            <w:rPr>
              <w:b/>
            </w:rPr>
            <w:fldChar w:fldCharType="end"/>
          </w:r>
        </w:p>
      </w:tc>
    </w:tr>
  </w:tbl>
  <w:p w14:paraId="38A77EA7" w14:textId="77777777" w:rsidR="00404947" w:rsidRPr="00862D99" w:rsidRDefault="00404947" w:rsidP="00960E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B0279" w14:textId="77777777" w:rsidR="00404947" w:rsidRDefault="0040494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HeaderStyle"/>
      <w:tblW w:w="4883" w:type="pct"/>
      <w:tblLook w:val="04A0" w:firstRow="1" w:lastRow="0" w:firstColumn="1" w:lastColumn="0" w:noHBand="0" w:noVBand="1"/>
    </w:tblPr>
    <w:tblGrid>
      <w:gridCol w:w="881"/>
      <w:gridCol w:w="7934"/>
    </w:tblGrid>
    <w:tr w:rsidR="00404947" w:rsidRPr="00862D99" w14:paraId="752799FB" w14:textId="77777777" w:rsidTr="00240483">
      <w:tc>
        <w:tcPr>
          <w:tcW w:w="500" w:type="pct"/>
        </w:tcPr>
        <w:p w14:paraId="0BAE2E19" w14:textId="77777777" w:rsidR="00404947" w:rsidRPr="00240483" w:rsidRDefault="001334CB" w:rsidP="00404947">
          <w:pPr>
            <w:pStyle w:val="Header"/>
            <w:tabs>
              <w:tab w:val="clear" w:pos="4513"/>
              <w:tab w:val="clear" w:pos="9026"/>
            </w:tabs>
            <w:rPr>
              <w:b/>
            </w:rPr>
          </w:pPr>
          <w:r w:rsidRPr="00240483">
            <w:rPr>
              <w:b/>
            </w:rPr>
            <w:fldChar w:fldCharType="begin"/>
          </w:r>
          <w:r w:rsidR="00404947" w:rsidRPr="00240483">
            <w:rPr>
              <w:b/>
            </w:rPr>
            <w:instrText xml:space="preserve"> PAGE   \* MERGEFORMAT </w:instrText>
          </w:r>
          <w:r w:rsidRPr="00240483">
            <w:rPr>
              <w:b/>
            </w:rPr>
            <w:fldChar w:fldCharType="separate"/>
          </w:r>
          <w:r w:rsidR="000F5815">
            <w:rPr>
              <w:b/>
              <w:noProof/>
            </w:rPr>
            <w:t>6</w:t>
          </w:r>
          <w:r w:rsidRPr="00240483">
            <w:rPr>
              <w:b/>
            </w:rPr>
            <w:fldChar w:fldCharType="end"/>
          </w:r>
        </w:p>
      </w:tc>
      <w:tc>
        <w:tcPr>
          <w:tcW w:w="4500" w:type="pct"/>
        </w:tcPr>
        <w:p w14:paraId="342B1DEB" w14:textId="3B04C4DA" w:rsidR="00404947" w:rsidRPr="00862D99" w:rsidRDefault="007832BD" w:rsidP="00862D99">
          <w:pPr>
            <w:pStyle w:val="Header"/>
            <w:tabs>
              <w:tab w:val="clear" w:pos="4513"/>
              <w:tab w:val="clear" w:pos="9026"/>
            </w:tabs>
            <w:jc w:val="right"/>
          </w:pPr>
          <w:fldSimple w:instr=" STYLEREF  &quot;Heading 1&quot;  \* MERGEFORMAT ">
            <w:r w:rsidR="00802A98">
              <w:rPr>
                <w:noProof/>
              </w:rPr>
              <w:t>Conclusion</w:t>
            </w:r>
          </w:fldSimple>
        </w:p>
      </w:tc>
    </w:tr>
  </w:tbl>
  <w:p w14:paraId="0B4B3BAE" w14:textId="77777777" w:rsidR="00404947" w:rsidRDefault="00404947" w:rsidP="00862D9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HeaderStyle"/>
      <w:tblW w:w="5000" w:type="pct"/>
      <w:tblLook w:val="04A0" w:firstRow="1" w:lastRow="0" w:firstColumn="1" w:lastColumn="0" w:noHBand="0" w:noVBand="1"/>
    </w:tblPr>
    <w:tblGrid>
      <w:gridCol w:w="8123"/>
      <w:gridCol w:w="903"/>
    </w:tblGrid>
    <w:tr w:rsidR="00404947" w14:paraId="1912E87C" w14:textId="77777777" w:rsidTr="00960E6A">
      <w:tc>
        <w:tcPr>
          <w:tcW w:w="4621" w:type="dxa"/>
        </w:tcPr>
        <w:p w14:paraId="290D5DEB" w14:textId="0981E6C6" w:rsidR="00404947" w:rsidRDefault="007832BD" w:rsidP="00960E6A">
          <w:pPr>
            <w:pStyle w:val="Header"/>
          </w:pPr>
          <w:fldSimple w:instr=" STYLEREF  &quot;Heading 2&quot; \w  \* MERGEFORMAT ">
            <w:r w:rsidR="00802A98">
              <w:rPr>
                <w:noProof/>
              </w:rPr>
              <w:t>8.1</w:t>
            </w:r>
          </w:fldSimple>
          <w:r w:rsidR="00404947">
            <w:t xml:space="preserve"> </w:t>
          </w:r>
          <w:fldSimple w:instr=" STYLEREF  &quot;Heading 2&quot;  \* MERGEFORMAT ">
            <w:r w:rsidR="00802A98">
              <w:rPr>
                <w:noProof/>
              </w:rPr>
              <w:t>Project summary</w:t>
            </w:r>
          </w:fldSimple>
        </w:p>
      </w:tc>
      <w:tc>
        <w:tcPr>
          <w:tcW w:w="500" w:type="pct"/>
        </w:tcPr>
        <w:p w14:paraId="00D8D292" w14:textId="77777777" w:rsidR="00404947" w:rsidRPr="00960E6A" w:rsidRDefault="001334CB" w:rsidP="00960E6A">
          <w:pPr>
            <w:pStyle w:val="Header"/>
            <w:jc w:val="right"/>
            <w:rPr>
              <w:b/>
            </w:rPr>
          </w:pPr>
          <w:r w:rsidRPr="00960E6A">
            <w:rPr>
              <w:b/>
            </w:rPr>
            <w:fldChar w:fldCharType="begin"/>
          </w:r>
          <w:r w:rsidR="00404947" w:rsidRPr="00960E6A">
            <w:rPr>
              <w:b/>
            </w:rPr>
            <w:instrText xml:space="preserve"> PAGE   \* MERGEFORMAT </w:instrText>
          </w:r>
          <w:r w:rsidRPr="00960E6A">
            <w:rPr>
              <w:b/>
            </w:rPr>
            <w:fldChar w:fldCharType="separate"/>
          </w:r>
          <w:r w:rsidR="000F5815">
            <w:rPr>
              <w:b/>
              <w:noProof/>
            </w:rPr>
            <w:t>7</w:t>
          </w:r>
          <w:r w:rsidRPr="00960E6A">
            <w:rPr>
              <w:b/>
            </w:rPr>
            <w:fldChar w:fldCharType="end"/>
          </w:r>
        </w:p>
      </w:tc>
    </w:tr>
  </w:tbl>
  <w:p w14:paraId="056D8E6E" w14:textId="77777777" w:rsidR="00404947" w:rsidRPr="00862D99" w:rsidRDefault="00404947" w:rsidP="00960E6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D9B4B" w14:textId="77777777" w:rsidR="00404947" w:rsidRDefault="0040494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HeaderStyle"/>
      <w:tblW w:w="5000" w:type="pct"/>
      <w:tblLook w:val="04A0" w:firstRow="1" w:lastRow="0" w:firstColumn="1" w:lastColumn="0" w:noHBand="0" w:noVBand="1"/>
    </w:tblPr>
    <w:tblGrid>
      <w:gridCol w:w="903"/>
      <w:gridCol w:w="8123"/>
    </w:tblGrid>
    <w:tr w:rsidR="00404947" w14:paraId="25481588" w14:textId="77777777" w:rsidTr="00A757C8">
      <w:tc>
        <w:tcPr>
          <w:tcW w:w="500" w:type="pct"/>
        </w:tcPr>
        <w:p w14:paraId="0C8AD903" w14:textId="77777777" w:rsidR="00404947" w:rsidRDefault="0061385C" w:rsidP="00862D99">
          <w:pPr>
            <w:pStyle w:val="Header"/>
          </w:pPr>
          <w:r>
            <w:fldChar w:fldCharType="begin"/>
          </w:r>
          <w:r>
            <w:instrText xml:space="preserve"> PAGE   \* MERGEFORMAT </w:instrText>
          </w:r>
          <w:r>
            <w:fldChar w:fldCharType="separate"/>
          </w:r>
          <w:r w:rsidR="000F5815">
            <w:rPr>
              <w:noProof/>
            </w:rPr>
            <w:t>B-2</w:t>
          </w:r>
          <w:r>
            <w:rPr>
              <w:noProof/>
            </w:rPr>
            <w:fldChar w:fldCharType="end"/>
          </w:r>
        </w:p>
      </w:tc>
      <w:tc>
        <w:tcPr>
          <w:tcW w:w="4500" w:type="pct"/>
        </w:tcPr>
        <w:p w14:paraId="45B3FEF0" w14:textId="7AA62213" w:rsidR="00404947" w:rsidRDefault="00EB0EFE" w:rsidP="00A757C8">
          <w:pPr>
            <w:pStyle w:val="Header"/>
            <w:jc w:val="right"/>
          </w:pPr>
          <w:r>
            <w:fldChar w:fldCharType="begin"/>
          </w:r>
          <w:r>
            <w:instrText xml:space="preserve"> STYLEREF  "Heading 6"  \* MERGEFORMAT </w:instrText>
          </w:r>
          <w:r>
            <w:fldChar w:fldCharType="separate"/>
          </w:r>
          <w:r w:rsidR="00802A98">
            <w:rPr>
              <w:b/>
              <w:bCs/>
              <w:noProof/>
            </w:rPr>
            <w:t>Error! No text of specified style in document.</w:t>
          </w:r>
          <w:r>
            <w:rPr>
              <w:noProof/>
            </w:rPr>
            <w:fldChar w:fldCharType="end"/>
          </w:r>
        </w:p>
      </w:tc>
    </w:tr>
  </w:tbl>
  <w:p w14:paraId="596EBBCD" w14:textId="77777777" w:rsidR="00404947" w:rsidRDefault="00404947" w:rsidP="00862D9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HeaderStyle"/>
      <w:tblW w:w="5000" w:type="pct"/>
      <w:tblLook w:val="04A0" w:firstRow="1" w:lastRow="0" w:firstColumn="1" w:lastColumn="0" w:noHBand="0" w:noVBand="1"/>
    </w:tblPr>
    <w:tblGrid>
      <w:gridCol w:w="8123"/>
      <w:gridCol w:w="903"/>
    </w:tblGrid>
    <w:tr w:rsidR="00404947" w14:paraId="17C7306F" w14:textId="77777777" w:rsidTr="00A62956">
      <w:tc>
        <w:tcPr>
          <w:tcW w:w="4621" w:type="dxa"/>
        </w:tcPr>
        <w:p w14:paraId="6F61E2AE" w14:textId="224F8912" w:rsidR="00404947" w:rsidRDefault="00404947" w:rsidP="00960E6A">
          <w:pPr>
            <w:pStyle w:val="Header"/>
          </w:pPr>
        </w:p>
      </w:tc>
      <w:tc>
        <w:tcPr>
          <w:tcW w:w="500" w:type="pct"/>
        </w:tcPr>
        <w:p w14:paraId="19421909" w14:textId="77777777" w:rsidR="00404947" w:rsidRDefault="0061385C" w:rsidP="00A62956">
          <w:pPr>
            <w:pStyle w:val="Header"/>
            <w:jc w:val="right"/>
          </w:pPr>
          <w:r>
            <w:fldChar w:fldCharType="begin"/>
          </w:r>
          <w:r>
            <w:instrText xml:space="preserve"> PAGE   \* MERGEFORMAT </w:instrText>
          </w:r>
          <w:r>
            <w:fldChar w:fldCharType="separate"/>
          </w:r>
          <w:r w:rsidR="000F5815">
            <w:rPr>
              <w:noProof/>
            </w:rPr>
            <w:t>B-3</w:t>
          </w:r>
          <w:r>
            <w:rPr>
              <w:noProof/>
            </w:rPr>
            <w:fldChar w:fldCharType="end"/>
          </w:r>
        </w:p>
      </w:tc>
    </w:tr>
  </w:tbl>
  <w:p w14:paraId="4F99D4B6" w14:textId="77777777" w:rsidR="00404947" w:rsidRPr="00862D99" w:rsidRDefault="00404947" w:rsidP="00960E6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8413" w14:textId="77777777" w:rsidR="00404947" w:rsidRDefault="004049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62550"/>
    <w:multiLevelType w:val="hybridMultilevel"/>
    <w:tmpl w:val="40BA8398"/>
    <w:lvl w:ilvl="0" w:tplc="F154B5C2">
      <w:start w:val="1"/>
      <w:numFmt w:val="bullet"/>
      <w:lvlText w:val=""/>
      <w:lvlJc w:val="left"/>
      <w:pPr>
        <w:ind w:left="198" w:hanging="141"/>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F67EA2"/>
    <w:multiLevelType w:val="multilevel"/>
    <w:tmpl w:val="2BE08F34"/>
    <w:styleLink w:val="CurrentList2"/>
    <w:lvl w:ilvl="0">
      <w:start w:val="1"/>
      <w:numFmt w:val="bullet"/>
      <w:lvlText w:val=""/>
      <w:lvlJc w:val="left"/>
      <w:pPr>
        <w:ind w:left="720" w:hanging="55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9AE4D10"/>
    <w:multiLevelType w:val="hybridMultilevel"/>
    <w:tmpl w:val="258485B0"/>
    <w:lvl w:ilvl="0" w:tplc="8C2290C0">
      <w:start w:val="1"/>
      <w:numFmt w:val="bullet"/>
      <w:lvlText w:val=""/>
      <w:lvlJc w:val="left"/>
      <w:pPr>
        <w:ind w:left="198" w:firstLine="142"/>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D70002"/>
    <w:multiLevelType w:val="multilevel"/>
    <w:tmpl w:val="2E84F4D6"/>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0F20CAB"/>
    <w:multiLevelType w:val="hybridMultilevel"/>
    <w:tmpl w:val="86DC46E4"/>
    <w:lvl w:ilvl="0" w:tplc="F154B5C2">
      <w:start w:val="1"/>
      <w:numFmt w:val="bullet"/>
      <w:lvlText w:val=""/>
      <w:lvlJc w:val="left"/>
      <w:pPr>
        <w:ind w:left="198" w:hanging="141"/>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520CB2"/>
    <w:multiLevelType w:val="hybridMultilevel"/>
    <w:tmpl w:val="5A561B5A"/>
    <w:lvl w:ilvl="0" w:tplc="F154B5C2">
      <w:start w:val="1"/>
      <w:numFmt w:val="bullet"/>
      <w:lvlText w:val=""/>
      <w:lvlJc w:val="left"/>
      <w:pPr>
        <w:ind w:left="198" w:hanging="141"/>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CF41DA"/>
    <w:multiLevelType w:val="hybridMultilevel"/>
    <w:tmpl w:val="0A6087D8"/>
    <w:lvl w:ilvl="0" w:tplc="F154B5C2">
      <w:start w:val="1"/>
      <w:numFmt w:val="bullet"/>
      <w:lvlText w:val=""/>
      <w:lvlJc w:val="left"/>
      <w:pPr>
        <w:ind w:left="198" w:hanging="141"/>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C23FC9"/>
    <w:multiLevelType w:val="hybridMultilevel"/>
    <w:tmpl w:val="A80C703C"/>
    <w:lvl w:ilvl="0" w:tplc="7F6A9FB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1A611A"/>
    <w:multiLevelType w:val="hybridMultilevel"/>
    <w:tmpl w:val="85742D2E"/>
    <w:lvl w:ilvl="0" w:tplc="F154B5C2">
      <w:start w:val="1"/>
      <w:numFmt w:val="bullet"/>
      <w:lvlText w:val=""/>
      <w:lvlJc w:val="left"/>
      <w:pPr>
        <w:ind w:left="198" w:hanging="141"/>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8379FC"/>
    <w:multiLevelType w:val="multilevel"/>
    <w:tmpl w:val="B57C01A0"/>
    <w:lvl w:ilvl="0">
      <w:start w:val="1"/>
      <w:numFmt w:val="decimal"/>
      <w:lvlText w:val="Chapter %1"/>
      <w:lvlJc w:val="left"/>
      <w:pPr>
        <w:ind w:left="1701"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425914B2"/>
    <w:multiLevelType w:val="multilevel"/>
    <w:tmpl w:val="31445436"/>
    <w:name w:val="appendix_list"/>
    <w:lvl w:ilvl="0">
      <w:start w:val="1"/>
      <w:numFmt w:val="upperLetter"/>
      <w:pStyle w:val="Heading6"/>
      <w:lvlText w:val="Appendix %1"/>
      <w:lvlJc w:val="left"/>
      <w:pPr>
        <w:ind w:left="360" w:hanging="360"/>
      </w:pPr>
      <w:rPr>
        <w:rFonts w:hint="default"/>
      </w:rPr>
    </w:lvl>
    <w:lvl w:ilvl="1">
      <w:start w:val="1"/>
      <w:numFmt w:val="decimal"/>
      <w:pStyle w:val="Heading7"/>
      <w:lvlText w:val="%1.%2"/>
      <w:lvlJc w:val="left"/>
      <w:pPr>
        <w:ind w:left="360" w:hanging="360"/>
      </w:pPr>
      <w:rPr>
        <w:rFonts w:hint="default"/>
      </w:rPr>
    </w:lvl>
    <w:lvl w:ilvl="2">
      <w:start w:val="1"/>
      <w:numFmt w:val="decimal"/>
      <w:pStyle w:val="Heading8"/>
      <w:lvlText w:val="%1.%2.%3"/>
      <w:lvlJc w:val="left"/>
      <w:pPr>
        <w:ind w:left="720" w:hanging="720"/>
      </w:pPr>
      <w:rPr>
        <w:rFonts w:hint="default"/>
      </w:rPr>
    </w:lvl>
    <w:lvl w:ilvl="3">
      <w:start w:val="1"/>
      <w:numFmt w:val="decimal"/>
      <w:pStyle w:val="Heading9"/>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4EB7535"/>
    <w:multiLevelType w:val="multilevel"/>
    <w:tmpl w:val="2EF25C0C"/>
    <w:name w:val="heading_list"/>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5748341C"/>
    <w:multiLevelType w:val="hybridMultilevel"/>
    <w:tmpl w:val="C750BB12"/>
    <w:lvl w:ilvl="0" w:tplc="F154B5C2">
      <w:start w:val="1"/>
      <w:numFmt w:val="bullet"/>
      <w:lvlText w:val=""/>
      <w:lvlJc w:val="left"/>
      <w:pPr>
        <w:ind w:left="198" w:hanging="141"/>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1D6AD3"/>
    <w:multiLevelType w:val="hybridMultilevel"/>
    <w:tmpl w:val="C00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957556"/>
    <w:multiLevelType w:val="multilevel"/>
    <w:tmpl w:val="6DB67C82"/>
    <w:styleLink w:val="CurrentList3"/>
    <w:lvl w:ilvl="0">
      <w:start w:val="1"/>
      <w:numFmt w:val="bullet"/>
      <w:lvlText w:val=""/>
      <w:lvlJc w:val="left"/>
      <w:pPr>
        <w:ind w:left="198" w:hanging="141"/>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7777C75"/>
    <w:multiLevelType w:val="hybridMultilevel"/>
    <w:tmpl w:val="E8828104"/>
    <w:lvl w:ilvl="0" w:tplc="F154B5C2">
      <w:start w:val="1"/>
      <w:numFmt w:val="bullet"/>
      <w:lvlText w:val=""/>
      <w:lvlJc w:val="left"/>
      <w:pPr>
        <w:ind w:left="198" w:hanging="141"/>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3317B3"/>
    <w:multiLevelType w:val="hybridMultilevel"/>
    <w:tmpl w:val="AB962E98"/>
    <w:lvl w:ilvl="0" w:tplc="F154B5C2">
      <w:start w:val="1"/>
      <w:numFmt w:val="bullet"/>
      <w:lvlText w:val=""/>
      <w:lvlJc w:val="left"/>
      <w:pPr>
        <w:ind w:left="198" w:hanging="141"/>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50157760">
    <w:abstractNumId w:val="11"/>
  </w:num>
  <w:num w:numId="2" w16cid:durableId="1729918966">
    <w:abstractNumId w:val="10"/>
  </w:num>
  <w:num w:numId="3" w16cid:durableId="1360618670">
    <w:abstractNumId w:val="9"/>
  </w:num>
  <w:num w:numId="4" w16cid:durableId="194277245">
    <w:abstractNumId w:val="13"/>
  </w:num>
  <w:num w:numId="5" w16cid:durableId="1517308310">
    <w:abstractNumId w:val="7"/>
  </w:num>
  <w:num w:numId="6" w16cid:durableId="765853849">
    <w:abstractNumId w:val="0"/>
  </w:num>
  <w:num w:numId="7" w16cid:durableId="1932347813">
    <w:abstractNumId w:val="3"/>
  </w:num>
  <w:num w:numId="8" w16cid:durableId="1480417099">
    <w:abstractNumId w:val="1"/>
  </w:num>
  <w:num w:numId="9" w16cid:durableId="1770002704">
    <w:abstractNumId w:val="4"/>
  </w:num>
  <w:num w:numId="10" w16cid:durableId="1416199662">
    <w:abstractNumId w:val="12"/>
  </w:num>
  <w:num w:numId="11" w16cid:durableId="1871802369">
    <w:abstractNumId w:val="8"/>
  </w:num>
  <w:num w:numId="12" w16cid:durableId="302733955">
    <w:abstractNumId w:val="5"/>
  </w:num>
  <w:num w:numId="13" w16cid:durableId="1325163062">
    <w:abstractNumId w:val="16"/>
  </w:num>
  <w:num w:numId="14" w16cid:durableId="1138568857">
    <w:abstractNumId w:val="15"/>
  </w:num>
  <w:num w:numId="15" w16cid:durableId="941569401">
    <w:abstractNumId w:val="6"/>
  </w:num>
  <w:num w:numId="16" w16cid:durableId="360060822">
    <w:abstractNumId w:val="2"/>
  </w:num>
  <w:num w:numId="17" w16cid:durableId="7840826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E19"/>
    <w:rsid w:val="000014F3"/>
    <w:rsid w:val="00002676"/>
    <w:rsid w:val="000065D0"/>
    <w:rsid w:val="00012D66"/>
    <w:rsid w:val="000135F8"/>
    <w:rsid w:val="00024929"/>
    <w:rsid w:val="0003287D"/>
    <w:rsid w:val="0003791D"/>
    <w:rsid w:val="000448A4"/>
    <w:rsid w:val="00056312"/>
    <w:rsid w:val="00062D0D"/>
    <w:rsid w:val="00062F5D"/>
    <w:rsid w:val="00064CE2"/>
    <w:rsid w:val="00067DBB"/>
    <w:rsid w:val="00070B5A"/>
    <w:rsid w:val="00074E2E"/>
    <w:rsid w:val="00084F80"/>
    <w:rsid w:val="00090E90"/>
    <w:rsid w:val="0009285A"/>
    <w:rsid w:val="000934ED"/>
    <w:rsid w:val="00093D46"/>
    <w:rsid w:val="00095A60"/>
    <w:rsid w:val="000A073E"/>
    <w:rsid w:val="000A3997"/>
    <w:rsid w:val="000A60E3"/>
    <w:rsid w:val="000A6FEF"/>
    <w:rsid w:val="000B05A8"/>
    <w:rsid w:val="000B38B2"/>
    <w:rsid w:val="000B3CB0"/>
    <w:rsid w:val="000B4EDE"/>
    <w:rsid w:val="000B7E76"/>
    <w:rsid w:val="000C6898"/>
    <w:rsid w:val="000D1673"/>
    <w:rsid w:val="000D2B5B"/>
    <w:rsid w:val="000D3057"/>
    <w:rsid w:val="000D3E74"/>
    <w:rsid w:val="000E0EEA"/>
    <w:rsid w:val="000E4CA6"/>
    <w:rsid w:val="000E6881"/>
    <w:rsid w:val="000F16A7"/>
    <w:rsid w:val="000F5815"/>
    <w:rsid w:val="000F6175"/>
    <w:rsid w:val="001041C0"/>
    <w:rsid w:val="00105E4F"/>
    <w:rsid w:val="001063FA"/>
    <w:rsid w:val="00106BF8"/>
    <w:rsid w:val="001076AE"/>
    <w:rsid w:val="00107983"/>
    <w:rsid w:val="00114A77"/>
    <w:rsid w:val="00125E41"/>
    <w:rsid w:val="001279CA"/>
    <w:rsid w:val="00133474"/>
    <w:rsid w:val="001334CB"/>
    <w:rsid w:val="00135155"/>
    <w:rsid w:val="00135790"/>
    <w:rsid w:val="00141BB3"/>
    <w:rsid w:val="001447F7"/>
    <w:rsid w:val="001526FC"/>
    <w:rsid w:val="00153270"/>
    <w:rsid w:val="001554F6"/>
    <w:rsid w:val="001564D2"/>
    <w:rsid w:val="00157A85"/>
    <w:rsid w:val="00170A9E"/>
    <w:rsid w:val="00171723"/>
    <w:rsid w:val="00174001"/>
    <w:rsid w:val="00176A0C"/>
    <w:rsid w:val="00182BDD"/>
    <w:rsid w:val="00187707"/>
    <w:rsid w:val="00194C4A"/>
    <w:rsid w:val="00195D29"/>
    <w:rsid w:val="0019688D"/>
    <w:rsid w:val="001B3D08"/>
    <w:rsid w:val="001C116B"/>
    <w:rsid w:val="001C4D8A"/>
    <w:rsid w:val="001C4F3B"/>
    <w:rsid w:val="001E091D"/>
    <w:rsid w:val="00202CAC"/>
    <w:rsid w:val="00205BA7"/>
    <w:rsid w:val="00205DA5"/>
    <w:rsid w:val="0020697D"/>
    <w:rsid w:val="00206D96"/>
    <w:rsid w:val="00210B1F"/>
    <w:rsid w:val="0022053A"/>
    <w:rsid w:val="00230D29"/>
    <w:rsid w:val="002362B2"/>
    <w:rsid w:val="00240483"/>
    <w:rsid w:val="00245388"/>
    <w:rsid w:val="002637D6"/>
    <w:rsid w:val="00267AC7"/>
    <w:rsid w:val="00280677"/>
    <w:rsid w:val="00286D6A"/>
    <w:rsid w:val="002A6211"/>
    <w:rsid w:val="002B2070"/>
    <w:rsid w:val="002B4F9A"/>
    <w:rsid w:val="002B56ED"/>
    <w:rsid w:val="002B7252"/>
    <w:rsid w:val="002C0588"/>
    <w:rsid w:val="002C7FE2"/>
    <w:rsid w:val="002D181E"/>
    <w:rsid w:val="002E5FB1"/>
    <w:rsid w:val="002F32B7"/>
    <w:rsid w:val="002F40C8"/>
    <w:rsid w:val="002F6B5C"/>
    <w:rsid w:val="002F7E7A"/>
    <w:rsid w:val="00302541"/>
    <w:rsid w:val="00304391"/>
    <w:rsid w:val="0030685C"/>
    <w:rsid w:val="00312E84"/>
    <w:rsid w:val="00316886"/>
    <w:rsid w:val="00323409"/>
    <w:rsid w:val="00333976"/>
    <w:rsid w:val="00334B14"/>
    <w:rsid w:val="00337A0D"/>
    <w:rsid w:val="003404E0"/>
    <w:rsid w:val="003412BF"/>
    <w:rsid w:val="00343855"/>
    <w:rsid w:val="0034444C"/>
    <w:rsid w:val="00345283"/>
    <w:rsid w:val="0034677F"/>
    <w:rsid w:val="003550AC"/>
    <w:rsid w:val="00355C67"/>
    <w:rsid w:val="00355F1C"/>
    <w:rsid w:val="003574BD"/>
    <w:rsid w:val="003577F3"/>
    <w:rsid w:val="00363C87"/>
    <w:rsid w:val="00364192"/>
    <w:rsid w:val="003646C0"/>
    <w:rsid w:val="00380182"/>
    <w:rsid w:val="00380346"/>
    <w:rsid w:val="0038532F"/>
    <w:rsid w:val="00393BBC"/>
    <w:rsid w:val="003954F2"/>
    <w:rsid w:val="00395DFD"/>
    <w:rsid w:val="003978E7"/>
    <w:rsid w:val="003A5189"/>
    <w:rsid w:val="003A56C7"/>
    <w:rsid w:val="003C1020"/>
    <w:rsid w:val="003C1442"/>
    <w:rsid w:val="003C3FD9"/>
    <w:rsid w:val="003D2581"/>
    <w:rsid w:val="003D4A3F"/>
    <w:rsid w:val="003E0640"/>
    <w:rsid w:val="00402FB8"/>
    <w:rsid w:val="00404947"/>
    <w:rsid w:val="00411DC1"/>
    <w:rsid w:val="00414651"/>
    <w:rsid w:val="00426364"/>
    <w:rsid w:val="00426BA7"/>
    <w:rsid w:val="004279CB"/>
    <w:rsid w:val="00431CB6"/>
    <w:rsid w:val="00437D0F"/>
    <w:rsid w:val="004438E6"/>
    <w:rsid w:val="0045123F"/>
    <w:rsid w:val="00457BDE"/>
    <w:rsid w:val="00460F66"/>
    <w:rsid w:val="00466CE6"/>
    <w:rsid w:val="00475CF6"/>
    <w:rsid w:val="004776E0"/>
    <w:rsid w:val="00481077"/>
    <w:rsid w:val="004915DB"/>
    <w:rsid w:val="004947B4"/>
    <w:rsid w:val="004A3699"/>
    <w:rsid w:val="004B05A8"/>
    <w:rsid w:val="004B164E"/>
    <w:rsid w:val="004C357D"/>
    <w:rsid w:val="004C4CE6"/>
    <w:rsid w:val="004D1FDF"/>
    <w:rsid w:val="004E146F"/>
    <w:rsid w:val="004E65EB"/>
    <w:rsid w:val="004E76D3"/>
    <w:rsid w:val="004F2AF8"/>
    <w:rsid w:val="00501C48"/>
    <w:rsid w:val="00507B96"/>
    <w:rsid w:val="00507D40"/>
    <w:rsid w:val="00511290"/>
    <w:rsid w:val="00516823"/>
    <w:rsid w:val="005252B0"/>
    <w:rsid w:val="00527290"/>
    <w:rsid w:val="00530B8E"/>
    <w:rsid w:val="00532ECA"/>
    <w:rsid w:val="0054037A"/>
    <w:rsid w:val="005473F0"/>
    <w:rsid w:val="00550BFC"/>
    <w:rsid w:val="00555363"/>
    <w:rsid w:val="005557A5"/>
    <w:rsid w:val="00555D7F"/>
    <w:rsid w:val="0056062C"/>
    <w:rsid w:val="00567BBD"/>
    <w:rsid w:val="0057536A"/>
    <w:rsid w:val="005756E7"/>
    <w:rsid w:val="00583D14"/>
    <w:rsid w:val="005977BC"/>
    <w:rsid w:val="005A223F"/>
    <w:rsid w:val="005A363B"/>
    <w:rsid w:val="005A7048"/>
    <w:rsid w:val="005A7D15"/>
    <w:rsid w:val="005B29AC"/>
    <w:rsid w:val="005B5178"/>
    <w:rsid w:val="005C6A1C"/>
    <w:rsid w:val="005D0B5D"/>
    <w:rsid w:val="005D33B2"/>
    <w:rsid w:val="005D5A26"/>
    <w:rsid w:val="005E3433"/>
    <w:rsid w:val="005E6F7C"/>
    <w:rsid w:val="005F6ADB"/>
    <w:rsid w:val="005F7FFD"/>
    <w:rsid w:val="0061385C"/>
    <w:rsid w:val="00613ED0"/>
    <w:rsid w:val="00616483"/>
    <w:rsid w:val="00617854"/>
    <w:rsid w:val="006209A4"/>
    <w:rsid w:val="00626432"/>
    <w:rsid w:val="0062744F"/>
    <w:rsid w:val="00630C25"/>
    <w:rsid w:val="00632C70"/>
    <w:rsid w:val="00633335"/>
    <w:rsid w:val="00633E2B"/>
    <w:rsid w:val="006375A8"/>
    <w:rsid w:val="006467AB"/>
    <w:rsid w:val="0064709C"/>
    <w:rsid w:val="00647397"/>
    <w:rsid w:val="006554F0"/>
    <w:rsid w:val="0066066A"/>
    <w:rsid w:val="006610CF"/>
    <w:rsid w:val="0067282B"/>
    <w:rsid w:val="0068224B"/>
    <w:rsid w:val="00683398"/>
    <w:rsid w:val="00685133"/>
    <w:rsid w:val="00691C69"/>
    <w:rsid w:val="006A2372"/>
    <w:rsid w:val="006B2BCC"/>
    <w:rsid w:val="006B3502"/>
    <w:rsid w:val="006B4FBA"/>
    <w:rsid w:val="006B692C"/>
    <w:rsid w:val="006C4837"/>
    <w:rsid w:val="006C4853"/>
    <w:rsid w:val="006D6121"/>
    <w:rsid w:val="006D7451"/>
    <w:rsid w:val="006D7C55"/>
    <w:rsid w:val="006E15FB"/>
    <w:rsid w:val="006E239B"/>
    <w:rsid w:val="006F3342"/>
    <w:rsid w:val="006F3D07"/>
    <w:rsid w:val="0070571D"/>
    <w:rsid w:val="0071393E"/>
    <w:rsid w:val="007167C9"/>
    <w:rsid w:val="00717227"/>
    <w:rsid w:val="007304AC"/>
    <w:rsid w:val="00734D34"/>
    <w:rsid w:val="0073644B"/>
    <w:rsid w:val="00753577"/>
    <w:rsid w:val="0075505C"/>
    <w:rsid w:val="0076315C"/>
    <w:rsid w:val="00764524"/>
    <w:rsid w:val="0077134F"/>
    <w:rsid w:val="00777476"/>
    <w:rsid w:val="00780724"/>
    <w:rsid w:val="00781245"/>
    <w:rsid w:val="007832BD"/>
    <w:rsid w:val="00786BD5"/>
    <w:rsid w:val="00792356"/>
    <w:rsid w:val="007975A0"/>
    <w:rsid w:val="007A202C"/>
    <w:rsid w:val="007A56C0"/>
    <w:rsid w:val="007C3F9A"/>
    <w:rsid w:val="007C734F"/>
    <w:rsid w:val="007D583D"/>
    <w:rsid w:val="007D6BB0"/>
    <w:rsid w:val="007E0C37"/>
    <w:rsid w:val="007E6E96"/>
    <w:rsid w:val="007F1A4F"/>
    <w:rsid w:val="007F2705"/>
    <w:rsid w:val="00801FD6"/>
    <w:rsid w:val="00802A98"/>
    <w:rsid w:val="00810E53"/>
    <w:rsid w:val="00816E2E"/>
    <w:rsid w:val="00820C53"/>
    <w:rsid w:val="00825A3A"/>
    <w:rsid w:val="00826D6B"/>
    <w:rsid w:val="0083081E"/>
    <w:rsid w:val="00833B8B"/>
    <w:rsid w:val="00834860"/>
    <w:rsid w:val="008354BA"/>
    <w:rsid w:val="00843B1E"/>
    <w:rsid w:val="0085055F"/>
    <w:rsid w:val="008518C4"/>
    <w:rsid w:val="00862D99"/>
    <w:rsid w:val="0086546A"/>
    <w:rsid w:val="00870107"/>
    <w:rsid w:val="008711EB"/>
    <w:rsid w:val="00871A36"/>
    <w:rsid w:val="00876DE9"/>
    <w:rsid w:val="00884CC0"/>
    <w:rsid w:val="00884F39"/>
    <w:rsid w:val="00892017"/>
    <w:rsid w:val="00895B94"/>
    <w:rsid w:val="008A15CD"/>
    <w:rsid w:val="008A6171"/>
    <w:rsid w:val="008B1DAF"/>
    <w:rsid w:val="008B301D"/>
    <w:rsid w:val="008B4502"/>
    <w:rsid w:val="008B5B35"/>
    <w:rsid w:val="008B6047"/>
    <w:rsid w:val="008B6A54"/>
    <w:rsid w:val="008B72AF"/>
    <w:rsid w:val="008C3A61"/>
    <w:rsid w:val="008C51D8"/>
    <w:rsid w:val="008C63F3"/>
    <w:rsid w:val="008D0F6A"/>
    <w:rsid w:val="008D164E"/>
    <w:rsid w:val="008E3D96"/>
    <w:rsid w:val="008E5C6A"/>
    <w:rsid w:val="008F23CF"/>
    <w:rsid w:val="00910870"/>
    <w:rsid w:val="00911414"/>
    <w:rsid w:val="00912D70"/>
    <w:rsid w:val="0091375D"/>
    <w:rsid w:val="00915BA6"/>
    <w:rsid w:val="00916310"/>
    <w:rsid w:val="00922CED"/>
    <w:rsid w:val="00923F61"/>
    <w:rsid w:val="00927685"/>
    <w:rsid w:val="00933397"/>
    <w:rsid w:val="009412AB"/>
    <w:rsid w:val="00942C72"/>
    <w:rsid w:val="009450F3"/>
    <w:rsid w:val="00955C18"/>
    <w:rsid w:val="00960E6A"/>
    <w:rsid w:val="00967F90"/>
    <w:rsid w:val="00970F48"/>
    <w:rsid w:val="0097454C"/>
    <w:rsid w:val="00974631"/>
    <w:rsid w:val="00976B9D"/>
    <w:rsid w:val="00976F9F"/>
    <w:rsid w:val="00980CBC"/>
    <w:rsid w:val="00980DAE"/>
    <w:rsid w:val="00980FD7"/>
    <w:rsid w:val="009819A5"/>
    <w:rsid w:val="009913C2"/>
    <w:rsid w:val="009A642B"/>
    <w:rsid w:val="009C13A9"/>
    <w:rsid w:val="009D4A99"/>
    <w:rsid w:val="009E3F60"/>
    <w:rsid w:val="00A0062D"/>
    <w:rsid w:val="00A046F7"/>
    <w:rsid w:val="00A05CB3"/>
    <w:rsid w:val="00A06008"/>
    <w:rsid w:val="00A13A5A"/>
    <w:rsid w:val="00A16AC5"/>
    <w:rsid w:val="00A265FC"/>
    <w:rsid w:val="00A314CB"/>
    <w:rsid w:val="00A34BA2"/>
    <w:rsid w:val="00A41D92"/>
    <w:rsid w:val="00A510B6"/>
    <w:rsid w:val="00A53C4E"/>
    <w:rsid w:val="00A603E0"/>
    <w:rsid w:val="00A62956"/>
    <w:rsid w:val="00A706A3"/>
    <w:rsid w:val="00A757C8"/>
    <w:rsid w:val="00A76C8D"/>
    <w:rsid w:val="00A77BE7"/>
    <w:rsid w:val="00A83358"/>
    <w:rsid w:val="00A84AE1"/>
    <w:rsid w:val="00A84DDC"/>
    <w:rsid w:val="00A85CBA"/>
    <w:rsid w:val="00A95CF0"/>
    <w:rsid w:val="00AB6516"/>
    <w:rsid w:val="00AC018C"/>
    <w:rsid w:val="00AD0559"/>
    <w:rsid w:val="00AD1EF6"/>
    <w:rsid w:val="00AE00F4"/>
    <w:rsid w:val="00AF3228"/>
    <w:rsid w:val="00AF389E"/>
    <w:rsid w:val="00AF4341"/>
    <w:rsid w:val="00B0371A"/>
    <w:rsid w:val="00B062F4"/>
    <w:rsid w:val="00B07A69"/>
    <w:rsid w:val="00B1277F"/>
    <w:rsid w:val="00B22DD7"/>
    <w:rsid w:val="00B45ECA"/>
    <w:rsid w:val="00B4659B"/>
    <w:rsid w:val="00B46935"/>
    <w:rsid w:val="00B47E81"/>
    <w:rsid w:val="00B522B5"/>
    <w:rsid w:val="00B54A8F"/>
    <w:rsid w:val="00B559E0"/>
    <w:rsid w:val="00B60A62"/>
    <w:rsid w:val="00B6331D"/>
    <w:rsid w:val="00B74997"/>
    <w:rsid w:val="00B80ADB"/>
    <w:rsid w:val="00B8783B"/>
    <w:rsid w:val="00B93912"/>
    <w:rsid w:val="00BA5878"/>
    <w:rsid w:val="00BB703C"/>
    <w:rsid w:val="00BC67B2"/>
    <w:rsid w:val="00BC7976"/>
    <w:rsid w:val="00BD0DF4"/>
    <w:rsid w:val="00BD53A1"/>
    <w:rsid w:val="00BE221E"/>
    <w:rsid w:val="00BE5110"/>
    <w:rsid w:val="00BE7BF2"/>
    <w:rsid w:val="00BF0F45"/>
    <w:rsid w:val="00BF1550"/>
    <w:rsid w:val="00BF46E6"/>
    <w:rsid w:val="00BF6E4F"/>
    <w:rsid w:val="00C050E0"/>
    <w:rsid w:val="00C06A31"/>
    <w:rsid w:val="00C0736F"/>
    <w:rsid w:val="00C122A5"/>
    <w:rsid w:val="00C12FAD"/>
    <w:rsid w:val="00C15124"/>
    <w:rsid w:val="00C25395"/>
    <w:rsid w:val="00C266AF"/>
    <w:rsid w:val="00C27846"/>
    <w:rsid w:val="00C32D53"/>
    <w:rsid w:val="00C45129"/>
    <w:rsid w:val="00C471C8"/>
    <w:rsid w:val="00C545B6"/>
    <w:rsid w:val="00C60D06"/>
    <w:rsid w:val="00C658CD"/>
    <w:rsid w:val="00C7240A"/>
    <w:rsid w:val="00C75A83"/>
    <w:rsid w:val="00C77CAB"/>
    <w:rsid w:val="00C936DD"/>
    <w:rsid w:val="00CA0EDD"/>
    <w:rsid w:val="00CA3071"/>
    <w:rsid w:val="00CA36BA"/>
    <w:rsid w:val="00CA4982"/>
    <w:rsid w:val="00CA6394"/>
    <w:rsid w:val="00CB5866"/>
    <w:rsid w:val="00CC469A"/>
    <w:rsid w:val="00CC4C48"/>
    <w:rsid w:val="00CC5C46"/>
    <w:rsid w:val="00CC7DD3"/>
    <w:rsid w:val="00CD2FFE"/>
    <w:rsid w:val="00CD3740"/>
    <w:rsid w:val="00CD41A7"/>
    <w:rsid w:val="00CE0D26"/>
    <w:rsid w:val="00CE0F8D"/>
    <w:rsid w:val="00CE1674"/>
    <w:rsid w:val="00CE1A54"/>
    <w:rsid w:val="00CF441B"/>
    <w:rsid w:val="00CF7DFD"/>
    <w:rsid w:val="00D00A79"/>
    <w:rsid w:val="00D01F21"/>
    <w:rsid w:val="00D1005C"/>
    <w:rsid w:val="00D14C25"/>
    <w:rsid w:val="00D212CE"/>
    <w:rsid w:val="00D23645"/>
    <w:rsid w:val="00D257E6"/>
    <w:rsid w:val="00D34099"/>
    <w:rsid w:val="00D36D35"/>
    <w:rsid w:val="00D43790"/>
    <w:rsid w:val="00D446D8"/>
    <w:rsid w:val="00D44E6F"/>
    <w:rsid w:val="00D468AC"/>
    <w:rsid w:val="00D54CFB"/>
    <w:rsid w:val="00D66421"/>
    <w:rsid w:val="00D67B29"/>
    <w:rsid w:val="00D70442"/>
    <w:rsid w:val="00D75A67"/>
    <w:rsid w:val="00D76154"/>
    <w:rsid w:val="00D76246"/>
    <w:rsid w:val="00D76F01"/>
    <w:rsid w:val="00D8350C"/>
    <w:rsid w:val="00D84CCC"/>
    <w:rsid w:val="00D9442B"/>
    <w:rsid w:val="00DB7CC0"/>
    <w:rsid w:val="00DC1290"/>
    <w:rsid w:val="00DC71D4"/>
    <w:rsid w:val="00DD22EB"/>
    <w:rsid w:val="00DE1EBE"/>
    <w:rsid w:val="00DE2778"/>
    <w:rsid w:val="00DF4172"/>
    <w:rsid w:val="00DF56F4"/>
    <w:rsid w:val="00DF69C4"/>
    <w:rsid w:val="00E040B9"/>
    <w:rsid w:val="00E112DE"/>
    <w:rsid w:val="00E11ECF"/>
    <w:rsid w:val="00E13255"/>
    <w:rsid w:val="00E144F0"/>
    <w:rsid w:val="00E24A40"/>
    <w:rsid w:val="00E308BC"/>
    <w:rsid w:val="00E31F85"/>
    <w:rsid w:val="00E32BE8"/>
    <w:rsid w:val="00E35918"/>
    <w:rsid w:val="00E41C53"/>
    <w:rsid w:val="00E450AC"/>
    <w:rsid w:val="00E4598A"/>
    <w:rsid w:val="00E477E1"/>
    <w:rsid w:val="00E523F9"/>
    <w:rsid w:val="00E54D32"/>
    <w:rsid w:val="00E57C1E"/>
    <w:rsid w:val="00E66156"/>
    <w:rsid w:val="00E73B93"/>
    <w:rsid w:val="00E96679"/>
    <w:rsid w:val="00EA009D"/>
    <w:rsid w:val="00EA3421"/>
    <w:rsid w:val="00EA7522"/>
    <w:rsid w:val="00EB0EFE"/>
    <w:rsid w:val="00EB190B"/>
    <w:rsid w:val="00EB1CE5"/>
    <w:rsid w:val="00EB4C02"/>
    <w:rsid w:val="00EB7E11"/>
    <w:rsid w:val="00EC0262"/>
    <w:rsid w:val="00EC3B34"/>
    <w:rsid w:val="00EC5701"/>
    <w:rsid w:val="00ED305A"/>
    <w:rsid w:val="00ED33AA"/>
    <w:rsid w:val="00EE086A"/>
    <w:rsid w:val="00EE2A3C"/>
    <w:rsid w:val="00EE4062"/>
    <w:rsid w:val="00EE5134"/>
    <w:rsid w:val="00EE6851"/>
    <w:rsid w:val="00EF6EA5"/>
    <w:rsid w:val="00EF75A8"/>
    <w:rsid w:val="00EF7756"/>
    <w:rsid w:val="00EF7E19"/>
    <w:rsid w:val="00F001D9"/>
    <w:rsid w:val="00F011D8"/>
    <w:rsid w:val="00F02714"/>
    <w:rsid w:val="00F02F19"/>
    <w:rsid w:val="00F24260"/>
    <w:rsid w:val="00F250CD"/>
    <w:rsid w:val="00F308F5"/>
    <w:rsid w:val="00F3193F"/>
    <w:rsid w:val="00F32814"/>
    <w:rsid w:val="00F329EB"/>
    <w:rsid w:val="00F3369A"/>
    <w:rsid w:val="00F40C59"/>
    <w:rsid w:val="00F41220"/>
    <w:rsid w:val="00F4469C"/>
    <w:rsid w:val="00F452FE"/>
    <w:rsid w:val="00F45E41"/>
    <w:rsid w:val="00F4690D"/>
    <w:rsid w:val="00F5717D"/>
    <w:rsid w:val="00F623E2"/>
    <w:rsid w:val="00F8042F"/>
    <w:rsid w:val="00F83554"/>
    <w:rsid w:val="00F84FB1"/>
    <w:rsid w:val="00F92D0E"/>
    <w:rsid w:val="00F949E1"/>
    <w:rsid w:val="00F963D5"/>
    <w:rsid w:val="00F96E4A"/>
    <w:rsid w:val="00FA031B"/>
    <w:rsid w:val="00FA1680"/>
    <w:rsid w:val="00FB0FD0"/>
    <w:rsid w:val="00FB1AA4"/>
    <w:rsid w:val="00FC6696"/>
    <w:rsid w:val="00FD60AF"/>
    <w:rsid w:val="00FE3453"/>
    <w:rsid w:val="00FE4256"/>
    <w:rsid w:val="00FE4F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04814"/>
  <w15:docId w15:val="{9665B7BA-E5B8-47D2-A4A6-5762A3C4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heme="minorHAnsi" w:hAnsi="Times" w:cstheme="minorBidi"/>
        <w:sz w:val="24"/>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175"/>
    <w:pPr>
      <w:spacing w:before="100" w:line="360" w:lineRule="auto"/>
    </w:pPr>
  </w:style>
  <w:style w:type="paragraph" w:styleId="Heading1">
    <w:name w:val="heading 1"/>
    <w:basedOn w:val="Normal"/>
    <w:next w:val="Normal"/>
    <w:link w:val="Heading1Char"/>
    <w:uiPriority w:val="9"/>
    <w:qFormat/>
    <w:rsid w:val="00157A85"/>
    <w:pPr>
      <w:keepNext/>
      <w:keepLines/>
      <w:pageBreakBefore/>
      <w:numPr>
        <w:numId w:val="1"/>
      </w:numPr>
      <w:spacing w:before="1600" w:after="800" w:line="800" w:lineRule="exact"/>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507B96"/>
    <w:pPr>
      <w:keepNext/>
      <w:keepLines/>
      <w:numPr>
        <w:ilvl w:val="1"/>
        <w:numId w:val="1"/>
      </w:numPr>
      <w:spacing w:before="480" w:after="320"/>
      <w:contextualSpacing/>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507B96"/>
    <w:pPr>
      <w:keepNext/>
      <w:keepLines/>
      <w:numPr>
        <w:ilvl w:val="2"/>
        <w:numId w:val="1"/>
      </w:numPr>
      <w:spacing w:before="280" w:after="28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56062C"/>
    <w:pPr>
      <w:keepNext/>
      <w:keepLines/>
      <w:numPr>
        <w:ilvl w:val="3"/>
        <w:numId w:val="1"/>
      </w:numPr>
      <w:spacing w:before="280" w:after="280"/>
      <w:outlineLvl w:val="3"/>
    </w:pPr>
    <w:rPr>
      <w:rFonts w:eastAsiaTheme="majorEastAsia" w:cstheme="majorBidi"/>
      <w:b/>
      <w:bCs/>
      <w:iCs/>
      <w:sz w:val="28"/>
    </w:rPr>
  </w:style>
  <w:style w:type="paragraph" w:styleId="Heading5">
    <w:name w:val="heading 5"/>
    <w:basedOn w:val="Normal"/>
    <w:next w:val="Normal"/>
    <w:link w:val="Heading5Char"/>
    <w:uiPriority w:val="9"/>
    <w:unhideWhenUsed/>
    <w:qFormat/>
    <w:rsid w:val="0056062C"/>
    <w:pPr>
      <w:keepNext/>
      <w:keepLines/>
      <w:numPr>
        <w:ilvl w:val="4"/>
        <w:numId w:val="1"/>
      </w:numPr>
      <w:spacing w:before="280" w:after="280"/>
      <w:outlineLvl w:val="4"/>
    </w:pPr>
    <w:rPr>
      <w:rFonts w:eastAsiaTheme="majorEastAsia" w:cstheme="majorBidi"/>
      <w:b/>
      <w:sz w:val="28"/>
    </w:rPr>
  </w:style>
  <w:style w:type="paragraph" w:styleId="Heading6">
    <w:name w:val="heading 6"/>
    <w:basedOn w:val="Heading1"/>
    <w:next w:val="Normal"/>
    <w:link w:val="Heading6Char"/>
    <w:uiPriority w:val="9"/>
    <w:unhideWhenUsed/>
    <w:qFormat/>
    <w:rsid w:val="00EB190B"/>
    <w:pPr>
      <w:numPr>
        <w:numId w:val="2"/>
      </w:numPr>
      <w:ind w:left="357" w:hanging="357"/>
      <w:outlineLvl w:val="5"/>
    </w:pPr>
    <w:rPr>
      <w:iCs/>
    </w:rPr>
  </w:style>
  <w:style w:type="paragraph" w:styleId="Heading7">
    <w:name w:val="heading 7"/>
    <w:basedOn w:val="Heading2"/>
    <w:next w:val="Normal"/>
    <w:link w:val="Heading7Char"/>
    <w:uiPriority w:val="9"/>
    <w:unhideWhenUsed/>
    <w:qFormat/>
    <w:rsid w:val="007C734F"/>
    <w:pPr>
      <w:numPr>
        <w:numId w:val="2"/>
      </w:numPr>
      <w:ind w:left="357" w:hanging="357"/>
      <w:outlineLvl w:val="6"/>
    </w:pPr>
    <w:rPr>
      <w:iCs/>
    </w:rPr>
  </w:style>
  <w:style w:type="paragraph" w:styleId="Heading8">
    <w:name w:val="heading 8"/>
    <w:basedOn w:val="Heading3"/>
    <w:next w:val="Normal"/>
    <w:link w:val="Heading8Char"/>
    <w:uiPriority w:val="9"/>
    <w:unhideWhenUsed/>
    <w:qFormat/>
    <w:rsid w:val="0056062C"/>
    <w:pPr>
      <w:numPr>
        <w:numId w:val="2"/>
      </w:numPr>
      <w:outlineLvl w:val="7"/>
    </w:pPr>
    <w:rPr>
      <w:szCs w:val="20"/>
    </w:rPr>
  </w:style>
  <w:style w:type="paragraph" w:styleId="Heading9">
    <w:name w:val="heading 9"/>
    <w:basedOn w:val="Heading4"/>
    <w:next w:val="Normal"/>
    <w:link w:val="Heading9Char"/>
    <w:uiPriority w:val="9"/>
    <w:unhideWhenUsed/>
    <w:qFormat/>
    <w:rsid w:val="0056062C"/>
    <w:pPr>
      <w:numPr>
        <w:numId w:val="2"/>
      </w:numPr>
      <w:outlineLvl w:val="8"/>
    </w:pPr>
    <w:rP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A85"/>
    <w:rPr>
      <w:rFonts w:ascii="Times" w:eastAsiaTheme="majorEastAsia" w:hAnsi="Times" w:cstheme="majorBidi"/>
      <w:b/>
      <w:bCs/>
      <w:sz w:val="40"/>
      <w:szCs w:val="28"/>
    </w:rPr>
  </w:style>
  <w:style w:type="paragraph" w:styleId="Title">
    <w:name w:val="Title"/>
    <w:basedOn w:val="Normal"/>
    <w:next w:val="Normal"/>
    <w:link w:val="TitleChar"/>
    <w:uiPriority w:val="10"/>
    <w:qFormat/>
    <w:rsid w:val="005D0B5D"/>
    <w:pPr>
      <w:spacing w:after="300"/>
      <w:contextualSpacing/>
      <w:jc w:val="center"/>
    </w:pPr>
    <w:rPr>
      <w:rFonts w:eastAsiaTheme="majorEastAsia" w:cstheme="majorBidi"/>
      <w:b/>
      <w:sz w:val="52"/>
      <w:szCs w:val="52"/>
    </w:rPr>
  </w:style>
  <w:style w:type="character" w:customStyle="1" w:styleId="TitleChar">
    <w:name w:val="Title Char"/>
    <w:basedOn w:val="DefaultParagraphFont"/>
    <w:link w:val="Title"/>
    <w:uiPriority w:val="10"/>
    <w:rsid w:val="005D0B5D"/>
    <w:rPr>
      <w:rFonts w:ascii="Times" w:eastAsiaTheme="majorEastAsia" w:hAnsi="Times" w:cstheme="majorBidi"/>
      <w:b/>
      <w:sz w:val="52"/>
      <w:szCs w:val="52"/>
    </w:rPr>
  </w:style>
  <w:style w:type="table" w:styleId="TableGrid">
    <w:name w:val="Table Grid"/>
    <w:basedOn w:val="TableNormal"/>
    <w:uiPriority w:val="59"/>
    <w:rsid w:val="005E6F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matterHeading">
    <w:name w:val="Front-matter Heading"/>
    <w:basedOn w:val="Heading1"/>
    <w:next w:val="Normal"/>
    <w:link w:val="Front-matterHeadingChar"/>
    <w:qFormat/>
    <w:rsid w:val="008B6047"/>
    <w:pPr>
      <w:numPr>
        <w:numId w:val="0"/>
      </w:numPr>
      <w:jc w:val="center"/>
      <w:outlineLvl w:val="9"/>
    </w:pPr>
    <w:rPr>
      <w:sz w:val="32"/>
      <w:szCs w:val="32"/>
    </w:rPr>
  </w:style>
  <w:style w:type="character" w:customStyle="1" w:styleId="Heading2Char">
    <w:name w:val="Heading 2 Char"/>
    <w:basedOn w:val="DefaultParagraphFont"/>
    <w:link w:val="Heading2"/>
    <w:uiPriority w:val="9"/>
    <w:rsid w:val="00507B96"/>
    <w:rPr>
      <w:rFonts w:ascii="Times" w:eastAsiaTheme="majorEastAsia" w:hAnsi="Times" w:cstheme="majorBidi"/>
      <w:b/>
      <w:bCs/>
      <w:sz w:val="32"/>
      <w:szCs w:val="26"/>
    </w:rPr>
  </w:style>
  <w:style w:type="character" w:customStyle="1" w:styleId="Front-matterHeadingChar">
    <w:name w:val="Front-matter Heading Char"/>
    <w:basedOn w:val="Heading1Char"/>
    <w:link w:val="Front-matterHeading"/>
    <w:rsid w:val="008B6047"/>
    <w:rPr>
      <w:rFonts w:ascii="Times" w:eastAsiaTheme="majorEastAsia" w:hAnsi="Times" w:cstheme="majorBidi"/>
      <w:b/>
      <w:bCs/>
      <w:sz w:val="32"/>
      <w:szCs w:val="32"/>
    </w:rPr>
  </w:style>
  <w:style w:type="character" w:customStyle="1" w:styleId="Heading3Char">
    <w:name w:val="Heading 3 Char"/>
    <w:basedOn w:val="DefaultParagraphFont"/>
    <w:link w:val="Heading3"/>
    <w:uiPriority w:val="9"/>
    <w:rsid w:val="00507B96"/>
    <w:rPr>
      <w:rFonts w:ascii="Times" w:eastAsiaTheme="majorEastAsia" w:hAnsi="Times" w:cstheme="majorBidi"/>
      <w:b/>
      <w:bCs/>
      <w:sz w:val="28"/>
    </w:rPr>
  </w:style>
  <w:style w:type="character" w:customStyle="1" w:styleId="Heading4Char">
    <w:name w:val="Heading 4 Char"/>
    <w:basedOn w:val="DefaultParagraphFont"/>
    <w:link w:val="Heading4"/>
    <w:uiPriority w:val="9"/>
    <w:rsid w:val="0056062C"/>
    <w:rPr>
      <w:rFonts w:ascii="Times" w:eastAsiaTheme="majorEastAsia" w:hAnsi="Times" w:cstheme="majorBidi"/>
      <w:b/>
      <w:bCs/>
      <w:iCs/>
      <w:sz w:val="28"/>
    </w:rPr>
  </w:style>
  <w:style w:type="character" w:customStyle="1" w:styleId="Heading5Char">
    <w:name w:val="Heading 5 Char"/>
    <w:basedOn w:val="DefaultParagraphFont"/>
    <w:link w:val="Heading5"/>
    <w:uiPriority w:val="9"/>
    <w:rsid w:val="0056062C"/>
    <w:rPr>
      <w:rFonts w:ascii="Times" w:eastAsiaTheme="majorEastAsia" w:hAnsi="Times" w:cstheme="majorBidi"/>
      <w:b/>
      <w:sz w:val="28"/>
    </w:rPr>
  </w:style>
  <w:style w:type="character" w:customStyle="1" w:styleId="Heading6Char">
    <w:name w:val="Heading 6 Char"/>
    <w:basedOn w:val="DefaultParagraphFont"/>
    <w:link w:val="Heading6"/>
    <w:uiPriority w:val="9"/>
    <w:rsid w:val="00EB190B"/>
    <w:rPr>
      <w:rFonts w:eastAsiaTheme="majorEastAsia" w:cstheme="majorBidi"/>
      <w:b/>
      <w:bCs/>
      <w:iCs/>
      <w:sz w:val="40"/>
      <w:szCs w:val="28"/>
    </w:rPr>
  </w:style>
  <w:style w:type="character" w:customStyle="1" w:styleId="Heading7Char">
    <w:name w:val="Heading 7 Char"/>
    <w:basedOn w:val="DefaultParagraphFont"/>
    <w:link w:val="Heading7"/>
    <w:uiPriority w:val="9"/>
    <w:rsid w:val="007C734F"/>
    <w:rPr>
      <w:rFonts w:eastAsiaTheme="majorEastAsia" w:cstheme="majorBidi"/>
      <w:b/>
      <w:bCs/>
      <w:iCs/>
      <w:sz w:val="32"/>
      <w:szCs w:val="26"/>
    </w:rPr>
  </w:style>
  <w:style w:type="character" w:customStyle="1" w:styleId="Heading8Char">
    <w:name w:val="Heading 8 Char"/>
    <w:basedOn w:val="DefaultParagraphFont"/>
    <w:link w:val="Heading8"/>
    <w:uiPriority w:val="9"/>
    <w:rsid w:val="007C734F"/>
    <w:rPr>
      <w:rFonts w:eastAsiaTheme="majorEastAsia" w:cstheme="majorBidi"/>
      <w:b/>
      <w:bCs/>
      <w:sz w:val="28"/>
      <w:szCs w:val="20"/>
    </w:rPr>
  </w:style>
  <w:style w:type="character" w:customStyle="1" w:styleId="Heading9Char">
    <w:name w:val="Heading 9 Char"/>
    <w:basedOn w:val="DefaultParagraphFont"/>
    <w:link w:val="Heading9"/>
    <w:uiPriority w:val="9"/>
    <w:rsid w:val="007C734F"/>
    <w:rPr>
      <w:rFonts w:eastAsiaTheme="majorEastAsia" w:cstheme="majorBidi"/>
      <w:b/>
      <w:bCs/>
      <w:iCs/>
      <w:sz w:val="28"/>
      <w:szCs w:val="20"/>
    </w:rPr>
  </w:style>
  <w:style w:type="paragraph" w:styleId="ListParagraph">
    <w:name w:val="List Paragraph"/>
    <w:basedOn w:val="Normal"/>
    <w:uiPriority w:val="34"/>
    <w:qFormat/>
    <w:rsid w:val="004B164E"/>
    <w:pPr>
      <w:ind w:left="720"/>
      <w:contextualSpacing/>
    </w:pPr>
  </w:style>
  <w:style w:type="paragraph" w:customStyle="1" w:styleId="Heading1-nonumber">
    <w:name w:val="Heading 1 - nonumber"/>
    <w:basedOn w:val="Heading1"/>
    <w:next w:val="Normal"/>
    <w:link w:val="Heading1-nonumberChar"/>
    <w:qFormat/>
    <w:rsid w:val="00D54CFB"/>
    <w:pPr>
      <w:numPr>
        <w:numId w:val="0"/>
      </w:numPr>
    </w:pPr>
  </w:style>
  <w:style w:type="paragraph" w:styleId="TOC2">
    <w:name w:val="toc 2"/>
    <w:basedOn w:val="Normal"/>
    <w:next w:val="Normal"/>
    <w:autoRedefine/>
    <w:uiPriority w:val="39"/>
    <w:unhideWhenUsed/>
    <w:rsid w:val="00FE4256"/>
    <w:pPr>
      <w:spacing w:after="100" w:line="240" w:lineRule="auto"/>
      <w:ind w:left="238"/>
    </w:pPr>
  </w:style>
  <w:style w:type="character" w:customStyle="1" w:styleId="Heading1-nonumberChar">
    <w:name w:val="Heading 1 - nonumber Char"/>
    <w:basedOn w:val="Heading1Char"/>
    <w:link w:val="Heading1-nonumber"/>
    <w:rsid w:val="00D54CFB"/>
    <w:rPr>
      <w:rFonts w:ascii="Times" w:eastAsiaTheme="majorEastAsia" w:hAnsi="Times" w:cstheme="majorBidi"/>
      <w:b/>
      <w:bCs/>
      <w:sz w:val="40"/>
      <w:szCs w:val="28"/>
    </w:rPr>
  </w:style>
  <w:style w:type="paragraph" w:styleId="TOC1">
    <w:name w:val="toc 1"/>
    <w:basedOn w:val="Normal"/>
    <w:next w:val="Normal"/>
    <w:autoRedefine/>
    <w:uiPriority w:val="39"/>
    <w:unhideWhenUsed/>
    <w:rsid w:val="00FE4256"/>
    <w:pPr>
      <w:tabs>
        <w:tab w:val="right" w:leader="dot" w:pos="9016"/>
      </w:tabs>
      <w:spacing w:after="100" w:line="240" w:lineRule="auto"/>
    </w:pPr>
    <w:rPr>
      <w:noProof/>
    </w:rPr>
  </w:style>
  <w:style w:type="paragraph" w:styleId="TOC3">
    <w:name w:val="toc 3"/>
    <w:basedOn w:val="Normal"/>
    <w:next w:val="Normal"/>
    <w:autoRedefine/>
    <w:uiPriority w:val="39"/>
    <w:unhideWhenUsed/>
    <w:rsid w:val="00FE4256"/>
    <w:pPr>
      <w:spacing w:after="100" w:line="240" w:lineRule="auto"/>
      <w:ind w:left="482"/>
    </w:pPr>
  </w:style>
  <w:style w:type="character" w:styleId="Hyperlink">
    <w:name w:val="Hyperlink"/>
    <w:basedOn w:val="DefaultParagraphFont"/>
    <w:uiPriority w:val="99"/>
    <w:unhideWhenUsed/>
    <w:rsid w:val="008B6A54"/>
    <w:rPr>
      <w:color w:val="0000FF" w:themeColor="hyperlink"/>
      <w:u w:val="single"/>
    </w:rPr>
  </w:style>
  <w:style w:type="paragraph" w:styleId="Header">
    <w:name w:val="header"/>
    <w:basedOn w:val="Normal"/>
    <w:link w:val="HeaderChar"/>
    <w:uiPriority w:val="99"/>
    <w:unhideWhenUsed/>
    <w:rsid w:val="00345283"/>
    <w:pPr>
      <w:tabs>
        <w:tab w:val="center" w:pos="4513"/>
        <w:tab w:val="right" w:pos="9026"/>
      </w:tabs>
      <w:spacing w:after="0"/>
    </w:pPr>
  </w:style>
  <w:style w:type="character" w:customStyle="1" w:styleId="HeaderChar">
    <w:name w:val="Header Char"/>
    <w:basedOn w:val="DefaultParagraphFont"/>
    <w:link w:val="Header"/>
    <w:uiPriority w:val="99"/>
    <w:rsid w:val="00345283"/>
    <w:rPr>
      <w:rFonts w:ascii="Times" w:hAnsi="Times"/>
      <w:sz w:val="24"/>
    </w:rPr>
  </w:style>
  <w:style w:type="paragraph" w:styleId="Footer">
    <w:name w:val="footer"/>
    <w:basedOn w:val="Normal"/>
    <w:link w:val="FooterChar"/>
    <w:uiPriority w:val="99"/>
    <w:unhideWhenUsed/>
    <w:rsid w:val="00345283"/>
    <w:pPr>
      <w:tabs>
        <w:tab w:val="center" w:pos="4513"/>
        <w:tab w:val="right" w:pos="9026"/>
      </w:tabs>
      <w:spacing w:after="0"/>
    </w:pPr>
  </w:style>
  <w:style w:type="character" w:customStyle="1" w:styleId="FooterChar">
    <w:name w:val="Footer Char"/>
    <w:basedOn w:val="DefaultParagraphFont"/>
    <w:link w:val="Footer"/>
    <w:uiPriority w:val="99"/>
    <w:rsid w:val="00345283"/>
    <w:rPr>
      <w:rFonts w:ascii="Times" w:hAnsi="Times"/>
      <w:sz w:val="24"/>
    </w:rPr>
  </w:style>
  <w:style w:type="table" w:customStyle="1" w:styleId="HeaderStyle">
    <w:name w:val="Header Style"/>
    <w:basedOn w:val="TableNormal"/>
    <w:uiPriority w:val="99"/>
    <w:qFormat/>
    <w:rsid w:val="00862D99"/>
    <w:pPr>
      <w:spacing w:after="0" w:line="240" w:lineRule="auto"/>
    </w:pPr>
    <w:tblPr>
      <w:tblBorders>
        <w:bottom w:val="single" w:sz="4" w:space="0" w:color="auto"/>
      </w:tblBorders>
      <w:tblCellMar>
        <w:left w:w="0" w:type="dxa"/>
        <w:bottom w:w="57" w:type="dxa"/>
        <w:right w:w="0" w:type="dxa"/>
      </w:tblCellMar>
    </w:tblPr>
  </w:style>
  <w:style w:type="paragraph" w:styleId="BalloonText">
    <w:name w:val="Balloon Text"/>
    <w:basedOn w:val="Normal"/>
    <w:link w:val="BalloonTextChar"/>
    <w:uiPriority w:val="99"/>
    <w:semiHidden/>
    <w:unhideWhenUsed/>
    <w:rsid w:val="0015327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270"/>
    <w:rPr>
      <w:rFonts w:ascii="Tahoma" w:hAnsi="Tahoma" w:cs="Tahoma"/>
      <w:sz w:val="16"/>
      <w:szCs w:val="16"/>
    </w:rPr>
  </w:style>
  <w:style w:type="paragraph" w:styleId="Caption">
    <w:name w:val="caption"/>
    <w:aliases w:val="Reference"/>
    <w:basedOn w:val="Normal"/>
    <w:next w:val="Normal"/>
    <w:link w:val="CaptionChar"/>
    <w:uiPriority w:val="35"/>
    <w:unhideWhenUsed/>
    <w:qFormat/>
    <w:rsid w:val="0054037A"/>
    <w:pPr>
      <w:keepNext/>
      <w:spacing w:after="0"/>
      <w:jc w:val="center"/>
    </w:pPr>
    <w:rPr>
      <w:bCs/>
      <w:sz w:val="20"/>
      <w:szCs w:val="20"/>
    </w:rPr>
  </w:style>
  <w:style w:type="character" w:styleId="PlaceholderText">
    <w:name w:val="Placeholder Text"/>
    <w:basedOn w:val="DefaultParagraphFont"/>
    <w:uiPriority w:val="99"/>
    <w:semiHidden/>
    <w:rsid w:val="000A60E3"/>
    <w:rPr>
      <w:color w:val="808080"/>
    </w:rPr>
  </w:style>
  <w:style w:type="table" w:customStyle="1" w:styleId="Figurecontainingsingle-celltable">
    <w:name w:val="Figure containing single-cell table"/>
    <w:basedOn w:val="TableNormal"/>
    <w:uiPriority w:val="99"/>
    <w:qFormat/>
    <w:rsid w:val="000A60E3"/>
    <w:pPr>
      <w:spacing w:after="0" w:line="240" w:lineRule="auto"/>
    </w:pPr>
    <w:tblPr/>
    <w:trPr>
      <w:cantSplit/>
    </w:trPr>
  </w:style>
  <w:style w:type="paragraph" w:customStyle="1" w:styleId="Caption-Top">
    <w:name w:val="Caption - Top"/>
    <w:basedOn w:val="Caption"/>
    <w:next w:val="Normal"/>
    <w:link w:val="Caption-TopChar"/>
    <w:qFormat/>
    <w:rsid w:val="006F3D07"/>
  </w:style>
  <w:style w:type="character" w:customStyle="1" w:styleId="CaptionChar">
    <w:name w:val="Caption Char"/>
    <w:aliases w:val="Reference Char"/>
    <w:basedOn w:val="DefaultParagraphFont"/>
    <w:link w:val="Caption"/>
    <w:uiPriority w:val="35"/>
    <w:rsid w:val="0054037A"/>
    <w:rPr>
      <w:bCs/>
      <w:sz w:val="20"/>
      <w:szCs w:val="20"/>
    </w:rPr>
  </w:style>
  <w:style w:type="character" w:customStyle="1" w:styleId="Caption-TopChar">
    <w:name w:val="Caption - Top Char"/>
    <w:basedOn w:val="CaptionChar"/>
    <w:link w:val="Caption-Top"/>
    <w:rsid w:val="00C7240A"/>
    <w:rPr>
      <w:bCs/>
      <w:sz w:val="20"/>
      <w:szCs w:val="20"/>
    </w:rPr>
  </w:style>
  <w:style w:type="paragraph" w:styleId="TableofFigures">
    <w:name w:val="table of figures"/>
    <w:basedOn w:val="Normal"/>
    <w:next w:val="Normal"/>
    <w:uiPriority w:val="99"/>
    <w:unhideWhenUsed/>
    <w:rsid w:val="00FE4256"/>
    <w:pPr>
      <w:spacing w:after="0" w:line="240" w:lineRule="auto"/>
    </w:pPr>
  </w:style>
  <w:style w:type="table" w:styleId="PlainTable4">
    <w:name w:val="Plain Table 4"/>
    <w:basedOn w:val="TableNormal"/>
    <w:uiPriority w:val="44"/>
    <w:rsid w:val="00E040B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040B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6606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6606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027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B1A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501C4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Style1">
    <w:name w:val="Style1"/>
    <w:basedOn w:val="TableNormal"/>
    <w:uiPriority w:val="99"/>
    <w:rsid w:val="00501C48"/>
    <w:pPr>
      <w:spacing w:after="0" w:line="240" w:lineRule="auto"/>
    </w:pPr>
    <w:tblPr/>
  </w:style>
  <w:style w:type="table" w:styleId="ListTable3">
    <w:name w:val="List Table 3"/>
    <w:basedOn w:val="TableNormal"/>
    <w:uiPriority w:val="48"/>
    <w:rsid w:val="00501C4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numbering" w:customStyle="1" w:styleId="CurrentList1">
    <w:name w:val="Current List1"/>
    <w:uiPriority w:val="99"/>
    <w:rsid w:val="00EC5701"/>
    <w:pPr>
      <w:numPr>
        <w:numId w:val="7"/>
      </w:numPr>
    </w:pPr>
  </w:style>
  <w:style w:type="numbering" w:customStyle="1" w:styleId="CurrentList2">
    <w:name w:val="Current List2"/>
    <w:uiPriority w:val="99"/>
    <w:rsid w:val="00EC5701"/>
    <w:pPr>
      <w:numPr>
        <w:numId w:val="8"/>
      </w:numPr>
    </w:pPr>
  </w:style>
  <w:style w:type="numbering" w:customStyle="1" w:styleId="CurrentList3">
    <w:name w:val="Current List3"/>
    <w:uiPriority w:val="99"/>
    <w:rsid w:val="00CD3740"/>
    <w:pPr>
      <w:numPr>
        <w:numId w:val="17"/>
      </w:numPr>
    </w:pPr>
  </w:style>
  <w:style w:type="paragraph" w:styleId="NormalWeb">
    <w:name w:val="Normal (Web)"/>
    <w:basedOn w:val="Normal"/>
    <w:uiPriority w:val="99"/>
    <w:semiHidden/>
    <w:unhideWhenUsed/>
    <w:rsid w:val="002B7252"/>
    <w:pPr>
      <w:spacing w:beforeAutospacing="1" w:after="100" w:afterAutospacing="1" w:line="240" w:lineRule="auto"/>
    </w:pPr>
    <w:rPr>
      <w:rFonts w:ascii="Times New Roman" w:eastAsia="Times New Roman" w:hAnsi="Times New Roman" w:cs="Times New Roman"/>
      <w:szCs w:val="24"/>
      <w:lang w:eastAsia="en-GB"/>
    </w:rPr>
  </w:style>
  <w:style w:type="paragraph" w:customStyle="1" w:styleId="Default">
    <w:name w:val="Default"/>
    <w:rsid w:val="000F6175"/>
    <w:pPr>
      <w:autoSpaceDE w:val="0"/>
      <w:autoSpaceDN w:val="0"/>
      <w:adjustRightInd w:val="0"/>
      <w:spacing w:after="0" w:line="240" w:lineRule="auto"/>
    </w:pPr>
    <w:rPr>
      <w:rFonts w:ascii="Times New Roman" w:hAnsi="Times New Roman" w:cs="Times New Roman"/>
      <w:color w:val="000000"/>
      <w:szCs w:val="24"/>
    </w:rPr>
  </w:style>
  <w:style w:type="character" w:styleId="PageNumber">
    <w:name w:val="page number"/>
    <w:basedOn w:val="DefaultParagraphFont"/>
    <w:uiPriority w:val="99"/>
    <w:semiHidden/>
    <w:unhideWhenUsed/>
    <w:rsid w:val="005F6ADB"/>
  </w:style>
  <w:style w:type="character" w:styleId="UnresolvedMention">
    <w:name w:val="Unresolved Mention"/>
    <w:basedOn w:val="DefaultParagraphFont"/>
    <w:uiPriority w:val="99"/>
    <w:semiHidden/>
    <w:unhideWhenUsed/>
    <w:rsid w:val="00426BA7"/>
    <w:rPr>
      <w:color w:val="605E5C"/>
      <w:shd w:val="clear" w:color="auto" w:fill="E1DFDD"/>
    </w:rPr>
  </w:style>
  <w:style w:type="character" w:styleId="FollowedHyperlink">
    <w:name w:val="FollowedHyperlink"/>
    <w:basedOn w:val="DefaultParagraphFont"/>
    <w:uiPriority w:val="99"/>
    <w:semiHidden/>
    <w:unhideWhenUsed/>
    <w:rsid w:val="00426B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1945">
      <w:bodyDiv w:val="1"/>
      <w:marLeft w:val="0"/>
      <w:marRight w:val="0"/>
      <w:marTop w:val="0"/>
      <w:marBottom w:val="0"/>
      <w:divBdr>
        <w:top w:val="none" w:sz="0" w:space="0" w:color="auto"/>
        <w:left w:val="none" w:sz="0" w:space="0" w:color="auto"/>
        <w:bottom w:val="none" w:sz="0" w:space="0" w:color="auto"/>
        <w:right w:val="none" w:sz="0" w:space="0" w:color="auto"/>
      </w:divBdr>
      <w:divsChild>
        <w:div w:id="681707140">
          <w:marLeft w:val="0"/>
          <w:marRight w:val="0"/>
          <w:marTop w:val="0"/>
          <w:marBottom w:val="0"/>
          <w:divBdr>
            <w:top w:val="none" w:sz="0" w:space="0" w:color="auto"/>
            <w:left w:val="none" w:sz="0" w:space="0" w:color="auto"/>
            <w:bottom w:val="none" w:sz="0" w:space="0" w:color="auto"/>
            <w:right w:val="none" w:sz="0" w:space="0" w:color="auto"/>
          </w:divBdr>
        </w:div>
      </w:divsChild>
    </w:div>
    <w:div w:id="173694548">
      <w:bodyDiv w:val="1"/>
      <w:marLeft w:val="0"/>
      <w:marRight w:val="0"/>
      <w:marTop w:val="0"/>
      <w:marBottom w:val="0"/>
      <w:divBdr>
        <w:top w:val="none" w:sz="0" w:space="0" w:color="auto"/>
        <w:left w:val="none" w:sz="0" w:space="0" w:color="auto"/>
        <w:bottom w:val="none" w:sz="0" w:space="0" w:color="auto"/>
        <w:right w:val="none" w:sz="0" w:space="0" w:color="auto"/>
      </w:divBdr>
    </w:div>
    <w:div w:id="786657344">
      <w:bodyDiv w:val="1"/>
      <w:marLeft w:val="0"/>
      <w:marRight w:val="0"/>
      <w:marTop w:val="0"/>
      <w:marBottom w:val="0"/>
      <w:divBdr>
        <w:top w:val="none" w:sz="0" w:space="0" w:color="auto"/>
        <w:left w:val="none" w:sz="0" w:space="0" w:color="auto"/>
        <w:bottom w:val="none" w:sz="0" w:space="0" w:color="auto"/>
        <w:right w:val="none" w:sz="0" w:space="0" w:color="auto"/>
      </w:divBdr>
    </w:div>
    <w:div w:id="1197236949">
      <w:bodyDiv w:val="1"/>
      <w:marLeft w:val="0"/>
      <w:marRight w:val="0"/>
      <w:marTop w:val="0"/>
      <w:marBottom w:val="0"/>
      <w:divBdr>
        <w:top w:val="none" w:sz="0" w:space="0" w:color="auto"/>
        <w:left w:val="none" w:sz="0" w:space="0" w:color="auto"/>
        <w:bottom w:val="none" w:sz="0" w:space="0" w:color="auto"/>
        <w:right w:val="none" w:sz="0" w:space="0" w:color="auto"/>
      </w:divBdr>
    </w:div>
    <w:div w:id="2077818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Quints497/WiFi_Fingerprinting_Comparison" TargetMode="External"/><Relationship Id="rId21" Type="http://schemas.openxmlformats.org/officeDocument/2006/relationships/image" Target="media/image10.png"/><Relationship Id="rId34" Type="http://schemas.openxmlformats.org/officeDocument/2006/relationships/header" Target="header5.xml"/><Relationship Id="rId42"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header" Target="header7.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6.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senal\Downloads\thesis_template_v1.0.1%20(3).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156923BB9440C6B8FBA794F70696B7"/>
        <w:category>
          <w:name w:val="General"/>
          <w:gallery w:val="placeholder"/>
        </w:category>
        <w:types>
          <w:type w:val="bbPlcHdr"/>
        </w:types>
        <w:behaviors>
          <w:behavior w:val="content"/>
        </w:behaviors>
        <w:guid w:val="{0F8F0F48-0282-48E1-A019-033CEECBF676}"/>
      </w:docPartPr>
      <w:docPartBody>
        <w:p w:rsidR="001C24A2" w:rsidRDefault="00B31A4E">
          <w:pPr>
            <w:pStyle w:val="CB156923BB9440C6B8FBA794F70696B7"/>
          </w:pPr>
          <w:r w:rsidRPr="00676B63">
            <w:rPr>
              <w:rStyle w:val="PlaceholderText"/>
            </w:rPr>
            <w:t>[Title]</w:t>
          </w:r>
        </w:p>
      </w:docPartBody>
    </w:docPart>
    <w:docPart>
      <w:docPartPr>
        <w:name w:val="B4C9429CA23A4D0E9F86A63C36AF1BD9"/>
        <w:category>
          <w:name w:val="General"/>
          <w:gallery w:val="placeholder"/>
        </w:category>
        <w:types>
          <w:type w:val="bbPlcHdr"/>
        </w:types>
        <w:behaviors>
          <w:behavior w:val="content"/>
        </w:behaviors>
        <w:guid w:val="{2C8C9C1C-D7DB-4FA4-8C8E-A990739F27D9}"/>
      </w:docPartPr>
      <w:docPartBody>
        <w:p w:rsidR="001C24A2" w:rsidRDefault="00B31A4E">
          <w:pPr>
            <w:pStyle w:val="B4C9429CA23A4D0E9F86A63C36AF1BD9"/>
          </w:pPr>
          <w:r w:rsidRPr="00676B63">
            <w:rPr>
              <w:rStyle w:val="PlaceholderText"/>
            </w:rPr>
            <w:t>[Author]</w:t>
          </w:r>
        </w:p>
      </w:docPartBody>
    </w:docPart>
    <w:docPart>
      <w:docPartPr>
        <w:name w:val="BD315236813C442BA47E1EC9BDD8B49B"/>
        <w:category>
          <w:name w:val="General"/>
          <w:gallery w:val="placeholder"/>
        </w:category>
        <w:types>
          <w:type w:val="bbPlcHdr"/>
        </w:types>
        <w:behaviors>
          <w:behavior w:val="content"/>
        </w:behaviors>
        <w:guid w:val="{12A6ED2C-BB2E-484F-A13D-6CD45A129C9A}"/>
      </w:docPartPr>
      <w:docPartBody>
        <w:p w:rsidR="001C24A2" w:rsidRDefault="00B31A4E">
          <w:pPr>
            <w:pStyle w:val="BD315236813C442BA47E1EC9BDD8B49B"/>
          </w:pPr>
          <w:r w:rsidRPr="00676B63">
            <w:rPr>
              <w:rStyle w:val="PlaceholderText"/>
            </w:rPr>
            <w:t>[Status]</w:t>
          </w:r>
        </w:p>
      </w:docPartBody>
    </w:docPart>
    <w:docPart>
      <w:docPartPr>
        <w:name w:val="7CBD8350B2F0481E84BB910B80EE43DD"/>
        <w:category>
          <w:name w:val="General"/>
          <w:gallery w:val="placeholder"/>
        </w:category>
        <w:types>
          <w:type w:val="bbPlcHdr"/>
        </w:types>
        <w:behaviors>
          <w:behavior w:val="content"/>
        </w:behaviors>
        <w:guid w:val="{EBB01507-CA07-4AAA-AF41-BFFAFD13A38F}"/>
      </w:docPartPr>
      <w:docPartBody>
        <w:p w:rsidR="001C24A2" w:rsidRDefault="00B31A4E">
          <w:pPr>
            <w:pStyle w:val="7CBD8350B2F0481E84BB910B80EE43DD"/>
          </w:pPr>
          <w:r w:rsidRPr="00676B63">
            <w:rPr>
              <w:rStyle w:val="PlaceholderText"/>
            </w:rPr>
            <w:t>[Author]</w:t>
          </w:r>
        </w:p>
      </w:docPartBody>
    </w:docPart>
    <w:docPart>
      <w:docPartPr>
        <w:name w:val="AC65C2F06172497388C9392085402114"/>
        <w:category>
          <w:name w:val="General"/>
          <w:gallery w:val="placeholder"/>
        </w:category>
        <w:types>
          <w:type w:val="bbPlcHdr"/>
        </w:types>
        <w:behaviors>
          <w:behavior w:val="content"/>
        </w:behaviors>
        <w:guid w:val="{ADF272F3-67AB-40A8-B634-D72F947850BC}"/>
      </w:docPartPr>
      <w:docPartBody>
        <w:p w:rsidR="001C24A2" w:rsidRDefault="00B31A4E">
          <w:pPr>
            <w:pStyle w:val="AC65C2F06172497388C9392085402114"/>
          </w:pPr>
          <w:r w:rsidRPr="00676B63">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20B0604020202020204"/>
    <w:charset w:val="00"/>
    <w:family w:val="auto"/>
    <w:notTrueType/>
    <w:pitch w:val="default"/>
    <w:sig w:usb0="00000003" w:usb1="00000000" w:usb2="00000000" w:usb3="00000000" w:csb0="00000001" w:csb1="00000000"/>
  </w:font>
  <w:font w:name="AppleSystemUIFont">
    <w:altName w:val="Calibri"/>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A4E"/>
    <w:rsid w:val="00083678"/>
    <w:rsid w:val="001C24A2"/>
    <w:rsid w:val="001C2570"/>
    <w:rsid w:val="00244C07"/>
    <w:rsid w:val="00466003"/>
    <w:rsid w:val="00586734"/>
    <w:rsid w:val="005C5DB2"/>
    <w:rsid w:val="00645C16"/>
    <w:rsid w:val="008A1EB2"/>
    <w:rsid w:val="008D6EED"/>
    <w:rsid w:val="009A001E"/>
    <w:rsid w:val="00A4300E"/>
    <w:rsid w:val="00B31A4E"/>
    <w:rsid w:val="00CE7DDB"/>
    <w:rsid w:val="00CE7F58"/>
    <w:rsid w:val="00D569EF"/>
    <w:rsid w:val="00DE381C"/>
    <w:rsid w:val="00F966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4C07"/>
    <w:rPr>
      <w:color w:val="808080"/>
    </w:rPr>
  </w:style>
  <w:style w:type="paragraph" w:customStyle="1" w:styleId="CB156923BB9440C6B8FBA794F70696B7">
    <w:name w:val="CB156923BB9440C6B8FBA794F70696B7"/>
  </w:style>
  <w:style w:type="paragraph" w:customStyle="1" w:styleId="B4C9429CA23A4D0E9F86A63C36AF1BD9">
    <w:name w:val="B4C9429CA23A4D0E9F86A63C36AF1BD9"/>
  </w:style>
  <w:style w:type="paragraph" w:customStyle="1" w:styleId="BD315236813C442BA47E1EC9BDD8B49B">
    <w:name w:val="BD315236813C442BA47E1EC9BDD8B49B"/>
  </w:style>
  <w:style w:type="paragraph" w:customStyle="1" w:styleId="7CBD8350B2F0481E84BB910B80EE43DD">
    <w:name w:val="7CBD8350B2F0481E84BB910B80EE43DD"/>
  </w:style>
  <w:style w:type="paragraph" w:customStyle="1" w:styleId="AC65C2F06172497388C9392085402114">
    <w:name w:val="AC65C2F06172497388C93920854021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a:majorFont>
        <a:latin typeface="Times"/>
        <a:ea typeface=""/>
        <a:cs typeface=""/>
      </a:majorFont>
      <a:minorFont>
        <a:latin typeface="Time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Six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21F64-B85F-4D1D-94DA-13C4B7F6B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C:\Users\Arsenal\Downloads\thesis_template_v1.0.1 (3).dotm</Template>
  <TotalTime>1</TotalTime>
  <Pages>60</Pages>
  <Words>10495</Words>
  <Characters>59823</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Comparison of Machine Learning algorithms for WiFi based indoor positioning</vt:lpstr>
    </vt:vector>
  </TitlesOfParts>
  <Company>Microsoft</Company>
  <LinksUpToDate>false</LinksUpToDate>
  <CharactersWithSpaces>70178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Machine Learning algorithms for WiFi based indoor positioning</dc:title>
  <dc:subject/>
  <dc:creator>Oscar Miles</dc:creator>
  <cp:keywords/>
  <dc:description/>
  <cp:lastModifiedBy>Ian Miles</cp:lastModifiedBy>
  <cp:revision>3</cp:revision>
  <dcterms:created xsi:type="dcterms:W3CDTF">2022-05-06T12:10:00Z</dcterms:created>
  <dcterms:modified xsi:type="dcterms:W3CDTF">2022-05-06T12:13:00Z</dcterms:modified>
  <cp:contentStatus>10/03/2022</cp:contentStatus>
</cp:coreProperties>
</file>