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8DC51" w14:textId="3DC5AC8B" w:rsidR="00A35A86" w:rsidRPr="00022C5C" w:rsidRDefault="00A35A86">
      <w:pPr>
        <w:rPr>
          <w:sz w:val="60"/>
          <w:szCs w:val="60"/>
        </w:rPr>
      </w:pPr>
    </w:p>
    <w:p w14:paraId="155B7228" w14:textId="1A898883" w:rsidR="00D123CF" w:rsidRPr="00A83E2F" w:rsidRDefault="00A83E2F" w:rsidP="00A83E2F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Pr="00A83E2F">
        <w:rPr>
          <w:rFonts w:ascii="Arial" w:hAnsi="Arial" w:cs="Arial"/>
          <w:color w:val="000000"/>
        </w:rPr>
        <w:t>n el principio de la escritura todas las palabras se escribían juntas sin espacios en blanco entre ellas y con frecuencia en mayúsculas por supuesto tampoco había acentos</w:t>
      </w:r>
      <w:r>
        <w:rPr>
          <w:rFonts w:ascii="Arial" w:hAnsi="Arial" w:cs="Arial"/>
          <w:color w:val="000000"/>
        </w:rPr>
        <w:t xml:space="preserve"> l</w:t>
      </w:r>
      <w:r w:rsidRPr="00A83E2F">
        <w:rPr>
          <w:rFonts w:ascii="Arial" w:hAnsi="Arial" w:cs="Arial"/>
          <w:color w:val="000000"/>
        </w:rPr>
        <w:t xml:space="preserve">as frases además empezaban y terminaban sin ninguna indicación y lo mismo los párrafos </w:t>
      </w:r>
      <w:r>
        <w:rPr>
          <w:rFonts w:ascii="Arial" w:hAnsi="Arial" w:cs="Arial"/>
          <w:color w:val="000000"/>
        </w:rPr>
        <w:t>l</w:t>
      </w:r>
      <w:r w:rsidRPr="00A83E2F">
        <w:rPr>
          <w:rFonts w:ascii="Arial" w:hAnsi="Arial" w:cs="Arial"/>
          <w:color w:val="000000"/>
        </w:rPr>
        <w:t>a escritura era un puñado de letras que llenaba todos los espacios disponibles y el texto un océano espeso de palabras</w:t>
      </w:r>
      <w:r>
        <w:rPr>
          <w:rFonts w:ascii="Arial" w:hAnsi="Arial" w:cs="Arial"/>
          <w:color w:val="000000"/>
        </w:rPr>
        <w:t xml:space="preserve"> h</w:t>
      </w:r>
      <w:r w:rsidRPr="00A83E2F">
        <w:rPr>
          <w:rFonts w:ascii="Arial" w:hAnsi="Arial" w:cs="Arial"/>
          <w:color w:val="000000"/>
        </w:rPr>
        <w:t>abía que leer los signos en voz alta para extraer el sentido pero hacerlo exigía un notable conjunto de conocimientos</w:t>
      </w:r>
      <w:r>
        <w:rPr>
          <w:rFonts w:ascii="Arial" w:hAnsi="Arial" w:cs="Arial"/>
          <w:color w:val="000000"/>
        </w:rPr>
        <w:t xml:space="preserve"> e</w:t>
      </w:r>
      <w:r w:rsidRPr="00A83E2F">
        <w:rPr>
          <w:rFonts w:ascii="Arial" w:hAnsi="Arial" w:cs="Arial"/>
          <w:color w:val="000000"/>
        </w:rPr>
        <w:t>n un momento dado se empezaron a separar las palabras y las frases</w:t>
      </w:r>
      <w:r>
        <w:rPr>
          <w:rFonts w:ascii="Arial" w:hAnsi="Arial" w:cs="Arial"/>
          <w:color w:val="000000"/>
        </w:rPr>
        <w:t xml:space="preserve"> a</w:t>
      </w:r>
      <w:r w:rsidRPr="00A83E2F">
        <w:rPr>
          <w:rFonts w:ascii="Arial" w:hAnsi="Arial" w:cs="Arial"/>
          <w:color w:val="000000"/>
        </w:rPr>
        <w:t>parec</w:t>
      </w:r>
      <w:r>
        <w:rPr>
          <w:rFonts w:ascii="Arial" w:hAnsi="Arial" w:cs="Arial"/>
          <w:color w:val="000000"/>
        </w:rPr>
        <w:t>ió</w:t>
      </w:r>
      <w:r w:rsidRPr="00A83E2F">
        <w:rPr>
          <w:rFonts w:ascii="Arial" w:hAnsi="Arial" w:cs="Arial"/>
          <w:color w:val="000000"/>
        </w:rPr>
        <w:t xml:space="preserve"> una nube de pequeños signos que señalaba aquí y allá dónde había que hacer las pausas menores, dónde terminaban los fragmentos con sentido completo y dónde se cerraba un argumento</w:t>
      </w:r>
      <w:r>
        <w:rPr>
          <w:rFonts w:ascii="Arial" w:hAnsi="Arial" w:cs="Arial"/>
          <w:color w:val="000000"/>
        </w:rPr>
        <w:t xml:space="preserve"> l</w:t>
      </w:r>
      <w:r w:rsidRPr="00A83E2F">
        <w:rPr>
          <w:rFonts w:ascii="Arial" w:hAnsi="Arial" w:cs="Arial"/>
          <w:color w:val="000000"/>
        </w:rPr>
        <w:t>os lectores incluso los menos avezados pudieron de esta manera acceder a los textos</w:t>
      </w:r>
    </w:p>
    <w:sectPr w:rsidR="00D123CF" w:rsidRPr="00A83E2F" w:rsidSect="001C4CF5">
      <w:head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65561" w14:textId="77777777" w:rsidR="00382D5C" w:rsidRDefault="00382D5C" w:rsidP="006816FE">
      <w:r>
        <w:separator/>
      </w:r>
    </w:p>
  </w:endnote>
  <w:endnote w:type="continuationSeparator" w:id="0">
    <w:p w14:paraId="137E84F1" w14:textId="77777777" w:rsidR="00382D5C" w:rsidRDefault="00382D5C" w:rsidP="0068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80824" w14:textId="77777777" w:rsidR="00382D5C" w:rsidRDefault="00382D5C" w:rsidP="006816FE">
      <w:r>
        <w:separator/>
      </w:r>
    </w:p>
  </w:footnote>
  <w:footnote w:type="continuationSeparator" w:id="0">
    <w:p w14:paraId="23CF5790" w14:textId="77777777" w:rsidR="00382D5C" w:rsidRDefault="00382D5C" w:rsidP="00681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A9B89" w14:textId="2E531636" w:rsidR="00B62B4D" w:rsidRDefault="00AE77A6" w:rsidP="00B62B4D">
    <w:pPr>
      <w:pStyle w:val="Encabezado"/>
      <w:tabs>
        <w:tab w:val="clear" w:pos="4252"/>
        <w:tab w:val="clear" w:pos="8504"/>
        <w:tab w:val="left" w:pos="5103"/>
        <w:tab w:val="left" w:pos="8789"/>
        <w:tab w:val="left" w:pos="9214"/>
        <w:tab w:val="right" w:pos="13750"/>
      </w:tabs>
      <w:rPr>
        <w:b/>
      </w:rPr>
    </w:pPr>
    <w:r>
      <w:rPr>
        <w:rFonts w:ascii="Helvetica" w:hAnsi="Helvetica" w:cs="Helvetica"/>
        <w:noProof/>
        <w:lang w:val="es-ES"/>
      </w:rPr>
      <w:drawing>
        <wp:anchor distT="0" distB="0" distL="114300" distR="114300" simplePos="0" relativeHeight="251659264" behindDoc="0" locked="0" layoutInCell="1" allowOverlap="1" wp14:anchorId="1FDA4838" wp14:editId="76B018E9">
          <wp:simplePos x="0" y="0"/>
          <wp:positionH relativeFrom="column">
            <wp:posOffset>4514400</wp:posOffset>
          </wp:positionH>
          <wp:positionV relativeFrom="paragraph">
            <wp:posOffset>-8130</wp:posOffset>
          </wp:positionV>
          <wp:extent cx="1100455" cy="386080"/>
          <wp:effectExtent l="0" t="0" r="0" b="0"/>
          <wp:wrapSquare wrapText="bothSides"/>
          <wp:docPr id="1" name="Imagen 1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386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2B4D" w:rsidRPr="00BB6BE9">
      <w:rPr>
        <w:b/>
      </w:rPr>
      <w:t xml:space="preserve"> </w:t>
    </w:r>
    <w:r w:rsidR="00B62B4D">
      <w:rPr>
        <w:b/>
      </w:rPr>
      <w:tab/>
      <w:t xml:space="preserve">  </w:t>
    </w:r>
    <w:r w:rsidR="00B62B4D" w:rsidRPr="00BB6BE9">
      <w:rPr>
        <w:b/>
      </w:rPr>
      <w:t>@QqCastilloLCL</w:t>
    </w:r>
  </w:p>
  <w:p w14:paraId="190DCFC8" w14:textId="0B7F5100" w:rsidR="00B62B4D" w:rsidRPr="003163E5" w:rsidRDefault="00F90CB9" w:rsidP="003163E5">
    <w:pPr>
      <w:rPr>
        <w:rFonts w:ascii="Times New Roman" w:eastAsia="Times New Roman" w:hAnsi="Times New Roman" w:cs="Times New Roman"/>
        <w:lang w:val="es-ES" w:eastAsia="es-ES_tradnl"/>
      </w:rPr>
    </w:pPr>
    <w:r>
      <w:rPr>
        <w:b/>
      </w:rPr>
      <w:tab/>
    </w:r>
    <w:r>
      <w:rPr>
        <w:b/>
      </w:rPr>
      <w:tab/>
    </w:r>
    <w:r>
      <w:rPr>
        <w:b/>
      </w:rPr>
      <w:tab/>
    </w:r>
    <w:r w:rsidR="00B62B4D">
      <w:rPr>
        <w:b/>
      </w:rPr>
      <w:tab/>
    </w:r>
    <w:r w:rsidR="003163E5">
      <w:rPr>
        <w:b/>
      </w:rPr>
      <w:tab/>
      <w:t xml:space="preserve">   </w:t>
    </w:r>
    <w:r w:rsidR="00B62B4D">
      <w:rPr>
        <w:b/>
      </w:rPr>
      <w:t>La lengua con TIC entra (blog)</w:t>
    </w:r>
    <w:r w:rsidR="003163E5" w:rsidRPr="003163E5">
      <w:t xml:space="preserve"> </w:t>
    </w:r>
    <w:r w:rsidR="003163E5" w:rsidRPr="003163E5">
      <w:rPr>
        <w:rFonts w:ascii="Times New Roman" w:eastAsia="Times New Roman" w:hAnsi="Times New Roman" w:cs="Times New Roman"/>
        <w:lang w:val="es-ES" w:eastAsia="es-ES_tradnl"/>
      </w:rPr>
      <w:fldChar w:fldCharType="begin"/>
    </w:r>
    <w:r w:rsidR="003163E5" w:rsidRPr="003163E5">
      <w:rPr>
        <w:rFonts w:ascii="Times New Roman" w:eastAsia="Times New Roman" w:hAnsi="Times New Roman" w:cs="Times New Roman"/>
        <w:lang w:val="es-ES" w:eastAsia="es-ES_tradnl"/>
      </w:rPr>
      <w:instrText xml:space="preserve"> INCLUDEPICTURE "https://www.campusmvp.es/recursos/image.axd?picture=%2F2015%2F05%2FCitar-Imagenes-Creative-Commons.jpg" \* MERGEFORMATINET </w:instrText>
    </w:r>
    <w:r w:rsidR="003163E5" w:rsidRPr="003163E5">
      <w:rPr>
        <w:rFonts w:ascii="Times New Roman" w:eastAsia="Times New Roman" w:hAnsi="Times New Roman" w:cs="Times New Roman"/>
        <w:lang w:val="es-ES" w:eastAsia="es-ES_tradnl"/>
      </w:rPr>
      <w:fldChar w:fldCharType="end"/>
    </w:r>
    <w:r w:rsidR="00B62B4D">
      <w:rPr>
        <w:b/>
      </w:rPr>
      <w:tab/>
    </w:r>
  </w:p>
  <w:p w14:paraId="56EFF35C" w14:textId="77777777" w:rsidR="00735672" w:rsidRDefault="007356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6FE"/>
    <w:rsid w:val="00022C5C"/>
    <w:rsid w:val="000517ED"/>
    <w:rsid w:val="000C0E3B"/>
    <w:rsid w:val="0010705A"/>
    <w:rsid w:val="001177E5"/>
    <w:rsid w:val="001234E9"/>
    <w:rsid w:val="001C4CF5"/>
    <w:rsid w:val="001D3687"/>
    <w:rsid w:val="002129C1"/>
    <w:rsid w:val="00217CE0"/>
    <w:rsid w:val="00245C05"/>
    <w:rsid w:val="00274DC2"/>
    <w:rsid w:val="002A69D2"/>
    <w:rsid w:val="002B63AE"/>
    <w:rsid w:val="002F65D6"/>
    <w:rsid w:val="003012A6"/>
    <w:rsid w:val="00304ED6"/>
    <w:rsid w:val="003163E5"/>
    <w:rsid w:val="00335D12"/>
    <w:rsid w:val="003518C5"/>
    <w:rsid w:val="00376A2C"/>
    <w:rsid w:val="003773A5"/>
    <w:rsid w:val="00382D5C"/>
    <w:rsid w:val="003F0FF1"/>
    <w:rsid w:val="004013FB"/>
    <w:rsid w:val="004405FC"/>
    <w:rsid w:val="0051057F"/>
    <w:rsid w:val="00565A81"/>
    <w:rsid w:val="005E0768"/>
    <w:rsid w:val="005E102F"/>
    <w:rsid w:val="005F14E1"/>
    <w:rsid w:val="00615BD1"/>
    <w:rsid w:val="00667122"/>
    <w:rsid w:val="006816FE"/>
    <w:rsid w:val="006B08DD"/>
    <w:rsid w:val="006B0B7D"/>
    <w:rsid w:val="006F1CAB"/>
    <w:rsid w:val="00735672"/>
    <w:rsid w:val="007654AF"/>
    <w:rsid w:val="00815246"/>
    <w:rsid w:val="00834F91"/>
    <w:rsid w:val="00836907"/>
    <w:rsid w:val="008376C4"/>
    <w:rsid w:val="00854A39"/>
    <w:rsid w:val="0086256F"/>
    <w:rsid w:val="008C6217"/>
    <w:rsid w:val="00931B8F"/>
    <w:rsid w:val="009629C5"/>
    <w:rsid w:val="00995F21"/>
    <w:rsid w:val="009E10FC"/>
    <w:rsid w:val="009E7216"/>
    <w:rsid w:val="009F04B4"/>
    <w:rsid w:val="00A35A86"/>
    <w:rsid w:val="00A83E2F"/>
    <w:rsid w:val="00A8614D"/>
    <w:rsid w:val="00AA3B7D"/>
    <w:rsid w:val="00AE77A6"/>
    <w:rsid w:val="00B15324"/>
    <w:rsid w:val="00B22FF7"/>
    <w:rsid w:val="00B2652C"/>
    <w:rsid w:val="00B339A6"/>
    <w:rsid w:val="00B62B4D"/>
    <w:rsid w:val="00BA3EFA"/>
    <w:rsid w:val="00BF5277"/>
    <w:rsid w:val="00C00CF7"/>
    <w:rsid w:val="00C02E3C"/>
    <w:rsid w:val="00C04CA7"/>
    <w:rsid w:val="00C30171"/>
    <w:rsid w:val="00C5028F"/>
    <w:rsid w:val="00C93201"/>
    <w:rsid w:val="00D123CF"/>
    <w:rsid w:val="00D202AF"/>
    <w:rsid w:val="00D278F6"/>
    <w:rsid w:val="00D94317"/>
    <w:rsid w:val="00DA217F"/>
    <w:rsid w:val="00E86406"/>
    <w:rsid w:val="00EB7AFF"/>
    <w:rsid w:val="00F61D43"/>
    <w:rsid w:val="00F811D1"/>
    <w:rsid w:val="00F90CB9"/>
    <w:rsid w:val="00FA3B4A"/>
    <w:rsid w:val="00FC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8B5D7F"/>
  <w14:defaultImageDpi w14:val="300"/>
  <w15:docId w15:val="{A6875AD5-2D07-5348-8018-4FA7E55D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16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16FE"/>
  </w:style>
  <w:style w:type="paragraph" w:styleId="Piedepgina">
    <w:name w:val="footer"/>
    <w:basedOn w:val="Normal"/>
    <w:link w:val="PiedepginaCar"/>
    <w:uiPriority w:val="99"/>
    <w:unhideWhenUsed/>
    <w:rsid w:val="006816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6FE"/>
  </w:style>
  <w:style w:type="paragraph" w:styleId="Textodeglobo">
    <w:name w:val="Balloon Text"/>
    <w:basedOn w:val="Normal"/>
    <w:link w:val="TextodegloboCar"/>
    <w:uiPriority w:val="99"/>
    <w:semiHidden/>
    <w:unhideWhenUsed/>
    <w:rsid w:val="006816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6FE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12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 CASTILLO AGUILERA</dc:creator>
  <cp:keywords/>
  <dc:description/>
  <cp:lastModifiedBy>Enrique Castillo Aguilera</cp:lastModifiedBy>
  <cp:revision>57</cp:revision>
  <dcterms:created xsi:type="dcterms:W3CDTF">2017-06-24T15:15:00Z</dcterms:created>
  <dcterms:modified xsi:type="dcterms:W3CDTF">2022-02-15T20:23:00Z</dcterms:modified>
</cp:coreProperties>
</file>